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C3B358" w14:textId="77777777" w:rsidR="004D479B" w:rsidRPr="008A4763" w:rsidRDefault="004D479B" w:rsidP="00950ACB">
      <w:pPr>
        <w:widowControl w:val="0"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x-none" w:eastAsia="x-none"/>
        </w:rPr>
      </w:pPr>
      <w:r w:rsidRPr="008A4763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x-none" w:eastAsia="x-none"/>
        </w:rPr>
        <w:t>МИНИСТЕРСТВО ОБРАЗОВАНИЯ РЕСПУБЛИКИ БЕЛАРУСЬ</w:t>
      </w:r>
    </w:p>
    <w:p w14:paraId="75C3FF46" w14:textId="77777777" w:rsidR="004D479B" w:rsidRPr="008A4763" w:rsidRDefault="004D479B" w:rsidP="00950AC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x-none" w:eastAsia="x-none"/>
        </w:rPr>
      </w:pPr>
      <w:r w:rsidRPr="008A4763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x-none" w:eastAsia="x-none"/>
        </w:rPr>
        <w:t>Учебно-методическое объединение по педагогическому образованию</w:t>
      </w:r>
    </w:p>
    <w:p w14:paraId="7B250521" w14:textId="77777777" w:rsidR="004D479B" w:rsidRPr="008A4763" w:rsidRDefault="004D479B" w:rsidP="00950ACB">
      <w:pPr>
        <w:widowControl w:val="0"/>
        <w:suppressAutoHyphens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642C7FC" w14:textId="77777777" w:rsidR="004D479B" w:rsidRPr="008A4763" w:rsidRDefault="004D479B" w:rsidP="00950ACB">
      <w:pPr>
        <w:widowControl w:val="0"/>
        <w:suppressAutoHyphens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AFEF845" w14:textId="7B97487F" w:rsidR="004D479B" w:rsidRPr="008A4763" w:rsidRDefault="00917D14" w:rsidP="00950ACB">
      <w:pPr>
        <w:widowControl w:val="0"/>
        <w:suppressAutoHyphens/>
        <w:spacing w:after="0" w:line="240" w:lineRule="auto"/>
        <w:ind w:left="4678" w:right="1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УТВЕРЖДЕНО</w:t>
      </w:r>
    </w:p>
    <w:p w14:paraId="02875439" w14:textId="56046BD1" w:rsidR="004D479B" w:rsidRPr="008A4763" w:rsidRDefault="00917D14" w:rsidP="00950ACB">
      <w:pPr>
        <w:widowControl w:val="0"/>
        <w:suppressAutoHyphens/>
        <w:spacing w:after="0" w:line="240" w:lineRule="auto"/>
        <w:ind w:left="4678" w:right="1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Первым заместителем</w:t>
      </w:r>
      <w:r w:rsidR="004D479B" w:rsidRPr="008A476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Министра образования Республики Беларусь</w:t>
      </w:r>
    </w:p>
    <w:p w14:paraId="1CB6CA6D" w14:textId="2A14929E" w:rsidR="004D479B" w:rsidRPr="008A4763" w:rsidRDefault="004D479B" w:rsidP="00950ACB">
      <w:pPr>
        <w:widowControl w:val="0"/>
        <w:suppressAutoHyphens/>
        <w:spacing w:after="0" w:line="240" w:lineRule="auto"/>
        <w:ind w:left="4678" w:right="1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proofErr w:type="spellStart"/>
      <w:r w:rsidRPr="008A476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А.Г.Баханович</w:t>
      </w:r>
      <w:r w:rsidR="00917D1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ем</w:t>
      </w:r>
      <w:proofErr w:type="spellEnd"/>
    </w:p>
    <w:p w14:paraId="2B808886" w14:textId="5C3B3E93" w:rsidR="004D479B" w:rsidRPr="00917D14" w:rsidRDefault="00917D14" w:rsidP="00950ACB">
      <w:pPr>
        <w:widowControl w:val="0"/>
        <w:suppressAutoHyphens/>
        <w:spacing w:after="0" w:line="240" w:lineRule="auto"/>
        <w:ind w:left="4678" w:right="1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r w:rsidRPr="00917D14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28.10.2024</w:t>
      </w:r>
    </w:p>
    <w:p w14:paraId="7D024DC0" w14:textId="36D892CA" w:rsidR="004D479B" w:rsidRPr="008A4763" w:rsidRDefault="004D479B" w:rsidP="00950ACB">
      <w:pPr>
        <w:widowControl w:val="0"/>
        <w:suppressAutoHyphens/>
        <w:spacing w:after="0" w:line="240" w:lineRule="auto"/>
        <w:ind w:left="4678" w:right="1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8A476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Регистрационный </w:t>
      </w:r>
      <w:bookmarkStart w:id="0" w:name="_GoBack"/>
      <w:r w:rsidRPr="00917D14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№</w:t>
      </w:r>
      <w:r w:rsidR="00917D14" w:rsidRPr="00917D14">
        <w:rPr>
          <w:b/>
        </w:rPr>
        <w:t xml:space="preserve"> </w:t>
      </w:r>
      <w:r w:rsidR="00917D14" w:rsidRPr="00917D14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6-05-01-059/пр.</w:t>
      </w:r>
      <w:bookmarkEnd w:id="0"/>
    </w:p>
    <w:p w14:paraId="5C6DAD1E" w14:textId="77777777" w:rsidR="004D479B" w:rsidRPr="008A4763" w:rsidRDefault="004D479B" w:rsidP="00950ACB">
      <w:pPr>
        <w:widowControl w:val="0"/>
        <w:suppressAutoHyphens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697472A" w14:textId="77777777" w:rsidR="004D479B" w:rsidRPr="008A4763" w:rsidRDefault="004D479B" w:rsidP="00950ACB">
      <w:pPr>
        <w:widowControl w:val="0"/>
        <w:suppressAutoHyphens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4920C59" w14:textId="77777777" w:rsidR="004D479B" w:rsidRPr="008A4763" w:rsidRDefault="004D479B" w:rsidP="00950ACB">
      <w:pPr>
        <w:widowControl w:val="0"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x-none" w:eastAsia="x-none"/>
        </w:rPr>
      </w:pPr>
      <w:r w:rsidRPr="008A4763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x-none"/>
        </w:rPr>
        <w:t>ФИЗИЧЕСКАЯ ГЕОГРАФИЯ МАТЕРИКОВ И ОКЕАНОВ</w:t>
      </w:r>
    </w:p>
    <w:p w14:paraId="11F07000" w14:textId="77777777" w:rsidR="004D479B" w:rsidRPr="008A4763" w:rsidRDefault="004D479B" w:rsidP="00950AC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pacing w:val="-4"/>
          <w:sz w:val="28"/>
          <w:szCs w:val="28"/>
        </w:rPr>
      </w:pPr>
    </w:p>
    <w:p w14:paraId="50057648" w14:textId="77777777" w:rsidR="004D479B" w:rsidRPr="008A4763" w:rsidRDefault="004D479B" w:rsidP="00950ACB">
      <w:pPr>
        <w:widowControl w:val="0"/>
        <w:suppressAutoHyphens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A476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Примерная учебная программа по учебной дисциплине </w:t>
      </w:r>
    </w:p>
    <w:p w14:paraId="7C979087" w14:textId="77777777" w:rsidR="004D479B" w:rsidRPr="008A4763" w:rsidRDefault="004D479B" w:rsidP="00950ACB">
      <w:pPr>
        <w:widowControl w:val="0"/>
        <w:suppressAutoHyphens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A476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для специальности</w:t>
      </w:r>
    </w:p>
    <w:p w14:paraId="5D908C38" w14:textId="77777777" w:rsidR="004D479B" w:rsidRPr="008A4763" w:rsidRDefault="004D479B" w:rsidP="00950AC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A476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6-05-0113-03 Природоведческое образование </w:t>
      </w:r>
      <w:r w:rsidRPr="008A476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br/>
        <w:t>(биология и география)</w:t>
      </w:r>
    </w:p>
    <w:p w14:paraId="0D601FE1" w14:textId="77777777" w:rsidR="004D479B" w:rsidRPr="008A4763" w:rsidRDefault="004D479B" w:rsidP="00950AC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3BB3C4EB" w14:textId="77777777" w:rsidR="004D479B" w:rsidRPr="008A4763" w:rsidRDefault="004D479B" w:rsidP="00950AC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x-none" w:eastAsia="x-none"/>
        </w:rPr>
      </w:pPr>
    </w:p>
    <w:tbl>
      <w:tblPr>
        <w:tblW w:w="9498" w:type="dxa"/>
        <w:tblInd w:w="-14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67"/>
        <w:gridCol w:w="4831"/>
      </w:tblGrid>
      <w:tr w:rsidR="004D479B" w:rsidRPr="008A4763" w14:paraId="41405F4A" w14:textId="77777777" w:rsidTr="004D479B">
        <w:trPr>
          <w:trHeight w:val="6424"/>
        </w:trPr>
        <w:tc>
          <w:tcPr>
            <w:tcW w:w="4667" w:type="dxa"/>
            <w:shd w:val="clear" w:color="auto" w:fill="auto"/>
          </w:tcPr>
          <w:p w14:paraId="7A963E77" w14:textId="77777777" w:rsidR="004D479B" w:rsidRPr="008A4763" w:rsidRDefault="004D479B" w:rsidP="00950ACB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pacing w:val="-4"/>
                <w:sz w:val="28"/>
                <w:szCs w:val="28"/>
                <w:lang w:eastAsia="en-US"/>
              </w:rPr>
            </w:pPr>
            <w:r w:rsidRPr="008A4763">
              <w:rPr>
                <w:rFonts w:ascii="Times New Roman" w:eastAsia="Calibri" w:hAnsi="Times New Roman" w:cs="Times New Roman"/>
                <w:b/>
                <w:spacing w:val="-4"/>
                <w:sz w:val="28"/>
                <w:szCs w:val="28"/>
                <w:lang w:eastAsia="en-US"/>
              </w:rPr>
              <w:t>СОГЛАСОВАНО</w:t>
            </w:r>
          </w:p>
          <w:p w14:paraId="70E745ED" w14:textId="77777777" w:rsidR="004D479B" w:rsidRPr="008A4763" w:rsidRDefault="004D479B" w:rsidP="00950ACB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192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</w:pPr>
            <w:r w:rsidRPr="008A4763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  <w:t>Председатель учебно-методического объединения по педагогическому образованию</w:t>
            </w:r>
          </w:p>
          <w:p w14:paraId="7372881C" w14:textId="77777777" w:rsidR="004D479B" w:rsidRPr="008A4763" w:rsidRDefault="004D479B" w:rsidP="00950ACB">
            <w:pPr>
              <w:widowControl w:val="0"/>
              <w:tabs>
                <w:tab w:val="left" w:pos="2075"/>
              </w:tabs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</w:pPr>
            <w:r w:rsidRPr="008A4763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u w:val="single"/>
                <w:lang w:eastAsia="en-US"/>
              </w:rPr>
              <w:t xml:space="preserve"> </w:t>
            </w:r>
            <w:r w:rsidRPr="008A4763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u w:val="single"/>
                <w:lang w:eastAsia="en-US"/>
              </w:rPr>
              <w:tab/>
            </w:r>
            <w:r w:rsidRPr="008A4763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8A4763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  <w:t>А.И.Жук</w:t>
            </w:r>
            <w:proofErr w:type="spellEnd"/>
          </w:p>
          <w:p w14:paraId="2812B286" w14:textId="77777777" w:rsidR="004D479B" w:rsidRPr="008A4763" w:rsidRDefault="004D479B" w:rsidP="00950ACB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</w:pPr>
            <w:r w:rsidRPr="008A4763">
              <w:rPr>
                <w:rFonts w:ascii="Times New Roman" w:eastAsia="Calibri" w:hAnsi="Times New Roman" w:cs="Times New Roman"/>
                <w:noProof/>
                <w:spacing w:val="-4"/>
                <w:sz w:val="28"/>
                <w:szCs w:val="28"/>
              </w:rPr>
              <mc:AlternateContent>
                <mc:Choice Requires="wpg">
                  <w:drawing>
                    <wp:inline distT="0" distB="0" distL="0" distR="0" wp14:anchorId="141D8AAD" wp14:editId="4C5DCBB0">
                      <wp:extent cx="1245870" cy="7620"/>
                      <wp:effectExtent l="0" t="0" r="11430" b="11430"/>
                      <wp:docPr id="13" name="Группа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7620"/>
                                <a:chOff x="0" y="0"/>
                                <a:chExt cx="1962" cy="12"/>
                              </a:xfrm>
                            </wpg:grpSpPr>
                            <wps:wsp>
                              <wps:cNvPr id="14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96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5A1E1F1D" id="Группа 13" o:spid="_x0000_s1026" style="width:98.1pt;height:.6pt;mso-position-horizontal-relative:char;mso-position-vertical-relative:line" coordsize="196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">
                      <v:line id="Line 5" o:spid="_x0000_s1027" style="position:absolute;visibility:visible;mso-wrap-style:square" from="0,6" to="196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" strokeweight=".19811mm"/>
                      <w10:anchorlock/>
                    </v:group>
                  </w:pict>
                </mc:Fallback>
              </mc:AlternateContent>
            </w:r>
          </w:p>
          <w:p w14:paraId="7057742D" w14:textId="77777777" w:rsidR="004D479B" w:rsidRPr="008A4763" w:rsidRDefault="004D479B" w:rsidP="00950ACB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</w:pPr>
          </w:p>
          <w:p w14:paraId="6610D6B6" w14:textId="77777777" w:rsidR="004D479B" w:rsidRPr="008A4763" w:rsidRDefault="004D479B" w:rsidP="00950ACB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pacing w:val="-4"/>
                <w:sz w:val="28"/>
                <w:szCs w:val="28"/>
              </w:rPr>
            </w:pPr>
            <w:r w:rsidRPr="008A4763">
              <w:rPr>
                <w:rFonts w:ascii="Times New Roman" w:eastAsia="Calibri" w:hAnsi="Times New Roman" w:cs="Times New Roman"/>
                <w:b/>
                <w:spacing w:val="-4"/>
                <w:sz w:val="28"/>
                <w:szCs w:val="28"/>
              </w:rPr>
              <w:t>СОГЛАСОВАНО</w:t>
            </w:r>
          </w:p>
          <w:p w14:paraId="2F09E167" w14:textId="77777777" w:rsidR="004D479B" w:rsidRPr="008A4763" w:rsidRDefault="004D479B" w:rsidP="00950ACB">
            <w:pPr>
              <w:widowControl w:val="0"/>
              <w:suppressAutoHyphens/>
              <w:spacing w:after="0" w:line="240" w:lineRule="auto"/>
              <w:ind w:right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4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Начальник Главного управления </w:t>
            </w:r>
          </w:p>
          <w:p w14:paraId="29190BBA" w14:textId="77777777" w:rsidR="004D479B" w:rsidRPr="008A4763" w:rsidRDefault="004D479B" w:rsidP="00950ACB">
            <w:pPr>
              <w:widowControl w:val="0"/>
              <w:suppressAutoHyphens/>
              <w:spacing w:after="0" w:line="240" w:lineRule="auto"/>
              <w:ind w:right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4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общего среднего и дошкольного </w:t>
            </w:r>
          </w:p>
          <w:p w14:paraId="40E3BA35" w14:textId="77777777" w:rsidR="004D479B" w:rsidRPr="008A4763" w:rsidRDefault="004D479B" w:rsidP="00950ACB">
            <w:pPr>
              <w:widowControl w:val="0"/>
              <w:suppressAutoHyphens/>
              <w:spacing w:after="0" w:line="240" w:lineRule="auto"/>
              <w:ind w:right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4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образования Министерства образования Республики Беларусь</w:t>
            </w:r>
          </w:p>
          <w:p w14:paraId="7B6B62B6" w14:textId="77777777" w:rsidR="004D479B" w:rsidRPr="008A4763" w:rsidRDefault="004D479B" w:rsidP="00950AC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</w:p>
          <w:p w14:paraId="61B6C9B0" w14:textId="77777777" w:rsidR="004D479B" w:rsidRPr="008A4763" w:rsidRDefault="004D479B" w:rsidP="00950AC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8A4763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______________</w:t>
            </w:r>
            <w:proofErr w:type="spellStart"/>
            <w:r w:rsidRPr="008A4763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М.С.Киндиренко</w:t>
            </w:r>
            <w:proofErr w:type="spellEnd"/>
          </w:p>
          <w:p w14:paraId="3C646298" w14:textId="77777777" w:rsidR="004D479B" w:rsidRPr="008A4763" w:rsidRDefault="004D479B" w:rsidP="00950AC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</w:pPr>
            <w:r w:rsidRPr="008A4763">
              <w:rPr>
                <w:rFonts w:ascii="Times New Roman" w:eastAsia="Calibri" w:hAnsi="Times New Roman" w:cs="Times New Roman"/>
                <w:noProof/>
                <w:spacing w:val="-4"/>
                <w:sz w:val="28"/>
                <w:szCs w:val="28"/>
              </w:rPr>
              <mc:AlternateContent>
                <mc:Choice Requires="wpg">
                  <w:drawing>
                    <wp:inline distT="0" distB="0" distL="0" distR="0" wp14:anchorId="455C0BA9" wp14:editId="77381B5F">
                      <wp:extent cx="1245870" cy="7620"/>
                      <wp:effectExtent l="0" t="0" r="11430" b="11430"/>
                      <wp:docPr id="11" name="Группа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7620"/>
                                <a:chOff x="0" y="0"/>
                                <a:chExt cx="1962" cy="12"/>
                              </a:xfrm>
                            </wpg:grpSpPr>
                            <wps:wsp>
                              <wps:cNvPr id="12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96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ABDA202" id="Группа 11" o:spid="_x0000_s1026" style="width:98.1pt;height:.6pt;mso-position-horizontal-relative:char;mso-position-vertical-relative:line" coordsize="196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">
                      <v:line id="Line 5" o:spid="_x0000_s1027" style="position:absolute;visibility:visible;mso-wrap-style:square" from="0,6" to="196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" strokeweight=".19811mm"/>
                      <w10:anchorlock/>
                    </v:group>
                  </w:pict>
                </mc:Fallback>
              </mc:AlternateContent>
            </w:r>
          </w:p>
          <w:p w14:paraId="72272C25" w14:textId="77777777" w:rsidR="004D479B" w:rsidRPr="008A4763" w:rsidRDefault="004D479B" w:rsidP="00950AC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4831" w:type="dxa"/>
            <w:shd w:val="clear" w:color="auto" w:fill="auto"/>
          </w:tcPr>
          <w:p w14:paraId="63D579DB" w14:textId="77777777" w:rsidR="004D479B" w:rsidRPr="008A4763" w:rsidRDefault="004D479B" w:rsidP="00950AC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pacing w:val="-4"/>
                <w:sz w:val="28"/>
                <w:szCs w:val="28"/>
                <w:lang w:eastAsia="en-US"/>
              </w:rPr>
            </w:pPr>
            <w:r w:rsidRPr="008A4763">
              <w:rPr>
                <w:rFonts w:ascii="Times New Roman" w:eastAsia="Calibri" w:hAnsi="Times New Roman" w:cs="Times New Roman"/>
                <w:b/>
                <w:spacing w:val="-4"/>
                <w:sz w:val="28"/>
                <w:szCs w:val="28"/>
                <w:lang w:eastAsia="en-US"/>
              </w:rPr>
              <w:t>СОГЛАСОВАНО</w:t>
            </w:r>
          </w:p>
          <w:p w14:paraId="0FB0AE7D" w14:textId="77777777" w:rsidR="004A64AB" w:rsidRPr="008A4763" w:rsidRDefault="004D479B" w:rsidP="00950ACB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155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</w:pPr>
            <w:r w:rsidRPr="008A4763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  <w:t>Начальник Главного управления</w:t>
            </w:r>
          </w:p>
          <w:p w14:paraId="0822A26B" w14:textId="77777777" w:rsidR="004A64AB" w:rsidRPr="008A4763" w:rsidRDefault="004D479B" w:rsidP="00950ACB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155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</w:pPr>
            <w:r w:rsidRPr="008A4763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  <w:t>профессионального образования</w:t>
            </w:r>
          </w:p>
          <w:p w14:paraId="33BD8E68" w14:textId="77777777" w:rsidR="004D479B" w:rsidRPr="008A4763" w:rsidRDefault="004D479B" w:rsidP="00950ACB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155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</w:pPr>
            <w:r w:rsidRPr="008A4763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  <w:t xml:space="preserve">Министерства образования </w:t>
            </w:r>
          </w:p>
          <w:p w14:paraId="0A0CF3B7" w14:textId="77777777" w:rsidR="004D479B" w:rsidRPr="008A4763" w:rsidRDefault="004D479B" w:rsidP="00950ACB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155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</w:pPr>
            <w:r w:rsidRPr="008A4763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  <w:t>Республики Беларусь</w:t>
            </w:r>
          </w:p>
          <w:p w14:paraId="2DEE7558" w14:textId="10615B89" w:rsidR="004D479B" w:rsidRPr="008A4763" w:rsidRDefault="0026162C" w:rsidP="00950ACB">
            <w:pPr>
              <w:widowControl w:val="0"/>
              <w:tabs>
                <w:tab w:val="left" w:pos="2229"/>
              </w:tabs>
              <w:suppressAutoHyphens/>
              <w:autoSpaceDE w:val="0"/>
              <w:autoSpaceDN w:val="0"/>
              <w:spacing w:after="0" w:line="240" w:lineRule="auto"/>
              <w:ind w:right="-105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</w:pPr>
            <w:r w:rsidRPr="008A4763">
              <w:rPr>
                <w:rFonts w:ascii="Times New Roman" w:eastAsia="Calibri" w:hAnsi="Times New Roman" w:cs="Times New Roman"/>
                <w:noProof/>
                <w:spacing w:val="-4"/>
                <w:sz w:val="28"/>
                <w:szCs w:val="28"/>
              </w:rPr>
              <mc:AlternateContent>
                <mc:Choice Requires="wpg">
                  <w:drawing>
                    <wp:inline distT="0" distB="0" distL="0" distR="0" wp14:anchorId="02016393" wp14:editId="0A55B8DA">
                      <wp:extent cx="1245235" cy="7620"/>
                      <wp:effectExtent l="0" t="0" r="12065" b="11430"/>
                      <wp:docPr id="16" name="Группа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235" cy="7620"/>
                                <a:chOff x="0" y="0"/>
                                <a:chExt cx="1961" cy="12"/>
                              </a:xfrm>
                            </wpg:grpSpPr>
                            <wps:wsp>
                              <wps:cNvPr id="17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96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5FB6EB21" id="Группа 16" o:spid="_x0000_s1026" style="width:98.05pt;height:.6pt;mso-position-horizontal-relative:char;mso-position-vertical-relative:line" coordsize="196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">
                      <v:line id="Line 3" o:spid="_x0000_s1027" style="position:absolute;visibility:visible;mso-wrap-style:square" from="0,6" to="196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" strokeweight=".19811mm"/>
                      <w10:anchorlock/>
                    </v:group>
                  </w:pict>
                </mc:Fallback>
              </mc:AlternateContent>
            </w:r>
            <w:proofErr w:type="spellStart"/>
            <w:r w:rsidR="004D479B" w:rsidRPr="008A4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С.Н.Пищов</w:t>
            </w:r>
            <w:proofErr w:type="spellEnd"/>
          </w:p>
          <w:p w14:paraId="30187DD9" w14:textId="77777777" w:rsidR="004D479B" w:rsidRPr="008A4763" w:rsidRDefault="004D479B" w:rsidP="00950ACB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</w:pPr>
            <w:r w:rsidRPr="008A4763">
              <w:rPr>
                <w:rFonts w:ascii="Times New Roman" w:eastAsia="Calibri" w:hAnsi="Times New Roman" w:cs="Times New Roman"/>
                <w:noProof/>
                <w:spacing w:val="-4"/>
                <w:sz w:val="28"/>
                <w:szCs w:val="28"/>
              </w:rPr>
              <mc:AlternateContent>
                <mc:Choice Requires="wpg">
                  <w:drawing>
                    <wp:inline distT="0" distB="0" distL="0" distR="0" wp14:anchorId="3E7F0891" wp14:editId="2A7882A9">
                      <wp:extent cx="1245235" cy="7620"/>
                      <wp:effectExtent l="0" t="0" r="12065" b="11430"/>
                      <wp:docPr id="9" name="Группа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235" cy="7620"/>
                                <a:chOff x="0" y="0"/>
                                <a:chExt cx="1961" cy="12"/>
                              </a:xfrm>
                            </wpg:grpSpPr>
                            <wps:wsp>
                              <wps:cNvPr id="10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96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EC29873" id="Группа 9" o:spid="_x0000_s1026" style="width:98.05pt;height:.6pt;mso-position-horizontal-relative:char;mso-position-vertical-relative:line" coordsize="196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">
                      <v:line id="Line 3" o:spid="_x0000_s1027" style="position:absolute;visibility:visible;mso-wrap-style:square" from="0,6" to="196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" strokeweight=".19811mm"/>
                      <w10:anchorlock/>
                    </v:group>
                  </w:pict>
                </mc:Fallback>
              </mc:AlternateContent>
            </w:r>
          </w:p>
          <w:p w14:paraId="36A0AF3F" w14:textId="77777777" w:rsidR="004D479B" w:rsidRPr="008A4763" w:rsidRDefault="004D479B" w:rsidP="00950ACB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</w:pPr>
          </w:p>
          <w:p w14:paraId="4D6FCD51" w14:textId="77777777" w:rsidR="004D479B" w:rsidRPr="008A4763" w:rsidRDefault="004D479B" w:rsidP="00950ACB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pacing w:val="-4"/>
                <w:sz w:val="28"/>
                <w:szCs w:val="28"/>
                <w:lang w:eastAsia="en-US"/>
              </w:rPr>
            </w:pPr>
            <w:r w:rsidRPr="008A4763">
              <w:rPr>
                <w:rFonts w:ascii="Times New Roman" w:eastAsia="Calibri" w:hAnsi="Times New Roman" w:cs="Times New Roman"/>
                <w:b/>
                <w:spacing w:val="-4"/>
                <w:sz w:val="28"/>
                <w:szCs w:val="28"/>
                <w:lang w:eastAsia="en-US"/>
              </w:rPr>
              <w:t>СОГЛАСОВАНО</w:t>
            </w:r>
          </w:p>
          <w:p w14:paraId="55247690" w14:textId="77777777" w:rsidR="004D479B" w:rsidRPr="008A4763" w:rsidRDefault="004D479B" w:rsidP="00950ACB">
            <w:pPr>
              <w:widowControl w:val="0"/>
              <w:suppressAutoHyphens/>
              <w:spacing w:after="0" w:line="240" w:lineRule="auto"/>
              <w:ind w:right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4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Проректор по научно-методической работе Государственного учреждения образования «Республиканский институт высшей школы»</w:t>
            </w:r>
          </w:p>
          <w:p w14:paraId="72E55FDB" w14:textId="644C0E00" w:rsidR="004D479B" w:rsidRPr="008A4763" w:rsidRDefault="0026162C" w:rsidP="00950ACB">
            <w:pPr>
              <w:widowControl w:val="0"/>
              <w:tabs>
                <w:tab w:val="left" w:pos="2229"/>
              </w:tabs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</w:pPr>
            <w:r w:rsidRPr="008A4763">
              <w:rPr>
                <w:rFonts w:ascii="Times New Roman" w:eastAsia="Calibri" w:hAnsi="Times New Roman" w:cs="Times New Roman"/>
                <w:noProof/>
                <w:spacing w:val="-4"/>
                <w:sz w:val="28"/>
                <w:szCs w:val="28"/>
              </w:rPr>
              <mc:AlternateContent>
                <mc:Choice Requires="wpg">
                  <w:drawing>
                    <wp:inline distT="0" distB="0" distL="0" distR="0" wp14:anchorId="54C1EFEA" wp14:editId="2F1DBCA6">
                      <wp:extent cx="1245235" cy="7620"/>
                      <wp:effectExtent l="0" t="0" r="12065" b="11430"/>
                      <wp:docPr id="18" name="Группа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235" cy="7620"/>
                                <a:chOff x="0" y="0"/>
                                <a:chExt cx="1961" cy="12"/>
                              </a:xfrm>
                            </wpg:grpSpPr>
                            <wps:wsp>
                              <wps:cNvPr id="19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96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8DA1E54" id="Группа 18" o:spid="_x0000_s1026" style="width:98.05pt;height:.6pt;mso-position-horizontal-relative:char;mso-position-vertical-relative:line" coordsize="196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">
                      <v:line id="Line 3" o:spid="_x0000_s1027" style="position:absolute;visibility:visible;mso-wrap-style:square" from="0,6" to="196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" strokeweight=".19811mm"/>
                      <w10:anchorlock/>
                    </v:group>
                  </w:pict>
                </mc:Fallback>
              </mc:AlternateContent>
            </w:r>
            <w:r w:rsidR="004D479B" w:rsidRPr="008A4763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4D479B" w:rsidRPr="008A4763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  <w:t>И.В.Титович</w:t>
            </w:r>
            <w:proofErr w:type="spellEnd"/>
          </w:p>
          <w:p w14:paraId="649B43D3" w14:textId="77777777" w:rsidR="004D479B" w:rsidRPr="008A4763" w:rsidRDefault="004D479B" w:rsidP="00950ACB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12"/>
              <w:jc w:val="both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</w:pPr>
            <w:r w:rsidRPr="008A4763">
              <w:rPr>
                <w:rFonts w:ascii="Times New Roman" w:eastAsia="Calibri" w:hAnsi="Times New Roman" w:cs="Times New Roman"/>
                <w:noProof/>
                <w:spacing w:val="-4"/>
                <w:sz w:val="28"/>
                <w:szCs w:val="28"/>
              </w:rPr>
              <mc:AlternateContent>
                <mc:Choice Requires="wpg">
                  <w:drawing>
                    <wp:inline distT="0" distB="0" distL="0" distR="0" wp14:anchorId="6C395B05" wp14:editId="6F65AF8C">
                      <wp:extent cx="1245235" cy="7620"/>
                      <wp:effectExtent l="13970" t="7620" r="7620" b="3810"/>
                      <wp:docPr id="7" name="Группа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235" cy="7620"/>
                                <a:chOff x="0" y="0"/>
                                <a:chExt cx="1961" cy="12"/>
                              </a:xfrm>
                            </wpg:grpSpPr>
                            <wps:wsp>
                              <wps:cNvPr id="8" name="Line 9"/>
                              <wps:cNvCnPr/>
                              <wps:spPr bwMode="auto">
                                <a:xfrm>
                                  <a:off x="0" y="6"/>
                                  <a:ext cx="196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513314F" id="Группа 7" o:spid="_x0000_s1026" style="width:98.05pt;height:.6pt;mso-position-horizontal-relative:char;mso-position-vertical-relative:line" coordsize="196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">
                      <v:line id="Line 9" o:spid="_x0000_s1027" style="position:absolute;visibility:visible;mso-wrap-style:square" from="0,6" to="196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" strokeweight=".19811mm"/>
                      <w10:anchorlock/>
                    </v:group>
                  </w:pict>
                </mc:Fallback>
              </mc:AlternateContent>
            </w:r>
          </w:p>
          <w:p w14:paraId="3385EBD1" w14:textId="77777777" w:rsidR="004D479B" w:rsidRPr="008A4763" w:rsidRDefault="004D479B" w:rsidP="00950AC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</w:pPr>
          </w:p>
          <w:p w14:paraId="33B47590" w14:textId="77777777" w:rsidR="004D479B" w:rsidRPr="008A4763" w:rsidRDefault="004D479B" w:rsidP="00950AC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</w:pPr>
            <w:r w:rsidRPr="008A4763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  <w:t>Эксперт-</w:t>
            </w:r>
            <w:proofErr w:type="spellStart"/>
            <w:r w:rsidRPr="008A4763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  <w:t>нормоконтролер</w:t>
            </w:r>
            <w:proofErr w:type="spellEnd"/>
          </w:p>
          <w:p w14:paraId="2D0ED77A" w14:textId="68921D07" w:rsidR="004D479B" w:rsidRPr="008A4763" w:rsidRDefault="004D479B" w:rsidP="00950AC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</w:pPr>
            <w:r w:rsidRPr="008A4763">
              <w:rPr>
                <w:rFonts w:ascii="Times New Roman" w:eastAsia="Calibri" w:hAnsi="Times New Roman" w:cs="Times New Roman"/>
                <w:noProof/>
                <w:spacing w:val="-4"/>
                <w:sz w:val="28"/>
                <w:szCs w:val="28"/>
              </w:rPr>
              <mc:AlternateContent>
                <mc:Choice Requires="wpg">
                  <w:drawing>
                    <wp:inline distT="0" distB="0" distL="0" distR="0" wp14:anchorId="2B0C7AE2" wp14:editId="18D2EEAB">
                      <wp:extent cx="1245870" cy="7620"/>
                      <wp:effectExtent l="0" t="0" r="11430" b="11430"/>
                      <wp:docPr id="5" name="Группа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7620"/>
                                <a:chOff x="0" y="0"/>
                                <a:chExt cx="1962" cy="12"/>
                              </a:xfrm>
                            </wpg:grpSpPr>
                            <wps:wsp>
                              <wps:cNvPr id="6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96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26A98AD" id="Группа 5" o:spid="_x0000_s1026" style="width:98.1pt;height:.6pt;mso-position-horizontal-relative:char;mso-position-vertical-relative:line" coordsize="196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">
                      <v:line id="Line 5" o:spid="_x0000_s1027" style="position:absolute;visibility:visible;mso-wrap-style:square" from="0,6" to="196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" strokeweight=".19811mm"/>
                      <w10:anchorlock/>
                    </v:group>
                  </w:pict>
                </mc:Fallback>
              </mc:AlternateContent>
            </w:r>
            <w:r w:rsidRPr="008A4763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="0026162C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  <w:t>М.М.Байдун</w:t>
            </w:r>
            <w:proofErr w:type="spellEnd"/>
          </w:p>
          <w:p w14:paraId="2D6D25B5" w14:textId="77777777" w:rsidR="004D479B" w:rsidRPr="008A4763" w:rsidRDefault="004D479B" w:rsidP="00950AC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</w:pPr>
            <w:r w:rsidRPr="008A4763">
              <w:rPr>
                <w:rFonts w:ascii="Times New Roman" w:eastAsia="Calibri" w:hAnsi="Times New Roman" w:cs="Times New Roman"/>
                <w:noProof/>
                <w:spacing w:val="-4"/>
                <w:sz w:val="28"/>
                <w:szCs w:val="28"/>
              </w:rPr>
              <mc:AlternateContent>
                <mc:Choice Requires="wpg">
                  <w:drawing>
                    <wp:inline distT="0" distB="0" distL="0" distR="0" wp14:anchorId="7F31AB92" wp14:editId="2F900916">
                      <wp:extent cx="1245870" cy="7620"/>
                      <wp:effectExtent l="0" t="0" r="11430" b="11430"/>
                      <wp:docPr id="4" name="Группа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7620"/>
                                <a:chOff x="0" y="0"/>
                                <a:chExt cx="1962" cy="12"/>
                              </a:xfrm>
                            </wpg:grpSpPr>
                            <wps:wsp>
                              <wps:cNvPr id="15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96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06519F5" id="Группа 4" o:spid="_x0000_s1026" style="width:98.1pt;height:.6pt;mso-position-horizontal-relative:char;mso-position-vertical-relative:line" coordsize="196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">
                      <v:line id="Line 5" o:spid="_x0000_s1027" style="position:absolute;visibility:visible;mso-wrap-style:square" from="0,6" to="196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" strokeweight=".19811mm"/>
                      <w10:anchorlock/>
                    </v:group>
                  </w:pict>
                </mc:Fallback>
              </mc:AlternateContent>
            </w:r>
          </w:p>
          <w:p w14:paraId="4F4C680B" w14:textId="77777777" w:rsidR="004D479B" w:rsidRPr="008A4763" w:rsidRDefault="004D479B" w:rsidP="00950AC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</w:pPr>
          </w:p>
        </w:tc>
      </w:tr>
    </w:tbl>
    <w:p w14:paraId="5D9465EF" w14:textId="77777777" w:rsidR="004D479B" w:rsidRPr="008A4763" w:rsidRDefault="004D479B" w:rsidP="00950AC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x-none"/>
        </w:rPr>
      </w:pPr>
    </w:p>
    <w:p w14:paraId="211769AD" w14:textId="2E378186" w:rsidR="004D479B" w:rsidRDefault="004D479B" w:rsidP="00950AC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x-none"/>
        </w:rPr>
      </w:pPr>
    </w:p>
    <w:p w14:paraId="2270B14C" w14:textId="77777777" w:rsidR="008F6CEF" w:rsidRPr="008A4763" w:rsidRDefault="008F6CEF" w:rsidP="00950AC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x-none"/>
        </w:rPr>
      </w:pPr>
    </w:p>
    <w:p w14:paraId="778286C9" w14:textId="77777777" w:rsidR="008A4763" w:rsidRDefault="004D479B" w:rsidP="00950AC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x-none"/>
        </w:rPr>
      </w:pPr>
      <w:r w:rsidRPr="008A4763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x-none" w:eastAsia="x-none"/>
        </w:rPr>
        <w:t>Минск 202</w:t>
      </w:r>
      <w:r w:rsidRPr="008A4763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x-none"/>
        </w:rPr>
        <w:t>4</w:t>
      </w:r>
    </w:p>
    <w:p w14:paraId="0ACBCC04" w14:textId="77777777" w:rsidR="008A4763" w:rsidRDefault="008A4763" w:rsidP="00950ACB">
      <w:pPr>
        <w:widowControl w:val="0"/>
        <w:suppressAutoHyphens/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x-none"/>
        </w:rPr>
        <w:br w:type="page"/>
      </w:r>
    </w:p>
    <w:p w14:paraId="531D60E7" w14:textId="6579C01C" w:rsidR="00BD4D14" w:rsidRPr="008A4763" w:rsidRDefault="00BD4D14" w:rsidP="00950AC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476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СОСТАВИТЕЛИ:</w:t>
      </w:r>
    </w:p>
    <w:p w14:paraId="291B6BD7" w14:textId="393DC0C3" w:rsidR="00FB01CD" w:rsidRPr="008A4763" w:rsidRDefault="00795EF5" w:rsidP="00950AC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A4763">
        <w:rPr>
          <w:rFonts w:ascii="Times New Roman" w:eastAsia="Times New Roman" w:hAnsi="Times New Roman" w:cs="Times New Roman"/>
          <w:sz w:val="28"/>
          <w:szCs w:val="28"/>
        </w:rPr>
        <w:t>А.В.</w:t>
      </w:r>
      <w:r w:rsidR="00BD4D14" w:rsidRPr="008A4763">
        <w:rPr>
          <w:rFonts w:ascii="Times New Roman" w:eastAsia="Times New Roman" w:hAnsi="Times New Roman" w:cs="Times New Roman"/>
          <w:sz w:val="28"/>
          <w:szCs w:val="28"/>
        </w:rPr>
        <w:t>Таранчук</w:t>
      </w:r>
      <w:proofErr w:type="spellEnd"/>
      <w:r w:rsidR="00BD4D14" w:rsidRPr="008A4763">
        <w:rPr>
          <w:rFonts w:ascii="Times New Roman" w:eastAsia="Times New Roman" w:hAnsi="Times New Roman" w:cs="Times New Roman"/>
          <w:sz w:val="28"/>
          <w:szCs w:val="28"/>
        </w:rPr>
        <w:t xml:space="preserve">, заведующий кафедрой географии и </w:t>
      </w:r>
      <w:r w:rsidR="00681460" w:rsidRPr="008A4763">
        <w:rPr>
          <w:rFonts w:ascii="Times New Roman" w:eastAsia="Times New Roman" w:hAnsi="Times New Roman" w:cs="Times New Roman"/>
          <w:sz w:val="28"/>
          <w:szCs w:val="28"/>
        </w:rPr>
        <w:t>экологии человека</w:t>
      </w:r>
      <w:r w:rsidR="00BD4D14" w:rsidRPr="008A47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2D1F" w:rsidRPr="008A4763">
        <w:rPr>
          <w:rFonts w:ascii="Times New Roman" w:eastAsia="Times New Roman" w:hAnsi="Times New Roman" w:cs="Times New Roman"/>
          <w:sz w:val="28"/>
          <w:szCs w:val="28"/>
        </w:rPr>
        <w:t xml:space="preserve">факультета естествознания </w:t>
      </w:r>
      <w:r w:rsidR="00BD4D14" w:rsidRPr="008A4763">
        <w:rPr>
          <w:rFonts w:ascii="Times New Roman" w:eastAsia="Times New Roman" w:hAnsi="Times New Roman" w:cs="Times New Roman"/>
          <w:sz w:val="28"/>
          <w:szCs w:val="28"/>
        </w:rPr>
        <w:t>учреждения образования «Белорусский государственный педагогический университет имени Максима Танка», кандидат географических наук, доцен</w:t>
      </w:r>
      <w:r w:rsidR="00025887" w:rsidRPr="008A4763">
        <w:rPr>
          <w:rFonts w:ascii="Times New Roman" w:eastAsia="Times New Roman" w:hAnsi="Times New Roman" w:cs="Times New Roman"/>
          <w:sz w:val="28"/>
          <w:szCs w:val="28"/>
        </w:rPr>
        <w:t>т;</w:t>
      </w:r>
    </w:p>
    <w:p w14:paraId="1C04DC7E" w14:textId="00265116" w:rsidR="00310459" w:rsidRPr="008A4763" w:rsidRDefault="00795EF5" w:rsidP="00950AC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A4763">
        <w:rPr>
          <w:rFonts w:ascii="Times New Roman" w:eastAsia="Times New Roman" w:hAnsi="Times New Roman" w:cs="Times New Roman"/>
          <w:sz w:val="28"/>
          <w:szCs w:val="28"/>
        </w:rPr>
        <w:t>В.Л.</w:t>
      </w:r>
      <w:r w:rsidR="00310459" w:rsidRPr="008A4763">
        <w:rPr>
          <w:rFonts w:ascii="Times New Roman" w:eastAsia="Times New Roman" w:hAnsi="Times New Roman" w:cs="Times New Roman"/>
          <w:sz w:val="28"/>
          <w:szCs w:val="28"/>
        </w:rPr>
        <w:t>Андреева</w:t>
      </w:r>
      <w:proofErr w:type="spellEnd"/>
      <w:r w:rsidR="00310459" w:rsidRPr="008A4763">
        <w:rPr>
          <w:rFonts w:ascii="Times New Roman" w:eastAsia="Times New Roman" w:hAnsi="Times New Roman" w:cs="Times New Roman"/>
          <w:sz w:val="28"/>
          <w:szCs w:val="28"/>
        </w:rPr>
        <w:t xml:space="preserve">, доцент кафедры географии и </w:t>
      </w:r>
      <w:r w:rsidR="00681460" w:rsidRPr="008A4763">
        <w:rPr>
          <w:rFonts w:ascii="Times New Roman" w:eastAsia="Times New Roman" w:hAnsi="Times New Roman" w:cs="Times New Roman"/>
          <w:sz w:val="28"/>
          <w:szCs w:val="28"/>
        </w:rPr>
        <w:t>экологии человека</w:t>
      </w:r>
      <w:r w:rsidR="00310459" w:rsidRPr="008A47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2D1F" w:rsidRPr="008A4763">
        <w:rPr>
          <w:rFonts w:ascii="Times New Roman" w:eastAsia="Times New Roman" w:hAnsi="Times New Roman" w:cs="Times New Roman"/>
          <w:sz w:val="28"/>
          <w:szCs w:val="28"/>
        </w:rPr>
        <w:t xml:space="preserve">факультета естествознания </w:t>
      </w:r>
      <w:r w:rsidR="00310459" w:rsidRPr="008A4763">
        <w:rPr>
          <w:rFonts w:ascii="Times New Roman" w:eastAsia="Times New Roman" w:hAnsi="Times New Roman" w:cs="Times New Roman"/>
          <w:sz w:val="28"/>
          <w:szCs w:val="28"/>
        </w:rPr>
        <w:t>учреждения образования «Белорусский государственный педагогический университет имени Максима Танка», кандидат сельскохозяйственных наук, доцент</w:t>
      </w:r>
    </w:p>
    <w:p w14:paraId="018B88E5" w14:textId="77777777" w:rsidR="00310459" w:rsidRPr="008A4763" w:rsidRDefault="00310459" w:rsidP="00950AC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10F78BB" w14:textId="77777777" w:rsidR="004A64AB" w:rsidRPr="008A4763" w:rsidRDefault="004A64AB" w:rsidP="00950AC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99778F9" w14:textId="77777777" w:rsidR="00310459" w:rsidRPr="008A4763" w:rsidRDefault="00310459" w:rsidP="00950AC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4763">
        <w:rPr>
          <w:rFonts w:ascii="Times New Roman" w:eastAsia="Times New Roman" w:hAnsi="Times New Roman" w:cs="Times New Roman"/>
          <w:b/>
          <w:sz w:val="28"/>
          <w:szCs w:val="28"/>
        </w:rPr>
        <w:t>РЕЦЕНЗЕНТЫ:</w:t>
      </w:r>
    </w:p>
    <w:p w14:paraId="3308C1FF" w14:textId="3FF4EB75" w:rsidR="00310459" w:rsidRPr="008A4763" w:rsidRDefault="00310459" w:rsidP="00950AC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763">
        <w:rPr>
          <w:rFonts w:ascii="Times New Roman" w:eastAsia="Times New Roman" w:hAnsi="Times New Roman" w:cs="Times New Roman"/>
          <w:sz w:val="28"/>
          <w:szCs w:val="28"/>
        </w:rPr>
        <w:t xml:space="preserve">Кафедра </w:t>
      </w:r>
      <w:r w:rsidR="00C85E84" w:rsidRPr="008A4763">
        <w:rPr>
          <w:rFonts w:ascii="Times New Roman" w:hAnsi="Times New Roman" w:cs="Times New Roman"/>
          <w:sz w:val="28"/>
          <w:szCs w:val="28"/>
        </w:rPr>
        <w:t xml:space="preserve">физической географии мира и образовательных технологий </w:t>
      </w:r>
      <w:r w:rsidR="00C85E84" w:rsidRPr="00C40566">
        <w:rPr>
          <w:rFonts w:ascii="Times New Roman" w:hAnsi="Times New Roman" w:cs="Times New Roman"/>
          <w:bCs/>
          <w:sz w:val="28"/>
          <w:szCs w:val="28"/>
        </w:rPr>
        <w:t>Белорусского государственного университета</w:t>
      </w:r>
      <w:r w:rsidR="004A64AB" w:rsidRPr="00C4056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A64AB" w:rsidRPr="008A4763">
        <w:rPr>
          <w:rFonts w:ascii="Times New Roman" w:hAnsi="Times New Roman" w:cs="Times New Roman"/>
          <w:bCs/>
          <w:sz w:val="28"/>
          <w:szCs w:val="28"/>
        </w:rPr>
        <w:t>(</w:t>
      </w:r>
      <w:r w:rsidR="004A64AB" w:rsidRPr="00F04FA1">
        <w:rPr>
          <w:rFonts w:ascii="Times New Roman" w:hAnsi="Times New Roman" w:cs="Times New Roman"/>
          <w:bCs/>
          <w:sz w:val="28"/>
          <w:szCs w:val="28"/>
        </w:rPr>
        <w:t>протокол №</w:t>
      </w:r>
      <w:r w:rsidR="002000C5">
        <w:rPr>
          <w:rFonts w:ascii="Times New Roman" w:hAnsi="Times New Roman" w:cs="Times New Roman"/>
          <w:bCs/>
          <w:sz w:val="28"/>
          <w:szCs w:val="28"/>
        </w:rPr>
        <w:t> </w:t>
      </w:r>
      <w:r w:rsidR="00F04FA1" w:rsidRPr="00F04FA1">
        <w:rPr>
          <w:rFonts w:ascii="Times New Roman" w:hAnsi="Times New Roman" w:cs="Times New Roman"/>
          <w:bCs/>
          <w:sz w:val="28"/>
          <w:szCs w:val="28"/>
        </w:rPr>
        <w:t>6 от 25.01.2024</w:t>
      </w:r>
      <w:r w:rsidR="004A64AB" w:rsidRPr="008A4763">
        <w:rPr>
          <w:rFonts w:ascii="Times New Roman" w:hAnsi="Times New Roman" w:cs="Times New Roman"/>
          <w:bCs/>
          <w:sz w:val="28"/>
          <w:szCs w:val="28"/>
        </w:rPr>
        <w:t>)</w:t>
      </w:r>
      <w:r w:rsidR="002865C0" w:rsidRPr="008A476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2072FCC" w14:textId="77777777" w:rsidR="004A64AB" w:rsidRPr="008A4763" w:rsidRDefault="004A64AB" w:rsidP="00950ACB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8C18EFC" w14:textId="07FA5F9F" w:rsidR="00310459" w:rsidRPr="000E0F32" w:rsidRDefault="000E0F32" w:rsidP="00950ACB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И.А.Андарало</w:t>
      </w:r>
      <w:proofErr w:type="spellEnd"/>
      <w:r w:rsidR="000237CF" w:rsidRPr="008A476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0E0F32">
        <w:rPr>
          <w:rFonts w:ascii="Times New Roman" w:hAnsi="Times New Roman" w:cs="Times New Roman"/>
          <w:sz w:val="28"/>
          <w:szCs w:val="28"/>
        </w:rPr>
        <w:t xml:space="preserve">доцент кафедры </w:t>
      </w:r>
      <w:r w:rsidR="0085768F" w:rsidRPr="00784A97">
        <w:rPr>
          <w:rFonts w:ascii="Times New Roman" w:hAnsi="Times New Roman" w:cs="Times New Roman"/>
          <w:sz w:val="28"/>
          <w:szCs w:val="28"/>
        </w:rPr>
        <w:t>менеджмента туризма и гостеприимства учреждения образования учреждения образования «</w:t>
      </w:r>
      <w:r w:rsidRPr="00784A97">
        <w:rPr>
          <w:rFonts w:ascii="Times New Roman" w:hAnsi="Times New Roman" w:cs="Times New Roman"/>
          <w:bCs/>
          <w:sz w:val="28"/>
          <w:szCs w:val="28"/>
        </w:rPr>
        <w:t>Белорусск</w:t>
      </w:r>
      <w:r w:rsidR="0085768F" w:rsidRPr="00784A97">
        <w:rPr>
          <w:rFonts w:ascii="Times New Roman" w:hAnsi="Times New Roman" w:cs="Times New Roman"/>
          <w:bCs/>
          <w:sz w:val="28"/>
          <w:szCs w:val="28"/>
        </w:rPr>
        <w:t>ий</w:t>
      </w:r>
      <w:r w:rsidRPr="00784A97">
        <w:rPr>
          <w:rFonts w:ascii="Times New Roman" w:hAnsi="Times New Roman" w:cs="Times New Roman"/>
          <w:bCs/>
          <w:sz w:val="28"/>
          <w:szCs w:val="28"/>
        </w:rPr>
        <w:t xml:space="preserve"> государственн</w:t>
      </w:r>
      <w:r w:rsidR="0085768F" w:rsidRPr="00784A97">
        <w:rPr>
          <w:rFonts w:ascii="Times New Roman" w:hAnsi="Times New Roman" w:cs="Times New Roman"/>
          <w:bCs/>
          <w:sz w:val="28"/>
          <w:szCs w:val="28"/>
        </w:rPr>
        <w:t>ый</w:t>
      </w:r>
      <w:r w:rsidRPr="00784A97">
        <w:rPr>
          <w:rFonts w:ascii="Times New Roman" w:hAnsi="Times New Roman" w:cs="Times New Roman"/>
          <w:bCs/>
          <w:sz w:val="28"/>
          <w:szCs w:val="28"/>
        </w:rPr>
        <w:t xml:space="preserve"> университет физической культуры</w:t>
      </w:r>
      <w:r w:rsidR="0085768F" w:rsidRPr="00784A97">
        <w:rPr>
          <w:rFonts w:ascii="Times New Roman" w:hAnsi="Times New Roman" w:cs="Times New Roman"/>
          <w:bCs/>
          <w:sz w:val="28"/>
          <w:szCs w:val="28"/>
        </w:rPr>
        <w:t>»</w:t>
      </w:r>
      <w:r w:rsidR="00310459" w:rsidRPr="00784A97">
        <w:rPr>
          <w:rFonts w:ascii="Times New Roman" w:hAnsi="Times New Roman" w:cs="Times New Roman"/>
          <w:sz w:val="28"/>
          <w:szCs w:val="28"/>
        </w:rPr>
        <w:t xml:space="preserve">, кандидат </w:t>
      </w:r>
      <w:r w:rsidRPr="00784A97">
        <w:rPr>
          <w:rFonts w:ascii="Times New Roman" w:hAnsi="Times New Roman" w:cs="Times New Roman"/>
          <w:sz w:val="28"/>
          <w:szCs w:val="28"/>
        </w:rPr>
        <w:t>педагогических</w:t>
      </w:r>
      <w:r w:rsidR="00310459" w:rsidRPr="00784A97">
        <w:rPr>
          <w:rFonts w:ascii="Times New Roman" w:hAnsi="Times New Roman" w:cs="Times New Roman"/>
          <w:sz w:val="28"/>
          <w:szCs w:val="28"/>
        </w:rPr>
        <w:t xml:space="preserve"> наук, доцент</w:t>
      </w:r>
      <w:r w:rsidR="00782D1F" w:rsidRPr="000E0F3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D893CC" w14:textId="77777777" w:rsidR="00784A97" w:rsidRDefault="00784A97" w:rsidP="00950AC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969C3BA" w14:textId="77777777" w:rsidR="00782D1F" w:rsidRPr="008A4763" w:rsidRDefault="00782D1F" w:rsidP="00950AC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5A70524" w14:textId="77777777" w:rsidR="004A64AB" w:rsidRPr="008A4763" w:rsidRDefault="004A64AB" w:rsidP="00950AC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A4763">
        <w:rPr>
          <w:rFonts w:ascii="Times New Roman" w:eastAsia="Times New Roman" w:hAnsi="Times New Roman" w:cs="Times New Roman"/>
          <w:b/>
          <w:bCs/>
          <w:sz w:val="28"/>
          <w:szCs w:val="28"/>
        </w:rPr>
        <w:t>РЕКОМЕНДОВАНА К УТВЕРЖДЕНИЮ В КАЧЕСТВЕ ПРИМЕРНОЙ:</w:t>
      </w:r>
    </w:p>
    <w:p w14:paraId="337D03A1" w14:textId="563BB5FA" w:rsidR="004A64AB" w:rsidRPr="008A4763" w:rsidRDefault="004A64AB" w:rsidP="00950AC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763">
        <w:rPr>
          <w:rFonts w:ascii="Times New Roman" w:eastAsia="Times New Roman" w:hAnsi="Times New Roman" w:cs="Times New Roman"/>
          <w:sz w:val="28"/>
          <w:szCs w:val="28"/>
        </w:rPr>
        <w:t xml:space="preserve">Кафедрой географии и экологии человека факультета естествознания учреждения образования «Белорусский государственный педагогический университет имени Максима Танка» (протокол </w:t>
      </w:r>
      <w:r w:rsidRPr="008A4763">
        <w:rPr>
          <w:rFonts w:ascii="Times New Roman" w:eastAsia="Times New Roman" w:hAnsi="Times New Roman" w:cs="Times New Roman"/>
          <w:sz w:val="28"/>
          <w:szCs w:val="28"/>
          <w:lang w:val="be-BY"/>
        </w:rPr>
        <w:t>№</w:t>
      </w:r>
      <w:r w:rsidR="002000C5">
        <w:rPr>
          <w:rFonts w:ascii="Times New Roman" w:eastAsia="Times New Roman" w:hAnsi="Times New Roman" w:cs="Times New Roman"/>
          <w:sz w:val="28"/>
          <w:szCs w:val="28"/>
          <w:lang w:val="be-BY"/>
        </w:rPr>
        <w:t> </w:t>
      </w:r>
      <w:r w:rsidRPr="008A4763">
        <w:rPr>
          <w:rFonts w:ascii="Times New Roman" w:eastAsia="Times New Roman" w:hAnsi="Times New Roman" w:cs="Times New Roman"/>
          <w:sz w:val="28"/>
          <w:szCs w:val="28"/>
          <w:lang w:val="be-BY"/>
        </w:rPr>
        <w:t>7</w:t>
      </w:r>
      <w:r w:rsidRPr="008A47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A4763">
        <w:rPr>
          <w:rFonts w:ascii="Times New Roman" w:eastAsia="Times New Roman" w:hAnsi="Times New Roman" w:cs="Times New Roman"/>
          <w:sz w:val="28"/>
          <w:szCs w:val="28"/>
          <w:lang w:val="be-BY"/>
        </w:rPr>
        <w:t>от 02.02.2024</w:t>
      </w:r>
      <w:r w:rsidRPr="008A4763">
        <w:rPr>
          <w:rFonts w:ascii="Times New Roman" w:eastAsia="Times New Roman" w:hAnsi="Times New Roman" w:cs="Times New Roman"/>
          <w:sz w:val="28"/>
          <w:szCs w:val="28"/>
        </w:rPr>
        <w:t>);</w:t>
      </w:r>
    </w:p>
    <w:p w14:paraId="5E011140" w14:textId="77777777" w:rsidR="004A64AB" w:rsidRPr="008A4763" w:rsidRDefault="004A64AB" w:rsidP="00950AC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9FFB551" w14:textId="77777777" w:rsidR="004A64AB" w:rsidRPr="008A4763" w:rsidRDefault="004A64AB" w:rsidP="00950AC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763">
        <w:rPr>
          <w:rFonts w:ascii="Times New Roman" w:eastAsia="Times New Roman" w:hAnsi="Times New Roman" w:cs="Times New Roman"/>
          <w:sz w:val="28"/>
          <w:szCs w:val="28"/>
        </w:rPr>
        <w:t>Научно-методическим советом учреждения образования «Белорусский государственный педагогический университет имени Максима Танка»</w:t>
      </w:r>
    </w:p>
    <w:p w14:paraId="11DBC1F0" w14:textId="6BE112D5" w:rsidR="004A64AB" w:rsidRPr="008A4763" w:rsidRDefault="004A64AB" w:rsidP="00950AC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763">
        <w:rPr>
          <w:rFonts w:ascii="Times New Roman" w:eastAsia="Times New Roman" w:hAnsi="Times New Roman" w:cs="Times New Roman"/>
          <w:sz w:val="28"/>
          <w:szCs w:val="28"/>
        </w:rPr>
        <w:t xml:space="preserve">(протокол </w:t>
      </w:r>
      <w:r w:rsidRPr="008A4763">
        <w:rPr>
          <w:rFonts w:ascii="Times New Roman" w:eastAsia="Times New Roman" w:hAnsi="Times New Roman" w:cs="Times New Roman"/>
          <w:sz w:val="28"/>
          <w:szCs w:val="28"/>
          <w:lang w:val="be-BY"/>
        </w:rPr>
        <w:t>№</w:t>
      </w:r>
      <w:r w:rsidRPr="008A4763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="00DA4D8A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8A47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A4763">
        <w:rPr>
          <w:rFonts w:ascii="Times New Roman" w:eastAsia="Times New Roman" w:hAnsi="Times New Roman" w:cs="Times New Roman"/>
          <w:sz w:val="28"/>
          <w:szCs w:val="28"/>
          <w:lang w:val="be-BY"/>
        </w:rPr>
        <w:t>от</w:t>
      </w:r>
      <w:r w:rsidR="001225D5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</w:t>
      </w:r>
      <w:r w:rsidR="00DA4D8A">
        <w:rPr>
          <w:rFonts w:ascii="Times New Roman" w:eastAsia="Times New Roman" w:hAnsi="Times New Roman" w:cs="Times New Roman"/>
          <w:sz w:val="28"/>
          <w:szCs w:val="28"/>
          <w:lang w:val="be-BY"/>
        </w:rPr>
        <w:t>16.04.2024</w:t>
      </w:r>
      <w:r w:rsidRPr="008A4763">
        <w:rPr>
          <w:rFonts w:ascii="Times New Roman" w:eastAsia="Times New Roman" w:hAnsi="Times New Roman" w:cs="Times New Roman"/>
          <w:sz w:val="28"/>
          <w:szCs w:val="28"/>
        </w:rPr>
        <w:t>);</w:t>
      </w:r>
    </w:p>
    <w:p w14:paraId="36ABE20A" w14:textId="77777777" w:rsidR="004A64AB" w:rsidRPr="008A4763" w:rsidRDefault="004A64AB" w:rsidP="00950AC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B0B68E7" w14:textId="77777777" w:rsidR="004A64AB" w:rsidRPr="008A4763" w:rsidRDefault="004A64AB" w:rsidP="00950AC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763">
        <w:rPr>
          <w:rFonts w:ascii="Times New Roman" w:eastAsia="Times New Roman" w:hAnsi="Times New Roman" w:cs="Times New Roman"/>
          <w:sz w:val="28"/>
          <w:szCs w:val="28"/>
        </w:rPr>
        <w:t>Научно-методическим советом по природоведческому образованию учебно-методического объединения по педагогическому образованию</w:t>
      </w:r>
    </w:p>
    <w:p w14:paraId="7FC46CDC" w14:textId="429FEAAC" w:rsidR="004A64AB" w:rsidRPr="008A4763" w:rsidRDefault="004A64AB" w:rsidP="00950AC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763">
        <w:rPr>
          <w:rFonts w:ascii="Times New Roman" w:eastAsia="Times New Roman" w:hAnsi="Times New Roman" w:cs="Times New Roman"/>
          <w:sz w:val="28"/>
          <w:szCs w:val="28"/>
        </w:rPr>
        <w:t xml:space="preserve">(протокол </w:t>
      </w:r>
      <w:r w:rsidRPr="008A4763">
        <w:rPr>
          <w:rFonts w:ascii="Times New Roman" w:eastAsia="Times New Roman" w:hAnsi="Times New Roman" w:cs="Times New Roman"/>
          <w:sz w:val="28"/>
          <w:szCs w:val="28"/>
          <w:lang w:val="be-BY"/>
        </w:rPr>
        <w:t>№</w:t>
      </w:r>
      <w:r w:rsidRPr="008A4763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="00DA4D8A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8A47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A4763">
        <w:rPr>
          <w:rFonts w:ascii="Times New Roman" w:eastAsia="Times New Roman" w:hAnsi="Times New Roman" w:cs="Times New Roman"/>
          <w:sz w:val="28"/>
          <w:szCs w:val="28"/>
          <w:lang w:val="be-BY"/>
        </w:rPr>
        <w:t>от</w:t>
      </w:r>
      <w:r w:rsidR="00DA4D8A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19.04.2024</w:t>
      </w:r>
      <w:r w:rsidRPr="008A4763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2D91395F" w14:textId="77777777" w:rsidR="004A64AB" w:rsidRPr="008A4763" w:rsidRDefault="004A64AB" w:rsidP="00950AC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752B852" w14:textId="77777777" w:rsidR="006D2946" w:rsidRPr="008A4763" w:rsidRDefault="006D2946" w:rsidP="00950AC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B75EE36" w14:textId="77777777" w:rsidR="006D2946" w:rsidRPr="008A4763" w:rsidRDefault="006D2946" w:rsidP="00950AC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7DB36E5" w14:textId="77777777" w:rsidR="006D2946" w:rsidRPr="008A4763" w:rsidRDefault="006D2946" w:rsidP="00950AC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FD5B1A7" w14:textId="77777777" w:rsidR="006D2946" w:rsidRPr="008A4763" w:rsidRDefault="006D2946" w:rsidP="00950AC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442701F" w14:textId="77777777" w:rsidR="00456987" w:rsidRDefault="00456987" w:rsidP="00950AC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56D404B" w14:textId="77777777" w:rsidR="00B242B7" w:rsidRDefault="00B242B7" w:rsidP="00950AC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6FEA97E" w14:textId="77777777" w:rsidR="006D2946" w:rsidRPr="008A4763" w:rsidRDefault="006D2946" w:rsidP="00950AC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4B766AD" w14:textId="77777777" w:rsidR="006D2946" w:rsidRPr="008A4763" w:rsidRDefault="006D2946" w:rsidP="00950AC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4763">
        <w:rPr>
          <w:rFonts w:ascii="Times New Roman" w:eastAsia="Times New Roman" w:hAnsi="Times New Roman" w:cs="Times New Roman"/>
          <w:sz w:val="28"/>
          <w:szCs w:val="28"/>
        </w:rPr>
        <w:t xml:space="preserve">Ответственный за редакцию: </w:t>
      </w:r>
      <w:proofErr w:type="spellStart"/>
      <w:r w:rsidRPr="008A4763">
        <w:rPr>
          <w:rFonts w:ascii="Times New Roman" w:eastAsia="Times New Roman" w:hAnsi="Times New Roman" w:cs="Times New Roman"/>
          <w:sz w:val="28"/>
          <w:szCs w:val="28"/>
        </w:rPr>
        <w:t>А.В.Таранчук</w:t>
      </w:r>
      <w:proofErr w:type="spellEnd"/>
    </w:p>
    <w:p w14:paraId="39AB1226" w14:textId="77777777" w:rsidR="008A4763" w:rsidRDefault="006D2946" w:rsidP="00950AC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4763">
        <w:rPr>
          <w:rFonts w:ascii="Times New Roman" w:eastAsia="Times New Roman" w:hAnsi="Times New Roman" w:cs="Times New Roman"/>
          <w:sz w:val="28"/>
          <w:szCs w:val="28"/>
        </w:rPr>
        <w:t xml:space="preserve">Ответственный за выпуск: </w:t>
      </w:r>
      <w:proofErr w:type="spellStart"/>
      <w:r w:rsidRPr="008A4763">
        <w:rPr>
          <w:rFonts w:ascii="Times New Roman" w:eastAsia="Times New Roman" w:hAnsi="Times New Roman" w:cs="Times New Roman"/>
          <w:sz w:val="28"/>
          <w:szCs w:val="28"/>
        </w:rPr>
        <w:t>А.В.Таранчук</w:t>
      </w:r>
      <w:proofErr w:type="spellEnd"/>
      <w:r w:rsidR="00DC2769" w:rsidRPr="008A4763">
        <w:rPr>
          <w:rFonts w:ascii="Times New Roman" w:eastAsia="Times New Roman" w:hAnsi="Times New Roman" w:cs="Times New Roman"/>
          <w:b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B94D03" wp14:editId="36CC3286">
                <wp:simplePos x="0" y="0"/>
                <wp:positionH relativeFrom="column">
                  <wp:posOffset>2747010</wp:posOffset>
                </wp:positionH>
                <wp:positionV relativeFrom="paragraph">
                  <wp:posOffset>1294130</wp:posOffset>
                </wp:positionV>
                <wp:extent cx="419100" cy="533400"/>
                <wp:effectExtent l="0" t="0" r="19050" b="1905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90BFA5C" id="Прямоугольник 2" o:spid="_x0000_s1026" style="position:absolute;margin-left:216.3pt;margin-top:101.9pt;width:33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" strokecolor="white"/>
            </w:pict>
          </mc:Fallback>
        </mc:AlternateContent>
      </w:r>
    </w:p>
    <w:p w14:paraId="310B648A" w14:textId="77777777" w:rsidR="008A4763" w:rsidRDefault="008A4763" w:rsidP="00950ACB">
      <w:pPr>
        <w:widowControl w:val="0"/>
        <w:suppressAutoHyphens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32F931D0" w14:textId="72E407C7" w:rsidR="00FB01CD" w:rsidRPr="008A4763" w:rsidRDefault="00FB01CD" w:rsidP="00950ACB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A4763">
        <w:rPr>
          <w:rFonts w:ascii="Times New Roman" w:eastAsia="Calibri" w:hAnsi="Times New Roman" w:cs="Times New Roman"/>
          <w:b/>
          <w:sz w:val="28"/>
          <w:szCs w:val="28"/>
        </w:rPr>
        <w:t>ПОЯСНИТЕЛЬНАЯ ЗАПИСКА</w:t>
      </w:r>
    </w:p>
    <w:p w14:paraId="1CF8C07F" w14:textId="77777777" w:rsidR="00FB01CD" w:rsidRPr="008A4763" w:rsidRDefault="00FB01CD" w:rsidP="00950ACB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DFD8A01" w14:textId="1A09ED09" w:rsidR="00FB01CD" w:rsidRPr="001B2EA9" w:rsidRDefault="00782D1F" w:rsidP="00950ACB">
      <w:pPr>
        <w:widowControl w:val="0"/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2D1F">
        <w:rPr>
          <w:rFonts w:ascii="Times New Roman" w:eastAsia="Calibri" w:hAnsi="Times New Roman" w:cs="Times New Roman"/>
          <w:sz w:val="28"/>
          <w:szCs w:val="28"/>
        </w:rPr>
        <w:t xml:space="preserve">Примерная учебная программа по учебной дисциплине </w:t>
      </w:r>
      <w:r w:rsidR="00FB01CD" w:rsidRPr="008A4763">
        <w:rPr>
          <w:rFonts w:ascii="Times New Roman" w:eastAsia="Calibri" w:hAnsi="Times New Roman" w:cs="Times New Roman"/>
          <w:sz w:val="28"/>
          <w:szCs w:val="28"/>
        </w:rPr>
        <w:t>«</w:t>
      </w:r>
      <w:r w:rsidR="00F842D7" w:rsidRPr="008A4763">
        <w:rPr>
          <w:rFonts w:ascii="Times New Roman" w:hAnsi="Times New Roman" w:cs="Times New Roman"/>
          <w:color w:val="000000"/>
          <w:sz w:val="28"/>
          <w:szCs w:val="28"/>
        </w:rPr>
        <w:t>Физическая география материков и океанов</w:t>
      </w:r>
      <w:r w:rsidR="00FB01CD" w:rsidRPr="008A4763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Pr="00782D1F">
        <w:rPr>
          <w:rFonts w:ascii="Times New Roman" w:eastAsia="Calibri" w:hAnsi="Times New Roman" w:cs="Times New Roman"/>
          <w:sz w:val="28"/>
          <w:szCs w:val="28"/>
        </w:rPr>
        <w:t xml:space="preserve">разработана для учреждений высшего образования в соответствии с требованиями образовательного стандарта общего высшего образования по специальности </w:t>
      </w:r>
      <w:r w:rsidR="00F25E5A" w:rsidRPr="008A4763">
        <w:rPr>
          <w:rFonts w:ascii="Times New Roman" w:eastAsia="Times New Roman" w:hAnsi="Times New Roman" w:cs="Times New Roman"/>
          <w:bCs/>
          <w:sz w:val="28"/>
          <w:szCs w:val="28"/>
        </w:rPr>
        <w:t xml:space="preserve">6-05-0113-03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F25E5A" w:rsidRPr="008A4763">
        <w:rPr>
          <w:rFonts w:ascii="Times New Roman" w:eastAsia="Times New Roman" w:hAnsi="Times New Roman" w:cs="Times New Roman"/>
          <w:bCs/>
          <w:sz w:val="28"/>
          <w:szCs w:val="28"/>
        </w:rPr>
        <w:t>Природоведческое образование (биология и география</w:t>
      </w:r>
      <w:r w:rsidR="00F25E5A" w:rsidRPr="001B2EA9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Pr="001B2EA9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="00FB01CD" w:rsidRPr="001B2EA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E5366" w:rsidRPr="001B2EA9">
        <w:rPr>
          <w:rFonts w:ascii="Times New Roman" w:hAnsi="Times New Roman"/>
          <w:iCs/>
          <w:sz w:val="28"/>
          <w:szCs w:val="28"/>
        </w:rPr>
        <w:t>и примерного учебного плана по указанной специальности</w:t>
      </w:r>
      <w:r w:rsidR="002E6261" w:rsidRPr="001B2EA9">
        <w:rPr>
          <w:rFonts w:ascii="Times New Roman" w:eastAsia="Calibri" w:hAnsi="Times New Roman" w:cs="Times New Roman"/>
          <w:sz w:val="28"/>
          <w:szCs w:val="28"/>
        </w:rPr>
        <w:t>.</w:t>
      </w:r>
      <w:r w:rsidR="00FB01CD" w:rsidRPr="001B2EA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52A3EEE0" w14:textId="77777777" w:rsidR="00FB01CD" w:rsidRPr="008A4763" w:rsidRDefault="00FB01CD" w:rsidP="00950ACB">
      <w:pPr>
        <w:widowControl w:val="0"/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2EA9">
        <w:rPr>
          <w:rFonts w:ascii="Times New Roman" w:eastAsia="Calibri" w:hAnsi="Times New Roman" w:cs="Times New Roman"/>
          <w:sz w:val="28"/>
          <w:szCs w:val="28"/>
        </w:rPr>
        <w:t>Учебная дисциплина «</w:t>
      </w:r>
      <w:r w:rsidR="00F842D7" w:rsidRPr="001B2EA9">
        <w:rPr>
          <w:rFonts w:ascii="Times New Roman" w:hAnsi="Times New Roman" w:cs="Times New Roman"/>
          <w:color w:val="000000"/>
          <w:sz w:val="28"/>
          <w:szCs w:val="28"/>
        </w:rPr>
        <w:t>Физическая география материко</w:t>
      </w:r>
      <w:r w:rsidR="00F842D7" w:rsidRPr="008A4763">
        <w:rPr>
          <w:rFonts w:ascii="Times New Roman" w:hAnsi="Times New Roman" w:cs="Times New Roman"/>
          <w:color w:val="000000"/>
          <w:sz w:val="28"/>
          <w:szCs w:val="28"/>
        </w:rPr>
        <w:t>в и океанов</w:t>
      </w:r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» является одной из ключевых и фундаментальных учебных дисциплин географической науки. Ее содержание вмещает в себя комплексную характеристику крупнейших таксонов системы географического районирования, их подробный и детальный анализ, выявление места и роли каждого из них в глобальной геосистеме. </w:t>
      </w:r>
      <w:r w:rsidR="00280AE7" w:rsidRPr="008A4763">
        <w:rPr>
          <w:rFonts w:ascii="Times New Roman" w:eastAsia="Calibri" w:hAnsi="Times New Roman" w:cs="Times New Roman"/>
          <w:sz w:val="28"/>
          <w:szCs w:val="28"/>
        </w:rPr>
        <w:t>У</w:t>
      </w:r>
      <w:r w:rsidRPr="008A4763">
        <w:rPr>
          <w:rFonts w:ascii="Times New Roman" w:eastAsia="Calibri" w:hAnsi="Times New Roman" w:cs="Times New Roman"/>
          <w:sz w:val="28"/>
          <w:szCs w:val="28"/>
        </w:rPr>
        <w:t>чебная дисциплина является интегрированной, поскольку базируется на всем объеме и комплексе географических знаний, полученных обучающимися на предыдущих этапах получения географического образования, и систематизирующей – поскольку рассматривает каждый географический объект как элемент системы, как результат действия глобальных физических законов и проявление географических закономерностей.</w:t>
      </w:r>
    </w:p>
    <w:p w14:paraId="63A7B69A" w14:textId="5A0AC222" w:rsidR="006073EB" w:rsidRPr="009E20F8" w:rsidRDefault="006073EB" w:rsidP="00950ACB">
      <w:pPr>
        <w:widowControl w:val="0"/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7D04">
        <w:rPr>
          <w:rFonts w:ascii="Times New Roman" w:eastAsia="Calibri" w:hAnsi="Times New Roman" w:cs="Times New Roman"/>
          <w:b/>
          <w:sz w:val="28"/>
          <w:szCs w:val="28"/>
        </w:rPr>
        <w:t xml:space="preserve">Цель </w:t>
      </w:r>
      <w:r w:rsidRPr="00D57D04">
        <w:rPr>
          <w:rFonts w:ascii="Times New Roman" w:eastAsia="Calibri" w:hAnsi="Times New Roman" w:cs="Times New Roman"/>
          <w:sz w:val="28"/>
          <w:szCs w:val="28"/>
        </w:rPr>
        <w:t>учебной дисциплины</w:t>
      </w:r>
      <w:r w:rsidRPr="00D57D0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D57D04">
        <w:rPr>
          <w:rFonts w:ascii="Times New Roman" w:eastAsia="Calibri" w:hAnsi="Times New Roman" w:cs="Times New Roman"/>
          <w:sz w:val="28"/>
          <w:szCs w:val="28"/>
        </w:rPr>
        <w:t xml:space="preserve">– сформировать у студентов компетенции в области </w:t>
      </w:r>
      <w:r w:rsidR="00FF4A6D" w:rsidRPr="00D57D04">
        <w:rPr>
          <w:rFonts w:ascii="Times New Roman" w:eastAsia="Calibri" w:hAnsi="Times New Roman" w:cs="Times New Roman"/>
          <w:sz w:val="28"/>
          <w:szCs w:val="28"/>
        </w:rPr>
        <w:t xml:space="preserve">физической географии крупнейших таксонов географической оболочки (Мирового океана и материков), </w:t>
      </w:r>
      <w:r w:rsidRPr="00D57D04">
        <w:rPr>
          <w:rFonts w:ascii="Times New Roman" w:eastAsia="Calibri" w:hAnsi="Times New Roman" w:cs="Times New Roman"/>
          <w:sz w:val="28"/>
          <w:szCs w:val="28"/>
        </w:rPr>
        <w:t xml:space="preserve">пространственной дифференциации и </w:t>
      </w:r>
      <w:r w:rsidRPr="009E20F8">
        <w:rPr>
          <w:rFonts w:ascii="Times New Roman" w:eastAsia="Calibri" w:hAnsi="Times New Roman" w:cs="Times New Roman"/>
          <w:sz w:val="28"/>
          <w:szCs w:val="28"/>
        </w:rPr>
        <w:t xml:space="preserve">ландшафтной структуры природно-территориальных комплексов (ПТК). </w:t>
      </w:r>
    </w:p>
    <w:p w14:paraId="5C567499" w14:textId="77777777" w:rsidR="00FB01CD" w:rsidRPr="009E20F8" w:rsidRDefault="00FB01CD" w:rsidP="00950AC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20F8">
        <w:rPr>
          <w:rFonts w:ascii="Times New Roman" w:eastAsia="Calibri" w:hAnsi="Times New Roman" w:cs="Times New Roman"/>
          <w:b/>
          <w:sz w:val="28"/>
          <w:szCs w:val="28"/>
        </w:rPr>
        <w:t xml:space="preserve">Задачи </w:t>
      </w:r>
      <w:r w:rsidRPr="009E20F8">
        <w:rPr>
          <w:rFonts w:ascii="Times New Roman" w:eastAsia="Calibri" w:hAnsi="Times New Roman" w:cs="Times New Roman"/>
          <w:bCs/>
          <w:sz w:val="28"/>
          <w:szCs w:val="28"/>
        </w:rPr>
        <w:t>учебной дисциплины</w:t>
      </w:r>
      <w:r w:rsidRPr="009E20F8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2636DF64" w14:textId="1921DEED" w:rsidR="00FB01CD" w:rsidRPr="009E20F8" w:rsidRDefault="00D57D04" w:rsidP="00950ACB">
      <w:pPr>
        <w:widowControl w:val="0"/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20F8">
        <w:rPr>
          <w:rFonts w:ascii="Times New Roman" w:hAnsi="Times New Roman" w:cs="Times New Roman"/>
          <w:spacing w:val="3"/>
          <w:sz w:val="28"/>
          <w:szCs w:val="28"/>
        </w:rPr>
        <w:t>сформировать систему знаний</w:t>
      </w:r>
      <w:r w:rsidR="00310459" w:rsidRPr="009E20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E20F8">
        <w:rPr>
          <w:rFonts w:ascii="Times New Roman" w:eastAsia="Calibri" w:hAnsi="Times New Roman" w:cs="Times New Roman"/>
          <w:sz w:val="28"/>
          <w:szCs w:val="28"/>
        </w:rPr>
        <w:t xml:space="preserve">о </w:t>
      </w:r>
      <w:r w:rsidR="00310459" w:rsidRPr="009E20F8">
        <w:rPr>
          <w:rFonts w:ascii="Times New Roman" w:eastAsia="Calibri" w:hAnsi="Times New Roman" w:cs="Times New Roman"/>
          <w:sz w:val="28"/>
          <w:szCs w:val="28"/>
        </w:rPr>
        <w:t>покомпонентно</w:t>
      </w:r>
      <w:r w:rsidRPr="009E20F8">
        <w:rPr>
          <w:rFonts w:ascii="Times New Roman" w:eastAsia="Calibri" w:hAnsi="Times New Roman" w:cs="Times New Roman"/>
          <w:sz w:val="28"/>
          <w:szCs w:val="28"/>
        </w:rPr>
        <w:t>м</w:t>
      </w:r>
      <w:r w:rsidR="00310459" w:rsidRPr="009E20F8">
        <w:rPr>
          <w:rFonts w:ascii="Times New Roman" w:eastAsia="Calibri" w:hAnsi="Times New Roman" w:cs="Times New Roman"/>
          <w:sz w:val="28"/>
          <w:szCs w:val="28"/>
        </w:rPr>
        <w:t xml:space="preserve"> строени</w:t>
      </w:r>
      <w:r w:rsidRPr="009E20F8">
        <w:rPr>
          <w:rFonts w:ascii="Times New Roman" w:eastAsia="Calibri" w:hAnsi="Times New Roman" w:cs="Times New Roman"/>
          <w:sz w:val="28"/>
          <w:szCs w:val="28"/>
        </w:rPr>
        <w:t>и</w:t>
      </w:r>
      <w:r w:rsidR="00310459" w:rsidRPr="009E20F8">
        <w:rPr>
          <w:rFonts w:ascii="Times New Roman" w:eastAsia="Calibri" w:hAnsi="Times New Roman" w:cs="Times New Roman"/>
          <w:sz w:val="28"/>
          <w:szCs w:val="28"/>
        </w:rPr>
        <w:t xml:space="preserve"> природно-территориальных ко</w:t>
      </w:r>
      <w:r w:rsidRPr="009E20F8">
        <w:rPr>
          <w:rFonts w:ascii="Times New Roman" w:eastAsia="Calibri" w:hAnsi="Times New Roman" w:cs="Times New Roman"/>
          <w:sz w:val="28"/>
          <w:szCs w:val="28"/>
        </w:rPr>
        <w:t>мплексов (ПТК) материков Земли (</w:t>
      </w:r>
      <w:r w:rsidR="00D306C5" w:rsidRPr="009E20F8">
        <w:rPr>
          <w:rFonts w:ascii="Times New Roman" w:eastAsia="Calibri" w:hAnsi="Times New Roman" w:cs="Times New Roman"/>
          <w:sz w:val="28"/>
          <w:szCs w:val="28"/>
        </w:rPr>
        <w:t xml:space="preserve">Евразии, </w:t>
      </w:r>
      <w:r w:rsidR="00310459" w:rsidRPr="009E20F8">
        <w:rPr>
          <w:rFonts w:ascii="Times New Roman" w:eastAsia="Calibri" w:hAnsi="Times New Roman" w:cs="Times New Roman"/>
          <w:sz w:val="28"/>
          <w:szCs w:val="28"/>
        </w:rPr>
        <w:t>Австралии, Антарктиды, Африки, Южной Америки</w:t>
      </w:r>
      <w:r w:rsidR="00D306C5" w:rsidRPr="009E20F8"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="00544474" w:rsidRPr="009E20F8">
        <w:rPr>
          <w:rFonts w:ascii="Times New Roman" w:eastAsia="Calibri" w:hAnsi="Times New Roman" w:cs="Times New Roman"/>
          <w:sz w:val="28"/>
          <w:szCs w:val="28"/>
        </w:rPr>
        <w:t xml:space="preserve"> Северной Америки</w:t>
      </w:r>
      <w:r w:rsidRPr="009E20F8">
        <w:rPr>
          <w:rFonts w:ascii="Times New Roman" w:eastAsia="Calibri" w:hAnsi="Times New Roman" w:cs="Times New Roman"/>
          <w:sz w:val="28"/>
          <w:szCs w:val="28"/>
        </w:rPr>
        <w:t>), океанов Земли (</w:t>
      </w:r>
      <w:r w:rsidR="00FB01CD" w:rsidRPr="009E20F8">
        <w:rPr>
          <w:rFonts w:ascii="Times New Roman" w:eastAsia="Calibri" w:hAnsi="Times New Roman" w:cs="Times New Roman"/>
          <w:sz w:val="28"/>
          <w:szCs w:val="28"/>
        </w:rPr>
        <w:t>Северного Ледовитого, Индийского, Тихого, Атлантического</w:t>
      </w:r>
      <w:r w:rsidRPr="009E20F8">
        <w:rPr>
          <w:rFonts w:ascii="Times New Roman" w:eastAsia="Calibri" w:hAnsi="Times New Roman" w:cs="Times New Roman"/>
          <w:sz w:val="28"/>
          <w:szCs w:val="28"/>
        </w:rPr>
        <w:t>)</w:t>
      </w:r>
      <w:r w:rsidR="00FB01CD" w:rsidRPr="009E20F8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2224C863" w14:textId="205CC327" w:rsidR="00FB01CD" w:rsidRPr="009E20F8" w:rsidRDefault="009E20F8" w:rsidP="00950ACB">
      <w:pPr>
        <w:widowControl w:val="0"/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20F8">
        <w:rPr>
          <w:rFonts w:ascii="Times New Roman" w:eastAsia="Calibri" w:hAnsi="Times New Roman" w:cs="Times New Roman"/>
          <w:sz w:val="28"/>
          <w:szCs w:val="28"/>
        </w:rPr>
        <w:t>раскрыть</w:t>
      </w:r>
      <w:r w:rsidR="00FB01CD" w:rsidRPr="009E20F8">
        <w:rPr>
          <w:rFonts w:ascii="Times New Roman" w:eastAsia="Calibri" w:hAnsi="Times New Roman" w:cs="Times New Roman"/>
          <w:sz w:val="28"/>
          <w:szCs w:val="28"/>
        </w:rPr>
        <w:t xml:space="preserve"> связи между отдельными компонентами природно-территориальных комплексов каждого из материков и океанов, выявить механизмы взаимодействия и проследить закономерности их проявления;</w:t>
      </w:r>
    </w:p>
    <w:p w14:paraId="39902721" w14:textId="492B8D35" w:rsidR="00FB01CD" w:rsidRPr="009E20F8" w:rsidRDefault="009E20F8" w:rsidP="00950ACB">
      <w:pPr>
        <w:widowControl w:val="0"/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20F8">
        <w:rPr>
          <w:rFonts w:ascii="Times New Roman" w:eastAsia="Calibri" w:hAnsi="Times New Roman" w:cs="Times New Roman"/>
          <w:sz w:val="28"/>
          <w:szCs w:val="28"/>
        </w:rPr>
        <w:t xml:space="preserve">раскрыть факторы, обуславливающие </w:t>
      </w:r>
      <w:r w:rsidR="00FB01CD" w:rsidRPr="009E20F8">
        <w:rPr>
          <w:rFonts w:ascii="Times New Roman" w:eastAsia="Calibri" w:hAnsi="Times New Roman" w:cs="Times New Roman"/>
          <w:sz w:val="28"/>
          <w:szCs w:val="28"/>
        </w:rPr>
        <w:t>экологическо</w:t>
      </w:r>
      <w:r w:rsidRPr="009E20F8">
        <w:rPr>
          <w:rFonts w:ascii="Times New Roman" w:eastAsia="Calibri" w:hAnsi="Times New Roman" w:cs="Times New Roman"/>
          <w:sz w:val="28"/>
          <w:szCs w:val="28"/>
        </w:rPr>
        <w:t>е</w:t>
      </w:r>
      <w:r w:rsidR="00FB01CD" w:rsidRPr="009E20F8">
        <w:rPr>
          <w:rFonts w:ascii="Times New Roman" w:eastAsia="Calibri" w:hAnsi="Times New Roman" w:cs="Times New Roman"/>
          <w:sz w:val="28"/>
          <w:szCs w:val="28"/>
        </w:rPr>
        <w:t xml:space="preserve"> состояни</w:t>
      </w:r>
      <w:r w:rsidRPr="009E20F8">
        <w:rPr>
          <w:rFonts w:ascii="Times New Roman" w:eastAsia="Calibri" w:hAnsi="Times New Roman" w:cs="Times New Roman"/>
          <w:sz w:val="28"/>
          <w:szCs w:val="28"/>
        </w:rPr>
        <w:t>е</w:t>
      </w:r>
      <w:r w:rsidR="00FB01CD" w:rsidRPr="009E20F8">
        <w:rPr>
          <w:rFonts w:ascii="Times New Roman" w:eastAsia="Calibri" w:hAnsi="Times New Roman" w:cs="Times New Roman"/>
          <w:sz w:val="28"/>
          <w:szCs w:val="28"/>
        </w:rPr>
        <w:t xml:space="preserve"> природно-территориальных комплексов материков и океанов и их частей (регионов), меры по стабилизации экологического равновесия</w:t>
      </w:r>
      <w:r w:rsidRPr="009E20F8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3FA74AA" w14:textId="3A524D28" w:rsidR="00FB01CD" w:rsidRPr="008A4763" w:rsidRDefault="00FB01CD" w:rsidP="00950AC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0F8">
        <w:rPr>
          <w:rFonts w:ascii="Times New Roman" w:eastAsia="Times New Roman" w:hAnsi="Times New Roman" w:cs="Times New Roman"/>
          <w:sz w:val="28"/>
          <w:szCs w:val="28"/>
        </w:rPr>
        <w:t>Учебная дисциплина «</w:t>
      </w:r>
      <w:r w:rsidR="00F842D7" w:rsidRPr="009E20F8">
        <w:rPr>
          <w:rFonts w:ascii="Times New Roman" w:hAnsi="Times New Roman" w:cs="Times New Roman"/>
          <w:color w:val="000000"/>
          <w:sz w:val="28"/>
          <w:szCs w:val="28"/>
        </w:rPr>
        <w:t>Физическая география материков</w:t>
      </w:r>
      <w:r w:rsidR="00F842D7" w:rsidRPr="008A4763">
        <w:rPr>
          <w:rFonts w:ascii="Times New Roman" w:hAnsi="Times New Roman" w:cs="Times New Roman"/>
          <w:color w:val="000000"/>
          <w:sz w:val="28"/>
          <w:szCs w:val="28"/>
        </w:rPr>
        <w:t xml:space="preserve"> и океанов</w:t>
      </w:r>
      <w:r w:rsidRPr="008A4763">
        <w:rPr>
          <w:rFonts w:ascii="Times New Roman" w:eastAsia="Times New Roman" w:hAnsi="Times New Roman" w:cs="Times New Roman"/>
          <w:sz w:val="28"/>
          <w:szCs w:val="28"/>
        </w:rPr>
        <w:t xml:space="preserve">» является </w:t>
      </w:r>
      <w:r w:rsidR="00310459" w:rsidRPr="008A4763">
        <w:rPr>
          <w:rFonts w:ascii="Times New Roman" w:eastAsia="Times New Roman" w:hAnsi="Times New Roman" w:cs="Times New Roman"/>
          <w:sz w:val="28"/>
          <w:szCs w:val="28"/>
        </w:rPr>
        <w:t xml:space="preserve">интегрированной учебной дисциплиной </w:t>
      </w:r>
      <w:r w:rsidRPr="008A4763">
        <w:rPr>
          <w:rFonts w:ascii="Times New Roman" w:eastAsia="Times New Roman" w:hAnsi="Times New Roman" w:cs="Times New Roman"/>
          <w:sz w:val="28"/>
          <w:szCs w:val="28"/>
        </w:rPr>
        <w:t>в цикле физико-географического блока географических д</w:t>
      </w:r>
      <w:r w:rsidR="00310459" w:rsidRPr="008A4763">
        <w:rPr>
          <w:rFonts w:ascii="Times New Roman" w:eastAsia="Times New Roman" w:hAnsi="Times New Roman" w:cs="Times New Roman"/>
          <w:sz w:val="28"/>
          <w:szCs w:val="28"/>
        </w:rPr>
        <w:t>исциплин</w:t>
      </w:r>
      <w:r w:rsidRPr="008A4763">
        <w:rPr>
          <w:rFonts w:ascii="Times New Roman" w:eastAsia="Times New Roman" w:hAnsi="Times New Roman" w:cs="Times New Roman"/>
          <w:sz w:val="28"/>
          <w:szCs w:val="28"/>
        </w:rPr>
        <w:t xml:space="preserve"> и опирается на знания, умения и навыки, приобретенные обучающимися при изучении таких </w:t>
      </w:r>
      <w:r w:rsidR="00310459" w:rsidRPr="008A4763">
        <w:rPr>
          <w:rFonts w:ascii="Times New Roman" w:eastAsia="Times New Roman" w:hAnsi="Times New Roman" w:cs="Times New Roman"/>
          <w:sz w:val="28"/>
          <w:szCs w:val="28"/>
        </w:rPr>
        <w:t xml:space="preserve">учебных </w:t>
      </w:r>
      <w:r w:rsidRPr="008A4763">
        <w:rPr>
          <w:rFonts w:ascii="Times New Roman" w:eastAsia="Times New Roman" w:hAnsi="Times New Roman" w:cs="Times New Roman"/>
          <w:sz w:val="28"/>
          <w:szCs w:val="28"/>
        </w:rPr>
        <w:t>дисциплин как «Общее землеведение</w:t>
      </w:r>
      <w:r w:rsidR="00F02F94" w:rsidRPr="008A4763">
        <w:rPr>
          <w:rFonts w:ascii="Times New Roman" w:eastAsia="Times New Roman" w:hAnsi="Times New Roman" w:cs="Times New Roman"/>
          <w:sz w:val="28"/>
          <w:szCs w:val="28"/>
        </w:rPr>
        <w:t>»,</w:t>
      </w:r>
      <w:r w:rsidR="00663402">
        <w:rPr>
          <w:rFonts w:ascii="Times New Roman" w:eastAsia="Times New Roman" w:hAnsi="Times New Roman" w:cs="Times New Roman"/>
          <w:sz w:val="28"/>
          <w:szCs w:val="28"/>
        </w:rPr>
        <w:t xml:space="preserve"> а также</w:t>
      </w:r>
      <w:r w:rsidR="00F02F94" w:rsidRPr="008A47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A4763">
        <w:rPr>
          <w:rFonts w:ascii="Times New Roman" w:eastAsia="Times New Roman" w:hAnsi="Times New Roman" w:cs="Times New Roman"/>
          <w:sz w:val="28"/>
          <w:szCs w:val="28"/>
        </w:rPr>
        <w:t xml:space="preserve">«Геология», «Картография», </w:t>
      </w:r>
      <w:r w:rsidR="00320B5A" w:rsidRPr="008A4763">
        <w:rPr>
          <w:rFonts w:ascii="Times New Roman" w:eastAsia="Times New Roman" w:hAnsi="Times New Roman" w:cs="Times New Roman"/>
          <w:sz w:val="28"/>
          <w:szCs w:val="28"/>
        </w:rPr>
        <w:t>«География почв</w:t>
      </w:r>
      <w:r w:rsidR="00310459" w:rsidRPr="008A4763">
        <w:rPr>
          <w:rFonts w:ascii="Times New Roman" w:eastAsia="Times New Roman" w:hAnsi="Times New Roman" w:cs="Times New Roman"/>
          <w:sz w:val="28"/>
          <w:szCs w:val="28"/>
        </w:rPr>
        <w:t>»</w:t>
      </w:r>
      <w:r w:rsidR="00663402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7672C1">
        <w:rPr>
          <w:rFonts w:ascii="Times New Roman" w:eastAsia="Times New Roman" w:hAnsi="Times New Roman" w:cs="Times New Roman"/>
          <w:sz w:val="28"/>
          <w:szCs w:val="28"/>
        </w:rPr>
        <w:t xml:space="preserve">дисциплины </w:t>
      </w:r>
      <w:r w:rsidR="00663402">
        <w:rPr>
          <w:rFonts w:ascii="Times New Roman" w:eastAsia="Times New Roman" w:hAnsi="Times New Roman" w:cs="Times New Roman"/>
          <w:sz w:val="28"/>
          <w:szCs w:val="28"/>
        </w:rPr>
        <w:t>компонента учреждения образования)</w:t>
      </w:r>
      <w:r w:rsidR="00F02F94" w:rsidRPr="008A476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8A4763">
        <w:rPr>
          <w:rFonts w:ascii="Times New Roman" w:eastAsia="Times New Roman" w:hAnsi="Times New Roman" w:cs="Times New Roman"/>
          <w:sz w:val="28"/>
          <w:szCs w:val="28"/>
        </w:rPr>
        <w:t xml:space="preserve">Учебная дисциплина является фундаментальной, на ней базируются </w:t>
      </w:r>
      <w:r w:rsidR="006A1DDC" w:rsidRPr="008A4763">
        <w:rPr>
          <w:rFonts w:ascii="Times New Roman" w:eastAsia="Times New Roman" w:hAnsi="Times New Roman" w:cs="Times New Roman"/>
          <w:sz w:val="28"/>
          <w:szCs w:val="28"/>
        </w:rPr>
        <w:t xml:space="preserve">такие учебные </w:t>
      </w:r>
      <w:r w:rsidRPr="008A4763">
        <w:rPr>
          <w:rFonts w:ascii="Times New Roman" w:eastAsia="Times New Roman" w:hAnsi="Times New Roman" w:cs="Times New Roman"/>
          <w:sz w:val="28"/>
          <w:szCs w:val="28"/>
        </w:rPr>
        <w:t>дисциплины физико- и экономико-географического</w:t>
      </w:r>
      <w:r w:rsidR="006A1DDC" w:rsidRPr="008A47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A4763">
        <w:rPr>
          <w:rFonts w:ascii="Times New Roman" w:eastAsia="Times New Roman" w:hAnsi="Times New Roman" w:cs="Times New Roman"/>
          <w:sz w:val="28"/>
          <w:szCs w:val="28"/>
        </w:rPr>
        <w:t xml:space="preserve">профиля </w:t>
      </w:r>
      <w:r w:rsidR="006A1DDC" w:rsidRPr="008A4763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8A4763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551ABB" w:rsidRPr="008A4763">
        <w:rPr>
          <w:rFonts w:ascii="Times New Roman" w:eastAsia="Times New Roman" w:hAnsi="Times New Roman" w:cs="Times New Roman"/>
          <w:sz w:val="28"/>
          <w:szCs w:val="28"/>
        </w:rPr>
        <w:t>Г</w:t>
      </w:r>
      <w:r w:rsidR="0013285B" w:rsidRPr="008A4763">
        <w:rPr>
          <w:rFonts w:ascii="Times New Roman" w:eastAsia="Times New Roman" w:hAnsi="Times New Roman" w:cs="Times New Roman"/>
          <w:sz w:val="28"/>
          <w:szCs w:val="28"/>
        </w:rPr>
        <w:t>еография Беларуси»</w:t>
      </w:r>
      <w:r w:rsidR="006A1DDC" w:rsidRPr="008A476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551ABB" w:rsidRPr="008A4763">
        <w:rPr>
          <w:rFonts w:ascii="Times New Roman" w:hAnsi="Times New Roman" w:cs="Times New Roman"/>
          <w:color w:val="000000"/>
          <w:sz w:val="28"/>
          <w:szCs w:val="28"/>
        </w:rPr>
        <w:t>«Экономическая и социальная география стран мира</w:t>
      </w:r>
      <w:r w:rsidR="006A1DDC" w:rsidRPr="008A4763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663402">
        <w:rPr>
          <w:rFonts w:ascii="Times New Roman" w:eastAsia="Times New Roman" w:hAnsi="Times New Roman" w:cs="Times New Roman"/>
          <w:sz w:val="28"/>
          <w:szCs w:val="28"/>
        </w:rPr>
        <w:t>,</w:t>
      </w:r>
      <w:r w:rsidR="00663402" w:rsidRPr="006634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3402" w:rsidRPr="008A4763">
        <w:rPr>
          <w:rFonts w:ascii="Times New Roman" w:hAnsi="Times New Roman" w:cs="Times New Roman"/>
          <w:color w:val="000000"/>
          <w:sz w:val="28"/>
          <w:szCs w:val="28"/>
        </w:rPr>
        <w:t>«Геоэкология и устойчивое развитие систем»</w:t>
      </w:r>
      <w:r w:rsidR="006634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3402">
        <w:rPr>
          <w:rFonts w:ascii="Times New Roman" w:eastAsia="Times New Roman" w:hAnsi="Times New Roman" w:cs="Times New Roman"/>
          <w:sz w:val="28"/>
          <w:szCs w:val="28"/>
        </w:rPr>
        <w:t>(</w:t>
      </w:r>
      <w:r w:rsidR="007672C1">
        <w:rPr>
          <w:rFonts w:ascii="Times New Roman" w:eastAsia="Times New Roman" w:hAnsi="Times New Roman" w:cs="Times New Roman"/>
          <w:sz w:val="28"/>
          <w:szCs w:val="28"/>
        </w:rPr>
        <w:t xml:space="preserve">дисциплина </w:t>
      </w:r>
      <w:r w:rsidR="00663402">
        <w:rPr>
          <w:rFonts w:ascii="Times New Roman" w:eastAsia="Times New Roman" w:hAnsi="Times New Roman" w:cs="Times New Roman"/>
          <w:sz w:val="28"/>
          <w:szCs w:val="28"/>
        </w:rPr>
        <w:t>компонента учреждения образования).</w:t>
      </w:r>
    </w:p>
    <w:p w14:paraId="4124A83C" w14:textId="77777777" w:rsidR="00663402" w:rsidRPr="00663402" w:rsidRDefault="00663402" w:rsidP="00950AC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402">
        <w:rPr>
          <w:rFonts w:ascii="Times New Roman" w:eastAsia="Times New Roman" w:hAnsi="Times New Roman" w:cs="Times New Roman"/>
          <w:sz w:val="28"/>
          <w:szCs w:val="28"/>
        </w:rPr>
        <w:t xml:space="preserve">В результате изучения учебной дисциплины» студент должен </w:t>
      </w:r>
    </w:p>
    <w:p w14:paraId="39063692" w14:textId="77777777" w:rsidR="00663402" w:rsidRPr="008A4763" w:rsidRDefault="00663402" w:rsidP="00950AC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763">
        <w:rPr>
          <w:rFonts w:ascii="Times New Roman" w:eastAsia="Calibri" w:hAnsi="Times New Roman" w:cs="Times New Roman"/>
          <w:b/>
          <w:sz w:val="28"/>
          <w:szCs w:val="28"/>
        </w:rPr>
        <w:t>знать</w:t>
      </w:r>
      <w:r w:rsidRPr="008A4763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3E6840AD" w14:textId="77777777" w:rsidR="00663402" w:rsidRPr="008A4763" w:rsidRDefault="00663402" w:rsidP="00950ACB">
      <w:pPr>
        <w:widowControl w:val="0"/>
        <w:numPr>
          <w:ilvl w:val="0"/>
          <w:numId w:val="3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763">
        <w:rPr>
          <w:rFonts w:ascii="Times New Roman" w:eastAsia="Calibri" w:hAnsi="Times New Roman" w:cs="Times New Roman"/>
          <w:sz w:val="28"/>
          <w:szCs w:val="28"/>
        </w:rPr>
        <w:t>природные условия Мирового океана и материков;</w:t>
      </w:r>
    </w:p>
    <w:p w14:paraId="40860B2F" w14:textId="77777777" w:rsidR="00663402" w:rsidRPr="008A4763" w:rsidRDefault="00663402" w:rsidP="00950ACB">
      <w:pPr>
        <w:widowControl w:val="0"/>
        <w:numPr>
          <w:ilvl w:val="0"/>
          <w:numId w:val="3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763">
        <w:rPr>
          <w:rFonts w:ascii="Times New Roman" w:eastAsia="Calibri" w:hAnsi="Times New Roman" w:cs="Times New Roman"/>
          <w:sz w:val="28"/>
          <w:szCs w:val="28"/>
        </w:rPr>
        <w:t>геологическую летопись формирования океанов и материков;</w:t>
      </w:r>
    </w:p>
    <w:p w14:paraId="7167D7D9" w14:textId="77777777" w:rsidR="00663402" w:rsidRPr="00BA1671" w:rsidRDefault="00663402" w:rsidP="00950ACB">
      <w:pPr>
        <w:widowControl w:val="0"/>
        <w:numPr>
          <w:ilvl w:val="0"/>
          <w:numId w:val="3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BA1671">
        <w:rPr>
          <w:rFonts w:ascii="Times New Roman" w:eastAsia="Calibri" w:hAnsi="Times New Roman" w:cs="Times New Roman"/>
          <w:spacing w:val="-6"/>
          <w:sz w:val="28"/>
          <w:szCs w:val="28"/>
        </w:rPr>
        <w:t>физико-географические регионы материков и особенности их природы;</w:t>
      </w:r>
    </w:p>
    <w:p w14:paraId="37D08E80" w14:textId="77777777" w:rsidR="00663402" w:rsidRPr="008A4763" w:rsidRDefault="00663402" w:rsidP="00950ACB">
      <w:pPr>
        <w:widowControl w:val="0"/>
        <w:numPr>
          <w:ilvl w:val="0"/>
          <w:numId w:val="3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современные </w:t>
      </w:r>
      <w:proofErr w:type="spellStart"/>
      <w:r w:rsidRPr="008A4763">
        <w:rPr>
          <w:rFonts w:ascii="Times New Roman" w:eastAsia="Calibri" w:hAnsi="Times New Roman" w:cs="Times New Roman"/>
          <w:sz w:val="28"/>
          <w:szCs w:val="28"/>
        </w:rPr>
        <w:t>геоэкологические</w:t>
      </w:r>
      <w:proofErr w:type="spellEnd"/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 проблемы на каждом материке и в его регионах;</w:t>
      </w:r>
    </w:p>
    <w:p w14:paraId="56F7A947" w14:textId="769047FA" w:rsidR="00663402" w:rsidRPr="00BF4922" w:rsidRDefault="00663402" w:rsidP="00950ACB">
      <w:pPr>
        <w:widowControl w:val="0"/>
        <w:numPr>
          <w:ilvl w:val="0"/>
          <w:numId w:val="3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BF4922">
        <w:rPr>
          <w:rFonts w:ascii="Times New Roman" w:eastAsia="Calibri" w:hAnsi="Times New Roman" w:cs="Times New Roman"/>
          <w:spacing w:val="-6"/>
          <w:sz w:val="28"/>
          <w:szCs w:val="28"/>
        </w:rPr>
        <w:t>определенный минимум географических названий, понятий, терминов;</w:t>
      </w:r>
    </w:p>
    <w:p w14:paraId="7625EE65" w14:textId="3DA110AD" w:rsidR="00663402" w:rsidRPr="00EC54EC" w:rsidRDefault="00663402" w:rsidP="00950AC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54EC">
        <w:rPr>
          <w:rFonts w:ascii="Times New Roman" w:eastAsia="Calibri" w:hAnsi="Times New Roman" w:cs="Times New Roman"/>
          <w:b/>
          <w:sz w:val="28"/>
          <w:szCs w:val="28"/>
        </w:rPr>
        <w:t>уметь</w:t>
      </w:r>
      <w:r w:rsidRPr="00EC54EC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28377E39" w14:textId="62D6F0A6" w:rsidR="00663402" w:rsidRPr="008A4763" w:rsidRDefault="00F217B8" w:rsidP="00950ACB">
      <w:pPr>
        <w:widowControl w:val="0"/>
        <w:numPr>
          <w:ilvl w:val="0"/>
          <w:numId w:val="4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4922">
        <w:rPr>
          <w:rFonts w:ascii="Times New Roman" w:eastAsia="Calibri" w:hAnsi="Times New Roman" w:cs="Times New Roman"/>
          <w:spacing w:val="-6"/>
          <w:sz w:val="28"/>
          <w:szCs w:val="28"/>
        </w:rPr>
        <w:t>применять</w:t>
      </w:r>
      <w:r w:rsidR="00663402" w:rsidRPr="00BF4922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приобретенные знания по физической географии мира в профессиональной, педагогической, методической и научно-исследовательской</w:t>
      </w:r>
      <w:r w:rsidR="00663402" w:rsidRPr="008A4763">
        <w:rPr>
          <w:rFonts w:ascii="Times New Roman" w:eastAsia="Calibri" w:hAnsi="Times New Roman" w:cs="Times New Roman"/>
          <w:sz w:val="28"/>
          <w:szCs w:val="28"/>
        </w:rPr>
        <w:t xml:space="preserve"> деятельности;</w:t>
      </w:r>
    </w:p>
    <w:p w14:paraId="73F208FA" w14:textId="77777777" w:rsidR="00663402" w:rsidRPr="008A4763" w:rsidRDefault="00663402" w:rsidP="00950ACB">
      <w:pPr>
        <w:widowControl w:val="0"/>
        <w:numPr>
          <w:ilvl w:val="0"/>
          <w:numId w:val="4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763">
        <w:rPr>
          <w:rFonts w:ascii="Times New Roman" w:eastAsia="Calibri" w:hAnsi="Times New Roman" w:cs="Times New Roman"/>
          <w:sz w:val="28"/>
          <w:szCs w:val="28"/>
        </w:rPr>
        <w:t>характеризовать природные условия и ландшафты материков;</w:t>
      </w:r>
    </w:p>
    <w:p w14:paraId="274F4879" w14:textId="77777777" w:rsidR="00663402" w:rsidRPr="008A4763" w:rsidRDefault="00663402" w:rsidP="00950ACB">
      <w:pPr>
        <w:widowControl w:val="0"/>
        <w:numPr>
          <w:ilvl w:val="0"/>
          <w:numId w:val="4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763">
        <w:rPr>
          <w:rFonts w:ascii="Times New Roman" w:eastAsia="Calibri" w:hAnsi="Times New Roman" w:cs="Times New Roman"/>
          <w:sz w:val="28"/>
          <w:szCs w:val="28"/>
        </w:rPr>
        <w:t>выявлять факторы пространственной физико-географической дифференциации;</w:t>
      </w:r>
    </w:p>
    <w:p w14:paraId="279C01EE" w14:textId="4FDAC728" w:rsidR="00663402" w:rsidRPr="008A4763" w:rsidRDefault="00663402" w:rsidP="00950ACB">
      <w:pPr>
        <w:widowControl w:val="0"/>
        <w:numPr>
          <w:ilvl w:val="0"/>
          <w:numId w:val="4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оценивать региональные </w:t>
      </w:r>
      <w:proofErr w:type="spellStart"/>
      <w:r w:rsidRPr="008A4763">
        <w:rPr>
          <w:rFonts w:ascii="Times New Roman" w:eastAsia="Calibri" w:hAnsi="Times New Roman" w:cs="Times New Roman"/>
          <w:sz w:val="28"/>
          <w:szCs w:val="28"/>
        </w:rPr>
        <w:t>геоэкологические</w:t>
      </w:r>
      <w:proofErr w:type="spellEnd"/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 проблемы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3203F8D5" w14:textId="77777777" w:rsidR="001B2EA9" w:rsidRPr="008A4763" w:rsidRDefault="001B2EA9" w:rsidP="001B2EA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им</w:t>
      </w:r>
      <w:r w:rsidRPr="008A4763">
        <w:rPr>
          <w:rFonts w:ascii="Times New Roman" w:eastAsia="Calibri" w:hAnsi="Times New Roman" w:cs="Times New Roman"/>
          <w:b/>
          <w:sz w:val="28"/>
          <w:szCs w:val="28"/>
        </w:rPr>
        <w:t>еть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навыки</w:t>
      </w:r>
      <w:r w:rsidRPr="008A4763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5D6DC0AB" w14:textId="77777777" w:rsidR="001B2EA9" w:rsidRPr="008A4763" w:rsidRDefault="001B2EA9" w:rsidP="001B2EA9">
      <w:pPr>
        <w:widowControl w:val="0"/>
        <w:numPr>
          <w:ilvl w:val="0"/>
          <w:numId w:val="5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владения </w:t>
      </w:r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понятийно-терминологическим аппаратом </w:t>
      </w:r>
      <w:r>
        <w:rPr>
          <w:rFonts w:ascii="Times New Roman" w:eastAsia="Calibri" w:hAnsi="Times New Roman" w:cs="Times New Roman"/>
          <w:sz w:val="28"/>
          <w:szCs w:val="28"/>
        </w:rPr>
        <w:t>в области географии материков и океанов</w:t>
      </w:r>
      <w:r w:rsidRPr="008A4763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685504A" w14:textId="77777777" w:rsidR="001B2EA9" w:rsidRPr="008A4763" w:rsidRDefault="001B2EA9" w:rsidP="001B2EA9">
      <w:pPr>
        <w:widowControl w:val="0"/>
        <w:numPr>
          <w:ilvl w:val="0"/>
          <w:numId w:val="5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работы с источниками </w:t>
      </w:r>
      <w:r>
        <w:rPr>
          <w:rFonts w:ascii="Times New Roman" w:eastAsia="Calibri" w:hAnsi="Times New Roman" w:cs="Times New Roman"/>
          <w:sz w:val="28"/>
          <w:szCs w:val="28"/>
        </w:rPr>
        <w:t>информации</w:t>
      </w:r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 по физической географии;</w:t>
      </w:r>
    </w:p>
    <w:p w14:paraId="5365FD80" w14:textId="77777777" w:rsidR="001B2EA9" w:rsidRPr="008A4763" w:rsidRDefault="001B2EA9" w:rsidP="001B2EA9">
      <w:pPr>
        <w:widowControl w:val="0"/>
        <w:numPr>
          <w:ilvl w:val="0"/>
          <w:numId w:val="5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763">
        <w:rPr>
          <w:rFonts w:ascii="Times New Roman" w:eastAsia="Calibri" w:hAnsi="Times New Roman" w:cs="Times New Roman"/>
          <w:sz w:val="28"/>
          <w:szCs w:val="28"/>
        </w:rPr>
        <w:t>обобщения и анализа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разрозненного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географического </w:t>
      </w:r>
      <w:r w:rsidRPr="008A4763">
        <w:rPr>
          <w:rFonts w:ascii="Times New Roman" w:eastAsia="Calibri" w:hAnsi="Times New Roman" w:cs="Times New Roman"/>
          <w:sz w:val="28"/>
          <w:szCs w:val="28"/>
        </w:rPr>
        <w:t>фактического материала;</w:t>
      </w:r>
    </w:p>
    <w:p w14:paraId="250BF35B" w14:textId="77777777" w:rsidR="001B2EA9" w:rsidRDefault="001B2EA9" w:rsidP="001B2EA9">
      <w:pPr>
        <w:widowControl w:val="0"/>
        <w:numPr>
          <w:ilvl w:val="0"/>
          <w:numId w:val="5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владения </w:t>
      </w:r>
      <w:r w:rsidRPr="008A4763">
        <w:rPr>
          <w:rFonts w:ascii="Times New Roman" w:eastAsia="Calibri" w:hAnsi="Times New Roman" w:cs="Times New Roman"/>
          <w:sz w:val="28"/>
          <w:szCs w:val="28"/>
        </w:rPr>
        <w:t>системой методов географического познания.</w:t>
      </w:r>
    </w:p>
    <w:p w14:paraId="55BD764B" w14:textId="020215D3" w:rsidR="00A926D8" w:rsidRPr="001B2EA9" w:rsidRDefault="00FB01CD" w:rsidP="001B2EA9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2EA9">
        <w:rPr>
          <w:rFonts w:ascii="Times New Roman" w:eastAsia="Times New Roman" w:hAnsi="Times New Roman" w:cs="Times New Roman"/>
          <w:sz w:val="28"/>
          <w:szCs w:val="28"/>
        </w:rPr>
        <w:t>Изучение учебной дисциплины «</w:t>
      </w:r>
      <w:r w:rsidR="00F842D7" w:rsidRPr="001B2EA9">
        <w:rPr>
          <w:rFonts w:ascii="Times New Roman" w:hAnsi="Times New Roman" w:cs="Times New Roman"/>
          <w:color w:val="000000"/>
          <w:sz w:val="28"/>
          <w:szCs w:val="28"/>
        </w:rPr>
        <w:t xml:space="preserve">Физическая география материков и </w:t>
      </w:r>
      <w:r w:rsidR="00F842D7" w:rsidRPr="00D251F9">
        <w:rPr>
          <w:rFonts w:ascii="Times New Roman" w:hAnsi="Times New Roman" w:cs="Times New Roman"/>
          <w:color w:val="000000"/>
          <w:spacing w:val="-4"/>
          <w:sz w:val="28"/>
          <w:szCs w:val="28"/>
        </w:rPr>
        <w:t>океанов</w:t>
      </w:r>
      <w:r w:rsidRPr="00D251F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» </w:t>
      </w:r>
      <w:r w:rsidR="00AB66BA" w:rsidRPr="00D251F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направлено на формирование у студентов </w:t>
      </w:r>
      <w:r w:rsidR="00802E66" w:rsidRPr="00D251F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базовой профессиональной</w:t>
      </w:r>
      <w:r w:rsidR="00802E66" w:rsidRPr="001B2EA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A926D8" w:rsidRPr="001B2EA9">
        <w:rPr>
          <w:rFonts w:ascii="Times New Roman" w:eastAsia="Times New Roman" w:hAnsi="Times New Roman" w:cs="Times New Roman"/>
          <w:b/>
          <w:bCs/>
          <w:sz w:val="28"/>
          <w:szCs w:val="28"/>
        </w:rPr>
        <w:t>компетенции</w:t>
      </w:r>
      <w:r w:rsidR="00802E66" w:rsidRPr="001B2EA9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031D73" w:rsidRPr="001B2EA9">
        <w:rPr>
          <w:rFonts w:ascii="Times New Roman" w:eastAsia="Times New Roman" w:hAnsi="Times New Roman" w:cs="Times New Roman"/>
          <w:sz w:val="28"/>
          <w:szCs w:val="28"/>
        </w:rPr>
        <w:t xml:space="preserve"> х</w:t>
      </w:r>
      <w:r w:rsidR="00A926D8" w:rsidRPr="001B2EA9">
        <w:rPr>
          <w:rFonts w:ascii="Times New Roman" w:eastAsia="Times New Roman" w:hAnsi="Times New Roman" w:cs="Times New Roman"/>
          <w:bCs/>
          <w:sz w:val="28"/>
          <w:szCs w:val="28"/>
        </w:rPr>
        <w:t>арактеризовать природные условия материков и океанов</w:t>
      </w:r>
      <w:r w:rsidR="00A95420" w:rsidRPr="001B2EA9">
        <w:rPr>
          <w:rFonts w:ascii="Times New Roman" w:eastAsia="Times New Roman" w:hAnsi="Times New Roman" w:cs="Times New Roman"/>
          <w:bCs/>
          <w:sz w:val="28"/>
          <w:szCs w:val="28"/>
        </w:rPr>
        <w:t xml:space="preserve"> и хозяйственную специализацию отдельных регионов и стран мира</w:t>
      </w:r>
      <w:r w:rsidR="00A926D8" w:rsidRPr="001B2EA9">
        <w:rPr>
          <w:rFonts w:ascii="Times New Roman" w:eastAsia="Times New Roman" w:hAnsi="Times New Roman" w:cs="Times New Roman"/>
          <w:bCs/>
          <w:sz w:val="28"/>
          <w:szCs w:val="28"/>
        </w:rPr>
        <w:t xml:space="preserve">, выявлять факторы </w:t>
      </w:r>
      <w:r w:rsidR="00A95420" w:rsidRPr="001B2EA9">
        <w:rPr>
          <w:rFonts w:ascii="Times New Roman" w:eastAsia="Times New Roman" w:hAnsi="Times New Roman" w:cs="Times New Roman"/>
          <w:bCs/>
          <w:sz w:val="28"/>
          <w:szCs w:val="28"/>
        </w:rPr>
        <w:t xml:space="preserve">и закономерности </w:t>
      </w:r>
      <w:r w:rsidR="00A926D8" w:rsidRPr="001B2EA9">
        <w:rPr>
          <w:rFonts w:ascii="Times New Roman" w:eastAsia="Times New Roman" w:hAnsi="Times New Roman" w:cs="Times New Roman"/>
          <w:bCs/>
          <w:sz w:val="28"/>
          <w:szCs w:val="28"/>
        </w:rPr>
        <w:t xml:space="preserve">их пространственной </w:t>
      </w:r>
      <w:r w:rsidR="00981CF9" w:rsidRPr="001B2EA9">
        <w:rPr>
          <w:rFonts w:ascii="Times New Roman" w:eastAsia="Times New Roman" w:hAnsi="Times New Roman" w:cs="Times New Roman"/>
          <w:bCs/>
          <w:sz w:val="28"/>
          <w:szCs w:val="28"/>
        </w:rPr>
        <w:t>дифференциации.</w:t>
      </w:r>
    </w:p>
    <w:p w14:paraId="374A49F4" w14:textId="116EF693" w:rsidR="0085244A" w:rsidRPr="008A4763" w:rsidRDefault="00FB01CD" w:rsidP="00950AC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be-BY"/>
        </w:rPr>
      </w:pPr>
      <w:r w:rsidRPr="008A4763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Всего на изучение учебной дисциплины отводится </w:t>
      </w:r>
      <w:r w:rsidR="00A95420" w:rsidRPr="008A4763">
        <w:rPr>
          <w:rFonts w:ascii="Times New Roman" w:eastAsia="Calibri" w:hAnsi="Times New Roman" w:cs="Times New Roman"/>
          <w:sz w:val="28"/>
          <w:szCs w:val="28"/>
          <w:lang w:val="be-BY"/>
        </w:rPr>
        <w:t>324</w:t>
      </w:r>
      <w:r w:rsidRPr="008A4763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час</w:t>
      </w:r>
      <w:r w:rsidR="00A95420" w:rsidRPr="008A4763">
        <w:rPr>
          <w:rFonts w:ascii="Times New Roman" w:eastAsia="Calibri" w:hAnsi="Times New Roman" w:cs="Times New Roman"/>
          <w:sz w:val="28"/>
          <w:szCs w:val="28"/>
          <w:lang w:val="be-BY"/>
        </w:rPr>
        <w:t>а</w:t>
      </w:r>
      <w:r w:rsidRPr="008A4763">
        <w:rPr>
          <w:rFonts w:ascii="Times New Roman" w:eastAsia="Calibri" w:hAnsi="Times New Roman" w:cs="Times New Roman"/>
          <w:sz w:val="28"/>
          <w:szCs w:val="28"/>
          <w:lang w:val="be-BY"/>
        </w:rPr>
        <w:t>, из них аудиторных – 1</w:t>
      </w:r>
      <w:r w:rsidR="00A95420" w:rsidRPr="008A4763">
        <w:rPr>
          <w:rFonts w:ascii="Times New Roman" w:eastAsia="Calibri" w:hAnsi="Times New Roman" w:cs="Times New Roman"/>
          <w:sz w:val="28"/>
          <w:szCs w:val="28"/>
          <w:lang w:val="be-BY"/>
        </w:rPr>
        <w:t>90</w:t>
      </w:r>
      <w:r w:rsidRPr="008A4763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. Распределение аудиторных часов по видам занятий: </w:t>
      </w:r>
      <w:r w:rsidR="00A95420" w:rsidRPr="008A4763">
        <w:rPr>
          <w:rFonts w:ascii="Times New Roman" w:eastAsia="Calibri" w:hAnsi="Times New Roman" w:cs="Times New Roman"/>
          <w:sz w:val="28"/>
          <w:szCs w:val="28"/>
          <w:lang w:val="be-BY"/>
        </w:rPr>
        <w:t>92</w:t>
      </w:r>
      <w:r w:rsidRPr="008A4763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час</w:t>
      </w:r>
      <w:r w:rsidR="00031D73">
        <w:rPr>
          <w:rFonts w:ascii="Times New Roman" w:eastAsia="Calibri" w:hAnsi="Times New Roman" w:cs="Times New Roman"/>
          <w:sz w:val="28"/>
          <w:szCs w:val="28"/>
          <w:lang w:val="be-BY"/>
        </w:rPr>
        <w:t>а</w:t>
      </w:r>
      <w:r w:rsidRPr="008A4763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лекций, </w:t>
      </w:r>
      <w:r w:rsidR="00CD7EE6" w:rsidRPr="008A4763">
        <w:rPr>
          <w:rFonts w:ascii="Times New Roman" w:eastAsia="Calibri" w:hAnsi="Times New Roman" w:cs="Times New Roman"/>
          <w:sz w:val="28"/>
          <w:szCs w:val="28"/>
          <w:lang w:val="be-BY"/>
        </w:rPr>
        <w:t>48</w:t>
      </w:r>
      <w:r w:rsidRPr="008A4763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часов лабораторных занятий, </w:t>
      </w:r>
      <w:r w:rsidR="00CD7EE6" w:rsidRPr="008A4763">
        <w:rPr>
          <w:rFonts w:ascii="Times New Roman" w:eastAsia="Calibri" w:hAnsi="Times New Roman" w:cs="Times New Roman"/>
          <w:sz w:val="28"/>
          <w:szCs w:val="28"/>
          <w:lang w:val="be-BY"/>
        </w:rPr>
        <w:t>3</w:t>
      </w:r>
      <w:r w:rsidR="0085244A" w:rsidRPr="008A4763">
        <w:rPr>
          <w:rFonts w:ascii="Times New Roman" w:eastAsia="Calibri" w:hAnsi="Times New Roman" w:cs="Times New Roman"/>
          <w:sz w:val="28"/>
          <w:szCs w:val="28"/>
          <w:lang w:val="be-BY"/>
        </w:rPr>
        <w:t>0</w:t>
      </w:r>
      <w:r w:rsidRPr="008A4763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час</w:t>
      </w:r>
      <w:r w:rsidR="0085244A" w:rsidRPr="008A4763">
        <w:rPr>
          <w:rFonts w:ascii="Times New Roman" w:eastAsia="Calibri" w:hAnsi="Times New Roman" w:cs="Times New Roman"/>
          <w:sz w:val="28"/>
          <w:szCs w:val="28"/>
          <w:lang w:val="be-BY"/>
        </w:rPr>
        <w:t>ов</w:t>
      </w:r>
      <w:r w:rsidRPr="008A4763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практических занятий, </w:t>
      </w:r>
      <w:r w:rsidR="00031D73">
        <w:rPr>
          <w:rFonts w:ascii="Times New Roman" w:eastAsia="Calibri" w:hAnsi="Times New Roman" w:cs="Times New Roman"/>
          <w:sz w:val="28"/>
          <w:szCs w:val="28"/>
          <w:lang w:val="be-BY"/>
        </w:rPr>
        <w:br/>
      </w:r>
      <w:r w:rsidR="00CD7EE6" w:rsidRPr="008A4763">
        <w:rPr>
          <w:rFonts w:ascii="Times New Roman" w:eastAsia="Calibri" w:hAnsi="Times New Roman" w:cs="Times New Roman"/>
          <w:sz w:val="28"/>
          <w:szCs w:val="28"/>
          <w:lang w:val="be-BY"/>
        </w:rPr>
        <w:t>20 часов семинарских занятий</w:t>
      </w:r>
      <w:r w:rsidR="0085244A" w:rsidRPr="008A4763">
        <w:rPr>
          <w:rFonts w:ascii="Times New Roman" w:eastAsia="Calibri" w:hAnsi="Times New Roman" w:cs="Times New Roman"/>
          <w:sz w:val="28"/>
          <w:szCs w:val="28"/>
          <w:lang w:val="be-BY"/>
        </w:rPr>
        <w:t>.</w:t>
      </w:r>
    </w:p>
    <w:p w14:paraId="3803E870" w14:textId="744DB141" w:rsidR="00FB01CD" w:rsidRPr="008A4763" w:rsidRDefault="006D2946" w:rsidP="00950ACB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e-BY"/>
        </w:rPr>
      </w:pPr>
      <w:r w:rsidRPr="008A4763">
        <w:rPr>
          <w:rFonts w:ascii="Times New Roman" w:eastAsia="Calibri" w:hAnsi="Times New Roman" w:cs="Times New Roman"/>
          <w:sz w:val="28"/>
          <w:szCs w:val="28"/>
          <w:lang w:val="be-BY"/>
        </w:rPr>
        <w:t>Рекомендуем</w:t>
      </w:r>
      <w:r w:rsidR="00FE5DF1">
        <w:rPr>
          <w:rFonts w:ascii="Times New Roman" w:eastAsia="Calibri" w:hAnsi="Times New Roman" w:cs="Times New Roman"/>
          <w:sz w:val="28"/>
          <w:szCs w:val="28"/>
          <w:lang w:val="be-BY"/>
        </w:rPr>
        <w:t>ая</w:t>
      </w:r>
      <w:r w:rsidRPr="008A4763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форм</w:t>
      </w:r>
      <w:r w:rsidR="00FE5DF1">
        <w:rPr>
          <w:rFonts w:ascii="Times New Roman" w:eastAsia="Calibri" w:hAnsi="Times New Roman" w:cs="Times New Roman"/>
          <w:sz w:val="28"/>
          <w:szCs w:val="28"/>
          <w:lang w:val="be-BY"/>
        </w:rPr>
        <w:t>а</w:t>
      </w:r>
      <w:r w:rsidRPr="008A4763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промежуточной аттестации – </w:t>
      </w:r>
      <w:r w:rsidRPr="00E477BB">
        <w:rPr>
          <w:rFonts w:ascii="Times New Roman" w:eastAsia="Calibri" w:hAnsi="Times New Roman" w:cs="Times New Roman"/>
          <w:sz w:val="28"/>
          <w:szCs w:val="28"/>
          <w:lang w:val="be-BY"/>
        </w:rPr>
        <w:t>экзамен</w:t>
      </w:r>
      <w:r w:rsidR="00FB01CD" w:rsidRPr="008A4763">
        <w:rPr>
          <w:rFonts w:ascii="Times New Roman" w:eastAsia="Calibri" w:hAnsi="Times New Roman" w:cs="Times New Roman"/>
          <w:sz w:val="28"/>
          <w:szCs w:val="28"/>
          <w:lang w:val="be-BY"/>
        </w:rPr>
        <w:t>.</w:t>
      </w:r>
    </w:p>
    <w:p w14:paraId="4EA381BA" w14:textId="77777777" w:rsidR="007817F0" w:rsidRPr="008A4763" w:rsidRDefault="007817F0" w:rsidP="00950ACB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A4763"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14:paraId="71B48DF1" w14:textId="77777777" w:rsidR="006D2946" w:rsidRPr="008A4763" w:rsidRDefault="006D2946" w:rsidP="00950ACB">
      <w:pPr>
        <w:widowControl w:val="0"/>
        <w:suppressAutoHyphens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</w:pPr>
      <w:r w:rsidRPr="008A4763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  <w:t>ПРИМЕРНЫЙ тематический план</w:t>
      </w:r>
    </w:p>
    <w:p w14:paraId="36B63A6E" w14:textId="77777777" w:rsidR="006D2946" w:rsidRPr="008A4763" w:rsidRDefault="006D2946" w:rsidP="00950ACB">
      <w:pPr>
        <w:widowControl w:val="0"/>
        <w:suppressAutoHyphens/>
        <w:spacing w:after="0" w:line="240" w:lineRule="auto"/>
        <w:ind w:right="1" w:firstLine="69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5049" w:type="pct"/>
        <w:tblInd w:w="-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039"/>
        <w:gridCol w:w="983"/>
        <w:gridCol w:w="562"/>
        <w:gridCol w:w="576"/>
        <w:gridCol w:w="615"/>
        <w:gridCol w:w="661"/>
      </w:tblGrid>
      <w:tr w:rsidR="00031D73" w:rsidRPr="008A4763" w14:paraId="03B00E92" w14:textId="77777777" w:rsidTr="00031D73">
        <w:trPr>
          <w:cantSplit/>
          <w:trHeight w:val="198"/>
        </w:trPr>
        <w:tc>
          <w:tcPr>
            <w:tcW w:w="3200" w:type="pct"/>
            <w:vMerge w:val="restart"/>
            <w:vAlign w:val="center"/>
          </w:tcPr>
          <w:p w14:paraId="07EC6CC0" w14:textId="77777777" w:rsidR="000C09C2" w:rsidRPr="008A4763" w:rsidRDefault="000C09C2" w:rsidP="00950ACB">
            <w:pPr>
              <w:widowControl w:val="0"/>
              <w:suppressAutoHyphens/>
              <w:spacing w:after="0" w:line="240" w:lineRule="auto"/>
              <w:ind w:left="23" w:right="1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4"/>
                <w:sz w:val="28"/>
                <w:szCs w:val="28"/>
              </w:rPr>
            </w:pPr>
          </w:p>
          <w:p w14:paraId="1414AC9D" w14:textId="77777777" w:rsidR="000C09C2" w:rsidRPr="008A4763" w:rsidRDefault="000C09C2" w:rsidP="00950ACB">
            <w:pPr>
              <w:widowControl w:val="0"/>
              <w:suppressAutoHyphens/>
              <w:spacing w:after="0" w:line="240" w:lineRule="auto"/>
              <w:ind w:left="23" w:right="1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4"/>
                <w:sz w:val="28"/>
                <w:szCs w:val="28"/>
              </w:rPr>
            </w:pPr>
            <w:r w:rsidRPr="008A4763"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4"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521" w:type="pct"/>
            <w:vMerge w:val="restart"/>
            <w:textDirection w:val="btLr"/>
            <w:vAlign w:val="center"/>
          </w:tcPr>
          <w:p w14:paraId="782EB29D" w14:textId="77777777" w:rsidR="000C09C2" w:rsidRPr="008A4763" w:rsidRDefault="000C09C2" w:rsidP="00950ACB">
            <w:pPr>
              <w:widowControl w:val="0"/>
              <w:suppressAutoHyphens/>
              <w:spacing w:after="0" w:line="240" w:lineRule="auto"/>
              <w:ind w:left="23" w:right="113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pacing w:val="-4"/>
                <w:sz w:val="28"/>
                <w:szCs w:val="28"/>
              </w:rPr>
            </w:pPr>
            <w:r w:rsidRPr="008A4763"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4"/>
                <w:sz w:val="28"/>
                <w:szCs w:val="28"/>
              </w:rPr>
              <w:t>Всего аудиторных часов</w:t>
            </w:r>
          </w:p>
        </w:tc>
        <w:tc>
          <w:tcPr>
            <w:tcW w:w="1279" w:type="pct"/>
            <w:gridSpan w:val="4"/>
          </w:tcPr>
          <w:p w14:paraId="328717FD" w14:textId="77777777" w:rsidR="000C09C2" w:rsidRPr="008A4763" w:rsidRDefault="000C09C2" w:rsidP="00950ACB">
            <w:pPr>
              <w:widowControl w:val="0"/>
              <w:suppressAutoHyphens/>
              <w:spacing w:after="0" w:line="240" w:lineRule="auto"/>
              <w:ind w:left="23" w:right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8"/>
                <w:szCs w:val="28"/>
              </w:rPr>
            </w:pPr>
            <w:r w:rsidRPr="008A4763"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4"/>
                <w:sz w:val="28"/>
                <w:szCs w:val="28"/>
              </w:rPr>
              <w:t>из них</w:t>
            </w:r>
          </w:p>
        </w:tc>
      </w:tr>
      <w:tr w:rsidR="00031D73" w:rsidRPr="008A4763" w14:paraId="4BA60BC4" w14:textId="77777777" w:rsidTr="00031D73">
        <w:trPr>
          <w:cantSplit/>
          <w:trHeight w:val="1877"/>
        </w:trPr>
        <w:tc>
          <w:tcPr>
            <w:tcW w:w="3200" w:type="pct"/>
            <w:vMerge/>
          </w:tcPr>
          <w:p w14:paraId="142B995C" w14:textId="77777777" w:rsidR="000C09C2" w:rsidRPr="008A4763" w:rsidRDefault="000C09C2" w:rsidP="00950ACB">
            <w:pPr>
              <w:widowControl w:val="0"/>
              <w:suppressAutoHyphens/>
              <w:spacing w:after="0" w:line="240" w:lineRule="auto"/>
              <w:ind w:left="23" w:right="1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4"/>
                <w:sz w:val="28"/>
                <w:szCs w:val="28"/>
              </w:rPr>
            </w:pPr>
          </w:p>
        </w:tc>
        <w:tc>
          <w:tcPr>
            <w:tcW w:w="521" w:type="pct"/>
            <w:vMerge/>
            <w:vAlign w:val="center"/>
          </w:tcPr>
          <w:p w14:paraId="67A7193D" w14:textId="77777777" w:rsidR="000C09C2" w:rsidRPr="008A4763" w:rsidRDefault="000C09C2" w:rsidP="00950ACB">
            <w:pPr>
              <w:widowControl w:val="0"/>
              <w:suppressAutoHyphens/>
              <w:spacing w:after="0" w:line="240" w:lineRule="auto"/>
              <w:ind w:left="23" w:right="1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4"/>
                <w:sz w:val="28"/>
                <w:szCs w:val="28"/>
              </w:rPr>
            </w:pPr>
          </w:p>
        </w:tc>
        <w:tc>
          <w:tcPr>
            <w:tcW w:w="298" w:type="pct"/>
            <w:textDirection w:val="btLr"/>
            <w:vAlign w:val="center"/>
          </w:tcPr>
          <w:p w14:paraId="1080298E" w14:textId="77777777" w:rsidR="000C09C2" w:rsidRPr="008A4763" w:rsidRDefault="000C09C2" w:rsidP="00950ACB">
            <w:pPr>
              <w:widowControl w:val="0"/>
              <w:suppressAutoHyphens/>
              <w:spacing w:after="0" w:line="240" w:lineRule="auto"/>
              <w:ind w:left="23" w:right="1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4"/>
                <w:sz w:val="28"/>
                <w:szCs w:val="28"/>
              </w:rPr>
            </w:pPr>
            <w:r w:rsidRPr="008A4763"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4"/>
                <w:sz w:val="28"/>
                <w:szCs w:val="28"/>
              </w:rPr>
              <w:t>лекции</w:t>
            </w:r>
          </w:p>
        </w:tc>
        <w:tc>
          <w:tcPr>
            <w:tcW w:w="305" w:type="pct"/>
            <w:textDirection w:val="btLr"/>
          </w:tcPr>
          <w:p w14:paraId="1FC6F1BF" w14:textId="77777777" w:rsidR="000C09C2" w:rsidRPr="008A4763" w:rsidRDefault="000C09C2" w:rsidP="00950ACB">
            <w:pPr>
              <w:widowControl w:val="0"/>
              <w:suppressAutoHyphens/>
              <w:spacing w:after="0" w:line="240" w:lineRule="auto"/>
              <w:ind w:left="23" w:right="1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4"/>
                <w:sz w:val="28"/>
                <w:szCs w:val="28"/>
              </w:rPr>
            </w:pPr>
            <w:r w:rsidRPr="008A4763"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4"/>
                <w:sz w:val="28"/>
                <w:szCs w:val="28"/>
              </w:rPr>
              <w:t>практические</w:t>
            </w:r>
          </w:p>
        </w:tc>
        <w:tc>
          <w:tcPr>
            <w:tcW w:w="326" w:type="pct"/>
            <w:textDirection w:val="btLr"/>
          </w:tcPr>
          <w:p w14:paraId="2E34F8F7" w14:textId="77777777" w:rsidR="000C09C2" w:rsidRPr="008A4763" w:rsidRDefault="001F25C7" w:rsidP="00950ACB">
            <w:pPr>
              <w:widowControl w:val="0"/>
              <w:suppressAutoHyphens/>
              <w:spacing w:after="0" w:line="240" w:lineRule="auto"/>
              <w:ind w:left="23" w:right="1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4"/>
                <w:sz w:val="28"/>
                <w:szCs w:val="28"/>
              </w:rPr>
            </w:pPr>
            <w:r w:rsidRPr="008A4763"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4"/>
                <w:sz w:val="28"/>
                <w:szCs w:val="28"/>
              </w:rPr>
              <w:t>семинарские</w:t>
            </w:r>
          </w:p>
        </w:tc>
        <w:tc>
          <w:tcPr>
            <w:tcW w:w="350" w:type="pct"/>
            <w:textDirection w:val="btLr"/>
            <w:vAlign w:val="center"/>
          </w:tcPr>
          <w:p w14:paraId="413FE7A2" w14:textId="77777777" w:rsidR="000C09C2" w:rsidRPr="008A4763" w:rsidRDefault="000C09C2" w:rsidP="00950ACB">
            <w:pPr>
              <w:widowControl w:val="0"/>
              <w:suppressAutoHyphens/>
              <w:spacing w:after="0" w:line="240" w:lineRule="auto"/>
              <w:ind w:left="23" w:right="1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4"/>
                <w:sz w:val="28"/>
                <w:szCs w:val="28"/>
              </w:rPr>
            </w:pPr>
            <w:r w:rsidRPr="008A4763"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4"/>
                <w:sz w:val="28"/>
                <w:szCs w:val="28"/>
              </w:rPr>
              <w:t xml:space="preserve">лабораторные </w:t>
            </w:r>
          </w:p>
        </w:tc>
      </w:tr>
      <w:tr w:rsidR="00031D73" w:rsidRPr="008A4763" w14:paraId="3A4D28F2" w14:textId="77777777" w:rsidTr="00031D73">
        <w:trPr>
          <w:cantSplit/>
          <w:trHeight w:val="198"/>
        </w:trPr>
        <w:tc>
          <w:tcPr>
            <w:tcW w:w="3200" w:type="pct"/>
          </w:tcPr>
          <w:p w14:paraId="3C1E36D8" w14:textId="77777777" w:rsidR="000C09C2" w:rsidRPr="008A4763" w:rsidRDefault="000C09C2" w:rsidP="00950ACB">
            <w:pPr>
              <w:widowControl w:val="0"/>
              <w:suppressAutoHyphens/>
              <w:spacing w:after="0" w:line="240" w:lineRule="auto"/>
              <w:ind w:left="23" w:right="1"/>
              <w:rPr>
                <w:rFonts w:ascii="Times New Roman" w:eastAsia="Times New Roman" w:hAnsi="Times New Roman" w:cs="Times New Roman"/>
                <w:b/>
                <w:caps/>
                <w:color w:val="000000"/>
                <w:sz w:val="28"/>
                <w:szCs w:val="28"/>
                <w:lang w:val="be-BY"/>
              </w:rPr>
            </w:pPr>
            <w:r w:rsidRPr="008A4763">
              <w:rPr>
                <w:rFonts w:ascii="Times New Roman" w:eastAsia="Times New Roman" w:hAnsi="Times New Roman" w:cs="Times New Roman"/>
                <w:b/>
                <w:caps/>
                <w:color w:val="000000"/>
                <w:sz w:val="28"/>
                <w:szCs w:val="28"/>
                <w:lang w:val="be-BY"/>
              </w:rPr>
              <w:t>Раздел</w:t>
            </w:r>
            <w:r w:rsidRPr="008A4763">
              <w:rPr>
                <w:rFonts w:ascii="Times New Roman" w:eastAsia="Times New Roman" w:hAnsi="Times New Roman" w:cs="Times New Roman"/>
                <w:b/>
                <w:caps/>
                <w:color w:val="000000"/>
                <w:sz w:val="28"/>
                <w:szCs w:val="28"/>
              </w:rPr>
              <w:t xml:space="preserve"> 1. </w:t>
            </w:r>
            <w:r w:rsidRPr="008A4763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</w:rPr>
              <w:t>Физическая география океанов</w:t>
            </w:r>
          </w:p>
        </w:tc>
        <w:tc>
          <w:tcPr>
            <w:tcW w:w="521" w:type="pct"/>
          </w:tcPr>
          <w:p w14:paraId="6E2AD1BC" w14:textId="77777777" w:rsidR="000C09C2" w:rsidRPr="008A4763" w:rsidRDefault="001F25C7" w:rsidP="00950ACB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right="1"/>
              <w:jc w:val="center"/>
              <w:rPr>
                <w:rFonts w:ascii="Times New Roman" w:eastAsia="Times New Roman" w:hAnsi="Times New Roman" w:cs="Times New Roman"/>
                <w:b/>
                <w:caps/>
                <w:color w:val="000000"/>
                <w:sz w:val="28"/>
                <w:szCs w:val="28"/>
              </w:rPr>
            </w:pPr>
            <w:r w:rsidRPr="008A4763">
              <w:rPr>
                <w:rFonts w:ascii="Times New Roman" w:eastAsia="Times New Roman" w:hAnsi="Times New Roman" w:cs="Times New Roman"/>
                <w:b/>
                <w:caps/>
                <w:color w:val="000000"/>
                <w:sz w:val="28"/>
                <w:szCs w:val="28"/>
              </w:rPr>
              <w:t>28</w:t>
            </w:r>
          </w:p>
        </w:tc>
        <w:tc>
          <w:tcPr>
            <w:tcW w:w="298" w:type="pct"/>
          </w:tcPr>
          <w:p w14:paraId="7BBD0E42" w14:textId="77777777" w:rsidR="000C09C2" w:rsidRPr="008A4763" w:rsidRDefault="001F25C7" w:rsidP="00950ACB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right="1"/>
              <w:jc w:val="center"/>
              <w:rPr>
                <w:rFonts w:ascii="Times New Roman" w:eastAsia="Times New Roman" w:hAnsi="Times New Roman" w:cs="Times New Roman"/>
                <w:b/>
                <w:caps/>
                <w:color w:val="000000"/>
                <w:sz w:val="28"/>
                <w:szCs w:val="28"/>
              </w:rPr>
            </w:pPr>
            <w:r w:rsidRPr="008A4763">
              <w:rPr>
                <w:rFonts w:ascii="Times New Roman" w:eastAsia="Times New Roman" w:hAnsi="Times New Roman" w:cs="Times New Roman"/>
                <w:b/>
                <w:caps/>
                <w:color w:val="000000"/>
                <w:sz w:val="28"/>
                <w:szCs w:val="28"/>
              </w:rPr>
              <w:t>12</w:t>
            </w:r>
          </w:p>
        </w:tc>
        <w:tc>
          <w:tcPr>
            <w:tcW w:w="305" w:type="pct"/>
          </w:tcPr>
          <w:p w14:paraId="1ED8E8A6" w14:textId="77777777" w:rsidR="000C09C2" w:rsidRPr="008A4763" w:rsidRDefault="001F25C7" w:rsidP="00950ACB">
            <w:pPr>
              <w:widowControl w:val="0"/>
              <w:suppressAutoHyphens/>
              <w:spacing w:after="0" w:line="240" w:lineRule="auto"/>
              <w:ind w:left="23" w:right="1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4"/>
                <w:sz w:val="28"/>
                <w:szCs w:val="28"/>
              </w:rPr>
            </w:pPr>
            <w:r w:rsidRPr="008A4763"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4"/>
                <w:sz w:val="28"/>
                <w:szCs w:val="28"/>
              </w:rPr>
              <w:t>4</w:t>
            </w:r>
          </w:p>
        </w:tc>
        <w:tc>
          <w:tcPr>
            <w:tcW w:w="326" w:type="pct"/>
          </w:tcPr>
          <w:p w14:paraId="0261E6B9" w14:textId="77777777" w:rsidR="000C09C2" w:rsidRPr="008A4763" w:rsidRDefault="001F25C7" w:rsidP="00950ACB">
            <w:pPr>
              <w:widowControl w:val="0"/>
              <w:suppressAutoHyphens/>
              <w:spacing w:after="0" w:line="240" w:lineRule="auto"/>
              <w:ind w:left="23" w:right="1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4"/>
                <w:sz w:val="28"/>
                <w:szCs w:val="28"/>
              </w:rPr>
            </w:pPr>
            <w:r w:rsidRPr="008A4763"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4"/>
                <w:sz w:val="28"/>
                <w:szCs w:val="28"/>
              </w:rPr>
              <w:t>6</w:t>
            </w:r>
          </w:p>
        </w:tc>
        <w:tc>
          <w:tcPr>
            <w:tcW w:w="350" w:type="pct"/>
          </w:tcPr>
          <w:p w14:paraId="00DD0673" w14:textId="77777777" w:rsidR="000C09C2" w:rsidRPr="008A4763" w:rsidRDefault="001F25C7" w:rsidP="00950ACB">
            <w:pPr>
              <w:widowControl w:val="0"/>
              <w:suppressAutoHyphens/>
              <w:spacing w:after="0" w:line="240" w:lineRule="auto"/>
              <w:ind w:left="23" w:right="1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4"/>
                <w:sz w:val="28"/>
                <w:szCs w:val="28"/>
              </w:rPr>
            </w:pPr>
            <w:r w:rsidRPr="008A4763"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4"/>
                <w:sz w:val="28"/>
                <w:szCs w:val="28"/>
              </w:rPr>
              <w:t>6</w:t>
            </w:r>
          </w:p>
        </w:tc>
      </w:tr>
      <w:tr w:rsidR="00031D73" w:rsidRPr="008A4763" w14:paraId="64D7FCEB" w14:textId="77777777" w:rsidTr="00031D73">
        <w:trPr>
          <w:cantSplit/>
          <w:trHeight w:val="198"/>
        </w:trPr>
        <w:tc>
          <w:tcPr>
            <w:tcW w:w="3200" w:type="pct"/>
          </w:tcPr>
          <w:p w14:paraId="3D289B1C" w14:textId="77777777" w:rsidR="000C09C2" w:rsidRPr="008A4763" w:rsidRDefault="000C09C2" w:rsidP="00950AC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8"/>
                <w:szCs w:val="28"/>
              </w:rPr>
            </w:pPr>
            <w:r w:rsidRPr="008A4763">
              <w:rPr>
                <w:rFonts w:ascii="Times New Roman" w:eastAsia="Calibri" w:hAnsi="Times New Roman" w:cs="Times New Roman"/>
                <w:sz w:val="28"/>
                <w:szCs w:val="28"/>
              </w:rPr>
              <w:t>Тема 1.1. История исследования Мирового океана</w:t>
            </w:r>
          </w:p>
        </w:tc>
        <w:tc>
          <w:tcPr>
            <w:tcW w:w="521" w:type="pct"/>
          </w:tcPr>
          <w:p w14:paraId="59D347AE" w14:textId="77777777" w:rsidR="000C09C2" w:rsidRPr="00031D73" w:rsidRDefault="001F25C7" w:rsidP="00950ACB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right="1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8"/>
                <w:szCs w:val="28"/>
              </w:rPr>
            </w:pPr>
            <w:r w:rsidRPr="00031D73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8"/>
                <w:szCs w:val="28"/>
              </w:rPr>
              <w:t>2</w:t>
            </w:r>
          </w:p>
        </w:tc>
        <w:tc>
          <w:tcPr>
            <w:tcW w:w="298" w:type="pct"/>
          </w:tcPr>
          <w:p w14:paraId="1971B521" w14:textId="77777777" w:rsidR="000C09C2" w:rsidRPr="008A4763" w:rsidRDefault="001F25C7" w:rsidP="00950ACB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right="1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8"/>
                <w:szCs w:val="28"/>
              </w:rPr>
            </w:pPr>
            <w:r w:rsidRPr="008A4763">
              <w:rPr>
                <w:rFonts w:ascii="Times New Roman" w:eastAsia="Times New Roman" w:hAnsi="Times New Roman" w:cs="Times New Roman"/>
                <w:caps/>
                <w:color w:val="000000"/>
                <w:sz w:val="28"/>
                <w:szCs w:val="28"/>
              </w:rPr>
              <w:t>2</w:t>
            </w:r>
          </w:p>
        </w:tc>
        <w:tc>
          <w:tcPr>
            <w:tcW w:w="305" w:type="pct"/>
          </w:tcPr>
          <w:p w14:paraId="3A3E8170" w14:textId="77777777" w:rsidR="000C09C2" w:rsidRPr="008A4763" w:rsidRDefault="000C09C2" w:rsidP="00950ACB">
            <w:pPr>
              <w:widowControl w:val="0"/>
              <w:suppressAutoHyphens/>
              <w:spacing w:after="0" w:line="240" w:lineRule="auto"/>
              <w:ind w:left="23" w:right="1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pacing w:val="-4"/>
                <w:sz w:val="28"/>
                <w:szCs w:val="28"/>
              </w:rPr>
            </w:pPr>
          </w:p>
        </w:tc>
        <w:tc>
          <w:tcPr>
            <w:tcW w:w="326" w:type="pct"/>
          </w:tcPr>
          <w:p w14:paraId="0AF88659" w14:textId="77777777" w:rsidR="000C09C2" w:rsidRPr="008A4763" w:rsidRDefault="000C09C2" w:rsidP="00950ACB">
            <w:pPr>
              <w:widowControl w:val="0"/>
              <w:suppressAutoHyphens/>
              <w:spacing w:after="0" w:line="240" w:lineRule="auto"/>
              <w:ind w:left="23" w:right="1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spacing w:val="-4"/>
                <w:sz w:val="28"/>
                <w:szCs w:val="28"/>
              </w:rPr>
            </w:pPr>
          </w:p>
        </w:tc>
        <w:tc>
          <w:tcPr>
            <w:tcW w:w="350" w:type="pct"/>
          </w:tcPr>
          <w:p w14:paraId="7B46C3F1" w14:textId="77777777" w:rsidR="000C09C2" w:rsidRPr="008A4763" w:rsidRDefault="000C09C2" w:rsidP="00950ACB">
            <w:pPr>
              <w:widowControl w:val="0"/>
              <w:suppressAutoHyphens/>
              <w:spacing w:after="0" w:line="240" w:lineRule="auto"/>
              <w:ind w:left="23" w:right="1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spacing w:val="-4"/>
                <w:sz w:val="28"/>
                <w:szCs w:val="28"/>
              </w:rPr>
            </w:pPr>
          </w:p>
        </w:tc>
      </w:tr>
      <w:tr w:rsidR="00031D73" w:rsidRPr="008A4763" w14:paraId="035B70DC" w14:textId="77777777" w:rsidTr="00031D73">
        <w:trPr>
          <w:cantSplit/>
          <w:trHeight w:val="198"/>
        </w:trPr>
        <w:tc>
          <w:tcPr>
            <w:tcW w:w="3200" w:type="pct"/>
          </w:tcPr>
          <w:p w14:paraId="4D0EB3B0" w14:textId="77777777" w:rsidR="000C09C2" w:rsidRPr="008A4763" w:rsidRDefault="000C09C2" w:rsidP="00950AC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8"/>
                <w:szCs w:val="28"/>
                <w:lang w:val="be-BY"/>
              </w:rPr>
            </w:pPr>
            <w:r w:rsidRPr="008A4763">
              <w:rPr>
                <w:rFonts w:ascii="Times New Roman" w:eastAsia="Calibri" w:hAnsi="Times New Roman" w:cs="Times New Roman"/>
                <w:sz w:val="28"/>
                <w:szCs w:val="28"/>
              </w:rPr>
              <w:t>Тема 1.2. Основные черты геологического строения и рельефа дна Мирового океана</w:t>
            </w:r>
          </w:p>
        </w:tc>
        <w:tc>
          <w:tcPr>
            <w:tcW w:w="521" w:type="pct"/>
          </w:tcPr>
          <w:p w14:paraId="48104B7E" w14:textId="77777777" w:rsidR="000C09C2" w:rsidRPr="00031D73" w:rsidRDefault="001F25C7" w:rsidP="00950ACB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right="1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8"/>
                <w:szCs w:val="28"/>
              </w:rPr>
            </w:pPr>
            <w:r w:rsidRPr="00031D73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8"/>
                <w:szCs w:val="28"/>
              </w:rPr>
              <w:t>4</w:t>
            </w:r>
          </w:p>
        </w:tc>
        <w:tc>
          <w:tcPr>
            <w:tcW w:w="298" w:type="pct"/>
          </w:tcPr>
          <w:p w14:paraId="342CF179" w14:textId="77777777" w:rsidR="000C09C2" w:rsidRPr="008A4763" w:rsidRDefault="001F25C7" w:rsidP="00950ACB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right="1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8"/>
                <w:szCs w:val="28"/>
              </w:rPr>
            </w:pPr>
            <w:r w:rsidRPr="008A4763">
              <w:rPr>
                <w:rFonts w:ascii="Times New Roman" w:eastAsia="Times New Roman" w:hAnsi="Times New Roman" w:cs="Times New Roman"/>
                <w:caps/>
                <w:color w:val="000000"/>
                <w:sz w:val="28"/>
                <w:szCs w:val="28"/>
              </w:rPr>
              <w:t>2</w:t>
            </w:r>
          </w:p>
        </w:tc>
        <w:tc>
          <w:tcPr>
            <w:tcW w:w="305" w:type="pct"/>
          </w:tcPr>
          <w:p w14:paraId="3B387A7C" w14:textId="77777777" w:rsidR="000C09C2" w:rsidRPr="008A4763" w:rsidRDefault="000C09C2" w:rsidP="00950ACB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right="1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8"/>
                <w:szCs w:val="28"/>
              </w:rPr>
            </w:pPr>
          </w:p>
        </w:tc>
        <w:tc>
          <w:tcPr>
            <w:tcW w:w="326" w:type="pct"/>
          </w:tcPr>
          <w:p w14:paraId="00BFC47D" w14:textId="77777777" w:rsidR="000C09C2" w:rsidRPr="008A4763" w:rsidRDefault="000C09C2" w:rsidP="00950ACB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right="1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8"/>
                <w:szCs w:val="28"/>
              </w:rPr>
            </w:pPr>
          </w:p>
        </w:tc>
        <w:tc>
          <w:tcPr>
            <w:tcW w:w="350" w:type="pct"/>
          </w:tcPr>
          <w:p w14:paraId="57E18FEE" w14:textId="77777777" w:rsidR="000C09C2" w:rsidRPr="008A4763" w:rsidRDefault="001F25C7" w:rsidP="00950ACB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right="1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8"/>
                <w:szCs w:val="28"/>
              </w:rPr>
            </w:pPr>
            <w:r w:rsidRPr="008A4763">
              <w:rPr>
                <w:rFonts w:ascii="Times New Roman" w:eastAsia="Times New Roman" w:hAnsi="Times New Roman" w:cs="Times New Roman"/>
                <w:caps/>
                <w:color w:val="000000"/>
                <w:sz w:val="28"/>
                <w:szCs w:val="28"/>
              </w:rPr>
              <w:t>2</w:t>
            </w:r>
          </w:p>
        </w:tc>
      </w:tr>
      <w:tr w:rsidR="00031D73" w:rsidRPr="008A4763" w14:paraId="3130CA3F" w14:textId="77777777" w:rsidTr="00031D73">
        <w:trPr>
          <w:cantSplit/>
          <w:trHeight w:val="198"/>
        </w:trPr>
        <w:tc>
          <w:tcPr>
            <w:tcW w:w="3200" w:type="pct"/>
          </w:tcPr>
          <w:p w14:paraId="66056D3B" w14:textId="77777777" w:rsidR="000C09C2" w:rsidRPr="008A4763" w:rsidRDefault="000C09C2" w:rsidP="00950AC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noProof/>
                <w:color w:val="000000"/>
                <w:spacing w:val="-4"/>
                <w:sz w:val="28"/>
                <w:szCs w:val="28"/>
                <w:lang w:val="be-BY"/>
              </w:rPr>
            </w:pPr>
            <w:r w:rsidRPr="008A4763">
              <w:rPr>
                <w:rFonts w:ascii="Times New Roman" w:eastAsia="Calibri" w:hAnsi="Times New Roman" w:cs="Times New Roman"/>
                <w:sz w:val="28"/>
                <w:szCs w:val="28"/>
              </w:rPr>
              <w:t>Тема 1.3. Донные отложения Мирового океана</w:t>
            </w:r>
          </w:p>
        </w:tc>
        <w:tc>
          <w:tcPr>
            <w:tcW w:w="521" w:type="pct"/>
          </w:tcPr>
          <w:p w14:paraId="793C4AF2" w14:textId="77777777" w:rsidR="000C09C2" w:rsidRPr="00031D73" w:rsidRDefault="001F25C7" w:rsidP="00950ACB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right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31D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298" w:type="pct"/>
          </w:tcPr>
          <w:p w14:paraId="19140FF1" w14:textId="77777777" w:rsidR="000C09C2" w:rsidRPr="008A4763" w:rsidRDefault="001F25C7" w:rsidP="00950ACB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4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05" w:type="pct"/>
          </w:tcPr>
          <w:p w14:paraId="31B444ED" w14:textId="77777777" w:rsidR="000C09C2" w:rsidRPr="008A4763" w:rsidRDefault="000C09C2" w:rsidP="00950ACB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6" w:type="pct"/>
          </w:tcPr>
          <w:p w14:paraId="6BC510A9" w14:textId="77777777" w:rsidR="000C09C2" w:rsidRPr="008A4763" w:rsidRDefault="000C09C2" w:rsidP="00950ACB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0" w:type="pct"/>
          </w:tcPr>
          <w:p w14:paraId="021D1810" w14:textId="77777777" w:rsidR="000C09C2" w:rsidRPr="008A4763" w:rsidRDefault="001F25C7" w:rsidP="00950ACB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4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031D73" w:rsidRPr="008A4763" w14:paraId="356ACBDA" w14:textId="77777777" w:rsidTr="00031D73">
        <w:trPr>
          <w:cantSplit/>
          <w:trHeight w:val="198"/>
        </w:trPr>
        <w:tc>
          <w:tcPr>
            <w:tcW w:w="3200" w:type="pct"/>
          </w:tcPr>
          <w:p w14:paraId="37CBA1B7" w14:textId="77777777" w:rsidR="000C09C2" w:rsidRPr="008A4763" w:rsidRDefault="000C09C2" w:rsidP="00950AC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noProof/>
                <w:color w:val="000000"/>
                <w:spacing w:val="-4"/>
                <w:sz w:val="28"/>
                <w:szCs w:val="28"/>
                <w:lang w:val="be-BY"/>
              </w:rPr>
            </w:pPr>
            <w:r w:rsidRPr="008A4763">
              <w:rPr>
                <w:rFonts w:ascii="Times New Roman" w:eastAsia="Calibri" w:hAnsi="Times New Roman" w:cs="Times New Roman"/>
                <w:sz w:val="28"/>
                <w:szCs w:val="28"/>
              </w:rPr>
              <w:t>Тема 1.4. Свойства и динамика вод Мирового океана</w:t>
            </w:r>
          </w:p>
        </w:tc>
        <w:tc>
          <w:tcPr>
            <w:tcW w:w="521" w:type="pct"/>
          </w:tcPr>
          <w:p w14:paraId="1A07B742" w14:textId="77777777" w:rsidR="000C09C2" w:rsidRPr="00031D73" w:rsidRDefault="001F25C7" w:rsidP="00950ACB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right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31D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298" w:type="pct"/>
          </w:tcPr>
          <w:p w14:paraId="350E2749" w14:textId="77777777" w:rsidR="000C09C2" w:rsidRPr="008A4763" w:rsidRDefault="001F25C7" w:rsidP="00950ACB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4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05" w:type="pct"/>
          </w:tcPr>
          <w:p w14:paraId="7B05D9DB" w14:textId="77777777" w:rsidR="000C09C2" w:rsidRPr="008A4763" w:rsidRDefault="000C09C2" w:rsidP="00950ACB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6" w:type="pct"/>
          </w:tcPr>
          <w:p w14:paraId="2A83AB8F" w14:textId="77777777" w:rsidR="000C09C2" w:rsidRPr="008A4763" w:rsidRDefault="001F25C7" w:rsidP="00950ACB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4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50" w:type="pct"/>
          </w:tcPr>
          <w:p w14:paraId="18595050" w14:textId="77777777" w:rsidR="000C09C2" w:rsidRPr="008A4763" w:rsidRDefault="000C09C2" w:rsidP="00950ACB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31D73" w:rsidRPr="008A4763" w14:paraId="55A7DE51" w14:textId="77777777" w:rsidTr="00031D73">
        <w:trPr>
          <w:cantSplit/>
          <w:trHeight w:val="198"/>
        </w:trPr>
        <w:tc>
          <w:tcPr>
            <w:tcW w:w="3200" w:type="pct"/>
          </w:tcPr>
          <w:p w14:paraId="5D1B4C46" w14:textId="77777777" w:rsidR="000C09C2" w:rsidRPr="008A4763" w:rsidRDefault="000C09C2" w:rsidP="00950AC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noProof/>
                <w:color w:val="000000"/>
                <w:spacing w:val="-4"/>
                <w:sz w:val="28"/>
                <w:szCs w:val="28"/>
              </w:rPr>
            </w:pPr>
            <w:r w:rsidRPr="008A4763">
              <w:rPr>
                <w:rFonts w:ascii="Times New Roman" w:eastAsia="Calibri" w:hAnsi="Times New Roman" w:cs="Times New Roman"/>
                <w:sz w:val="28"/>
                <w:szCs w:val="28"/>
              </w:rPr>
              <w:t>Тема 1.5. Распространение жизни в океане. Ресурсы океанов</w:t>
            </w:r>
          </w:p>
        </w:tc>
        <w:tc>
          <w:tcPr>
            <w:tcW w:w="521" w:type="pct"/>
          </w:tcPr>
          <w:p w14:paraId="7B4A10B6" w14:textId="77777777" w:rsidR="000C09C2" w:rsidRPr="00031D73" w:rsidRDefault="001F25C7" w:rsidP="00950ACB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right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31D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298" w:type="pct"/>
          </w:tcPr>
          <w:p w14:paraId="63701CE9" w14:textId="77777777" w:rsidR="000C09C2" w:rsidRPr="008A4763" w:rsidRDefault="000C09C2" w:rsidP="00950ACB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5" w:type="pct"/>
          </w:tcPr>
          <w:p w14:paraId="5F120E27" w14:textId="77777777" w:rsidR="000C09C2" w:rsidRPr="008A4763" w:rsidRDefault="000C09C2" w:rsidP="00950ACB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6" w:type="pct"/>
          </w:tcPr>
          <w:p w14:paraId="52B5E381" w14:textId="77777777" w:rsidR="000C09C2" w:rsidRPr="008A4763" w:rsidRDefault="001F25C7" w:rsidP="00950ACB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4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50" w:type="pct"/>
          </w:tcPr>
          <w:p w14:paraId="26E5B6F0" w14:textId="77777777" w:rsidR="000C09C2" w:rsidRPr="008A4763" w:rsidRDefault="000C09C2" w:rsidP="00950ACB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31D73" w:rsidRPr="008A4763" w14:paraId="769EA054" w14:textId="77777777" w:rsidTr="00031D73">
        <w:trPr>
          <w:cantSplit/>
          <w:trHeight w:val="198"/>
        </w:trPr>
        <w:tc>
          <w:tcPr>
            <w:tcW w:w="3200" w:type="pct"/>
          </w:tcPr>
          <w:p w14:paraId="2408AE0E" w14:textId="77777777" w:rsidR="000C09C2" w:rsidRPr="008A4763" w:rsidRDefault="000C09C2" w:rsidP="00950AC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noProof/>
                <w:color w:val="000000"/>
                <w:spacing w:val="-4"/>
                <w:sz w:val="28"/>
                <w:szCs w:val="28"/>
                <w:lang w:val="be-BY"/>
              </w:rPr>
            </w:pPr>
            <w:r w:rsidRPr="008A4763">
              <w:rPr>
                <w:rFonts w:ascii="Times New Roman" w:eastAsia="Calibri" w:hAnsi="Times New Roman" w:cs="Times New Roman"/>
                <w:sz w:val="28"/>
                <w:szCs w:val="28"/>
              </w:rPr>
              <w:t>Тема 1.6. Региональный обзор Мирового океана</w:t>
            </w:r>
          </w:p>
        </w:tc>
        <w:tc>
          <w:tcPr>
            <w:tcW w:w="521" w:type="pct"/>
          </w:tcPr>
          <w:p w14:paraId="7C0A26C0" w14:textId="77777777" w:rsidR="000C09C2" w:rsidRPr="00031D73" w:rsidRDefault="001F25C7" w:rsidP="00950ACB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right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31D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298" w:type="pct"/>
          </w:tcPr>
          <w:p w14:paraId="2C7D8185" w14:textId="77777777" w:rsidR="000C09C2" w:rsidRPr="008A4763" w:rsidRDefault="001F25C7" w:rsidP="00950ACB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4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05" w:type="pct"/>
          </w:tcPr>
          <w:p w14:paraId="65DEA933" w14:textId="77777777" w:rsidR="000C09C2" w:rsidRPr="008A4763" w:rsidRDefault="001F25C7" w:rsidP="00950ACB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4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26" w:type="pct"/>
          </w:tcPr>
          <w:p w14:paraId="2A0DFA39" w14:textId="77777777" w:rsidR="000C09C2" w:rsidRPr="008A4763" w:rsidRDefault="000C09C2" w:rsidP="00950ACB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0" w:type="pct"/>
          </w:tcPr>
          <w:p w14:paraId="7545175F" w14:textId="77777777" w:rsidR="000C09C2" w:rsidRPr="008A4763" w:rsidRDefault="001F25C7" w:rsidP="00950ACB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4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031D73" w:rsidRPr="008A4763" w14:paraId="26DE89CB" w14:textId="77777777" w:rsidTr="00031D73">
        <w:trPr>
          <w:cantSplit/>
          <w:trHeight w:val="198"/>
        </w:trPr>
        <w:tc>
          <w:tcPr>
            <w:tcW w:w="3200" w:type="pct"/>
          </w:tcPr>
          <w:p w14:paraId="3E79AA6E" w14:textId="77777777" w:rsidR="000C09C2" w:rsidRPr="008A4763" w:rsidRDefault="000C09C2" w:rsidP="00950ACB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right="1"/>
              <w:rPr>
                <w:rFonts w:ascii="Times New Roman" w:eastAsia="Times New Roman" w:hAnsi="Times New Roman" w:cs="Times New Roman"/>
                <w:b/>
                <w:caps/>
                <w:color w:val="000000"/>
                <w:sz w:val="28"/>
                <w:szCs w:val="28"/>
              </w:rPr>
            </w:pPr>
            <w:r w:rsidRPr="008A4763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</w:rPr>
              <w:t>Раздел 2. Физическая география материков</w:t>
            </w:r>
          </w:p>
        </w:tc>
        <w:tc>
          <w:tcPr>
            <w:tcW w:w="521" w:type="pct"/>
          </w:tcPr>
          <w:p w14:paraId="5C8C17CC" w14:textId="77777777" w:rsidR="000C09C2" w:rsidRPr="008A4763" w:rsidRDefault="00C71228" w:rsidP="00950ACB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right="1"/>
              <w:jc w:val="center"/>
              <w:rPr>
                <w:rFonts w:ascii="Times New Roman" w:eastAsia="Times New Roman" w:hAnsi="Times New Roman" w:cs="Times New Roman"/>
                <w:b/>
                <w:caps/>
                <w:color w:val="000000"/>
                <w:sz w:val="28"/>
                <w:szCs w:val="28"/>
              </w:rPr>
            </w:pPr>
            <w:r w:rsidRPr="008A4763">
              <w:rPr>
                <w:rFonts w:ascii="Times New Roman" w:eastAsia="Times New Roman" w:hAnsi="Times New Roman" w:cs="Times New Roman"/>
                <w:b/>
                <w:caps/>
                <w:color w:val="000000"/>
                <w:sz w:val="28"/>
                <w:szCs w:val="28"/>
              </w:rPr>
              <w:t>162</w:t>
            </w:r>
          </w:p>
        </w:tc>
        <w:tc>
          <w:tcPr>
            <w:tcW w:w="298" w:type="pct"/>
          </w:tcPr>
          <w:p w14:paraId="0579E526" w14:textId="77777777" w:rsidR="000C09C2" w:rsidRPr="008A4763" w:rsidRDefault="00C71228" w:rsidP="00950ACB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right="1"/>
              <w:jc w:val="center"/>
              <w:rPr>
                <w:rFonts w:ascii="Times New Roman" w:eastAsia="Times New Roman" w:hAnsi="Times New Roman" w:cs="Times New Roman"/>
                <w:b/>
                <w:caps/>
                <w:color w:val="000000"/>
                <w:sz w:val="28"/>
                <w:szCs w:val="28"/>
              </w:rPr>
            </w:pPr>
            <w:r w:rsidRPr="008A4763">
              <w:rPr>
                <w:rFonts w:ascii="Times New Roman" w:eastAsia="Times New Roman" w:hAnsi="Times New Roman" w:cs="Times New Roman"/>
                <w:b/>
                <w:caps/>
                <w:color w:val="000000"/>
                <w:sz w:val="28"/>
                <w:szCs w:val="28"/>
              </w:rPr>
              <w:t>80</w:t>
            </w:r>
          </w:p>
        </w:tc>
        <w:tc>
          <w:tcPr>
            <w:tcW w:w="305" w:type="pct"/>
          </w:tcPr>
          <w:p w14:paraId="305895D5" w14:textId="77777777" w:rsidR="000C09C2" w:rsidRPr="008A4763" w:rsidRDefault="00C71228" w:rsidP="00950ACB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right="1"/>
              <w:jc w:val="center"/>
              <w:rPr>
                <w:rFonts w:ascii="Times New Roman" w:eastAsia="Times New Roman" w:hAnsi="Times New Roman" w:cs="Times New Roman"/>
                <w:b/>
                <w:caps/>
                <w:color w:val="000000"/>
                <w:sz w:val="28"/>
                <w:szCs w:val="28"/>
              </w:rPr>
            </w:pPr>
            <w:r w:rsidRPr="008A4763">
              <w:rPr>
                <w:rFonts w:ascii="Times New Roman" w:eastAsia="Times New Roman" w:hAnsi="Times New Roman" w:cs="Times New Roman"/>
                <w:b/>
                <w:caps/>
                <w:color w:val="000000"/>
                <w:sz w:val="28"/>
                <w:szCs w:val="28"/>
              </w:rPr>
              <w:t>26</w:t>
            </w:r>
          </w:p>
        </w:tc>
        <w:tc>
          <w:tcPr>
            <w:tcW w:w="326" w:type="pct"/>
          </w:tcPr>
          <w:p w14:paraId="5178DA9A" w14:textId="77777777" w:rsidR="000C09C2" w:rsidRPr="008A4763" w:rsidRDefault="00C71228" w:rsidP="00950ACB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right="1"/>
              <w:jc w:val="center"/>
              <w:rPr>
                <w:rFonts w:ascii="Times New Roman" w:eastAsia="Times New Roman" w:hAnsi="Times New Roman" w:cs="Times New Roman"/>
                <w:b/>
                <w:caps/>
                <w:color w:val="000000"/>
                <w:sz w:val="28"/>
                <w:szCs w:val="28"/>
              </w:rPr>
            </w:pPr>
            <w:r w:rsidRPr="008A4763">
              <w:rPr>
                <w:rFonts w:ascii="Times New Roman" w:eastAsia="Times New Roman" w:hAnsi="Times New Roman" w:cs="Times New Roman"/>
                <w:b/>
                <w:caps/>
                <w:color w:val="000000"/>
                <w:sz w:val="28"/>
                <w:szCs w:val="28"/>
              </w:rPr>
              <w:t>14</w:t>
            </w:r>
          </w:p>
        </w:tc>
        <w:tc>
          <w:tcPr>
            <w:tcW w:w="350" w:type="pct"/>
          </w:tcPr>
          <w:p w14:paraId="24673810" w14:textId="77777777" w:rsidR="000C09C2" w:rsidRPr="008A4763" w:rsidRDefault="00C71228" w:rsidP="00950ACB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right="1"/>
              <w:jc w:val="center"/>
              <w:rPr>
                <w:rFonts w:ascii="Times New Roman" w:eastAsia="Times New Roman" w:hAnsi="Times New Roman" w:cs="Times New Roman"/>
                <w:b/>
                <w:caps/>
                <w:color w:val="000000"/>
                <w:sz w:val="28"/>
                <w:szCs w:val="28"/>
              </w:rPr>
            </w:pPr>
            <w:r w:rsidRPr="008A4763">
              <w:rPr>
                <w:rFonts w:ascii="Times New Roman" w:eastAsia="Times New Roman" w:hAnsi="Times New Roman" w:cs="Times New Roman"/>
                <w:b/>
                <w:caps/>
                <w:color w:val="000000"/>
                <w:sz w:val="28"/>
                <w:szCs w:val="28"/>
              </w:rPr>
              <w:t>42</w:t>
            </w:r>
          </w:p>
        </w:tc>
      </w:tr>
      <w:tr w:rsidR="00031D73" w:rsidRPr="008A4763" w14:paraId="6BB80443" w14:textId="77777777" w:rsidTr="00031D73">
        <w:trPr>
          <w:cantSplit/>
          <w:trHeight w:val="198"/>
        </w:trPr>
        <w:tc>
          <w:tcPr>
            <w:tcW w:w="3200" w:type="pct"/>
          </w:tcPr>
          <w:p w14:paraId="4258EB44" w14:textId="77777777" w:rsidR="000C09C2" w:rsidRPr="008A4763" w:rsidRDefault="000C09C2" w:rsidP="00950ACB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4763">
              <w:rPr>
                <w:rFonts w:ascii="Times New Roman" w:eastAsia="Calibri" w:hAnsi="Times New Roman" w:cs="Times New Roman"/>
                <w:sz w:val="28"/>
                <w:szCs w:val="28"/>
              </w:rPr>
              <w:t>Тема 2.1. Северная Америка</w:t>
            </w:r>
          </w:p>
        </w:tc>
        <w:tc>
          <w:tcPr>
            <w:tcW w:w="521" w:type="pct"/>
          </w:tcPr>
          <w:p w14:paraId="68466438" w14:textId="02121B73" w:rsidR="000C09C2" w:rsidRPr="00031D73" w:rsidRDefault="00031D73" w:rsidP="00950ACB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right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31D7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32</w:t>
            </w:r>
          </w:p>
        </w:tc>
        <w:tc>
          <w:tcPr>
            <w:tcW w:w="298" w:type="pct"/>
          </w:tcPr>
          <w:p w14:paraId="6F7FB459" w14:textId="77777777" w:rsidR="000C09C2" w:rsidRPr="008A4763" w:rsidRDefault="00C71228" w:rsidP="00950ACB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4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305" w:type="pct"/>
          </w:tcPr>
          <w:p w14:paraId="1136ABC7" w14:textId="77777777" w:rsidR="000C09C2" w:rsidRPr="008A4763" w:rsidRDefault="00C71228" w:rsidP="00950ACB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4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26" w:type="pct"/>
          </w:tcPr>
          <w:p w14:paraId="7968A511" w14:textId="77777777" w:rsidR="000C09C2" w:rsidRPr="008A4763" w:rsidRDefault="00C71228" w:rsidP="00950ACB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4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50" w:type="pct"/>
          </w:tcPr>
          <w:p w14:paraId="3E916AB9" w14:textId="77777777" w:rsidR="000C09C2" w:rsidRPr="008A4763" w:rsidRDefault="00C71228" w:rsidP="00950ACB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4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031D73" w:rsidRPr="008A4763" w14:paraId="539DD26D" w14:textId="77777777" w:rsidTr="00031D73">
        <w:trPr>
          <w:cantSplit/>
          <w:trHeight w:val="198"/>
        </w:trPr>
        <w:tc>
          <w:tcPr>
            <w:tcW w:w="3200" w:type="pct"/>
          </w:tcPr>
          <w:p w14:paraId="0D885C01" w14:textId="77777777" w:rsidR="000C09C2" w:rsidRPr="008A4763" w:rsidRDefault="000C09C2" w:rsidP="00950ACB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4763">
              <w:rPr>
                <w:rFonts w:ascii="Times New Roman" w:eastAsia="Calibri" w:hAnsi="Times New Roman" w:cs="Times New Roman"/>
                <w:sz w:val="28"/>
                <w:szCs w:val="28"/>
              </w:rPr>
              <w:t>Тема 2.2. Южная Америка</w:t>
            </w:r>
          </w:p>
        </w:tc>
        <w:tc>
          <w:tcPr>
            <w:tcW w:w="521" w:type="pct"/>
          </w:tcPr>
          <w:p w14:paraId="433E47F0" w14:textId="09C1B35A" w:rsidR="000C09C2" w:rsidRPr="00031D73" w:rsidRDefault="00031D73" w:rsidP="00950ACB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right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31D7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22</w:t>
            </w:r>
          </w:p>
        </w:tc>
        <w:tc>
          <w:tcPr>
            <w:tcW w:w="298" w:type="pct"/>
          </w:tcPr>
          <w:p w14:paraId="475A9728" w14:textId="77777777" w:rsidR="000C09C2" w:rsidRPr="008A4763" w:rsidRDefault="00C71228" w:rsidP="00950ACB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4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305" w:type="pct"/>
          </w:tcPr>
          <w:p w14:paraId="7965B29E" w14:textId="77777777" w:rsidR="000C09C2" w:rsidRPr="008A4763" w:rsidRDefault="00C71228" w:rsidP="00950ACB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4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26" w:type="pct"/>
          </w:tcPr>
          <w:p w14:paraId="4D82567A" w14:textId="77777777" w:rsidR="000C09C2" w:rsidRPr="008A4763" w:rsidRDefault="00C71228" w:rsidP="00950ACB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4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50" w:type="pct"/>
          </w:tcPr>
          <w:p w14:paraId="1C3C628F" w14:textId="77777777" w:rsidR="000C09C2" w:rsidRPr="008A4763" w:rsidRDefault="00C71228" w:rsidP="00950ACB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4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031D73" w:rsidRPr="008A4763" w14:paraId="12038FBE" w14:textId="77777777" w:rsidTr="00031D73">
        <w:trPr>
          <w:cantSplit/>
          <w:trHeight w:val="198"/>
        </w:trPr>
        <w:tc>
          <w:tcPr>
            <w:tcW w:w="3200" w:type="pct"/>
          </w:tcPr>
          <w:p w14:paraId="689E8E90" w14:textId="77777777" w:rsidR="000C09C2" w:rsidRPr="008A4763" w:rsidRDefault="000C09C2" w:rsidP="00950ACB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4763">
              <w:rPr>
                <w:rFonts w:ascii="Times New Roman" w:eastAsia="Calibri" w:hAnsi="Times New Roman" w:cs="Times New Roman"/>
                <w:sz w:val="28"/>
                <w:szCs w:val="28"/>
              </w:rPr>
              <w:t>Тема 2.3. Африка</w:t>
            </w:r>
          </w:p>
        </w:tc>
        <w:tc>
          <w:tcPr>
            <w:tcW w:w="521" w:type="pct"/>
          </w:tcPr>
          <w:p w14:paraId="25D02AE4" w14:textId="0DD08A3A" w:rsidR="000C09C2" w:rsidRPr="00031D73" w:rsidRDefault="00031D73" w:rsidP="00950ACB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right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31D7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18</w:t>
            </w:r>
          </w:p>
        </w:tc>
        <w:tc>
          <w:tcPr>
            <w:tcW w:w="298" w:type="pct"/>
          </w:tcPr>
          <w:p w14:paraId="3E0A3AFB" w14:textId="77777777" w:rsidR="000C09C2" w:rsidRPr="008A4763" w:rsidRDefault="00C71228" w:rsidP="00950ACB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right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A476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305" w:type="pct"/>
          </w:tcPr>
          <w:p w14:paraId="298573F8" w14:textId="77777777" w:rsidR="000C09C2" w:rsidRPr="008A4763" w:rsidRDefault="00C71228" w:rsidP="00950ACB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right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A476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326" w:type="pct"/>
          </w:tcPr>
          <w:p w14:paraId="7FBEC130" w14:textId="77777777" w:rsidR="000C09C2" w:rsidRPr="008A4763" w:rsidRDefault="000C09C2" w:rsidP="00950ACB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right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50" w:type="pct"/>
          </w:tcPr>
          <w:p w14:paraId="5406554F" w14:textId="77777777" w:rsidR="000C09C2" w:rsidRPr="008A4763" w:rsidRDefault="00C71228" w:rsidP="00950ACB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right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A476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031D73" w:rsidRPr="008A4763" w14:paraId="43AC7D92" w14:textId="77777777" w:rsidTr="00031D73">
        <w:trPr>
          <w:cantSplit/>
          <w:trHeight w:val="198"/>
        </w:trPr>
        <w:tc>
          <w:tcPr>
            <w:tcW w:w="3200" w:type="pct"/>
          </w:tcPr>
          <w:p w14:paraId="2DAE2FE9" w14:textId="77777777" w:rsidR="000C09C2" w:rsidRPr="008A4763" w:rsidRDefault="000C09C2" w:rsidP="00950ACB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4763">
              <w:rPr>
                <w:rFonts w:ascii="Times New Roman" w:eastAsia="Calibri" w:hAnsi="Times New Roman" w:cs="Times New Roman"/>
                <w:sz w:val="28"/>
                <w:szCs w:val="28"/>
              </w:rPr>
              <w:t>Тема 2.4. Австралия и Океания</w:t>
            </w:r>
          </w:p>
        </w:tc>
        <w:tc>
          <w:tcPr>
            <w:tcW w:w="521" w:type="pct"/>
          </w:tcPr>
          <w:p w14:paraId="0E70C6DA" w14:textId="65C1BEFC" w:rsidR="000C09C2" w:rsidRPr="00031D73" w:rsidRDefault="00031D73" w:rsidP="00950ACB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right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31D7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12</w:t>
            </w:r>
          </w:p>
        </w:tc>
        <w:tc>
          <w:tcPr>
            <w:tcW w:w="298" w:type="pct"/>
          </w:tcPr>
          <w:p w14:paraId="17895E6F" w14:textId="77777777" w:rsidR="000C09C2" w:rsidRPr="008A4763" w:rsidRDefault="00C71228" w:rsidP="00950ACB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4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05" w:type="pct"/>
          </w:tcPr>
          <w:p w14:paraId="0BF87582" w14:textId="77777777" w:rsidR="000C09C2" w:rsidRPr="008A4763" w:rsidRDefault="00C71228" w:rsidP="00950ACB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4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26" w:type="pct"/>
          </w:tcPr>
          <w:p w14:paraId="55C0C402" w14:textId="77777777" w:rsidR="000C09C2" w:rsidRPr="008A4763" w:rsidRDefault="000C09C2" w:rsidP="00950ACB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0" w:type="pct"/>
          </w:tcPr>
          <w:p w14:paraId="5F2C5B03" w14:textId="77777777" w:rsidR="000C09C2" w:rsidRPr="008A4763" w:rsidRDefault="00C71228" w:rsidP="00950ACB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4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031D73" w:rsidRPr="008A4763" w14:paraId="52F0748D" w14:textId="77777777" w:rsidTr="00031D73">
        <w:trPr>
          <w:cantSplit/>
          <w:trHeight w:val="198"/>
        </w:trPr>
        <w:tc>
          <w:tcPr>
            <w:tcW w:w="3200" w:type="pct"/>
          </w:tcPr>
          <w:p w14:paraId="4B5A3111" w14:textId="77777777" w:rsidR="000C09C2" w:rsidRPr="008A4763" w:rsidRDefault="000C09C2" w:rsidP="00950ACB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4763">
              <w:rPr>
                <w:rFonts w:ascii="Times New Roman" w:eastAsia="Calibri" w:hAnsi="Times New Roman" w:cs="Times New Roman"/>
                <w:sz w:val="28"/>
                <w:szCs w:val="28"/>
              </w:rPr>
              <w:t>Тема 2.5. Антарктида</w:t>
            </w:r>
          </w:p>
        </w:tc>
        <w:tc>
          <w:tcPr>
            <w:tcW w:w="521" w:type="pct"/>
          </w:tcPr>
          <w:p w14:paraId="5E1929A6" w14:textId="54C8A782" w:rsidR="000C09C2" w:rsidRPr="00031D73" w:rsidRDefault="00031D73" w:rsidP="00950ACB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right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31D7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298" w:type="pct"/>
          </w:tcPr>
          <w:p w14:paraId="065FA24B" w14:textId="77777777" w:rsidR="000C09C2" w:rsidRPr="008A4763" w:rsidRDefault="00C71228" w:rsidP="00950ACB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4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05" w:type="pct"/>
          </w:tcPr>
          <w:p w14:paraId="1DE1DAAF" w14:textId="77777777" w:rsidR="000C09C2" w:rsidRPr="008A4763" w:rsidRDefault="000C09C2" w:rsidP="00950ACB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6" w:type="pct"/>
          </w:tcPr>
          <w:p w14:paraId="7C8F3154" w14:textId="77777777" w:rsidR="000C09C2" w:rsidRPr="008A4763" w:rsidRDefault="00C71228" w:rsidP="00950ACB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4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50" w:type="pct"/>
          </w:tcPr>
          <w:p w14:paraId="1C6467D7" w14:textId="77777777" w:rsidR="000C09C2" w:rsidRPr="008A4763" w:rsidRDefault="00C71228" w:rsidP="00950ACB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4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031D73" w:rsidRPr="008A4763" w14:paraId="49012B1C" w14:textId="77777777" w:rsidTr="00031D73">
        <w:trPr>
          <w:cantSplit/>
          <w:trHeight w:val="198"/>
        </w:trPr>
        <w:tc>
          <w:tcPr>
            <w:tcW w:w="3200" w:type="pct"/>
          </w:tcPr>
          <w:p w14:paraId="6DB43011" w14:textId="77777777" w:rsidR="000C09C2" w:rsidRPr="008A4763" w:rsidRDefault="000C09C2" w:rsidP="00950ACB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4763">
              <w:rPr>
                <w:rFonts w:ascii="Times New Roman" w:eastAsia="Calibri" w:hAnsi="Times New Roman" w:cs="Times New Roman"/>
                <w:sz w:val="28"/>
                <w:szCs w:val="28"/>
              </w:rPr>
              <w:t>Тема 2.6. Евразия</w:t>
            </w:r>
          </w:p>
        </w:tc>
        <w:tc>
          <w:tcPr>
            <w:tcW w:w="521" w:type="pct"/>
          </w:tcPr>
          <w:p w14:paraId="34A4FD21" w14:textId="0EFAAC98" w:rsidR="000C09C2" w:rsidRPr="00031D73" w:rsidRDefault="00031D73" w:rsidP="00950ACB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right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31D7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70</w:t>
            </w:r>
          </w:p>
        </w:tc>
        <w:tc>
          <w:tcPr>
            <w:tcW w:w="298" w:type="pct"/>
          </w:tcPr>
          <w:p w14:paraId="388FA5B1" w14:textId="77777777" w:rsidR="000C09C2" w:rsidRPr="008A4763" w:rsidRDefault="00C71228" w:rsidP="00950ACB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4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305" w:type="pct"/>
          </w:tcPr>
          <w:p w14:paraId="79D454CF" w14:textId="77777777" w:rsidR="000C09C2" w:rsidRPr="008A4763" w:rsidRDefault="00C71228" w:rsidP="00950ACB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4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26" w:type="pct"/>
          </w:tcPr>
          <w:p w14:paraId="61C67D69" w14:textId="77777777" w:rsidR="000C09C2" w:rsidRPr="008A4763" w:rsidRDefault="00C71228" w:rsidP="00950ACB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4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50" w:type="pct"/>
          </w:tcPr>
          <w:p w14:paraId="16C61ADC" w14:textId="77777777" w:rsidR="000C09C2" w:rsidRPr="008A4763" w:rsidRDefault="00C71228" w:rsidP="00950ACB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4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</w:tr>
      <w:tr w:rsidR="00031D73" w:rsidRPr="008A4763" w14:paraId="620679EA" w14:textId="77777777" w:rsidTr="00031D73">
        <w:trPr>
          <w:cantSplit/>
          <w:trHeight w:val="411"/>
        </w:trPr>
        <w:tc>
          <w:tcPr>
            <w:tcW w:w="3200" w:type="pct"/>
          </w:tcPr>
          <w:p w14:paraId="4CDFAC0F" w14:textId="77777777" w:rsidR="000C09C2" w:rsidRPr="008A4763" w:rsidRDefault="000C09C2" w:rsidP="00950ACB">
            <w:pPr>
              <w:widowControl w:val="0"/>
              <w:suppressAutoHyphens/>
              <w:spacing w:after="0" w:line="240" w:lineRule="auto"/>
              <w:ind w:left="23" w:right="1" w:hanging="23"/>
              <w:jc w:val="right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4"/>
                <w:sz w:val="28"/>
                <w:szCs w:val="28"/>
              </w:rPr>
            </w:pPr>
            <w:r w:rsidRPr="008A4763"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4"/>
                <w:sz w:val="28"/>
                <w:szCs w:val="28"/>
              </w:rPr>
              <w:t>Всего:</w:t>
            </w:r>
          </w:p>
        </w:tc>
        <w:tc>
          <w:tcPr>
            <w:tcW w:w="521" w:type="pct"/>
          </w:tcPr>
          <w:p w14:paraId="3BD8A1F4" w14:textId="77777777" w:rsidR="000C09C2" w:rsidRPr="008A4763" w:rsidRDefault="00C71228" w:rsidP="00950ACB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right="1" w:hanging="2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A476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190</w:t>
            </w:r>
          </w:p>
        </w:tc>
        <w:tc>
          <w:tcPr>
            <w:tcW w:w="298" w:type="pct"/>
          </w:tcPr>
          <w:p w14:paraId="00C9D3B4" w14:textId="77777777" w:rsidR="000C09C2" w:rsidRPr="008A4763" w:rsidRDefault="00C71228" w:rsidP="00950ACB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right="1" w:hanging="2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A476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92</w:t>
            </w:r>
          </w:p>
        </w:tc>
        <w:tc>
          <w:tcPr>
            <w:tcW w:w="305" w:type="pct"/>
          </w:tcPr>
          <w:p w14:paraId="59CB4D7F" w14:textId="77777777" w:rsidR="000C09C2" w:rsidRPr="008A4763" w:rsidRDefault="00C71228" w:rsidP="00950ACB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right="1" w:hanging="2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A476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30</w:t>
            </w:r>
          </w:p>
        </w:tc>
        <w:tc>
          <w:tcPr>
            <w:tcW w:w="326" w:type="pct"/>
          </w:tcPr>
          <w:p w14:paraId="6768E850" w14:textId="77777777" w:rsidR="000C09C2" w:rsidRPr="008A4763" w:rsidRDefault="00C71228" w:rsidP="00950ACB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right="1" w:hanging="2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A476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20</w:t>
            </w:r>
          </w:p>
        </w:tc>
        <w:tc>
          <w:tcPr>
            <w:tcW w:w="350" w:type="pct"/>
          </w:tcPr>
          <w:p w14:paraId="3EA52EF0" w14:textId="77777777" w:rsidR="000C09C2" w:rsidRPr="008A4763" w:rsidRDefault="00C71228" w:rsidP="00950ACB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right="1" w:hanging="2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A476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48</w:t>
            </w:r>
          </w:p>
        </w:tc>
      </w:tr>
    </w:tbl>
    <w:p w14:paraId="2D7FDFD9" w14:textId="77777777" w:rsidR="006D2946" w:rsidRPr="008A4763" w:rsidRDefault="006D2946" w:rsidP="00950ACB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DBB5982" w14:textId="77777777" w:rsidR="006D2946" w:rsidRPr="008A4763" w:rsidRDefault="006D2946" w:rsidP="00950ACB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A4763"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14:paraId="4C6922D7" w14:textId="77777777" w:rsidR="00FB01CD" w:rsidRDefault="00FB01CD" w:rsidP="00950ACB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A4763">
        <w:rPr>
          <w:rFonts w:ascii="Times New Roman" w:eastAsia="Calibri" w:hAnsi="Times New Roman" w:cs="Times New Roman"/>
          <w:b/>
          <w:sz w:val="28"/>
          <w:szCs w:val="28"/>
        </w:rPr>
        <w:t>СОДЕРЖАНИЕ УЧЕБНОГО МАТЕРИАЛА</w:t>
      </w:r>
    </w:p>
    <w:p w14:paraId="3B3F0CA9" w14:textId="77777777" w:rsidR="00906EF1" w:rsidRPr="008A4763" w:rsidRDefault="00906EF1" w:rsidP="00950ACB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86A5DDB" w14:textId="77777777" w:rsidR="00FB01CD" w:rsidRPr="008A4763" w:rsidRDefault="00FB01CD" w:rsidP="00950ACB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 w:rsidRPr="008A4763">
        <w:rPr>
          <w:rFonts w:ascii="Times New Roman" w:eastAsia="Calibri" w:hAnsi="Times New Roman" w:cs="Times New Roman"/>
          <w:b/>
          <w:caps/>
          <w:sz w:val="28"/>
          <w:szCs w:val="28"/>
        </w:rPr>
        <w:t xml:space="preserve">Раздел 1. </w:t>
      </w:r>
      <w:r w:rsidR="00A035F7" w:rsidRPr="008A4763">
        <w:rPr>
          <w:rFonts w:ascii="Times New Roman" w:eastAsia="Calibri" w:hAnsi="Times New Roman" w:cs="Times New Roman"/>
          <w:b/>
          <w:caps/>
          <w:sz w:val="28"/>
          <w:szCs w:val="28"/>
        </w:rPr>
        <w:t>Физическая география океанов</w:t>
      </w:r>
    </w:p>
    <w:p w14:paraId="09D79F00" w14:textId="77777777" w:rsidR="005B22D8" w:rsidRDefault="00FB01CD" w:rsidP="00950AC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A4763">
        <w:rPr>
          <w:rFonts w:ascii="Times New Roman" w:eastAsia="Calibri" w:hAnsi="Times New Roman" w:cs="Times New Roman"/>
          <w:b/>
          <w:sz w:val="28"/>
          <w:szCs w:val="28"/>
        </w:rPr>
        <w:t xml:space="preserve">Тема </w:t>
      </w:r>
      <w:r w:rsidR="00DD0D45" w:rsidRPr="008A4763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8A4763">
        <w:rPr>
          <w:rFonts w:ascii="Times New Roman" w:eastAsia="Calibri" w:hAnsi="Times New Roman" w:cs="Times New Roman"/>
          <w:b/>
          <w:sz w:val="28"/>
          <w:szCs w:val="28"/>
        </w:rPr>
        <w:t>.1. История исследования Мирового океана</w:t>
      </w:r>
      <w:r w:rsidR="002000C5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</w:p>
    <w:p w14:paraId="239F8CE7" w14:textId="33C78F77" w:rsidR="00A035F7" w:rsidRPr="008A4763" w:rsidRDefault="00FB01CD" w:rsidP="00950AC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763">
        <w:rPr>
          <w:rFonts w:ascii="Times New Roman" w:eastAsia="Calibri" w:hAnsi="Times New Roman" w:cs="Times New Roman"/>
          <w:sz w:val="28"/>
          <w:szCs w:val="28"/>
        </w:rPr>
        <w:t>Главные события и имена в истории исследования Мирового океана.</w:t>
      </w:r>
      <w:r w:rsidR="00DD0D45" w:rsidRPr="008A4763">
        <w:rPr>
          <w:rFonts w:ascii="Times New Roman" w:eastAsia="Calibri" w:hAnsi="Times New Roman" w:cs="Times New Roman"/>
          <w:sz w:val="28"/>
          <w:szCs w:val="28"/>
        </w:rPr>
        <w:t xml:space="preserve"> О. Пикар, Ж.-И. Кусто, О.Ю. Шмидт, Ю.М. Шокальский и др. </w:t>
      </w:r>
      <w:r w:rsidR="00583625" w:rsidRPr="008A4763">
        <w:rPr>
          <w:rFonts w:ascii="Times New Roman" w:eastAsia="Calibri" w:hAnsi="Times New Roman" w:cs="Times New Roman"/>
          <w:sz w:val="28"/>
          <w:szCs w:val="28"/>
        </w:rPr>
        <w:t>Современные исследования, международные проекты по изучению вод Мирового океана</w:t>
      </w:r>
      <w:r w:rsidR="00D061E1" w:rsidRPr="008A4763">
        <w:rPr>
          <w:rFonts w:ascii="Times New Roman" w:eastAsia="Calibri" w:hAnsi="Times New Roman" w:cs="Times New Roman"/>
          <w:sz w:val="28"/>
          <w:szCs w:val="28"/>
        </w:rPr>
        <w:t>.</w:t>
      </w:r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323EF19B" w14:textId="77777777" w:rsidR="005B22D8" w:rsidRDefault="00FB01CD" w:rsidP="00950AC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A4763">
        <w:rPr>
          <w:rFonts w:ascii="Times New Roman" w:eastAsia="Calibri" w:hAnsi="Times New Roman" w:cs="Times New Roman"/>
          <w:b/>
          <w:sz w:val="28"/>
          <w:szCs w:val="28"/>
        </w:rPr>
        <w:t xml:space="preserve">Тема </w:t>
      </w:r>
      <w:r w:rsidR="00DD0D45" w:rsidRPr="008A4763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8A4763">
        <w:rPr>
          <w:rFonts w:ascii="Times New Roman" w:eastAsia="Calibri" w:hAnsi="Times New Roman" w:cs="Times New Roman"/>
          <w:b/>
          <w:sz w:val="28"/>
          <w:szCs w:val="28"/>
        </w:rPr>
        <w:t xml:space="preserve">.2. </w:t>
      </w:r>
      <w:r w:rsidR="00DD0D45" w:rsidRPr="008A4763">
        <w:rPr>
          <w:rFonts w:ascii="Times New Roman" w:eastAsia="Calibri" w:hAnsi="Times New Roman" w:cs="Times New Roman"/>
          <w:b/>
          <w:sz w:val="28"/>
          <w:szCs w:val="28"/>
        </w:rPr>
        <w:t>Основные черты геологического строения и рельефа дна Мирового океана</w:t>
      </w:r>
      <w:r w:rsidR="002000C5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</w:p>
    <w:p w14:paraId="3AED3496" w14:textId="6EEA6C05" w:rsidR="00FB01CD" w:rsidRPr="008A4763" w:rsidRDefault="00FB01CD" w:rsidP="00950AC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Гипотезы </w:t>
      </w:r>
      <w:r w:rsidR="00DD0D45" w:rsidRPr="008A4763">
        <w:rPr>
          <w:rFonts w:ascii="Times New Roman" w:eastAsia="Calibri" w:hAnsi="Times New Roman" w:cs="Times New Roman"/>
          <w:sz w:val="28"/>
          <w:szCs w:val="28"/>
        </w:rPr>
        <w:t xml:space="preserve">происхождения и эволюции Мирового океана: </w:t>
      </w:r>
      <w:proofErr w:type="spellStart"/>
      <w:r w:rsidRPr="008A4763">
        <w:rPr>
          <w:rFonts w:ascii="Times New Roman" w:eastAsia="Calibri" w:hAnsi="Times New Roman" w:cs="Times New Roman"/>
          <w:sz w:val="28"/>
          <w:szCs w:val="28"/>
        </w:rPr>
        <w:t>континентализации</w:t>
      </w:r>
      <w:proofErr w:type="spellEnd"/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8A4763">
        <w:rPr>
          <w:rFonts w:ascii="Times New Roman" w:eastAsia="Calibri" w:hAnsi="Times New Roman" w:cs="Times New Roman"/>
          <w:sz w:val="28"/>
          <w:szCs w:val="28"/>
        </w:rPr>
        <w:t>океанизации</w:t>
      </w:r>
      <w:proofErr w:type="spellEnd"/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8A4763">
        <w:rPr>
          <w:rFonts w:ascii="Times New Roman" w:eastAsia="Calibri" w:hAnsi="Times New Roman" w:cs="Times New Roman"/>
          <w:sz w:val="28"/>
          <w:szCs w:val="28"/>
        </w:rPr>
        <w:t>Вегенера</w:t>
      </w:r>
      <w:proofErr w:type="spellEnd"/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, тектоники литосферных плит. Геологическое строение и рельеф дна Мирового океана. </w:t>
      </w:r>
      <w:r w:rsidR="00120508" w:rsidRPr="008A4763">
        <w:rPr>
          <w:rFonts w:ascii="Times New Roman" w:eastAsia="Calibri" w:hAnsi="Times New Roman" w:cs="Times New Roman"/>
          <w:sz w:val="28"/>
          <w:szCs w:val="28"/>
        </w:rPr>
        <w:t xml:space="preserve">Общие черты рельефа дна океанов. </w:t>
      </w:r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Планетарные </w:t>
      </w:r>
      <w:proofErr w:type="spellStart"/>
      <w:r w:rsidRPr="008A4763">
        <w:rPr>
          <w:rFonts w:ascii="Times New Roman" w:eastAsia="Calibri" w:hAnsi="Times New Roman" w:cs="Times New Roman"/>
          <w:sz w:val="28"/>
          <w:szCs w:val="28"/>
        </w:rPr>
        <w:t>морфоструктуры</w:t>
      </w:r>
      <w:proofErr w:type="spellEnd"/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Pr="008A4763">
        <w:rPr>
          <w:rFonts w:ascii="Times New Roman" w:eastAsia="Calibri" w:hAnsi="Times New Roman" w:cs="Times New Roman"/>
          <w:sz w:val="28"/>
          <w:szCs w:val="28"/>
        </w:rPr>
        <w:t>геоструктуры</w:t>
      </w:r>
      <w:proofErr w:type="spellEnd"/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) дна: подводные окраины материков, переходные зоны (их типы), ложе океана, срединно-океанические хребты. </w:t>
      </w:r>
    </w:p>
    <w:p w14:paraId="23A43DFA" w14:textId="77777777" w:rsidR="005B22D8" w:rsidRDefault="00FB01CD" w:rsidP="00950AC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A4763">
        <w:rPr>
          <w:rFonts w:ascii="Times New Roman" w:eastAsia="Calibri" w:hAnsi="Times New Roman" w:cs="Times New Roman"/>
          <w:b/>
          <w:sz w:val="28"/>
          <w:szCs w:val="28"/>
        </w:rPr>
        <w:t xml:space="preserve">Тема </w:t>
      </w:r>
      <w:r w:rsidR="00120508" w:rsidRPr="008A4763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8A4763">
        <w:rPr>
          <w:rFonts w:ascii="Times New Roman" w:eastAsia="Calibri" w:hAnsi="Times New Roman" w:cs="Times New Roman"/>
          <w:b/>
          <w:sz w:val="28"/>
          <w:szCs w:val="28"/>
        </w:rPr>
        <w:t xml:space="preserve">.3. </w:t>
      </w:r>
      <w:r w:rsidR="00120508" w:rsidRPr="008A4763">
        <w:rPr>
          <w:rFonts w:ascii="Times New Roman" w:eastAsia="Calibri" w:hAnsi="Times New Roman" w:cs="Times New Roman"/>
          <w:b/>
          <w:sz w:val="28"/>
          <w:szCs w:val="28"/>
        </w:rPr>
        <w:t>Донные отложения Мирового океана</w:t>
      </w:r>
      <w:r w:rsidR="002000C5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</w:p>
    <w:p w14:paraId="390740F3" w14:textId="3F22585A" w:rsidR="00120508" w:rsidRPr="008A4763" w:rsidRDefault="00120508" w:rsidP="00950AC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Поступление осадочного материала. Типы </w:t>
      </w:r>
      <w:r w:rsidR="00590BF3" w:rsidRPr="008A4763">
        <w:rPr>
          <w:rFonts w:ascii="Times New Roman" w:eastAsia="Calibri" w:hAnsi="Times New Roman" w:cs="Times New Roman"/>
          <w:sz w:val="28"/>
          <w:szCs w:val="28"/>
        </w:rPr>
        <w:t>океанических</w:t>
      </w:r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 отложений. </w:t>
      </w:r>
      <w:r w:rsidR="00590BF3" w:rsidRPr="008A4763">
        <w:rPr>
          <w:rFonts w:ascii="Times New Roman" w:eastAsia="Calibri" w:hAnsi="Times New Roman" w:cs="Times New Roman"/>
          <w:sz w:val="28"/>
          <w:szCs w:val="28"/>
        </w:rPr>
        <w:t xml:space="preserve">Состав грунтов, скорость формирования. </w:t>
      </w:r>
      <w:r w:rsidR="00A92741" w:rsidRPr="008A4763">
        <w:rPr>
          <w:rFonts w:ascii="Times New Roman" w:eastAsia="Calibri" w:hAnsi="Times New Roman" w:cs="Times New Roman"/>
          <w:sz w:val="28"/>
          <w:szCs w:val="28"/>
        </w:rPr>
        <w:t>Закономерности пространственного распределения</w:t>
      </w:r>
      <w:r w:rsidR="00590BF3" w:rsidRPr="008A4763">
        <w:rPr>
          <w:rFonts w:ascii="Times New Roman" w:eastAsia="Calibri" w:hAnsi="Times New Roman" w:cs="Times New Roman"/>
          <w:sz w:val="28"/>
          <w:szCs w:val="28"/>
        </w:rPr>
        <w:t xml:space="preserve"> донных отложений.</w:t>
      </w:r>
    </w:p>
    <w:p w14:paraId="5E92C1D1" w14:textId="77777777" w:rsidR="005B22D8" w:rsidRDefault="00FB01CD" w:rsidP="00950AC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A4763">
        <w:rPr>
          <w:rFonts w:ascii="Times New Roman" w:eastAsia="Calibri" w:hAnsi="Times New Roman" w:cs="Times New Roman"/>
          <w:b/>
          <w:sz w:val="28"/>
          <w:szCs w:val="28"/>
        </w:rPr>
        <w:t xml:space="preserve">Тема </w:t>
      </w:r>
      <w:r w:rsidR="00590BF3" w:rsidRPr="008A4763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8A4763">
        <w:rPr>
          <w:rFonts w:ascii="Times New Roman" w:eastAsia="Calibri" w:hAnsi="Times New Roman" w:cs="Times New Roman"/>
          <w:b/>
          <w:sz w:val="28"/>
          <w:szCs w:val="28"/>
        </w:rPr>
        <w:t xml:space="preserve">.4. </w:t>
      </w:r>
      <w:r w:rsidR="00590BF3" w:rsidRPr="008A4763">
        <w:rPr>
          <w:rFonts w:ascii="Times New Roman" w:eastAsia="Calibri" w:hAnsi="Times New Roman" w:cs="Times New Roman"/>
          <w:b/>
          <w:sz w:val="28"/>
          <w:szCs w:val="28"/>
        </w:rPr>
        <w:t>Свойства и динамика вод Мирового океана</w:t>
      </w:r>
      <w:r w:rsidR="002000C5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</w:p>
    <w:p w14:paraId="2B231A0A" w14:textId="6DBF4A50" w:rsidR="00590BF3" w:rsidRPr="008A4763" w:rsidRDefault="00C85018" w:rsidP="00950AC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Основные физические свойства вод океанов (плотность, </w:t>
      </w:r>
      <w:r w:rsidR="00A92741" w:rsidRPr="008A4763">
        <w:rPr>
          <w:rFonts w:ascii="Times New Roman" w:eastAsia="Calibri" w:hAnsi="Times New Roman" w:cs="Times New Roman"/>
          <w:sz w:val="28"/>
          <w:szCs w:val="28"/>
        </w:rPr>
        <w:t>температура поверхностных вод океана</w:t>
      </w:r>
      <w:r w:rsidRPr="008A4763">
        <w:rPr>
          <w:rFonts w:ascii="Times New Roman" w:eastAsia="Calibri" w:hAnsi="Times New Roman" w:cs="Times New Roman"/>
          <w:sz w:val="28"/>
          <w:szCs w:val="28"/>
        </w:rPr>
        <w:t>,</w:t>
      </w:r>
      <w:r w:rsidR="00A92741" w:rsidRPr="008A4763">
        <w:rPr>
          <w:rFonts w:ascii="Times New Roman" w:hAnsi="Times New Roman" w:cs="Times New Roman"/>
          <w:sz w:val="28"/>
          <w:szCs w:val="28"/>
        </w:rPr>
        <w:t xml:space="preserve"> </w:t>
      </w:r>
      <w:r w:rsidR="00A92741" w:rsidRPr="008A4763">
        <w:rPr>
          <w:rFonts w:ascii="Times New Roman" w:eastAsia="Calibri" w:hAnsi="Times New Roman" w:cs="Times New Roman"/>
          <w:sz w:val="28"/>
          <w:szCs w:val="28"/>
        </w:rPr>
        <w:t>вертикальная термическая структура вод в океане</w:t>
      </w:r>
      <w:r w:rsidRPr="008A4763">
        <w:rPr>
          <w:rFonts w:ascii="Times New Roman" w:eastAsia="Calibri" w:hAnsi="Times New Roman" w:cs="Times New Roman"/>
          <w:sz w:val="28"/>
          <w:szCs w:val="28"/>
        </w:rPr>
        <w:t>)</w:t>
      </w:r>
      <w:r w:rsidR="00A92741" w:rsidRPr="008A476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8A4763">
        <w:rPr>
          <w:rFonts w:ascii="Times New Roman" w:eastAsia="Calibri" w:hAnsi="Times New Roman" w:cs="Times New Roman"/>
          <w:sz w:val="28"/>
          <w:szCs w:val="28"/>
        </w:rPr>
        <w:t>Солевой состав океанической воды, газовый режим вод Мирового океана</w:t>
      </w:r>
      <w:r w:rsidR="00A92741" w:rsidRPr="008A476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590BF3" w:rsidRPr="008A4763">
        <w:rPr>
          <w:rFonts w:ascii="Times New Roman" w:eastAsia="Calibri" w:hAnsi="Times New Roman" w:cs="Times New Roman"/>
          <w:sz w:val="28"/>
          <w:szCs w:val="28"/>
        </w:rPr>
        <w:t>Волновые процессы, рефракция, энергия, роль в географической оболочке. Приливно-отливные волны, причины их образования.</w:t>
      </w:r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E181F" w:rsidRPr="008A4763">
        <w:rPr>
          <w:rFonts w:ascii="Times New Roman" w:eastAsia="Calibri" w:hAnsi="Times New Roman" w:cs="Times New Roman"/>
          <w:sz w:val="28"/>
          <w:szCs w:val="28"/>
        </w:rPr>
        <w:t xml:space="preserve">Циркуляционные системы Мирового океана, размеры. Циклональные и антициклональные круговороты, зоны конвергенции и дивергенции, </w:t>
      </w:r>
      <w:proofErr w:type="spellStart"/>
      <w:r w:rsidR="00590BF3" w:rsidRPr="008A4763">
        <w:rPr>
          <w:rFonts w:ascii="Times New Roman" w:eastAsia="Calibri" w:hAnsi="Times New Roman" w:cs="Times New Roman"/>
          <w:sz w:val="28"/>
          <w:szCs w:val="28"/>
        </w:rPr>
        <w:t>апвеллинг</w:t>
      </w:r>
      <w:proofErr w:type="spellEnd"/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8A4763">
        <w:rPr>
          <w:rFonts w:ascii="Times New Roman" w:eastAsia="Calibri" w:hAnsi="Times New Roman" w:cs="Times New Roman"/>
          <w:sz w:val="28"/>
          <w:szCs w:val="28"/>
        </w:rPr>
        <w:t>даунвеллинг</w:t>
      </w:r>
      <w:proofErr w:type="spellEnd"/>
      <w:r w:rsidR="00590BF3" w:rsidRPr="008A4763">
        <w:rPr>
          <w:rFonts w:ascii="Times New Roman" w:eastAsia="Calibri" w:hAnsi="Times New Roman" w:cs="Times New Roman"/>
          <w:sz w:val="28"/>
          <w:szCs w:val="28"/>
        </w:rPr>
        <w:t>.</w:t>
      </w:r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E181F" w:rsidRPr="008A4763">
        <w:rPr>
          <w:rFonts w:ascii="Times New Roman" w:eastAsia="Calibri" w:hAnsi="Times New Roman" w:cs="Times New Roman"/>
          <w:sz w:val="28"/>
          <w:szCs w:val="28"/>
        </w:rPr>
        <w:t>Водные массы, географические типы поверхностных водных масс, их характеристика. Характеристика вертикальных зон Мирового океана.</w:t>
      </w:r>
    </w:p>
    <w:p w14:paraId="1691ADA5" w14:textId="77777777" w:rsidR="005B22D8" w:rsidRDefault="00AA528E" w:rsidP="00950AC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A4763">
        <w:rPr>
          <w:rFonts w:ascii="Times New Roman" w:eastAsia="Calibri" w:hAnsi="Times New Roman" w:cs="Times New Roman"/>
          <w:b/>
          <w:sz w:val="28"/>
          <w:szCs w:val="28"/>
        </w:rPr>
        <w:t>Тема 1.5. Распространение жизни в океане. Ресурсы океанов</w:t>
      </w:r>
      <w:r w:rsidR="002000C5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</w:p>
    <w:p w14:paraId="3E443E87" w14:textId="795A418D" w:rsidR="00AA528E" w:rsidRPr="008A4763" w:rsidRDefault="00AA528E" w:rsidP="00950AC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Основные жизненные формы и их распространение по поверхности и в толще вод Мирового океана: нектон, бентос, планктон. Растительный и животный мир. Продуктивные зоны Мирового океана (основные районы распространения апвеллинга). Океанические «пустыни». Биомасса и </w:t>
      </w:r>
      <w:proofErr w:type="spellStart"/>
      <w:r w:rsidRPr="008A4763">
        <w:rPr>
          <w:rFonts w:ascii="Times New Roman" w:eastAsia="Calibri" w:hAnsi="Times New Roman" w:cs="Times New Roman"/>
          <w:sz w:val="28"/>
          <w:szCs w:val="28"/>
        </w:rPr>
        <w:t>биопродуктивность</w:t>
      </w:r>
      <w:proofErr w:type="spellEnd"/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 Мирового океана. Биогеографические области и биогеоценозы в океане. Природная зональность Мирового океана. </w:t>
      </w:r>
      <w:r w:rsidR="00583625" w:rsidRPr="008A4763">
        <w:rPr>
          <w:rFonts w:ascii="Times New Roman" w:eastAsia="Calibri" w:hAnsi="Times New Roman" w:cs="Times New Roman"/>
          <w:sz w:val="28"/>
          <w:szCs w:val="28"/>
        </w:rPr>
        <w:t xml:space="preserve">Виды ресурсов Мирового океана. Загрязнение Мирового океана. </w:t>
      </w:r>
      <w:r w:rsidR="00A87B4F" w:rsidRPr="008A4763">
        <w:rPr>
          <w:rFonts w:ascii="Times New Roman" w:eastAsia="Calibri" w:hAnsi="Times New Roman" w:cs="Times New Roman"/>
          <w:sz w:val="28"/>
          <w:szCs w:val="28"/>
        </w:rPr>
        <w:t xml:space="preserve">Охрана вод. </w:t>
      </w:r>
      <w:r w:rsidR="00583625" w:rsidRPr="008A4763">
        <w:rPr>
          <w:rFonts w:ascii="Times New Roman" w:eastAsia="Calibri" w:hAnsi="Times New Roman" w:cs="Times New Roman"/>
          <w:sz w:val="28"/>
          <w:szCs w:val="28"/>
        </w:rPr>
        <w:t>Меры борьбы с ним. Международное правовое урегулирование морских промыслов, использование и охрана вод Мирового океана.</w:t>
      </w:r>
    </w:p>
    <w:p w14:paraId="7D491FEA" w14:textId="77777777" w:rsidR="005B22D8" w:rsidRDefault="00583625" w:rsidP="00950AC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A4763">
        <w:rPr>
          <w:rFonts w:ascii="Times New Roman" w:eastAsia="Calibri" w:hAnsi="Times New Roman" w:cs="Times New Roman"/>
          <w:b/>
          <w:sz w:val="28"/>
          <w:szCs w:val="28"/>
        </w:rPr>
        <w:t>Тема 1.6. Региональный обзор Мирового океана</w:t>
      </w:r>
      <w:r w:rsidR="002000C5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</w:p>
    <w:p w14:paraId="5B1F9616" w14:textId="64D29273" w:rsidR="00583625" w:rsidRPr="008A4763" w:rsidRDefault="00583625" w:rsidP="00950AC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763">
        <w:rPr>
          <w:rFonts w:ascii="Times New Roman" w:eastAsia="Calibri" w:hAnsi="Times New Roman" w:cs="Times New Roman"/>
          <w:sz w:val="28"/>
          <w:szCs w:val="28"/>
        </w:rPr>
        <w:t>Природные условия океанов</w:t>
      </w:r>
      <w:r w:rsidR="00DB1871" w:rsidRPr="008A4763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8A4763">
        <w:rPr>
          <w:rFonts w:ascii="Times New Roman" w:eastAsia="Calibri" w:hAnsi="Times New Roman" w:cs="Times New Roman"/>
          <w:sz w:val="28"/>
          <w:szCs w:val="28"/>
        </w:rPr>
        <w:t>Северного Ледовитого, Тихого, Атлантического, Индийского и их морей (рельеф и геологическое строение дна; донные отложения; климат и гидрологический режим; динамика вод: течения, волны, приливы; соленость; ледовые явления, особенности органического мира; зональность; региональные особенности; экологические проблемы). Сравнительная характеристика природных условий океанов и их морей.</w:t>
      </w:r>
    </w:p>
    <w:p w14:paraId="1E018952" w14:textId="77777777" w:rsidR="00FB01CD" w:rsidRPr="008A4763" w:rsidRDefault="00FB01CD" w:rsidP="00950ACB">
      <w:pPr>
        <w:widowControl w:val="0"/>
        <w:suppressAutoHyphens/>
        <w:spacing w:after="0" w:line="240" w:lineRule="auto"/>
        <w:ind w:firstLine="454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 w:rsidRPr="008A4763">
        <w:rPr>
          <w:rFonts w:ascii="Times New Roman" w:eastAsia="Calibri" w:hAnsi="Times New Roman" w:cs="Times New Roman"/>
          <w:b/>
          <w:caps/>
          <w:sz w:val="28"/>
          <w:szCs w:val="28"/>
        </w:rPr>
        <w:t xml:space="preserve">Раздел </w:t>
      </w:r>
      <w:r w:rsidR="00C22FB2" w:rsidRPr="008A4763">
        <w:rPr>
          <w:rFonts w:ascii="Times New Roman" w:eastAsia="Calibri" w:hAnsi="Times New Roman" w:cs="Times New Roman"/>
          <w:b/>
          <w:caps/>
          <w:sz w:val="28"/>
          <w:szCs w:val="28"/>
        </w:rPr>
        <w:t>2</w:t>
      </w:r>
      <w:r w:rsidRPr="008A4763">
        <w:rPr>
          <w:rFonts w:ascii="Times New Roman" w:eastAsia="Calibri" w:hAnsi="Times New Roman" w:cs="Times New Roman"/>
          <w:b/>
          <w:caps/>
          <w:sz w:val="28"/>
          <w:szCs w:val="28"/>
        </w:rPr>
        <w:t>. Физическая география материков</w:t>
      </w:r>
    </w:p>
    <w:p w14:paraId="3BFDC50A" w14:textId="77A1ADD8" w:rsidR="00251907" w:rsidRPr="00EC54EC" w:rsidRDefault="00251907" w:rsidP="00950AC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8A476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Тема 2.1. Северная </w:t>
      </w:r>
      <w:r w:rsidRPr="00EC54E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Америка </w:t>
      </w:r>
    </w:p>
    <w:p w14:paraId="5E7475F1" w14:textId="1C0440CA" w:rsidR="00AD2146" w:rsidRPr="00EC54EC" w:rsidRDefault="00251907" w:rsidP="00950AC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C54EC">
        <w:rPr>
          <w:rFonts w:ascii="Times New Roman" w:eastAsia="Calibri" w:hAnsi="Times New Roman" w:cs="Times New Roman"/>
          <w:sz w:val="28"/>
          <w:szCs w:val="28"/>
          <w:lang w:eastAsia="en-US"/>
        </w:rPr>
        <w:t>2.1.1.</w:t>
      </w:r>
      <w:r w:rsidRPr="00EC54E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EC54EC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Общий обзор</w:t>
      </w:r>
      <w:r w:rsidR="00AD2146" w:rsidRPr="00EC54EC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r w:rsidR="00EC54EC" w:rsidRPr="00EC54EC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Северной Америки</w:t>
      </w:r>
    </w:p>
    <w:p w14:paraId="117CD798" w14:textId="47BCFF94" w:rsidR="00251907" w:rsidRPr="008A4763" w:rsidRDefault="00251907" w:rsidP="00950AC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C54EC">
        <w:rPr>
          <w:rFonts w:ascii="Times New Roman" w:eastAsia="Calibri" w:hAnsi="Times New Roman" w:cs="Times New Roman"/>
          <w:sz w:val="28"/>
          <w:szCs w:val="28"/>
          <w:lang w:eastAsia="en-US"/>
        </w:rPr>
        <w:t>История открытия, основные этапы изучения материка. Современные географические исследования. Географическое</w:t>
      </w:r>
      <w:r w:rsidRPr="008A476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положение, конфигурация, размеры континента. Их главнейшие географические следствия. Особенности береговой линии.</w:t>
      </w:r>
    </w:p>
    <w:p w14:paraId="7D679637" w14:textId="77777777" w:rsidR="00251907" w:rsidRPr="008A4763" w:rsidRDefault="00251907" w:rsidP="00950AC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A476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История формирования тектонической основы и основные этапы развития природы. Древняя Северо-Американская платформа и ее </w:t>
      </w:r>
      <w:proofErr w:type="spellStart"/>
      <w:r w:rsidRPr="008A4763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геоструктурные</w:t>
      </w:r>
      <w:proofErr w:type="spellEnd"/>
      <w:r w:rsidRPr="008A476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элементы. Положение Северо-Американской платформы и </w:t>
      </w:r>
      <w:r w:rsidRPr="008A4763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обрамляющих</w:t>
      </w:r>
      <w:r w:rsidRPr="008A476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ее </w:t>
      </w:r>
      <w:r w:rsidRPr="008A4763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складчатых</w:t>
      </w:r>
      <w:r w:rsidRPr="008A476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поясов. Проявление палеозойских этапов </w:t>
      </w:r>
      <w:proofErr w:type="spellStart"/>
      <w:r w:rsidRPr="008A4763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тектогенеза</w:t>
      </w:r>
      <w:proofErr w:type="spellEnd"/>
      <w:r w:rsidRPr="008A476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территории материка, их влияние на изменение его очертаний и положения относительно других материков. </w:t>
      </w:r>
      <w:r w:rsidRPr="008A4763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Палеозойские </w:t>
      </w:r>
      <w:r w:rsidRPr="008A476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трансгрессии и регрессии. </w:t>
      </w:r>
      <w:proofErr w:type="spellStart"/>
      <w:r w:rsidRPr="008A4763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Невадийский</w:t>
      </w:r>
      <w:proofErr w:type="spellEnd"/>
      <w:r w:rsidRPr="008A476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</w:t>
      </w:r>
      <w:proofErr w:type="spellStart"/>
      <w:r w:rsidRPr="008A4763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ларамийский</w:t>
      </w:r>
      <w:proofErr w:type="spellEnd"/>
      <w:r w:rsidRPr="008A4763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8A476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этапы </w:t>
      </w:r>
      <w:r w:rsidRPr="008A4763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киммерийской</w:t>
      </w:r>
      <w:r w:rsidRPr="008A476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эпохи </w:t>
      </w:r>
      <w:proofErr w:type="spellStart"/>
      <w:r w:rsidRPr="008A4763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тектогенеза</w:t>
      </w:r>
      <w:proofErr w:type="spellEnd"/>
      <w:r w:rsidRPr="008A476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</w:t>
      </w:r>
      <w:r w:rsidRPr="008A4763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соответствующие</w:t>
      </w:r>
      <w:r w:rsidRPr="008A476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им </w:t>
      </w:r>
      <w:r w:rsidRPr="008A4763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литогенные пояса</w:t>
      </w:r>
      <w:r w:rsidRPr="008A476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Pr="008A4763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Кайнозойский </w:t>
      </w:r>
      <w:r w:rsidRPr="008A476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этап развития материка. Четвертичные </w:t>
      </w:r>
      <w:r w:rsidRPr="008A4763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оледенения</w:t>
      </w:r>
      <w:r w:rsidRPr="008A476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Северной Америке, их влияние на климат, рельеф и очертания побережья.</w:t>
      </w:r>
    </w:p>
    <w:p w14:paraId="09FABE6F" w14:textId="77777777" w:rsidR="00251907" w:rsidRPr="008A4763" w:rsidRDefault="00251907" w:rsidP="00950AC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A4763">
        <w:rPr>
          <w:rFonts w:ascii="Times New Roman" w:eastAsia="Calibri" w:hAnsi="Times New Roman" w:cs="Times New Roman"/>
          <w:sz w:val="28"/>
          <w:szCs w:val="28"/>
          <w:lang w:eastAsia="en-US"/>
        </w:rPr>
        <w:t>Рельеф</w:t>
      </w:r>
      <w:r w:rsidR="00B429D2" w:rsidRPr="008A4763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8A476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Особенности строения поверхности в связи с историей развития материка. Горный запад и равнинный восток. Основные типы </w:t>
      </w:r>
      <w:proofErr w:type="spellStart"/>
      <w:r w:rsidRPr="008A4763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морфоструктур</w:t>
      </w:r>
      <w:proofErr w:type="spellEnd"/>
      <w:r w:rsidRPr="008A476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</w:t>
      </w:r>
      <w:proofErr w:type="spellStart"/>
      <w:r w:rsidRPr="008A4763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морфоскульптур</w:t>
      </w:r>
      <w:proofErr w:type="spellEnd"/>
      <w:r w:rsidRPr="008A476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Pr="008A4763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Литогенные пояса Кордильер. </w:t>
      </w:r>
      <w:r w:rsidRPr="008A4763">
        <w:rPr>
          <w:rFonts w:ascii="Times New Roman" w:eastAsia="Calibri" w:hAnsi="Times New Roman" w:cs="Times New Roman"/>
          <w:sz w:val="28"/>
          <w:szCs w:val="28"/>
          <w:lang w:eastAsia="en-US"/>
        </w:rPr>
        <w:t>Современный вулканизм.</w:t>
      </w:r>
    </w:p>
    <w:p w14:paraId="736864F0" w14:textId="77777777" w:rsidR="00251907" w:rsidRPr="008A4763" w:rsidRDefault="00251907" w:rsidP="00950AC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A4763">
        <w:rPr>
          <w:rFonts w:ascii="Times New Roman" w:eastAsia="Calibri" w:hAnsi="Times New Roman" w:cs="Times New Roman"/>
          <w:sz w:val="28"/>
          <w:szCs w:val="28"/>
          <w:lang w:eastAsia="en-US"/>
        </w:rPr>
        <w:t>Климат. Роль к</w:t>
      </w:r>
      <w:r w:rsidRPr="008A4763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лиматообразующих</w:t>
      </w:r>
      <w:r w:rsidRPr="008A476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факторов. Циркуляция атмосферы. Барические центры. Распределение температур, давления и осадков по сезонам года. Ураганы. Климатическое </w:t>
      </w:r>
      <w:r w:rsidRPr="008A4763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районирование</w:t>
      </w:r>
      <w:r w:rsidRPr="008A476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14:paraId="06F5495F" w14:textId="77777777" w:rsidR="00251907" w:rsidRPr="008A4763" w:rsidRDefault="00251907" w:rsidP="00950AC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53307">
        <w:rPr>
          <w:rFonts w:ascii="Times New Roman" w:eastAsia="Calibri" w:hAnsi="Times New Roman" w:cs="Times New Roman"/>
          <w:spacing w:val="-6"/>
          <w:sz w:val="28"/>
          <w:szCs w:val="28"/>
          <w:lang w:eastAsia="en-US"/>
        </w:rPr>
        <w:t>Внутренние воды. Общие закономерности распределения поверхностных</w:t>
      </w:r>
      <w:r w:rsidRPr="008A476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вод. Особенности стока. Типы гидрологического режима. Характеристика наиболее крупных речных </w:t>
      </w:r>
      <w:r w:rsidRPr="008A4763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систем</w:t>
      </w:r>
      <w:r w:rsidRPr="008A476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их роль в хозяйственной деятельности человека. Особенности </w:t>
      </w:r>
      <w:r w:rsidRPr="008A4763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размещения</w:t>
      </w:r>
      <w:r w:rsidRPr="008A476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генетические типы озер. Загрязнение вод и проблема пресной воды. Современное покровное и горное </w:t>
      </w:r>
      <w:r w:rsidRPr="008A4763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оледенение</w:t>
      </w:r>
      <w:r w:rsidRPr="008A4763">
        <w:rPr>
          <w:rFonts w:ascii="Times New Roman" w:eastAsia="Calibri" w:hAnsi="Times New Roman" w:cs="Times New Roman"/>
          <w:sz w:val="28"/>
          <w:szCs w:val="28"/>
          <w:lang w:eastAsia="en-US"/>
        </w:rPr>
        <w:t>. Многолетняя мерзлота.</w:t>
      </w:r>
    </w:p>
    <w:p w14:paraId="0B0C707F" w14:textId="77777777" w:rsidR="00251907" w:rsidRPr="008A4763" w:rsidRDefault="00251907" w:rsidP="00950AC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A476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Растительность, почвы и животный мир. Особенности и основные этапы </w:t>
      </w:r>
      <w:r w:rsidRPr="008A4763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формирования</w:t>
      </w:r>
      <w:r w:rsidRPr="008A476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органического мира. Природная зональность: закономерности и особенности. Вер</w:t>
      </w:r>
      <w:r w:rsidR="0078435E" w:rsidRPr="008A476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тикальная поясность Кордильер. </w:t>
      </w:r>
      <w:r w:rsidRPr="008A476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Проблемы охраны органического мира. Национальные парки, заповедники. </w:t>
      </w:r>
    </w:p>
    <w:p w14:paraId="67A2BCD8" w14:textId="2F76F5E2" w:rsidR="00AD2146" w:rsidRDefault="00251907" w:rsidP="00950AC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8A4763">
        <w:rPr>
          <w:rFonts w:ascii="Times New Roman" w:eastAsia="Calibri" w:hAnsi="Times New Roman" w:cs="Times New Roman"/>
          <w:sz w:val="28"/>
          <w:szCs w:val="28"/>
          <w:lang w:eastAsia="en-US"/>
        </w:rPr>
        <w:t>2.1.2.</w:t>
      </w:r>
      <w:r w:rsidRPr="008A4763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Региональный обзор</w:t>
      </w:r>
      <w:r w:rsidR="00AD2146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r w:rsidR="00EC54EC" w:rsidRPr="00EC54EC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Северной Америки</w:t>
      </w:r>
    </w:p>
    <w:p w14:paraId="77446757" w14:textId="5769251C" w:rsidR="00251907" w:rsidRPr="00C21347" w:rsidRDefault="00251907" w:rsidP="00950AC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8"/>
          <w:sz w:val="28"/>
          <w:szCs w:val="28"/>
          <w:lang w:eastAsia="en-US"/>
        </w:rPr>
      </w:pPr>
      <w:r w:rsidRPr="00C21347">
        <w:rPr>
          <w:rFonts w:ascii="Times New Roman" w:eastAsia="Calibri" w:hAnsi="Times New Roman" w:cs="Times New Roman"/>
          <w:spacing w:val="-6"/>
          <w:sz w:val="28"/>
          <w:szCs w:val="28"/>
          <w:lang w:eastAsia="en-US"/>
        </w:rPr>
        <w:t xml:space="preserve">Особенности физико-географического </w:t>
      </w:r>
      <w:r w:rsidRPr="00C21347">
        <w:rPr>
          <w:rFonts w:ascii="Times New Roman" w:eastAsia="Calibri" w:hAnsi="Times New Roman" w:cs="Times New Roman"/>
          <w:iCs/>
          <w:spacing w:val="-6"/>
          <w:sz w:val="28"/>
          <w:szCs w:val="28"/>
          <w:lang w:eastAsia="en-US"/>
        </w:rPr>
        <w:t>районирования</w:t>
      </w:r>
      <w:r w:rsidRPr="00C21347">
        <w:rPr>
          <w:rFonts w:ascii="Times New Roman" w:eastAsia="Calibri" w:hAnsi="Times New Roman" w:cs="Times New Roman"/>
          <w:spacing w:val="-6"/>
          <w:sz w:val="28"/>
          <w:szCs w:val="28"/>
          <w:lang w:eastAsia="en-US"/>
        </w:rPr>
        <w:t xml:space="preserve"> материка. Единицы</w:t>
      </w:r>
      <w:r w:rsidRPr="008A476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районирования (физико-географические субрегионы, физико-географические </w:t>
      </w:r>
      <w:r w:rsidRPr="00C21347">
        <w:rPr>
          <w:rFonts w:ascii="Times New Roman" w:eastAsia="Calibri" w:hAnsi="Times New Roman" w:cs="Times New Roman"/>
          <w:spacing w:val="-8"/>
          <w:sz w:val="28"/>
          <w:szCs w:val="28"/>
          <w:lang w:eastAsia="en-US"/>
        </w:rPr>
        <w:t xml:space="preserve">страны, физико-географические области). Физико-географическое </w:t>
      </w:r>
      <w:r w:rsidRPr="00C21347">
        <w:rPr>
          <w:rFonts w:ascii="Times New Roman" w:eastAsia="Calibri" w:hAnsi="Times New Roman" w:cs="Times New Roman"/>
          <w:iCs/>
          <w:spacing w:val="-8"/>
          <w:sz w:val="28"/>
          <w:szCs w:val="28"/>
          <w:lang w:eastAsia="en-US"/>
        </w:rPr>
        <w:t>районирование</w:t>
      </w:r>
      <w:r w:rsidRPr="00C21347">
        <w:rPr>
          <w:rFonts w:ascii="Times New Roman" w:eastAsia="Calibri" w:hAnsi="Times New Roman" w:cs="Times New Roman"/>
          <w:spacing w:val="-8"/>
          <w:sz w:val="28"/>
          <w:szCs w:val="28"/>
          <w:lang w:eastAsia="en-US"/>
        </w:rPr>
        <w:t>.</w:t>
      </w:r>
    </w:p>
    <w:p w14:paraId="163D5F15" w14:textId="3A6B2BE8" w:rsidR="00251907" w:rsidRPr="008A4763" w:rsidRDefault="00251907" w:rsidP="00950AC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A4763">
        <w:rPr>
          <w:rFonts w:ascii="Times New Roman" w:eastAsia="Calibri" w:hAnsi="Times New Roman" w:cs="Times New Roman"/>
          <w:sz w:val="28"/>
          <w:szCs w:val="28"/>
          <w:lang w:eastAsia="en-US"/>
        </w:rPr>
        <w:t>Регионы</w:t>
      </w:r>
      <w:r w:rsidR="00E5533D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8A476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4B756073" w14:textId="77777777" w:rsidR="00251907" w:rsidRPr="008A4763" w:rsidRDefault="00251907" w:rsidP="00950AC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A4763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Внекордильерский</w:t>
      </w:r>
      <w:r w:rsidR="00B429D2" w:rsidRPr="008A476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</w:t>
      </w:r>
      <w:r w:rsidRPr="008A476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осток: Американский сектор Арктики, Гренландия, Канадский арктический архипелаг, </w:t>
      </w:r>
      <w:proofErr w:type="spellStart"/>
      <w:r w:rsidRPr="008A4763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Лаврентийская</w:t>
      </w:r>
      <w:proofErr w:type="spellEnd"/>
      <w:r w:rsidRPr="008A476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возвышенность</w:t>
      </w:r>
      <w:r w:rsidRPr="008A4763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, </w:t>
      </w:r>
      <w:r w:rsidRPr="008A476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Центральные равнины, Великие равнины, Береговые равнины, </w:t>
      </w:r>
      <w:r w:rsidRPr="008A4763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Аппалачи</w:t>
      </w:r>
      <w:r w:rsidRPr="008A476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14:paraId="710201FA" w14:textId="77777777" w:rsidR="00251907" w:rsidRPr="008A4763" w:rsidRDefault="00251907" w:rsidP="00950AC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A4763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Кордильеры:</w:t>
      </w:r>
      <w:r w:rsidRPr="008A476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A4763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Кордильеры</w:t>
      </w:r>
      <w:r w:rsidRPr="008A476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Аляски, Канады и </w:t>
      </w:r>
      <w:r w:rsidRPr="008A4763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США</w:t>
      </w:r>
      <w:r w:rsidRPr="008A476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Мексиканское </w:t>
      </w:r>
      <w:r w:rsidRPr="008A4763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нагорье</w:t>
      </w:r>
      <w:r w:rsidRPr="008A476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Центральная Америка. </w:t>
      </w:r>
    </w:p>
    <w:p w14:paraId="7512CABB" w14:textId="77777777" w:rsidR="00251907" w:rsidRPr="008A4763" w:rsidRDefault="00251907" w:rsidP="00950AC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A4763">
        <w:rPr>
          <w:rFonts w:ascii="Times New Roman" w:eastAsia="Calibri" w:hAnsi="Times New Roman" w:cs="Times New Roman"/>
          <w:sz w:val="28"/>
          <w:szCs w:val="28"/>
          <w:lang w:eastAsia="en-US"/>
        </w:rPr>
        <w:t>Комплексная сравнительная физико-географическая характеристика регионов: особенности природных комплексов, их обусловленность; экологические проблемы. Природоохранные территории.</w:t>
      </w:r>
    </w:p>
    <w:p w14:paraId="6CF84BF6" w14:textId="32391BE8" w:rsidR="003438C8" w:rsidRPr="008A4763" w:rsidRDefault="003438C8" w:rsidP="00950AC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A4763">
        <w:rPr>
          <w:rFonts w:ascii="Times New Roman" w:eastAsia="Calibri" w:hAnsi="Times New Roman" w:cs="Times New Roman"/>
          <w:b/>
          <w:sz w:val="28"/>
          <w:szCs w:val="28"/>
        </w:rPr>
        <w:t>Тема 2.</w:t>
      </w:r>
      <w:r w:rsidR="00251907" w:rsidRPr="008A4763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8A4763">
        <w:rPr>
          <w:rFonts w:ascii="Times New Roman" w:eastAsia="Calibri" w:hAnsi="Times New Roman" w:cs="Times New Roman"/>
          <w:b/>
          <w:sz w:val="28"/>
          <w:szCs w:val="28"/>
        </w:rPr>
        <w:t xml:space="preserve">. Южная Америка </w:t>
      </w:r>
    </w:p>
    <w:p w14:paraId="0C870917" w14:textId="1E3C3F0D" w:rsidR="003438C8" w:rsidRPr="008A4763" w:rsidRDefault="003438C8" w:rsidP="00950AC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A4763">
        <w:rPr>
          <w:rFonts w:ascii="Times New Roman" w:eastAsia="Calibri" w:hAnsi="Times New Roman" w:cs="Times New Roman"/>
          <w:i/>
          <w:sz w:val="28"/>
          <w:szCs w:val="28"/>
        </w:rPr>
        <w:t>2.</w:t>
      </w:r>
      <w:r w:rsidR="00251907" w:rsidRPr="008A4763">
        <w:rPr>
          <w:rFonts w:ascii="Times New Roman" w:eastAsia="Calibri" w:hAnsi="Times New Roman" w:cs="Times New Roman"/>
          <w:i/>
          <w:sz w:val="28"/>
          <w:szCs w:val="28"/>
        </w:rPr>
        <w:t>2</w:t>
      </w:r>
      <w:r w:rsidRPr="008A4763">
        <w:rPr>
          <w:rFonts w:ascii="Times New Roman" w:eastAsia="Calibri" w:hAnsi="Times New Roman" w:cs="Times New Roman"/>
          <w:i/>
          <w:sz w:val="28"/>
          <w:szCs w:val="28"/>
        </w:rPr>
        <w:t>.1.</w:t>
      </w:r>
      <w:r w:rsidRPr="008A476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Pr="008A4763">
        <w:rPr>
          <w:rFonts w:ascii="Times New Roman" w:eastAsia="Calibri" w:hAnsi="Times New Roman" w:cs="Times New Roman"/>
          <w:i/>
          <w:sz w:val="28"/>
          <w:szCs w:val="28"/>
        </w:rPr>
        <w:t>Общий обзор Южной Америки</w:t>
      </w:r>
    </w:p>
    <w:p w14:paraId="33748069" w14:textId="77777777" w:rsidR="00B429D2" w:rsidRPr="008A4763" w:rsidRDefault="003438C8" w:rsidP="00950AC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763">
        <w:rPr>
          <w:rFonts w:ascii="Times New Roman" w:hAnsi="Times New Roman" w:cs="Times New Roman"/>
          <w:sz w:val="28"/>
          <w:szCs w:val="28"/>
        </w:rPr>
        <w:t xml:space="preserve">Географическое положение и история изучения материка. </w:t>
      </w:r>
    </w:p>
    <w:p w14:paraId="176F19CF" w14:textId="77777777" w:rsidR="003438C8" w:rsidRPr="008A4763" w:rsidRDefault="003438C8" w:rsidP="00950AC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763">
        <w:rPr>
          <w:rFonts w:ascii="Times New Roman" w:hAnsi="Times New Roman" w:cs="Times New Roman"/>
          <w:sz w:val="28"/>
          <w:szCs w:val="28"/>
        </w:rPr>
        <w:t xml:space="preserve">Формирование материка и основные этапы развития его природы. История образования и развития Южно-Американской платформы в палеозое и мезозое. Развитие Андийского </w:t>
      </w:r>
      <w:proofErr w:type="spellStart"/>
      <w:r w:rsidRPr="008A4763">
        <w:rPr>
          <w:rFonts w:ascii="Times New Roman" w:hAnsi="Times New Roman" w:cs="Times New Roman"/>
          <w:sz w:val="28"/>
          <w:szCs w:val="28"/>
        </w:rPr>
        <w:t>орогенного</w:t>
      </w:r>
      <w:proofErr w:type="spellEnd"/>
      <w:r w:rsidRPr="008A4763">
        <w:rPr>
          <w:rFonts w:ascii="Times New Roman" w:hAnsi="Times New Roman" w:cs="Times New Roman"/>
          <w:sz w:val="28"/>
          <w:szCs w:val="28"/>
        </w:rPr>
        <w:t xml:space="preserve"> пояса в палеозое-кайнозое. Современный вулканизм и </w:t>
      </w:r>
      <w:r w:rsidRPr="008A4763">
        <w:rPr>
          <w:rFonts w:ascii="Times New Roman" w:hAnsi="Times New Roman" w:cs="Times New Roman"/>
          <w:iCs/>
          <w:sz w:val="28"/>
          <w:szCs w:val="28"/>
        </w:rPr>
        <w:t>землетрясения</w:t>
      </w:r>
      <w:r w:rsidRPr="008A4763">
        <w:rPr>
          <w:rFonts w:ascii="Times New Roman" w:hAnsi="Times New Roman" w:cs="Times New Roman"/>
          <w:sz w:val="28"/>
          <w:szCs w:val="28"/>
        </w:rPr>
        <w:t>. Полезные ископаемые и их связь с геологическим строением.</w:t>
      </w:r>
    </w:p>
    <w:p w14:paraId="1C3DCFA0" w14:textId="77777777" w:rsidR="003438C8" w:rsidRPr="008A4763" w:rsidRDefault="00845523" w:rsidP="00950AC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76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Рельеф. Особенности строения поверхности в связи с историей формирования материка. Основные типы </w:t>
      </w:r>
      <w:proofErr w:type="spellStart"/>
      <w:r w:rsidRPr="008A4763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морфоструктур</w:t>
      </w:r>
      <w:proofErr w:type="spellEnd"/>
      <w:r w:rsidRPr="008A476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</w:t>
      </w:r>
      <w:proofErr w:type="spellStart"/>
      <w:r w:rsidRPr="008A4763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морфоскульптур</w:t>
      </w:r>
      <w:proofErr w:type="spellEnd"/>
      <w:r w:rsidRPr="008A4763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0A52F429" w14:textId="77777777" w:rsidR="005679AA" w:rsidRPr="008A4763" w:rsidRDefault="003438C8" w:rsidP="00950AC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763">
        <w:rPr>
          <w:rFonts w:ascii="Times New Roman" w:hAnsi="Times New Roman" w:cs="Times New Roman"/>
          <w:sz w:val="28"/>
          <w:szCs w:val="28"/>
        </w:rPr>
        <w:t>Климат. Основные к</w:t>
      </w:r>
      <w:r w:rsidRPr="008A4763">
        <w:rPr>
          <w:rFonts w:ascii="Times New Roman" w:hAnsi="Times New Roman" w:cs="Times New Roman"/>
          <w:iCs/>
          <w:sz w:val="28"/>
          <w:szCs w:val="28"/>
        </w:rPr>
        <w:t xml:space="preserve">лиматообразующие процессы и </w:t>
      </w:r>
      <w:r w:rsidRPr="008A4763">
        <w:rPr>
          <w:rFonts w:ascii="Times New Roman" w:hAnsi="Times New Roman" w:cs="Times New Roman"/>
          <w:sz w:val="28"/>
          <w:szCs w:val="28"/>
        </w:rPr>
        <w:t>факторы. Радиационный режим, тепло-</w:t>
      </w:r>
      <w:proofErr w:type="spellStart"/>
      <w:r w:rsidRPr="008A4763">
        <w:rPr>
          <w:rFonts w:ascii="Times New Roman" w:hAnsi="Times New Roman" w:cs="Times New Roman"/>
          <w:sz w:val="28"/>
          <w:szCs w:val="28"/>
        </w:rPr>
        <w:t>влагообмен</w:t>
      </w:r>
      <w:proofErr w:type="spellEnd"/>
      <w:r w:rsidRPr="008A4763">
        <w:rPr>
          <w:rFonts w:ascii="Times New Roman" w:hAnsi="Times New Roman" w:cs="Times New Roman"/>
          <w:sz w:val="28"/>
          <w:szCs w:val="28"/>
        </w:rPr>
        <w:t xml:space="preserve"> и общая циркуляции воздушных масс. Особенности распределения температур и осадков. Роль </w:t>
      </w:r>
      <w:r w:rsidRPr="008A4763">
        <w:rPr>
          <w:rFonts w:ascii="Times New Roman" w:hAnsi="Times New Roman" w:cs="Times New Roman"/>
          <w:iCs/>
          <w:sz w:val="28"/>
          <w:szCs w:val="28"/>
        </w:rPr>
        <w:t xml:space="preserve">пассатной </w:t>
      </w:r>
      <w:r w:rsidRPr="008A4763">
        <w:rPr>
          <w:rFonts w:ascii="Times New Roman" w:hAnsi="Times New Roman" w:cs="Times New Roman"/>
          <w:sz w:val="28"/>
          <w:szCs w:val="28"/>
        </w:rPr>
        <w:t xml:space="preserve">циркуляции. Климатическое </w:t>
      </w:r>
      <w:r w:rsidRPr="008A4763">
        <w:rPr>
          <w:rFonts w:ascii="Times New Roman" w:hAnsi="Times New Roman" w:cs="Times New Roman"/>
          <w:iCs/>
          <w:sz w:val="28"/>
          <w:szCs w:val="28"/>
        </w:rPr>
        <w:t>районирование</w:t>
      </w:r>
      <w:r w:rsidRPr="008A4763">
        <w:rPr>
          <w:rFonts w:ascii="Times New Roman" w:hAnsi="Times New Roman" w:cs="Times New Roman"/>
          <w:sz w:val="28"/>
          <w:szCs w:val="28"/>
        </w:rPr>
        <w:t>. Климатические пояса и типы климата. Закономерности с</w:t>
      </w:r>
      <w:r w:rsidR="005679AA" w:rsidRPr="008A4763">
        <w:rPr>
          <w:rFonts w:ascii="Times New Roman" w:hAnsi="Times New Roman" w:cs="Times New Roman"/>
          <w:sz w:val="28"/>
          <w:szCs w:val="28"/>
        </w:rPr>
        <w:t>мены климатических показателей.</w:t>
      </w:r>
    </w:p>
    <w:p w14:paraId="2B6D83DD" w14:textId="13ECB83B" w:rsidR="003438C8" w:rsidRPr="008A4763" w:rsidRDefault="003438C8" w:rsidP="00950AC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763">
        <w:rPr>
          <w:rFonts w:ascii="Times New Roman" w:hAnsi="Times New Roman" w:cs="Times New Roman"/>
          <w:sz w:val="28"/>
          <w:szCs w:val="28"/>
        </w:rPr>
        <w:t xml:space="preserve">Внутренние воды. Особенности поверхностных вод материка. Главный водораздел. Характеристика стока, особенности и причины его распределения по материку. Бассейны стока. </w:t>
      </w:r>
      <w:r w:rsidRPr="008A4763">
        <w:rPr>
          <w:rFonts w:ascii="Times New Roman" w:hAnsi="Times New Roman" w:cs="Times New Roman"/>
          <w:iCs/>
          <w:sz w:val="28"/>
          <w:szCs w:val="28"/>
        </w:rPr>
        <w:t>Типы</w:t>
      </w:r>
      <w:r w:rsidRPr="008A4763">
        <w:rPr>
          <w:rFonts w:ascii="Times New Roman" w:hAnsi="Times New Roman" w:cs="Times New Roman"/>
          <w:sz w:val="28"/>
          <w:szCs w:val="28"/>
        </w:rPr>
        <w:t xml:space="preserve"> гидрологического </w:t>
      </w:r>
      <w:r w:rsidRPr="008A4763">
        <w:rPr>
          <w:rFonts w:ascii="Times New Roman" w:hAnsi="Times New Roman" w:cs="Times New Roman"/>
          <w:iCs/>
          <w:sz w:val="28"/>
          <w:szCs w:val="28"/>
        </w:rPr>
        <w:t>режима рек (по М.И.</w:t>
      </w:r>
      <w:r w:rsidR="00E5533D">
        <w:rPr>
          <w:rFonts w:ascii="Times New Roman" w:hAnsi="Times New Roman" w:cs="Times New Roman"/>
          <w:iCs/>
          <w:sz w:val="28"/>
          <w:szCs w:val="28"/>
        </w:rPr>
        <w:t> </w:t>
      </w:r>
      <w:r w:rsidRPr="008A4763">
        <w:rPr>
          <w:rFonts w:ascii="Times New Roman" w:hAnsi="Times New Roman" w:cs="Times New Roman"/>
          <w:iCs/>
          <w:sz w:val="28"/>
          <w:szCs w:val="28"/>
        </w:rPr>
        <w:t>Львовичу)</w:t>
      </w:r>
      <w:r w:rsidRPr="008A4763">
        <w:rPr>
          <w:rFonts w:ascii="Times New Roman" w:hAnsi="Times New Roman" w:cs="Times New Roman"/>
          <w:sz w:val="28"/>
          <w:szCs w:val="28"/>
        </w:rPr>
        <w:t>. Основные типы рек (по Ю.Д. </w:t>
      </w:r>
      <w:r w:rsidRPr="008A4763">
        <w:rPr>
          <w:rFonts w:ascii="Times New Roman" w:hAnsi="Times New Roman" w:cs="Times New Roman"/>
          <w:iCs/>
          <w:sz w:val="28"/>
          <w:szCs w:val="28"/>
        </w:rPr>
        <w:t>Дмитриевскому)</w:t>
      </w:r>
      <w:r w:rsidRPr="008A4763">
        <w:rPr>
          <w:rFonts w:ascii="Times New Roman" w:hAnsi="Times New Roman" w:cs="Times New Roman"/>
          <w:sz w:val="28"/>
          <w:szCs w:val="28"/>
        </w:rPr>
        <w:t>. Характеристика основных речных систем. Оз</w:t>
      </w:r>
      <w:r w:rsidR="00E5533D">
        <w:rPr>
          <w:rFonts w:ascii="Times New Roman" w:hAnsi="Times New Roman" w:cs="Times New Roman"/>
          <w:sz w:val="28"/>
          <w:szCs w:val="28"/>
        </w:rPr>
        <w:t>е</w:t>
      </w:r>
      <w:r w:rsidRPr="008A4763">
        <w:rPr>
          <w:rFonts w:ascii="Times New Roman" w:hAnsi="Times New Roman" w:cs="Times New Roman"/>
          <w:sz w:val="28"/>
          <w:szCs w:val="28"/>
        </w:rPr>
        <w:t xml:space="preserve">ра. Ледники. </w:t>
      </w:r>
      <w:r w:rsidR="005679AA" w:rsidRPr="008A4763">
        <w:rPr>
          <w:rFonts w:ascii="Times New Roman" w:hAnsi="Times New Roman" w:cs="Times New Roman"/>
          <w:sz w:val="28"/>
          <w:szCs w:val="28"/>
        </w:rPr>
        <w:t>Подземные воды</w:t>
      </w:r>
      <w:r w:rsidRPr="008A4763">
        <w:rPr>
          <w:rFonts w:ascii="Times New Roman" w:hAnsi="Times New Roman" w:cs="Times New Roman"/>
          <w:sz w:val="28"/>
          <w:szCs w:val="28"/>
        </w:rPr>
        <w:t xml:space="preserve"> материка</w:t>
      </w:r>
      <w:r w:rsidR="00E57791" w:rsidRPr="008A4763">
        <w:rPr>
          <w:rFonts w:ascii="Times New Roman" w:hAnsi="Times New Roman" w:cs="Times New Roman"/>
          <w:sz w:val="28"/>
          <w:szCs w:val="28"/>
        </w:rPr>
        <w:t>.</w:t>
      </w:r>
      <w:r w:rsidRPr="008A4763">
        <w:rPr>
          <w:rFonts w:ascii="Times New Roman" w:hAnsi="Times New Roman" w:cs="Times New Roman"/>
          <w:sz w:val="28"/>
          <w:szCs w:val="28"/>
        </w:rPr>
        <w:t xml:space="preserve"> Хозяйственное значение внутренних вод.</w:t>
      </w:r>
    </w:p>
    <w:p w14:paraId="23688D41" w14:textId="77777777" w:rsidR="003438C8" w:rsidRPr="008A4763" w:rsidRDefault="003438C8" w:rsidP="00950AC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763">
        <w:rPr>
          <w:rFonts w:ascii="Times New Roman" w:hAnsi="Times New Roman" w:cs="Times New Roman"/>
          <w:sz w:val="28"/>
          <w:szCs w:val="28"/>
        </w:rPr>
        <w:t xml:space="preserve">Природные пояса и зоны. Высотная поясность. </w:t>
      </w:r>
      <w:r w:rsidR="001B34C9" w:rsidRPr="008A4763">
        <w:rPr>
          <w:rFonts w:ascii="Times New Roman" w:hAnsi="Times New Roman" w:cs="Times New Roman"/>
          <w:sz w:val="28"/>
          <w:szCs w:val="28"/>
        </w:rPr>
        <w:t xml:space="preserve">Общая характеристика почвенного покрова материка, преобладающие типы почв. </w:t>
      </w:r>
    </w:p>
    <w:p w14:paraId="7CFFB387" w14:textId="77777777" w:rsidR="001B34C9" w:rsidRPr="008A4763" w:rsidRDefault="003438C8" w:rsidP="00950AC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763">
        <w:rPr>
          <w:rFonts w:ascii="Times New Roman" w:hAnsi="Times New Roman" w:cs="Times New Roman"/>
          <w:sz w:val="28"/>
          <w:szCs w:val="28"/>
        </w:rPr>
        <w:t xml:space="preserve">Характеристика флоры </w:t>
      </w:r>
      <w:proofErr w:type="spellStart"/>
      <w:r w:rsidRPr="008A4763">
        <w:rPr>
          <w:rFonts w:ascii="Times New Roman" w:hAnsi="Times New Roman" w:cs="Times New Roman"/>
          <w:sz w:val="28"/>
          <w:szCs w:val="28"/>
        </w:rPr>
        <w:t>Н</w:t>
      </w:r>
      <w:r w:rsidRPr="008A4763">
        <w:rPr>
          <w:rFonts w:ascii="Times New Roman" w:hAnsi="Times New Roman" w:cs="Times New Roman"/>
          <w:iCs/>
          <w:sz w:val="28"/>
          <w:szCs w:val="28"/>
        </w:rPr>
        <w:t>еотропиков</w:t>
      </w:r>
      <w:proofErr w:type="spellEnd"/>
      <w:r w:rsidRPr="008A4763">
        <w:rPr>
          <w:rFonts w:ascii="Times New Roman" w:hAnsi="Times New Roman" w:cs="Times New Roman"/>
          <w:iCs/>
          <w:sz w:val="28"/>
          <w:szCs w:val="28"/>
        </w:rPr>
        <w:t xml:space="preserve"> и областей </w:t>
      </w:r>
      <w:proofErr w:type="spellStart"/>
      <w:r w:rsidRPr="008A4763">
        <w:rPr>
          <w:rFonts w:ascii="Times New Roman" w:hAnsi="Times New Roman" w:cs="Times New Roman"/>
          <w:sz w:val="28"/>
          <w:szCs w:val="28"/>
        </w:rPr>
        <w:t>Голантарктики</w:t>
      </w:r>
      <w:proofErr w:type="spellEnd"/>
      <w:r w:rsidRPr="008A4763">
        <w:rPr>
          <w:rFonts w:ascii="Times New Roman" w:hAnsi="Times New Roman" w:cs="Times New Roman"/>
          <w:sz w:val="28"/>
          <w:szCs w:val="28"/>
        </w:rPr>
        <w:t xml:space="preserve"> в границах материка. Типы растительных формаций. Центры происхождения культурных растений. Особенности фаунистического ца</w:t>
      </w:r>
      <w:r w:rsidR="001B34C9" w:rsidRPr="008A4763">
        <w:rPr>
          <w:rFonts w:ascii="Times New Roman" w:hAnsi="Times New Roman" w:cs="Times New Roman"/>
          <w:sz w:val="28"/>
          <w:szCs w:val="28"/>
        </w:rPr>
        <w:t>рства Неогея.</w:t>
      </w:r>
    </w:p>
    <w:p w14:paraId="789735BB" w14:textId="77777777" w:rsidR="003438C8" w:rsidRPr="008A4763" w:rsidRDefault="001B34C9" w:rsidP="00950AC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763">
        <w:rPr>
          <w:rFonts w:ascii="Times New Roman" w:hAnsi="Times New Roman" w:cs="Times New Roman"/>
          <w:sz w:val="28"/>
          <w:szCs w:val="28"/>
        </w:rPr>
        <w:t xml:space="preserve">Особенности формирования органического мира, наличие исторических связей с другими материками и их влияния на разнообразие природы материка. </w:t>
      </w:r>
      <w:r w:rsidR="003438C8" w:rsidRPr="008A4763">
        <w:rPr>
          <w:rFonts w:ascii="Times New Roman" w:hAnsi="Times New Roman" w:cs="Times New Roman"/>
          <w:sz w:val="28"/>
          <w:szCs w:val="28"/>
        </w:rPr>
        <w:t xml:space="preserve">Охрана природы. </w:t>
      </w:r>
      <w:r w:rsidR="003438C8" w:rsidRPr="008A4763">
        <w:rPr>
          <w:rFonts w:ascii="Times New Roman" w:hAnsi="Times New Roman" w:cs="Times New Roman"/>
          <w:iCs/>
          <w:sz w:val="28"/>
          <w:szCs w:val="28"/>
        </w:rPr>
        <w:t>Заповед</w:t>
      </w:r>
      <w:r w:rsidR="003438C8" w:rsidRPr="008A4763">
        <w:rPr>
          <w:rFonts w:ascii="Times New Roman" w:hAnsi="Times New Roman" w:cs="Times New Roman"/>
          <w:sz w:val="28"/>
          <w:szCs w:val="28"/>
        </w:rPr>
        <w:t>ники, национальные парки.</w:t>
      </w:r>
    </w:p>
    <w:p w14:paraId="5BF53228" w14:textId="3BAF7445" w:rsidR="003438C8" w:rsidRPr="008A4763" w:rsidRDefault="003438C8" w:rsidP="00950AC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A4763">
        <w:rPr>
          <w:rFonts w:ascii="Times New Roman" w:hAnsi="Times New Roman" w:cs="Times New Roman"/>
          <w:i/>
          <w:sz w:val="28"/>
          <w:szCs w:val="28"/>
        </w:rPr>
        <w:t>2.</w:t>
      </w:r>
      <w:r w:rsidR="00251907" w:rsidRPr="008A4763">
        <w:rPr>
          <w:rFonts w:ascii="Times New Roman" w:hAnsi="Times New Roman" w:cs="Times New Roman"/>
          <w:i/>
          <w:sz w:val="28"/>
          <w:szCs w:val="28"/>
        </w:rPr>
        <w:t>2</w:t>
      </w:r>
      <w:r w:rsidRPr="008A4763">
        <w:rPr>
          <w:rFonts w:ascii="Times New Roman" w:hAnsi="Times New Roman" w:cs="Times New Roman"/>
          <w:i/>
          <w:sz w:val="28"/>
          <w:szCs w:val="28"/>
        </w:rPr>
        <w:t>.2. Региональный обзор Южной Америки</w:t>
      </w:r>
    </w:p>
    <w:p w14:paraId="6891FFAC" w14:textId="77777777" w:rsidR="003438C8" w:rsidRPr="008A4763" w:rsidRDefault="00717050" w:rsidP="00950AC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763">
        <w:rPr>
          <w:rFonts w:ascii="Times New Roman" w:hAnsi="Times New Roman" w:cs="Times New Roman"/>
          <w:sz w:val="28"/>
          <w:szCs w:val="28"/>
        </w:rPr>
        <w:t>Основные принципы</w:t>
      </w:r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 и о</w:t>
      </w:r>
      <w:r w:rsidR="003438C8" w:rsidRPr="008A4763">
        <w:rPr>
          <w:rFonts w:ascii="Times New Roman" w:eastAsia="Calibri" w:hAnsi="Times New Roman" w:cs="Times New Roman"/>
          <w:sz w:val="28"/>
          <w:szCs w:val="28"/>
        </w:rPr>
        <w:t xml:space="preserve">собенности физико-географического </w:t>
      </w:r>
      <w:r w:rsidR="003438C8" w:rsidRPr="008A4763">
        <w:rPr>
          <w:rFonts w:ascii="Times New Roman" w:eastAsia="Calibri" w:hAnsi="Times New Roman" w:cs="Times New Roman"/>
          <w:iCs/>
          <w:sz w:val="28"/>
          <w:szCs w:val="28"/>
        </w:rPr>
        <w:t>районирования</w:t>
      </w:r>
      <w:r w:rsidR="003438C8" w:rsidRPr="008A4763">
        <w:rPr>
          <w:rFonts w:ascii="Times New Roman" w:eastAsia="Calibri" w:hAnsi="Times New Roman" w:cs="Times New Roman"/>
          <w:sz w:val="28"/>
          <w:szCs w:val="28"/>
        </w:rPr>
        <w:t xml:space="preserve"> материка. Единицы районирования</w:t>
      </w:r>
      <w:r w:rsidR="00280AE7" w:rsidRPr="008A4763">
        <w:rPr>
          <w:rFonts w:ascii="Times New Roman" w:eastAsia="Calibri" w:hAnsi="Times New Roman" w:cs="Times New Roman"/>
          <w:sz w:val="28"/>
          <w:szCs w:val="28"/>
        </w:rPr>
        <w:t>.</w:t>
      </w:r>
      <w:r w:rsidR="003438C8" w:rsidRPr="008A476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440A4CD7" w14:textId="77777777" w:rsidR="00717050" w:rsidRPr="008A4763" w:rsidRDefault="00717050" w:rsidP="00950AC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A476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Андийский Запад: </w:t>
      </w:r>
      <w:r w:rsidRPr="008A4763">
        <w:rPr>
          <w:rFonts w:ascii="Times New Roman" w:hAnsi="Times New Roman" w:cs="Times New Roman"/>
          <w:sz w:val="28"/>
          <w:szCs w:val="28"/>
        </w:rPr>
        <w:t>Карибские Анды Северные Анды, Центральные Анды, Чилийско-Аргентинские Анды, Чилийско-Патагонские Анды.</w:t>
      </w:r>
    </w:p>
    <w:p w14:paraId="5A32A866" w14:textId="77777777" w:rsidR="00EA1F07" w:rsidRPr="008A4763" w:rsidRDefault="00717050" w:rsidP="00950AC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8A4763">
        <w:rPr>
          <w:rFonts w:ascii="Times New Roman" w:hAnsi="Times New Roman" w:cs="Times New Roman"/>
          <w:sz w:val="28"/>
          <w:szCs w:val="28"/>
        </w:rPr>
        <w:t>Внеандийский</w:t>
      </w:r>
      <w:proofErr w:type="spellEnd"/>
      <w:r w:rsidRPr="008A4763">
        <w:rPr>
          <w:rFonts w:ascii="Times New Roman" w:hAnsi="Times New Roman" w:cs="Times New Roman"/>
          <w:sz w:val="28"/>
          <w:szCs w:val="28"/>
        </w:rPr>
        <w:t xml:space="preserve"> Восток: </w:t>
      </w:r>
      <w:proofErr w:type="spellStart"/>
      <w:r w:rsidRPr="008A4763">
        <w:rPr>
          <w:rFonts w:ascii="Times New Roman" w:hAnsi="Times New Roman" w:cs="Times New Roman"/>
          <w:sz w:val="28"/>
          <w:szCs w:val="28"/>
        </w:rPr>
        <w:t>Амазония</w:t>
      </w:r>
      <w:proofErr w:type="spellEnd"/>
      <w:r w:rsidRPr="008A4763">
        <w:rPr>
          <w:rFonts w:ascii="Times New Roman" w:hAnsi="Times New Roman" w:cs="Times New Roman"/>
          <w:sz w:val="28"/>
          <w:szCs w:val="28"/>
        </w:rPr>
        <w:t>, равнины Ориноко, Внутренние равнины (</w:t>
      </w:r>
      <w:proofErr w:type="spellStart"/>
      <w:r w:rsidRPr="008A4763">
        <w:rPr>
          <w:rFonts w:ascii="Times New Roman" w:hAnsi="Times New Roman" w:cs="Times New Roman"/>
          <w:sz w:val="28"/>
          <w:szCs w:val="28"/>
        </w:rPr>
        <w:t>Бени-Маморе</w:t>
      </w:r>
      <w:proofErr w:type="spellEnd"/>
      <w:r w:rsidRPr="008A47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63">
        <w:rPr>
          <w:rFonts w:ascii="Times New Roman" w:hAnsi="Times New Roman" w:cs="Times New Roman"/>
          <w:sz w:val="28"/>
          <w:szCs w:val="28"/>
        </w:rPr>
        <w:t>Пантанал</w:t>
      </w:r>
      <w:proofErr w:type="spellEnd"/>
      <w:r w:rsidRPr="008A4763">
        <w:rPr>
          <w:rFonts w:ascii="Times New Roman" w:hAnsi="Times New Roman" w:cs="Times New Roman"/>
          <w:sz w:val="28"/>
          <w:szCs w:val="28"/>
        </w:rPr>
        <w:t xml:space="preserve">, Гран-Чако, Междуречье, Пампа), </w:t>
      </w:r>
      <w:proofErr w:type="spellStart"/>
      <w:r w:rsidRPr="008A4763">
        <w:rPr>
          <w:rFonts w:ascii="Times New Roman" w:hAnsi="Times New Roman" w:cs="Times New Roman"/>
          <w:iCs/>
          <w:sz w:val="28"/>
          <w:szCs w:val="28"/>
        </w:rPr>
        <w:t>Гвианское</w:t>
      </w:r>
      <w:proofErr w:type="spellEnd"/>
      <w:r w:rsidRPr="008A4763">
        <w:rPr>
          <w:rFonts w:ascii="Times New Roman" w:hAnsi="Times New Roman" w:cs="Times New Roman"/>
          <w:sz w:val="28"/>
          <w:szCs w:val="28"/>
        </w:rPr>
        <w:t xml:space="preserve"> </w:t>
      </w:r>
      <w:r w:rsidRPr="008A4763">
        <w:rPr>
          <w:rFonts w:ascii="Times New Roman" w:hAnsi="Times New Roman" w:cs="Times New Roman"/>
          <w:iCs/>
          <w:sz w:val="28"/>
          <w:szCs w:val="28"/>
        </w:rPr>
        <w:t>нагорье</w:t>
      </w:r>
      <w:r w:rsidRPr="008A476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A4763">
        <w:rPr>
          <w:rFonts w:ascii="Times New Roman" w:hAnsi="Times New Roman" w:cs="Times New Roman"/>
          <w:iCs/>
          <w:sz w:val="28"/>
          <w:szCs w:val="28"/>
        </w:rPr>
        <w:t>Гвианская</w:t>
      </w:r>
      <w:proofErr w:type="spellEnd"/>
      <w:r w:rsidRPr="008A4763">
        <w:rPr>
          <w:rFonts w:ascii="Times New Roman" w:hAnsi="Times New Roman" w:cs="Times New Roman"/>
          <w:sz w:val="28"/>
          <w:szCs w:val="28"/>
        </w:rPr>
        <w:t xml:space="preserve"> низина, Бразильское </w:t>
      </w:r>
      <w:r w:rsidRPr="008A4763">
        <w:rPr>
          <w:rFonts w:ascii="Times New Roman" w:hAnsi="Times New Roman" w:cs="Times New Roman"/>
          <w:iCs/>
          <w:sz w:val="28"/>
          <w:szCs w:val="28"/>
        </w:rPr>
        <w:t>нагорье, Патагония.</w:t>
      </w:r>
    </w:p>
    <w:p w14:paraId="64733827" w14:textId="77777777" w:rsidR="00B429D2" w:rsidRPr="008A4763" w:rsidRDefault="00B429D2" w:rsidP="00950AC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A4763">
        <w:rPr>
          <w:rFonts w:ascii="Times New Roman" w:eastAsia="Calibri" w:hAnsi="Times New Roman" w:cs="Times New Roman"/>
          <w:sz w:val="28"/>
          <w:szCs w:val="28"/>
          <w:lang w:eastAsia="en-US"/>
        </w:rPr>
        <w:t>Комплексная сравнительная физико-географическая характеристика регионов</w:t>
      </w:r>
      <w:r w:rsidR="00835E72" w:rsidRPr="008A476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стран. О</w:t>
      </w:r>
      <w:r w:rsidRPr="008A4763">
        <w:rPr>
          <w:rFonts w:ascii="Times New Roman" w:eastAsia="Calibri" w:hAnsi="Times New Roman" w:cs="Times New Roman"/>
          <w:sz w:val="28"/>
          <w:szCs w:val="28"/>
          <w:lang w:eastAsia="en-US"/>
        </w:rPr>
        <w:t>собенности природных комплексов, их обусловленность; экологические проблемы. Природоохранные территории.</w:t>
      </w:r>
    </w:p>
    <w:p w14:paraId="333E2DF9" w14:textId="77777777" w:rsidR="003438C8" w:rsidRPr="008A4763" w:rsidRDefault="003438C8" w:rsidP="00950AC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A4763">
        <w:rPr>
          <w:rFonts w:ascii="Times New Roman" w:eastAsia="Calibri" w:hAnsi="Times New Roman" w:cs="Times New Roman"/>
          <w:b/>
          <w:sz w:val="28"/>
          <w:szCs w:val="28"/>
        </w:rPr>
        <w:t>Тема 2.</w:t>
      </w:r>
      <w:r w:rsidR="00251907" w:rsidRPr="008A4763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8A4763">
        <w:rPr>
          <w:rFonts w:ascii="Times New Roman" w:eastAsia="Calibri" w:hAnsi="Times New Roman" w:cs="Times New Roman"/>
          <w:b/>
          <w:sz w:val="28"/>
          <w:szCs w:val="28"/>
        </w:rPr>
        <w:t xml:space="preserve">. Африка. </w:t>
      </w:r>
    </w:p>
    <w:p w14:paraId="73768252" w14:textId="7FC7F151" w:rsidR="003438C8" w:rsidRPr="008A4763" w:rsidRDefault="003438C8" w:rsidP="00950AC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A4763">
        <w:rPr>
          <w:rFonts w:ascii="Times New Roman" w:eastAsia="Calibri" w:hAnsi="Times New Roman" w:cs="Times New Roman"/>
          <w:i/>
          <w:sz w:val="28"/>
          <w:szCs w:val="28"/>
        </w:rPr>
        <w:t>2.</w:t>
      </w:r>
      <w:r w:rsidR="00251907" w:rsidRPr="008A4763">
        <w:rPr>
          <w:rFonts w:ascii="Times New Roman" w:eastAsia="Calibri" w:hAnsi="Times New Roman" w:cs="Times New Roman"/>
          <w:i/>
          <w:sz w:val="28"/>
          <w:szCs w:val="28"/>
        </w:rPr>
        <w:t>3</w:t>
      </w:r>
      <w:r w:rsidRPr="008A4763">
        <w:rPr>
          <w:rFonts w:ascii="Times New Roman" w:eastAsia="Calibri" w:hAnsi="Times New Roman" w:cs="Times New Roman"/>
          <w:i/>
          <w:sz w:val="28"/>
          <w:szCs w:val="28"/>
        </w:rPr>
        <w:t>.1.</w:t>
      </w:r>
      <w:r w:rsidRPr="008A476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A4763">
        <w:rPr>
          <w:rFonts w:ascii="Times New Roman" w:eastAsia="Calibri" w:hAnsi="Times New Roman" w:cs="Times New Roman"/>
          <w:i/>
          <w:sz w:val="28"/>
          <w:szCs w:val="28"/>
        </w:rPr>
        <w:t xml:space="preserve">Общий обзор Африки </w:t>
      </w:r>
    </w:p>
    <w:p w14:paraId="24726DF7" w14:textId="77777777" w:rsidR="00E605A1" w:rsidRPr="008A4763" w:rsidRDefault="003438C8" w:rsidP="00950AC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Географическое положение и история изучения материка. Современные исследования Африки. Формирование материка и основные этапы развития его природы. </w:t>
      </w:r>
    </w:p>
    <w:p w14:paraId="54F15F0B" w14:textId="77777777" w:rsidR="003438C8" w:rsidRPr="008A4763" w:rsidRDefault="003438C8" w:rsidP="00950AC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Африка как часть Гондваны. Тектоническое строение материка. Роль герцинского </w:t>
      </w:r>
      <w:proofErr w:type="spellStart"/>
      <w:r w:rsidRPr="008A4763">
        <w:rPr>
          <w:rFonts w:ascii="Times New Roman" w:eastAsia="Calibri" w:hAnsi="Times New Roman" w:cs="Times New Roman"/>
          <w:sz w:val="28"/>
          <w:szCs w:val="28"/>
        </w:rPr>
        <w:t>орогенного</w:t>
      </w:r>
      <w:proofErr w:type="spellEnd"/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 цикла в развитии материка. Палеозойские трансгрессии и регрессии. Мезо-кайнозойский этап развития. Альпийский </w:t>
      </w:r>
      <w:proofErr w:type="spellStart"/>
      <w:r w:rsidRPr="008A4763">
        <w:rPr>
          <w:rFonts w:ascii="Times New Roman" w:eastAsia="Calibri" w:hAnsi="Times New Roman" w:cs="Times New Roman"/>
          <w:sz w:val="28"/>
          <w:szCs w:val="28"/>
        </w:rPr>
        <w:t>тектогенез</w:t>
      </w:r>
      <w:proofErr w:type="spellEnd"/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 в границах Африки. Горообразовательные движения и заложение африканских </w:t>
      </w:r>
      <w:proofErr w:type="spellStart"/>
      <w:r w:rsidRPr="008A4763">
        <w:rPr>
          <w:rFonts w:ascii="Times New Roman" w:eastAsia="Calibri" w:hAnsi="Times New Roman" w:cs="Times New Roman"/>
          <w:sz w:val="28"/>
          <w:szCs w:val="28"/>
        </w:rPr>
        <w:t>рифтовых</w:t>
      </w:r>
      <w:proofErr w:type="spellEnd"/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 разломов в палеогене. Развитие Африки в неоген-антропогене. </w:t>
      </w:r>
      <w:r w:rsidR="005F522F" w:rsidRPr="008A4763">
        <w:rPr>
          <w:rFonts w:ascii="Times New Roman" w:eastAsia="Calibri" w:hAnsi="Times New Roman" w:cs="Times New Roman"/>
          <w:sz w:val="28"/>
          <w:szCs w:val="28"/>
        </w:rPr>
        <w:t xml:space="preserve">Современный вулканизм. </w:t>
      </w:r>
      <w:r w:rsidRPr="008A4763">
        <w:rPr>
          <w:rFonts w:ascii="Times New Roman" w:eastAsia="Calibri" w:hAnsi="Times New Roman" w:cs="Times New Roman"/>
          <w:sz w:val="28"/>
          <w:szCs w:val="28"/>
        </w:rPr>
        <w:t>География полезных ископаемых.</w:t>
      </w:r>
    </w:p>
    <w:p w14:paraId="4AD7F952" w14:textId="77777777" w:rsidR="003438C8" w:rsidRPr="008A4763" w:rsidRDefault="00307660" w:rsidP="00950AC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Рельеф. </w:t>
      </w:r>
      <w:r w:rsidR="003438C8" w:rsidRPr="008A4763">
        <w:rPr>
          <w:rFonts w:ascii="Times New Roman" w:eastAsia="Calibri" w:hAnsi="Times New Roman" w:cs="Times New Roman"/>
          <w:sz w:val="28"/>
          <w:szCs w:val="28"/>
        </w:rPr>
        <w:t>Характерные черты рельефа</w:t>
      </w:r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 материка</w:t>
      </w:r>
      <w:r w:rsidR="003438C8" w:rsidRPr="008A4763">
        <w:rPr>
          <w:rFonts w:ascii="Times New Roman" w:eastAsia="Calibri" w:hAnsi="Times New Roman" w:cs="Times New Roman"/>
          <w:sz w:val="28"/>
          <w:szCs w:val="28"/>
        </w:rPr>
        <w:t>. Закономерности разм</w:t>
      </w:r>
      <w:r w:rsidR="005F522F" w:rsidRPr="008A4763">
        <w:rPr>
          <w:rFonts w:ascii="Times New Roman" w:eastAsia="Calibri" w:hAnsi="Times New Roman" w:cs="Times New Roman"/>
          <w:sz w:val="28"/>
          <w:szCs w:val="28"/>
        </w:rPr>
        <w:t xml:space="preserve">ещения </w:t>
      </w:r>
      <w:proofErr w:type="spellStart"/>
      <w:r w:rsidR="005F522F" w:rsidRPr="008A4763">
        <w:rPr>
          <w:rFonts w:ascii="Times New Roman" w:eastAsia="Calibri" w:hAnsi="Times New Roman" w:cs="Times New Roman"/>
          <w:sz w:val="28"/>
          <w:szCs w:val="28"/>
        </w:rPr>
        <w:t>морфоструктур</w:t>
      </w:r>
      <w:proofErr w:type="spellEnd"/>
      <w:r w:rsidR="005F522F" w:rsidRPr="008A4763">
        <w:rPr>
          <w:rFonts w:ascii="Times New Roman" w:eastAsia="Calibri" w:hAnsi="Times New Roman" w:cs="Times New Roman"/>
          <w:sz w:val="28"/>
          <w:szCs w:val="28"/>
        </w:rPr>
        <w:t xml:space="preserve"> платформы</w:t>
      </w:r>
      <w:r w:rsidR="003438C8" w:rsidRPr="008A4763">
        <w:rPr>
          <w:rFonts w:ascii="Times New Roman" w:eastAsia="Calibri" w:hAnsi="Times New Roman" w:cs="Times New Roman"/>
          <w:sz w:val="28"/>
          <w:szCs w:val="28"/>
        </w:rPr>
        <w:t xml:space="preserve">. Расположение подвижных тектонических поясов и основные типы </w:t>
      </w:r>
      <w:proofErr w:type="spellStart"/>
      <w:r w:rsidR="003438C8" w:rsidRPr="008A4763">
        <w:rPr>
          <w:rFonts w:ascii="Times New Roman" w:eastAsia="Calibri" w:hAnsi="Times New Roman" w:cs="Times New Roman"/>
          <w:sz w:val="28"/>
          <w:szCs w:val="28"/>
        </w:rPr>
        <w:t>морфоструктур</w:t>
      </w:r>
      <w:proofErr w:type="spellEnd"/>
      <w:r w:rsidR="003438C8" w:rsidRPr="008A4763">
        <w:rPr>
          <w:rFonts w:ascii="Times New Roman" w:eastAsia="Calibri" w:hAnsi="Times New Roman" w:cs="Times New Roman"/>
          <w:sz w:val="28"/>
          <w:szCs w:val="28"/>
        </w:rPr>
        <w:t xml:space="preserve"> в их пределах.</w:t>
      </w:r>
    </w:p>
    <w:p w14:paraId="5A848DD6" w14:textId="77777777" w:rsidR="003438C8" w:rsidRPr="008A4763" w:rsidRDefault="00307660" w:rsidP="00950AC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Климат. </w:t>
      </w:r>
      <w:r w:rsidR="003438C8" w:rsidRPr="008A4763">
        <w:rPr>
          <w:rFonts w:ascii="Times New Roman" w:eastAsia="Calibri" w:hAnsi="Times New Roman" w:cs="Times New Roman"/>
          <w:sz w:val="28"/>
          <w:szCs w:val="28"/>
        </w:rPr>
        <w:t xml:space="preserve">Особенности </w:t>
      </w:r>
      <w:proofErr w:type="spellStart"/>
      <w:r w:rsidR="003438C8" w:rsidRPr="008A4763">
        <w:rPr>
          <w:rFonts w:ascii="Times New Roman" w:eastAsia="Calibri" w:hAnsi="Times New Roman" w:cs="Times New Roman"/>
          <w:sz w:val="28"/>
          <w:szCs w:val="28"/>
        </w:rPr>
        <w:t>климатообразования</w:t>
      </w:r>
      <w:proofErr w:type="spellEnd"/>
      <w:r w:rsidR="003438C8" w:rsidRPr="008A4763">
        <w:rPr>
          <w:rFonts w:ascii="Times New Roman" w:eastAsia="Calibri" w:hAnsi="Times New Roman" w:cs="Times New Roman"/>
          <w:sz w:val="28"/>
          <w:szCs w:val="28"/>
        </w:rPr>
        <w:t xml:space="preserve"> Африки, связанные с ее географическим положением. Роль океана. Влияние рельефа. Радиационный режим материка. Основные типы атмосферной циркуляции – пассатная и экваториальных муссонов, их проявления и климатообразующая роль. Воздушный обмен между северным и южным полушариями. </w:t>
      </w:r>
      <w:r w:rsidR="005546BB" w:rsidRPr="008A4763">
        <w:rPr>
          <w:rFonts w:ascii="Times New Roman" w:eastAsia="Calibri" w:hAnsi="Times New Roman" w:cs="Times New Roman"/>
          <w:sz w:val="28"/>
          <w:szCs w:val="28"/>
        </w:rPr>
        <w:t>З</w:t>
      </w:r>
      <w:r w:rsidR="003438C8" w:rsidRPr="008A4763">
        <w:rPr>
          <w:rFonts w:ascii="Times New Roman" w:eastAsia="Calibri" w:hAnsi="Times New Roman" w:cs="Times New Roman"/>
          <w:sz w:val="28"/>
          <w:szCs w:val="28"/>
        </w:rPr>
        <w:t>акономерности распределения и режима температур и атмосферных осадков в январе и июле.</w:t>
      </w:r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438C8" w:rsidRPr="008A4763">
        <w:rPr>
          <w:rFonts w:ascii="Times New Roman" w:eastAsia="Calibri" w:hAnsi="Times New Roman" w:cs="Times New Roman"/>
          <w:sz w:val="28"/>
          <w:szCs w:val="28"/>
        </w:rPr>
        <w:t>Климатическое районирование. Основные типы климатов, их распространение и характеристика, факторы их определяющие.</w:t>
      </w:r>
    </w:p>
    <w:p w14:paraId="2A423CC9" w14:textId="77777777" w:rsidR="003438C8" w:rsidRPr="008A4763" w:rsidRDefault="003438C8" w:rsidP="00950AC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Внутренние воды Африки. Закономерности формирования величины стока, факторы, их обуславливающие. Факторы, определяющие особенности структуры водной сети: своеобразное строение поверхности, климатические условия и история формирования. Основные типы питания и режима рек. Общая характеристика крупных рек. </w:t>
      </w:r>
      <w:r w:rsidR="005546BB" w:rsidRPr="008A4763">
        <w:rPr>
          <w:rFonts w:ascii="Times New Roman" w:eastAsia="Calibri" w:hAnsi="Times New Roman" w:cs="Times New Roman"/>
          <w:sz w:val="28"/>
          <w:szCs w:val="28"/>
        </w:rPr>
        <w:t xml:space="preserve">Временные водотоки. </w:t>
      </w:r>
      <w:r w:rsidRPr="008A4763">
        <w:rPr>
          <w:rFonts w:ascii="Times New Roman" w:eastAsia="Calibri" w:hAnsi="Times New Roman" w:cs="Times New Roman"/>
          <w:sz w:val="28"/>
          <w:szCs w:val="28"/>
        </w:rPr>
        <w:t>География озёр, их классификация. Артезианские бассейны и их роль в хозяйстве.</w:t>
      </w:r>
    </w:p>
    <w:p w14:paraId="4A22B007" w14:textId="77777777" w:rsidR="003438C8" w:rsidRPr="008A4763" w:rsidRDefault="003438C8" w:rsidP="00950AC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Природные пояса и зоны. Особенности их формирования в северном и южном полушарии материка. Высотная поясность. Особенности </w:t>
      </w:r>
      <w:r w:rsidR="005546BB" w:rsidRPr="008A4763">
        <w:rPr>
          <w:rFonts w:ascii="Times New Roman" w:eastAsia="Calibri" w:hAnsi="Times New Roman" w:cs="Times New Roman"/>
          <w:sz w:val="28"/>
          <w:szCs w:val="28"/>
        </w:rPr>
        <w:t>развития</w:t>
      </w:r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 органического мира, наличие исторических связей с другими материками и их влияни</w:t>
      </w:r>
      <w:r w:rsidR="005546BB" w:rsidRPr="008A4763">
        <w:rPr>
          <w:rFonts w:ascii="Times New Roman" w:eastAsia="Calibri" w:hAnsi="Times New Roman" w:cs="Times New Roman"/>
          <w:sz w:val="28"/>
          <w:szCs w:val="28"/>
        </w:rPr>
        <w:t>е</w:t>
      </w:r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 на разнообразие природы материка.</w:t>
      </w:r>
    </w:p>
    <w:p w14:paraId="2FC7E18C" w14:textId="77777777" w:rsidR="003438C8" w:rsidRPr="008A4763" w:rsidRDefault="005546BB" w:rsidP="00950AC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763">
        <w:rPr>
          <w:rFonts w:ascii="Times New Roman" w:eastAsia="Calibri" w:hAnsi="Times New Roman" w:cs="Times New Roman"/>
          <w:sz w:val="28"/>
          <w:szCs w:val="28"/>
        </w:rPr>
        <w:t>Разнообразие природных поясов и зон.</w:t>
      </w:r>
      <w:r w:rsidR="003438C8" w:rsidRPr="008A47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B34C9" w:rsidRPr="008A4763">
        <w:rPr>
          <w:rFonts w:ascii="Times New Roman" w:eastAsia="Calibri" w:hAnsi="Times New Roman" w:cs="Times New Roman"/>
          <w:sz w:val="28"/>
          <w:szCs w:val="28"/>
        </w:rPr>
        <w:t xml:space="preserve">Зональные типы почв. Голарктическое, Палеотропическое и Капское флористические царства в границах Африки. </w:t>
      </w:r>
      <w:r w:rsidR="003438C8" w:rsidRPr="008A4763">
        <w:rPr>
          <w:rFonts w:ascii="Times New Roman" w:eastAsia="Calibri" w:hAnsi="Times New Roman" w:cs="Times New Roman"/>
          <w:sz w:val="28"/>
          <w:szCs w:val="28"/>
        </w:rPr>
        <w:t xml:space="preserve">Основные растительные формации. </w:t>
      </w:r>
      <w:r w:rsidRPr="008A4763">
        <w:rPr>
          <w:rFonts w:ascii="Times New Roman" w:eastAsia="Calibri" w:hAnsi="Times New Roman" w:cs="Times New Roman"/>
          <w:sz w:val="28"/>
          <w:szCs w:val="28"/>
        </w:rPr>
        <w:t>Ц</w:t>
      </w:r>
      <w:r w:rsidR="003438C8" w:rsidRPr="008A4763">
        <w:rPr>
          <w:rFonts w:ascii="Times New Roman" w:eastAsia="Calibri" w:hAnsi="Times New Roman" w:cs="Times New Roman"/>
          <w:sz w:val="28"/>
          <w:szCs w:val="28"/>
        </w:rPr>
        <w:t>ентры происхождения культурных видов растений.</w:t>
      </w:r>
    </w:p>
    <w:p w14:paraId="22248C02" w14:textId="77777777" w:rsidR="003438C8" w:rsidRPr="008A4763" w:rsidRDefault="003438C8" w:rsidP="00950AC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763">
        <w:rPr>
          <w:rFonts w:ascii="Times New Roman" w:eastAsia="Calibri" w:hAnsi="Times New Roman" w:cs="Times New Roman"/>
          <w:sz w:val="28"/>
          <w:szCs w:val="28"/>
        </w:rPr>
        <w:t>Фауна Эфиопской, Голарктической и Мадагаскарской областей, ее особенности развития.</w:t>
      </w:r>
    </w:p>
    <w:p w14:paraId="6F1BDB87" w14:textId="77777777" w:rsidR="003438C8" w:rsidRPr="008A4763" w:rsidRDefault="003438C8" w:rsidP="00950AC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763">
        <w:rPr>
          <w:rFonts w:ascii="Times New Roman" w:eastAsia="Calibri" w:hAnsi="Times New Roman" w:cs="Times New Roman"/>
          <w:sz w:val="28"/>
          <w:szCs w:val="28"/>
        </w:rPr>
        <w:t>Степень изменения природы под влиянием хозяйственной деятельности человека. Охрана природы. Крупнейшие охраняемые природные территории: заповедники, национальные парки.</w:t>
      </w:r>
    </w:p>
    <w:p w14:paraId="1AC1A9BB" w14:textId="1A69726D" w:rsidR="003438C8" w:rsidRPr="008A4763" w:rsidRDefault="003438C8" w:rsidP="00950ACB">
      <w:pPr>
        <w:widowControl w:val="0"/>
        <w:tabs>
          <w:tab w:val="left" w:pos="566"/>
        </w:tabs>
        <w:suppressAutoHyphens/>
        <w:spacing w:after="0" w:line="240" w:lineRule="auto"/>
        <w:ind w:firstLine="709"/>
        <w:rPr>
          <w:rFonts w:ascii="Times New Roman" w:hAnsi="Times New Roman" w:cs="Times New Roman"/>
          <w:bCs/>
          <w:i/>
          <w:sz w:val="28"/>
          <w:szCs w:val="28"/>
        </w:rPr>
      </w:pPr>
      <w:r w:rsidRPr="008A4763">
        <w:rPr>
          <w:rFonts w:ascii="Times New Roman" w:hAnsi="Times New Roman" w:cs="Times New Roman"/>
          <w:i/>
          <w:sz w:val="28"/>
          <w:szCs w:val="28"/>
        </w:rPr>
        <w:t>2.</w:t>
      </w:r>
      <w:r w:rsidR="00251907" w:rsidRPr="008A4763">
        <w:rPr>
          <w:rFonts w:ascii="Times New Roman" w:hAnsi="Times New Roman" w:cs="Times New Roman"/>
          <w:i/>
          <w:sz w:val="28"/>
          <w:szCs w:val="28"/>
        </w:rPr>
        <w:t>3</w:t>
      </w:r>
      <w:r w:rsidRPr="008A4763">
        <w:rPr>
          <w:rFonts w:ascii="Times New Roman" w:hAnsi="Times New Roman" w:cs="Times New Roman"/>
          <w:i/>
          <w:sz w:val="28"/>
          <w:szCs w:val="28"/>
        </w:rPr>
        <w:t>.2. Региональный обзор Африки</w:t>
      </w:r>
    </w:p>
    <w:p w14:paraId="12991CC4" w14:textId="77777777" w:rsidR="00707A2D" w:rsidRPr="008A4763" w:rsidRDefault="003438C8" w:rsidP="00950AC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763">
        <w:rPr>
          <w:rFonts w:ascii="Times New Roman" w:eastAsia="Calibri" w:hAnsi="Times New Roman" w:cs="Times New Roman"/>
          <w:sz w:val="28"/>
          <w:szCs w:val="28"/>
        </w:rPr>
        <w:t>Физико-географическое районирование Африки. Общие при</w:t>
      </w:r>
      <w:r w:rsidR="00707A2D" w:rsidRPr="008A4763">
        <w:rPr>
          <w:rFonts w:ascii="Times New Roman" w:eastAsia="Calibri" w:hAnsi="Times New Roman" w:cs="Times New Roman"/>
          <w:sz w:val="28"/>
          <w:szCs w:val="28"/>
        </w:rPr>
        <w:t>нципы районирования ландшафтов.</w:t>
      </w:r>
    </w:p>
    <w:p w14:paraId="57E53747" w14:textId="77777777" w:rsidR="00E5533D" w:rsidRDefault="00707A2D" w:rsidP="00950AC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Регионы: </w:t>
      </w:r>
      <w:r w:rsidR="003438C8" w:rsidRPr="008A4763">
        <w:rPr>
          <w:rFonts w:ascii="Times New Roman" w:eastAsia="Calibri" w:hAnsi="Times New Roman" w:cs="Times New Roman"/>
          <w:sz w:val="28"/>
          <w:szCs w:val="28"/>
        </w:rPr>
        <w:t>Высок</w:t>
      </w:r>
      <w:r w:rsidRPr="008A4763">
        <w:rPr>
          <w:rFonts w:ascii="Times New Roman" w:eastAsia="Calibri" w:hAnsi="Times New Roman" w:cs="Times New Roman"/>
          <w:sz w:val="28"/>
          <w:szCs w:val="28"/>
        </w:rPr>
        <w:t>ая</w:t>
      </w:r>
      <w:r w:rsidR="003438C8" w:rsidRPr="008A4763">
        <w:rPr>
          <w:rFonts w:ascii="Times New Roman" w:eastAsia="Calibri" w:hAnsi="Times New Roman" w:cs="Times New Roman"/>
          <w:sz w:val="28"/>
          <w:szCs w:val="28"/>
        </w:rPr>
        <w:t xml:space="preserve"> и Низк</w:t>
      </w:r>
      <w:r w:rsidRPr="008A4763">
        <w:rPr>
          <w:rFonts w:ascii="Times New Roman" w:eastAsia="Calibri" w:hAnsi="Times New Roman" w:cs="Times New Roman"/>
          <w:sz w:val="28"/>
          <w:szCs w:val="28"/>
        </w:rPr>
        <w:t>ая</w:t>
      </w:r>
      <w:r w:rsidR="003438C8" w:rsidRPr="008A4763">
        <w:rPr>
          <w:rFonts w:ascii="Times New Roman" w:eastAsia="Calibri" w:hAnsi="Times New Roman" w:cs="Times New Roman"/>
          <w:sz w:val="28"/>
          <w:szCs w:val="28"/>
        </w:rPr>
        <w:t xml:space="preserve"> Африк</w:t>
      </w:r>
      <w:r w:rsidRPr="008A4763">
        <w:rPr>
          <w:rFonts w:ascii="Times New Roman" w:eastAsia="Calibri" w:hAnsi="Times New Roman" w:cs="Times New Roman"/>
          <w:sz w:val="28"/>
          <w:szCs w:val="28"/>
        </w:rPr>
        <w:t>а</w:t>
      </w:r>
      <w:r w:rsidR="003438C8" w:rsidRPr="008A4763">
        <w:rPr>
          <w:rFonts w:ascii="Times New Roman" w:eastAsia="Calibri" w:hAnsi="Times New Roman" w:cs="Times New Roman"/>
          <w:sz w:val="28"/>
          <w:szCs w:val="28"/>
        </w:rPr>
        <w:t>; Северн</w:t>
      </w:r>
      <w:r w:rsidRPr="008A4763">
        <w:rPr>
          <w:rFonts w:ascii="Times New Roman" w:eastAsia="Calibri" w:hAnsi="Times New Roman" w:cs="Times New Roman"/>
          <w:sz w:val="28"/>
          <w:szCs w:val="28"/>
        </w:rPr>
        <w:t>ая</w:t>
      </w:r>
      <w:r w:rsidR="003438C8" w:rsidRPr="008A4763">
        <w:rPr>
          <w:rFonts w:ascii="Times New Roman" w:eastAsia="Calibri" w:hAnsi="Times New Roman" w:cs="Times New Roman"/>
          <w:sz w:val="28"/>
          <w:szCs w:val="28"/>
        </w:rPr>
        <w:t>, Центральн</w:t>
      </w:r>
      <w:r w:rsidRPr="008A4763">
        <w:rPr>
          <w:rFonts w:ascii="Times New Roman" w:eastAsia="Calibri" w:hAnsi="Times New Roman" w:cs="Times New Roman"/>
          <w:sz w:val="28"/>
          <w:szCs w:val="28"/>
        </w:rPr>
        <w:t>ая</w:t>
      </w:r>
      <w:r w:rsidR="003438C8" w:rsidRPr="008A4763">
        <w:rPr>
          <w:rFonts w:ascii="Times New Roman" w:eastAsia="Calibri" w:hAnsi="Times New Roman" w:cs="Times New Roman"/>
          <w:sz w:val="28"/>
          <w:szCs w:val="28"/>
        </w:rPr>
        <w:t>, Восточной и Южн</w:t>
      </w:r>
      <w:r w:rsidRPr="008A4763">
        <w:rPr>
          <w:rFonts w:ascii="Times New Roman" w:eastAsia="Calibri" w:hAnsi="Times New Roman" w:cs="Times New Roman"/>
          <w:sz w:val="28"/>
          <w:szCs w:val="28"/>
        </w:rPr>
        <w:t>ая</w:t>
      </w:r>
      <w:r w:rsidR="003438C8" w:rsidRPr="008A4763">
        <w:rPr>
          <w:rFonts w:ascii="Times New Roman" w:eastAsia="Calibri" w:hAnsi="Times New Roman" w:cs="Times New Roman"/>
          <w:sz w:val="28"/>
          <w:szCs w:val="28"/>
        </w:rPr>
        <w:t xml:space="preserve"> Африк</w:t>
      </w:r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а. </w:t>
      </w:r>
    </w:p>
    <w:p w14:paraId="16F136AA" w14:textId="7B6474E4" w:rsidR="003438C8" w:rsidRPr="008A4763" w:rsidRDefault="00707A2D" w:rsidP="00950AC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Физико-географические страны: </w:t>
      </w:r>
      <w:r w:rsidR="003438C8" w:rsidRPr="008A4763">
        <w:rPr>
          <w:rFonts w:ascii="Times New Roman" w:eastAsia="Calibri" w:hAnsi="Times New Roman" w:cs="Times New Roman"/>
          <w:sz w:val="28"/>
          <w:szCs w:val="28"/>
        </w:rPr>
        <w:t>Атласск</w:t>
      </w:r>
      <w:r w:rsidRPr="008A4763">
        <w:rPr>
          <w:rFonts w:ascii="Times New Roman" w:eastAsia="Calibri" w:hAnsi="Times New Roman" w:cs="Times New Roman"/>
          <w:sz w:val="28"/>
          <w:szCs w:val="28"/>
        </w:rPr>
        <w:t>ая</w:t>
      </w:r>
      <w:r w:rsidR="003438C8" w:rsidRPr="008A4763">
        <w:rPr>
          <w:rFonts w:ascii="Times New Roman" w:eastAsia="Calibri" w:hAnsi="Times New Roman" w:cs="Times New Roman"/>
          <w:sz w:val="28"/>
          <w:szCs w:val="28"/>
        </w:rPr>
        <w:t xml:space="preserve"> горн</w:t>
      </w:r>
      <w:r w:rsidRPr="008A4763">
        <w:rPr>
          <w:rFonts w:ascii="Times New Roman" w:eastAsia="Calibri" w:hAnsi="Times New Roman" w:cs="Times New Roman"/>
          <w:sz w:val="28"/>
          <w:szCs w:val="28"/>
        </w:rPr>
        <w:t>ая</w:t>
      </w:r>
      <w:r w:rsidR="003438C8" w:rsidRPr="008A4763">
        <w:rPr>
          <w:rFonts w:ascii="Times New Roman" w:eastAsia="Calibri" w:hAnsi="Times New Roman" w:cs="Times New Roman"/>
          <w:sz w:val="28"/>
          <w:szCs w:val="28"/>
        </w:rPr>
        <w:t xml:space="preserve"> стран</w:t>
      </w:r>
      <w:r w:rsidRPr="008A4763">
        <w:rPr>
          <w:rFonts w:ascii="Times New Roman" w:eastAsia="Calibri" w:hAnsi="Times New Roman" w:cs="Times New Roman"/>
          <w:sz w:val="28"/>
          <w:szCs w:val="28"/>
        </w:rPr>
        <w:t>а</w:t>
      </w:r>
      <w:r w:rsidR="003438C8" w:rsidRPr="008A4763">
        <w:rPr>
          <w:rFonts w:ascii="Times New Roman" w:eastAsia="Calibri" w:hAnsi="Times New Roman" w:cs="Times New Roman"/>
          <w:sz w:val="28"/>
          <w:szCs w:val="28"/>
        </w:rPr>
        <w:t>, Сахар</w:t>
      </w:r>
      <w:r w:rsidRPr="008A4763">
        <w:rPr>
          <w:rFonts w:ascii="Times New Roman" w:eastAsia="Calibri" w:hAnsi="Times New Roman" w:cs="Times New Roman"/>
          <w:sz w:val="28"/>
          <w:szCs w:val="28"/>
        </w:rPr>
        <w:t>а</w:t>
      </w:r>
      <w:r w:rsidR="003438C8" w:rsidRPr="008A476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3438C8" w:rsidRPr="008A4763">
        <w:rPr>
          <w:rFonts w:ascii="Times New Roman" w:eastAsia="Calibri" w:hAnsi="Times New Roman" w:cs="Times New Roman"/>
          <w:sz w:val="28"/>
          <w:szCs w:val="28"/>
        </w:rPr>
        <w:t>Судано-Верхнегвинейск</w:t>
      </w:r>
      <w:r w:rsidRPr="008A4763">
        <w:rPr>
          <w:rFonts w:ascii="Times New Roman" w:eastAsia="Calibri" w:hAnsi="Times New Roman" w:cs="Times New Roman"/>
          <w:sz w:val="28"/>
          <w:szCs w:val="28"/>
        </w:rPr>
        <w:t>ая</w:t>
      </w:r>
      <w:proofErr w:type="spellEnd"/>
      <w:r w:rsidR="003438C8" w:rsidRPr="008A4763">
        <w:rPr>
          <w:rFonts w:ascii="Times New Roman" w:eastAsia="Calibri" w:hAnsi="Times New Roman" w:cs="Times New Roman"/>
          <w:sz w:val="28"/>
          <w:szCs w:val="28"/>
        </w:rPr>
        <w:t xml:space="preserve"> стран</w:t>
      </w:r>
      <w:r w:rsidRPr="008A4763">
        <w:rPr>
          <w:rFonts w:ascii="Times New Roman" w:eastAsia="Calibri" w:hAnsi="Times New Roman" w:cs="Times New Roman"/>
          <w:sz w:val="28"/>
          <w:szCs w:val="28"/>
        </w:rPr>
        <w:t>а</w:t>
      </w:r>
      <w:r w:rsidR="003438C8" w:rsidRPr="008A4763">
        <w:rPr>
          <w:rFonts w:ascii="Times New Roman" w:eastAsia="Calibri" w:hAnsi="Times New Roman" w:cs="Times New Roman"/>
          <w:sz w:val="28"/>
          <w:szCs w:val="28"/>
        </w:rPr>
        <w:t>, котловин</w:t>
      </w:r>
      <w:r w:rsidRPr="008A4763">
        <w:rPr>
          <w:rFonts w:ascii="Times New Roman" w:eastAsia="Calibri" w:hAnsi="Times New Roman" w:cs="Times New Roman"/>
          <w:sz w:val="28"/>
          <w:szCs w:val="28"/>
        </w:rPr>
        <w:t>а</w:t>
      </w:r>
      <w:r w:rsidR="003438C8" w:rsidRPr="008A4763">
        <w:rPr>
          <w:rFonts w:ascii="Times New Roman" w:eastAsia="Calibri" w:hAnsi="Times New Roman" w:cs="Times New Roman"/>
          <w:sz w:val="28"/>
          <w:szCs w:val="28"/>
        </w:rPr>
        <w:t xml:space="preserve"> Конго, </w:t>
      </w:r>
      <w:proofErr w:type="spellStart"/>
      <w:r w:rsidR="003438C8" w:rsidRPr="008A4763">
        <w:rPr>
          <w:rFonts w:ascii="Times New Roman" w:eastAsia="Calibri" w:hAnsi="Times New Roman" w:cs="Times New Roman"/>
          <w:sz w:val="28"/>
          <w:szCs w:val="28"/>
        </w:rPr>
        <w:t>Эфиопско</w:t>
      </w:r>
      <w:proofErr w:type="spellEnd"/>
      <w:r w:rsidR="003438C8" w:rsidRPr="008A4763">
        <w:rPr>
          <w:rFonts w:ascii="Times New Roman" w:eastAsia="Calibri" w:hAnsi="Times New Roman" w:cs="Times New Roman"/>
          <w:sz w:val="28"/>
          <w:szCs w:val="28"/>
        </w:rPr>
        <w:t>-Сомалийск</w:t>
      </w:r>
      <w:r w:rsidRPr="008A4763">
        <w:rPr>
          <w:rFonts w:ascii="Times New Roman" w:eastAsia="Calibri" w:hAnsi="Times New Roman" w:cs="Times New Roman"/>
          <w:sz w:val="28"/>
          <w:szCs w:val="28"/>
        </w:rPr>
        <w:t>ая страна</w:t>
      </w:r>
      <w:r w:rsidR="003438C8" w:rsidRPr="008A4763">
        <w:rPr>
          <w:rFonts w:ascii="Times New Roman" w:eastAsia="Calibri" w:hAnsi="Times New Roman" w:cs="Times New Roman"/>
          <w:sz w:val="28"/>
          <w:szCs w:val="28"/>
        </w:rPr>
        <w:t>, Восточно-Африканско</w:t>
      </w:r>
      <w:r w:rsidRPr="008A4763">
        <w:rPr>
          <w:rFonts w:ascii="Times New Roman" w:eastAsia="Calibri" w:hAnsi="Times New Roman" w:cs="Times New Roman"/>
          <w:sz w:val="28"/>
          <w:szCs w:val="28"/>
        </w:rPr>
        <w:t>е</w:t>
      </w:r>
      <w:r w:rsidR="003438C8" w:rsidRPr="008A4763">
        <w:rPr>
          <w:rFonts w:ascii="Times New Roman" w:eastAsia="Calibri" w:hAnsi="Times New Roman" w:cs="Times New Roman"/>
          <w:sz w:val="28"/>
          <w:szCs w:val="28"/>
        </w:rPr>
        <w:t xml:space="preserve"> плоскогорь</w:t>
      </w:r>
      <w:r w:rsidRPr="008A4763">
        <w:rPr>
          <w:rFonts w:ascii="Times New Roman" w:eastAsia="Calibri" w:hAnsi="Times New Roman" w:cs="Times New Roman"/>
          <w:sz w:val="28"/>
          <w:szCs w:val="28"/>
        </w:rPr>
        <w:t>е</w:t>
      </w:r>
      <w:r w:rsidR="003438C8" w:rsidRPr="008A4763">
        <w:rPr>
          <w:rFonts w:ascii="Times New Roman" w:eastAsia="Calibri" w:hAnsi="Times New Roman" w:cs="Times New Roman"/>
          <w:sz w:val="28"/>
          <w:szCs w:val="28"/>
        </w:rPr>
        <w:t>, Южно-Африканско</w:t>
      </w:r>
      <w:r w:rsidRPr="008A4763">
        <w:rPr>
          <w:rFonts w:ascii="Times New Roman" w:eastAsia="Calibri" w:hAnsi="Times New Roman" w:cs="Times New Roman"/>
          <w:sz w:val="28"/>
          <w:szCs w:val="28"/>
        </w:rPr>
        <w:t>е</w:t>
      </w:r>
      <w:r w:rsidR="003438C8" w:rsidRPr="008A4763">
        <w:rPr>
          <w:rFonts w:ascii="Times New Roman" w:eastAsia="Calibri" w:hAnsi="Times New Roman" w:cs="Times New Roman"/>
          <w:sz w:val="28"/>
          <w:szCs w:val="28"/>
        </w:rPr>
        <w:t xml:space="preserve"> плоскогорь</w:t>
      </w:r>
      <w:r w:rsidRPr="008A4763">
        <w:rPr>
          <w:rFonts w:ascii="Times New Roman" w:eastAsia="Calibri" w:hAnsi="Times New Roman" w:cs="Times New Roman"/>
          <w:sz w:val="28"/>
          <w:szCs w:val="28"/>
        </w:rPr>
        <w:t>е</w:t>
      </w:r>
      <w:r w:rsidR="003438C8" w:rsidRPr="008A4763">
        <w:rPr>
          <w:rFonts w:ascii="Times New Roman" w:eastAsia="Calibri" w:hAnsi="Times New Roman" w:cs="Times New Roman"/>
          <w:sz w:val="28"/>
          <w:szCs w:val="28"/>
        </w:rPr>
        <w:t>, Драконовы</w:t>
      </w:r>
      <w:r w:rsidRPr="008A4763">
        <w:rPr>
          <w:rFonts w:ascii="Times New Roman" w:eastAsia="Calibri" w:hAnsi="Times New Roman" w:cs="Times New Roman"/>
          <w:sz w:val="28"/>
          <w:szCs w:val="28"/>
        </w:rPr>
        <w:t>е</w:t>
      </w:r>
      <w:r w:rsidR="003438C8" w:rsidRPr="008A4763">
        <w:rPr>
          <w:rFonts w:ascii="Times New Roman" w:eastAsia="Calibri" w:hAnsi="Times New Roman" w:cs="Times New Roman"/>
          <w:sz w:val="28"/>
          <w:szCs w:val="28"/>
        </w:rPr>
        <w:t xml:space="preserve"> гор</w:t>
      </w:r>
      <w:r w:rsidRPr="008A4763">
        <w:rPr>
          <w:rFonts w:ascii="Times New Roman" w:eastAsia="Calibri" w:hAnsi="Times New Roman" w:cs="Times New Roman"/>
          <w:sz w:val="28"/>
          <w:szCs w:val="28"/>
        </w:rPr>
        <w:t>ы</w:t>
      </w:r>
      <w:r w:rsidR="003438C8" w:rsidRPr="008A4763">
        <w:rPr>
          <w:rFonts w:ascii="Times New Roman" w:eastAsia="Calibri" w:hAnsi="Times New Roman" w:cs="Times New Roman"/>
          <w:sz w:val="28"/>
          <w:szCs w:val="28"/>
        </w:rPr>
        <w:t>, Капски</w:t>
      </w:r>
      <w:r w:rsidRPr="008A4763">
        <w:rPr>
          <w:rFonts w:ascii="Times New Roman" w:eastAsia="Calibri" w:hAnsi="Times New Roman" w:cs="Times New Roman"/>
          <w:sz w:val="28"/>
          <w:szCs w:val="28"/>
        </w:rPr>
        <w:t>е</w:t>
      </w:r>
      <w:r w:rsidR="003438C8" w:rsidRPr="008A4763">
        <w:rPr>
          <w:rFonts w:ascii="Times New Roman" w:eastAsia="Calibri" w:hAnsi="Times New Roman" w:cs="Times New Roman"/>
          <w:sz w:val="28"/>
          <w:szCs w:val="28"/>
        </w:rPr>
        <w:t xml:space="preserve"> гор</w:t>
      </w:r>
      <w:r w:rsidRPr="008A4763">
        <w:rPr>
          <w:rFonts w:ascii="Times New Roman" w:eastAsia="Calibri" w:hAnsi="Times New Roman" w:cs="Times New Roman"/>
          <w:sz w:val="28"/>
          <w:szCs w:val="28"/>
        </w:rPr>
        <w:t>ы</w:t>
      </w:r>
      <w:r w:rsidR="003438C8" w:rsidRPr="008A4763">
        <w:rPr>
          <w:rFonts w:ascii="Times New Roman" w:eastAsia="Calibri" w:hAnsi="Times New Roman" w:cs="Times New Roman"/>
          <w:sz w:val="28"/>
          <w:szCs w:val="28"/>
        </w:rPr>
        <w:t>, Мадагаскар</w:t>
      </w:r>
      <w:r w:rsidRPr="008A4763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ECAD8B9" w14:textId="77777777" w:rsidR="00707A2D" w:rsidRPr="008A4763" w:rsidRDefault="00707A2D" w:rsidP="00950AC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763">
        <w:rPr>
          <w:rFonts w:ascii="Times New Roman" w:eastAsia="Calibri" w:hAnsi="Times New Roman" w:cs="Times New Roman"/>
          <w:sz w:val="28"/>
          <w:szCs w:val="28"/>
        </w:rPr>
        <w:t>Комплексная сравнительная физико-географическая характеристика регионов</w:t>
      </w:r>
      <w:r w:rsidR="00835E72" w:rsidRPr="008A4763">
        <w:rPr>
          <w:rFonts w:ascii="Times New Roman" w:eastAsia="Calibri" w:hAnsi="Times New Roman" w:cs="Times New Roman"/>
          <w:sz w:val="28"/>
          <w:szCs w:val="28"/>
        </w:rPr>
        <w:t xml:space="preserve"> и стран. О</w:t>
      </w:r>
      <w:r w:rsidRPr="008A4763">
        <w:rPr>
          <w:rFonts w:ascii="Times New Roman" w:eastAsia="Calibri" w:hAnsi="Times New Roman" w:cs="Times New Roman"/>
          <w:sz w:val="28"/>
          <w:szCs w:val="28"/>
        </w:rPr>
        <w:t>собенности природных комплексов, их обусловленность; экологические проблемы. Природоохранные территории.</w:t>
      </w:r>
    </w:p>
    <w:p w14:paraId="06E8F732" w14:textId="72C418F8" w:rsidR="003438C8" w:rsidRPr="008A4763" w:rsidRDefault="003438C8" w:rsidP="00950AC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A4763">
        <w:rPr>
          <w:rFonts w:ascii="Times New Roman" w:eastAsia="Calibri" w:hAnsi="Times New Roman" w:cs="Times New Roman"/>
          <w:b/>
          <w:sz w:val="28"/>
          <w:szCs w:val="28"/>
        </w:rPr>
        <w:t>Тема 2.</w:t>
      </w:r>
      <w:r w:rsidR="006C65F2" w:rsidRPr="008A4763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Pr="008A4763">
        <w:rPr>
          <w:rFonts w:ascii="Times New Roman" w:eastAsia="Calibri" w:hAnsi="Times New Roman" w:cs="Times New Roman"/>
          <w:b/>
          <w:sz w:val="28"/>
          <w:szCs w:val="28"/>
        </w:rPr>
        <w:t xml:space="preserve">. Австралия и Океания </w:t>
      </w:r>
    </w:p>
    <w:p w14:paraId="325FDF4E" w14:textId="6AA82250" w:rsidR="003438C8" w:rsidRPr="008A4763" w:rsidRDefault="003438C8" w:rsidP="00950AC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A4763">
        <w:rPr>
          <w:rFonts w:ascii="Times New Roman" w:eastAsia="Calibri" w:hAnsi="Times New Roman" w:cs="Times New Roman"/>
          <w:i/>
          <w:sz w:val="28"/>
          <w:szCs w:val="28"/>
        </w:rPr>
        <w:t>2.</w:t>
      </w:r>
      <w:r w:rsidR="006C65F2" w:rsidRPr="008A4763">
        <w:rPr>
          <w:rFonts w:ascii="Times New Roman" w:eastAsia="Calibri" w:hAnsi="Times New Roman" w:cs="Times New Roman"/>
          <w:i/>
          <w:sz w:val="28"/>
          <w:szCs w:val="28"/>
        </w:rPr>
        <w:t>4</w:t>
      </w:r>
      <w:r w:rsidRPr="008A4763">
        <w:rPr>
          <w:rFonts w:ascii="Times New Roman" w:eastAsia="Calibri" w:hAnsi="Times New Roman" w:cs="Times New Roman"/>
          <w:i/>
          <w:sz w:val="28"/>
          <w:szCs w:val="28"/>
        </w:rPr>
        <w:t xml:space="preserve">.1. Общий обзор Австралии и Океании </w:t>
      </w:r>
    </w:p>
    <w:p w14:paraId="23067846" w14:textId="77777777" w:rsidR="003438C8" w:rsidRPr="008A4763" w:rsidRDefault="003438C8" w:rsidP="00950AC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763">
        <w:rPr>
          <w:rFonts w:ascii="Times New Roman" w:eastAsia="Calibri" w:hAnsi="Times New Roman" w:cs="Times New Roman"/>
          <w:sz w:val="28"/>
          <w:szCs w:val="28"/>
        </w:rPr>
        <w:t>Географическое положение и история изучения материка. Современные исследования А</w:t>
      </w:r>
      <w:r w:rsidR="00B84258" w:rsidRPr="008A4763">
        <w:rPr>
          <w:rFonts w:ascii="Times New Roman" w:eastAsia="Calibri" w:hAnsi="Times New Roman" w:cs="Times New Roman"/>
          <w:sz w:val="28"/>
          <w:szCs w:val="28"/>
        </w:rPr>
        <w:t>встралии и Океании</w:t>
      </w:r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4A40CD1A" w14:textId="77777777" w:rsidR="003438C8" w:rsidRPr="008A4763" w:rsidRDefault="003438C8" w:rsidP="00950AC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Формирование материка </w:t>
      </w:r>
      <w:r w:rsidR="00F01956" w:rsidRPr="008A4763">
        <w:rPr>
          <w:rFonts w:ascii="Times New Roman" w:eastAsia="Calibri" w:hAnsi="Times New Roman" w:cs="Times New Roman"/>
          <w:sz w:val="28"/>
          <w:szCs w:val="28"/>
        </w:rPr>
        <w:t xml:space="preserve">и островов, </w:t>
      </w:r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основные этапы развития природы. </w:t>
      </w:r>
    </w:p>
    <w:p w14:paraId="330936B6" w14:textId="77777777" w:rsidR="003438C8" w:rsidRPr="008A4763" w:rsidRDefault="003438C8" w:rsidP="00950AC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Австралия как часть Гондваны. Обособление Австралийской платформы. Палеозойский этап развития Австралии. </w:t>
      </w:r>
      <w:r w:rsidR="00F01956" w:rsidRPr="008A4763">
        <w:rPr>
          <w:rFonts w:ascii="Times New Roman" w:eastAsia="Calibri" w:hAnsi="Times New Roman" w:cs="Times New Roman"/>
          <w:sz w:val="28"/>
          <w:szCs w:val="28"/>
        </w:rPr>
        <w:t xml:space="preserve">Развитие </w:t>
      </w:r>
      <w:r w:rsidRPr="008A4763">
        <w:rPr>
          <w:rFonts w:ascii="Times New Roman" w:eastAsia="Calibri" w:hAnsi="Times New Roman" w:cs="Times New Roman"/>
          <w:sz w:val="28"/>
          <w:szCs w:val="28"/>
        </w:rPr>
        <w:t>Австралия в мезо-кайнозое. Полезные ископаемые Австралии, их связь с тектоническим строением.</w:t>
      </w:r>
    </w:p>
    <w:p w14:paraId="0384BCE9" w14:textId="77777777" w:rsidR="003438C8" w:rsidRPr="008A4763" w:rsidRDefault="00F01956" w:rsidP="00950AC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Рельеф. </w:t>
      </w:r>
      <w:r w:rsidR="003438C8" w:rsidRPr="008A4763">
        <w:rPr>
          <w:rFonts w:ascii="Times New Roman" w:eastAsia="Calibri" w:hAnsi="Times New Roman" w:cs="Times New Roman"/>
          <w:sz w:val="28"/>
          <w:szCs w:val="28"/>
        </w:rPr>
        <w:t xml:space="preserve">Типы </w:t>
      </w:r>
      <w:proofErr w:type="spellStart"/>
      <w:r w:rsidR="003438C8" w:rsidRPr="008A4763">
        <w:rPr>
          <w:rFonts w:ascii="Times New Roman" w:eastAsia="Calibri" w:hAnsi="Times New Roman" w:cs="Times New Roman"/>
          <w:sz w:val="28"/>
          <w:szCs w:val="28"/>
        </w:rPr>
        <w:t>морфоструктур</w:t>
      </w:r>
      <w:proofErr w:type="spellEnd"/>
      <w:r w:rsidR="003438C8" w:rsidRPr="008A4763">
        <w:rPr>
          <w:rFonts w:ascii="Times New Roman" w:eastAsia="Calibri" w:hAnsi="Times New Roman" w:cs="Times New Roman"/>
          <w:sz w:val="28"/>
          <w:szCs w:val="28"/>
        </w:rPr>
        <w:t xml:space="preserve"> в границах древней платформы. Поверхности выравнивания разного возраста. </w:t>
      </w:r>
      <w:proofErr w:type="spellStart"/>
      <w:r w:rsidRPr="008A4763">
        <w:rPr>
          <w:rFonts w:ascii="Times New Roman" w:eastAsia="Calibri" w:hAnsi="Times New Roman" w:cs="Times New Roman"/>
          <w:sz w:val="28"/>
          <w:szCs w:val="28"/>
        </w:rPr>
        <w:t>Морфоструктуры</w:t>
      </w:r>
      <w:proofErr w:type="spellEnd"/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 складчатых областей</w:t>
      </w:r>
      <w:r w:rsidR="003438C8" w:rsidRPr="008A4763">
        <w:rPr>
          <w:rFonts w:ascii="Times New Roman" w:eastAsia="Calibri" w:hAnsi="Times New Roman" w:cs="Times New Roman"/>
          <w:sz w:val="28"/>
          <w:szCs w:val="28"/>
        </w:rPr>
        <w:t xml:space="preserve"> Восточной и Южной Австралии. </w:t>
      </w:r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Особенности рельефа </w:t>
      </w:r>
      <w:r w:rsidR="003438C8" w:rsidRPr="008A4763">
        <w:rPr>
          <w:rFonts w:ascii="Times New Roman" w:eastAsia="Calibri" w:hAnsi="Times New Roman" w:cs="Times New Roman"/>
          <w:sz w:val="28"/>
          <w:szCs w:val="28"/>
        </w:rPr>
        <w:t>Новой Зеландии и Новой Гвинеи.</w:t>
      </w:r>
    </w:p>
    <w:p w14:paraId="164FF37D" w14:textId="77777777" w:rsidR="003438C8" w:rsidRPr="008A4763" w:rsidRDefault="003438C8" w:rsidP="00950AC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Климат. Особенности </w:t>
      </w:r>
      <w:proofErr w:type="spellStart"/>
      <w:r w:rsidRPr="008A4763">
        <w:rPr>
          <w:rFonts w:ascii="Times New Roman" w:eastAsia="Calibri" w:hAnsi="Times New Roman" w:cs="Times New Roman"/>
          <w:sz w:val="28"/>
          <w:szCs w:val="28"/>
        </w:rPr>
        <w:t>климатообразования</w:t>
      </w:r>
      <w:proofErr w:type="spellEnd"/>
      <w:r w:rsidRPr="008A4763">
        <w:rPr>
          <w:rFonts w:ascii="Times New Roman" w:eastAsia="Calibri" w:hAnsi="Times New Roman" w:cs="Times New Roman"/>
          <w:sz w:val="28"/>
          <w:szCs w:val="28"/>
        </w:rPr>
        <w:t>. Влияние воздушных масс с Тихого и Индийского океанов на климат. Радиационный режим. Давление воздуха и размещение барических центров. Ветры. Основные закономерности распределения и режима температур и атмосферных осадков в январе и июле. Климатическое районирование. Основные типы климатов, их распространение и характеристика. Климатические пояса и области.</w:t>
      </w:r>
    </w:p>
    <w:p w14:paraId="143CC8C5" w14:textId="77777777" w:rsidR="003438C8" w:rsidRPr="008A4763" w:rsidRDefault="003438C8" w:rsidP="00950AC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Внутренние воды. Основные особенности распределения поверхностных вод Австралии. </w:t>
      </w:r>
      <w:r w:rsidR="005252E7" w:rsidRPr="008A4763">
        <w:rPr>
          <w:rFonts w:ascii="Times New Roman" w:eastAsia="Calibri" w:hAnsi="Times New Roman" w:cs="Times New Roman"/>
          <w:sz w:val="28"/>
          <w:szCs w:val="28"/>
        </w:rPr>
        <w:t xml:space="preserve">Особенности географии и </w:t>
      </w:r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величины стока. Типы рек. Общая характеристика рек системы Муррей-Дарлинг. Временные водотоки. Озёра, их классификация. Подземные воды Австралии и их хозяйственное значение. </w:t>
      </w:r>
    </w:p>
    <w:p w14:paraId="7AEEF68B" w14:textId="77777777" w:rsidR="00280AE7" w:rsidRPr="008A4763" w:rsidRDefault="003438C8" w:rsidP="00950AC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763">
        <w:rPr>
          <w:rFonts w:ascii="Times New Roman" w:eastAsia="Calibri" w:hAnsi="Times New Roman" w:cs="Times New Roman"/>
          <w:sz w:val="28"/>
          <w:szCs w:val="28"/>
        </w:rPr>
        <w:t>История и специфика формирования органического мира</w:t>
      </w:r>
      <w:r w:rsidR="00793C9C" w:rsidRPr="008A4763">
        <w:rPr>
          <w:rFonts w:ascii="Times New Roman" w:eastAsia="Calibri" w:hAnsi="Times New Roman" w:cs="Times New Roman"/>
          <w:sz w:val="28"/>
          <w:szCs w:val="28"/>
        </w:rPr>
        <w:t xml:space="preserve"> Австралии и Океании</w:t>
      </w:r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. Географические пояса и зоны. </w:t>
      </w:r>
      <w:r w:rsidR="00280AE7" w:rsidRPr="008A4763">
        <w:rPr>
          <w:rFonts w:ascii="Times New Roman" w:eastAsia="Calibri" w:hAnsi="Times New Roman" w:cs="Times New Roman"/>
          <w:sz w:val="28"/>
          <w:szCs w:val="28"/>
        </w:rPr>
        <w:t>Зональные типы почв. Древние коры выветривания и почвы.</w:t>
      </w:r>
    </w:p>
    <w:p w14:paraId="3C752F8D" w14:textId="77777777" w:rsidR="00280AE7" w:rsidRPr="008A4763" w:rsidRDefault="00793C9C" w:rsidP="00950AC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Характеристика </w:t>
      </w:r>
      <w:r w:rsidR="003438C8" w:rsidRPr="008A4763">
        <w:rPr>
          <w:rFonts w:ascii="Times New Roman" w:eastAsia="Calibri" w:hAnsi="Times New Roman" w:cs="Times New Roman"/>
          <w:sz w:val="28"/>
          <w:szCs w:val="28"/>
        </w:rPr>
        <w:t>Палеотропического флористического царства. Основные растительные формации. Вертикальная зональность ландшафтов.</w:t>
      </w:r>
      <w:r w:rsidR="00280AE7" w:rsidRPr="008A476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76AE1434" w14:textId="77777777" w:rsidR="00793C9C" w:rsidRPr="008A4763" w:rsidRDefault="003438C8" w:rsidP="00950AC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Гавайская и Полинезийская зоогеографические подобласти. Особенности </w:t>
      </w:r>
      <w:r w:rsidR="00793C9C" w:rsidRPr="008A4763">
        <w:rPr>
          <w:rFonts w:ascii="Times New Roman" w:eastAsia="Calibri" w:hAnsi="Times New Roman" w:cs="Times New Roman"/>
          <w:sz w:val="28"/>
          <w:szCs w:val="28"/>
        </w:rPr>
        <w:t>состава животного мира Нотогеи.</w:t>
      </w:r>
    </w:p>
    <w:p w14:paraId="0F4A02E2" w14:textId="39BD47DE" w:rsidR="003438C8" w:rsidRPr="008A4763" w:rsidRDefault="003438C8" w:rsidP="00950ACB">
      <w:pPr>
        <w:widowControl w:val="0"/>
        <w:tabs>
          <w:tab w:val="left" w:pos="566"/>
        </w:tabs>
        <w:suppressAutoHyphens/>
        <w:spacing w:after="0" w:line="240" w:lineRule="auto"/>
        <w:ind w:firstLine="709"/>
        <w:rPr>
          <w:rFonts w:ascii="Times New Roman" w:hAnsi="Times New Roman" w:cs="Times New Roman"/>
          <w:bCs/>
          <w:i/>
          <w:sz w:val="28"/>
          <w:szCs w:val="28"/>
        </w:rPr>
      </w:pPr>
      <w:r w:rsidRPr="008A4763">
        <w:rPr>
          <w:rFonts w:ascii="Times New Roman" w:hAnsi="Times New Roman" w:cs="Times New Roman"/>
          <w:i/>
          <w:sz w:val="28"/>
          <w:szCs w:val="28"/>
        </w:rPr>
        <w:t>2.</w:t>
      </w:r>
      <w:r w:rsidR="006C65F2" w:rsidRPr="008A4763">
        <w:rPr>
          <w:rFonts w:ascii="Times New Roman" w:hAnsi="Times New Roman" w:cs="Times New Roman"/>
          <w:i/>
          <w:sz w:val="28"/>
          <w:szCs w:val="28"/>
        </w:rPr>
        <w:t>4</w:t>
      </w:r>
      <w:r w:rsidRPr="008A4763">
        <w:rPr>
          <w:rFonts w:ascii="Times New Roman" w:hAnsi="Times New Roman" w:cs="Times New Roman"/>
          <w:i/>
          <w:sz w:val="28"/>
          <w:szCs w:val="28"/>
        </w:rPr>
        <w:t xml:space="preserve">.2. Региональный обзор </w:t>
      </w:r>
      <w:r w:rsidRPr="008A4763">
        <w:rPr>
          <w:rFonts w:ascii="Times New Roman" w:eastAsia="Calibri" w:hAnsi="Times New Roman" w:cs="Times New Roman"/>
          <w:i/>
          <w:sz w:val="28"/>
          <w:szCs w:val="28"/>
        </w:rPr>
        <w:t>Австралии и Океании</w:t>
      </w:r>
    </w:p>
    <w:p w14:paraId="255D5279" w14:textId="77777777" w:rsidR="00793C9C" w:rsidRPr="008A4763" w:rsidRDefault="003438C8" w:rsidP="00950AC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763">
        <w:rPr>
          <w:rFonts w:ascii="Times New Roman" w:eastAsia="Calibri" w:hAnsi="Times New Roman" w:cs="Times New Roman"/>
          <w:sz w:val="28"/>
          <w:szCs w:val="28"/>
        </w:rPr>
        <w:t>Физико-географическое районирование Австралии. Особенности физико-географического рай</w:t>
      </w:r>
      <w:r w:rsidR="00793C9C" w:rsidRPr="008A4763">
        <w:rPr>
          <w:rFonts w:ascii="Times New Roman" w:eastAsia="Calibri" w:hAnsi="Times New Roman" w:cs="Times New Roman"/>
          <w:sz w:val="28"/>
          <w:szCs w:val="28"/>
        </w:rPr>
        <w:t>онирования Австралии и Океании.</w:t>
      </w:r>
    </w:p>
    <w:p w14:paraId="0831B28B" w14:textId="77777777" w:rsidR="00793C9C" w:rsidRPr="008A4763" w:rsidRDefault="00793C9C" w:rsidP="00950AC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763">
        <w:rPr>
          <w:rFonts w:ascii="Times New Roman" w:eastAsia="Calibri" w:hAnsi="Times New Roman" w:cs="Times New Roman"/>
          <w:sz w:val="28"/>
          <w:szCs w:val="28"/>
        </w:rPr>
        <w:t>Регионы:</w:t>
      </w:r>
      <w:r w:rsidR="00714090" w:rsidRPr="008A47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438C8" w:rsidRPr="008A4763">
        <w:rPr>
          <w:rFonts w:ascii="Times New Roman" w:eastAsia="Calibri" w:hAnsi="Times New Roman" w:cs="Times New Roman"/>
          <w:sz w:val="28"/>
          <w:szCs w:val="28"/>
        </w:rPr>
        <w:t>Австралийски</w:t>
      </w:r>
      <w:r w:rsidRPr="008A4763">
        <w:rPr>
          <w:rFonts w:ascii="Times New Roman" w:eastAsia="Calibri" w:hAnsi="Times New Roman" w:cs="Times New Roman"/>
          <w:sz w:val="28"/>
          <w:szCs w:val="28"/>
        </w:rPr>
        <w:t>й</w:t>
      </w:r>
      <w:r w:rsidR="003438C8" w:rsidRPr="008A4763">
        <w:rPr>
          <w:rFonts w:ascii="Times New Roman" w:eastAsia="Calibri" w:hAnsi="Times New Roman" w:cs="Times New Roman"/>
          <w:sz w:val="28"/>
          <w:szCs w:val="28"/>
        </w:rPr>
        <w:t xml:space="preserve"> Запад</w:t>
      </w:r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, Восточная </w:t>
      </w:r>
      <w:r w:rsidR="00E44304" w:rsidRPr="008A4763">
        <w:rPr>
          <w:rFonts w:ascii="Times New Roman" w:eastAsia="Calibri" w:hAnsi="Times New Roman" w:cs="Times New Roman"/>
          <w:sz w:val="28"/>
          <w:szCs w:val="28"/>
        </w:rPr>
        <w:t>Австралия.</w:t>
      </w:r>
    </w:p>
    <w:p w14:paraId="759B3604" w14:textId="77777777" w:rsidR="003438C8" w:rsidRPr="008A4763" w:rsidRDefault="00E44304" w:rsidP="00950AC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763">
        <w:rPr>
          <w:rFonts w:ascii="Times New Roman" w:eastAsia="Calibri" w:hAnsi="Times New Roman" w:cs="Times New Roman"/>
          <w:sz w:val="28"/>
          <w:szCs w:val="28"/>
        </w:rPr>
        <w:t>Физико-географические страны:</w:t>
      </w:r>
      <w:r w:rsidR="003438C8" w:rsidRPr="008A4763">
        <w:rPr>
          <w:rFonts w:ascii="Times New Roman" w:eastAsia="Calibri" w:hAnsi="Times New Roman" w:cs="Times New Roman"/>
          <w:sz w:val="28"/>
          <w:szCs w:val="28"/>
        </w:rPr>
        <w:t xml:space="preserve"> Западно-Австралийско</w:t>
      </w:r>
      <w:r w:rsidRPr="008A4763">
        <w:rPr>
          <w:rFonts w:ascii="Times New Roman" w:eastAsia="Calibri" w:hAnsi="Times New Roman" w:cs="Times New Roman"/>
          <w:sz w:val="28"/>
          <w:szCs w:val="28"/>
        </w:rPr>
        <w:t>е</w:t>
      </w:r>
      <w:r w:rsidR="003438C8" w:rsidRPr="008A4763">
        <w:rPr>
          <w:rFonts w:ascii="Times New Roman" w:eastAsia="Calibri" w:hAnsi="Times New Roman" w:cs="Times New Roman"/>
          <w:sz w:val="28"/>
          <w:szCs w:val="28"/>
        </w:rPr>
        <w:t xml:space="preserve"> плоскогорь</w:t>
      </w:r>
      <w:r w:rsidRPr="008A4763">
        <w:rPr>
          <w:rFonts w:ascii="Times New Roman" w:eastAsia="Calibri" w:hAnsi="Times New Roman" w:cs="Times New Roman"/>
          <w:sz w:val="28"/>
          <w:szCs w:val="28"/>
        </w:rPr>
        <w:t>е, Центральная</w:t>
      </w:r>
      <w:r w:rsidR="003438C8" w:rsidRPr="008A4763">
        <w:rPr>
          <w:rFonts w:ascii="Times New Roman" w:eastAsia="Calibri" w:hAnsi="Times New Roman" w:cs="Times New Roman"/>
          <w:sz w:val="28"/>
          <w:szCs w:val="28"/>
        </w:rPr>
        <w:t xml:space="preserve"> низменност</w:t>
      </w:r>
      <w:r w:rsidR="00CD19B1" w:rsidRPr="008A4763">
        <w:rPr>
          <w:rFonts w:ascii="Times New Roman" w:eastAsia="Calibri" w:hAnsi="Times New Roman" w:cs="Times New Roman"/>
          <w:sz w:val="28"/>
          <w:szCs w:val="28"/>
        </w:rPr>
        <w:t>ь</w:t>
      </w:r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3438C8" w:rsidRPr="008A4763">
        <w:rPr>
          <w:rFonts w:ascii="Times New Roman" w:eastAsia="Calibri" w:hAnsi="Times New Roman" w:cs="Times New Roman"/>
          <w:sz w:val="28"/>
          <w:szCs w:val="28"/>
        </w:rPr>
        <w:t>Восточно-Австралийски</w:t>
      </w:r>
      <w:r w:rsidRPr="008A4763">
        <w:rPr>
          <w:rFonts w:ascii="Times New Roman" w:eastAsia="Calibri" w:hAnsi="Times New Roman" w:cs="Times New Roman"/>
          <w:sz w:val="28"/>
          <w:szCs w:val="28"/>
        </w:rPr>
        <w:t>е</w:t>
      </w:r>
      <w:r w:rsidR="003438C8" w:rsidRPr="008A4763">
        <w:rPr>
          <w:rFonts w:ascii="Times New Roman" w:eastAsia="Calibri" w:hAnsi="Times New Roman" w:cs="Times New Roman"/>
          <w:sz w:val="28"/>
          <w:szCs w:val="28"/>
        </w:rPr>
        <w:t xml:space="preserve"> Альп</w:t>
      </w:r>
      <w:r w:rsidRPr="008A4763">
        <w:rPr>
          <w:rFonts w:ascii="Times New Roman" w:eastAsia="Calibri" w:hAnsi="Times New Roman" w:cs="Times New Roman"/>
          <w:sz w:val="28"/>
          <w:szCs w:val="28"/>
        </w:rPr>
        <w:t>ы</w:t>
      </w:r>
      <w:r w:rsidR="003438C8" w:rsidRPr="008A4763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5E742825" w14:textId="77777777" w:rsidR="003438C8" w:rsidRPr="008A4763" w:rsidRDefault="003438C8" w:rsidP="00950AC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Особенности природы Океании. Основные островные группы и генетические типы островов. Климатические особенности в связи с островным положением, различия в связи с положением в разных частях Тихого океана. Происхождение и особенности органического мира. Области Палеотропического флористического царства. Гавайская, Полинезийская и Папуасская зоогеографические подобласти. </w:t>
      </w:r>
    </w:p>
    <w:p w14:paraId="2934F47A" w14:textId="3D9F81BA" w:rsidR="003438C8" w:rsidRPr="008A4763" w:rsidRDefault="003438C8" w:rsidP="00950AC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A4763">
        <w:rPr>
          <w:rFonts w:ascii="Times New Roman" w:eastAsia="Calibri" w:hAnsi="Times New Roman" w:cs="Times New Roman"/>
          <w:b/>
          <w:sz w:val="28"/>
          <w:szCs w:val="28"/>
        </w:rPr>
        <w:t>Тема 2.</w:t>
      </w:r>
      <w:r w:rsidR="006C65F2" w:rsidRPr="008A4763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8A4763">
        <w:rPr>
          <w:rFonts w:ascii="Times New Roman" w:eastAsia="Calibri" w:hAnsi="Times New Roman" w:cs="Times New Roman"/>
          <w:b/>
          <w:sz w:val="28"/>
          <w:szCs w:val="28"/>
        </w:rPr>
        <w:t>. Антарктида</w:t>
      </w:r>
    </w:p>
    <w:p w14:paraId="6F93A869" w14:textId="4D888B50" w:rsidR="003438C8" w:rsidRPr="008A4763" w:rsidRDefault="003438C8" w:rsidP="00950AC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A4763">
        <w:rPr>
          <w:rFonts w:ascii="Times New Roman" w:eastAsia="Calibri" w:hAnsi="Times New Roman" w:cs="Times New Roman"/>
          <w:i/>
          <w:sz w:val="28"/>
          <w:szCs w:val="28"/>
        </w:rPr>
        <w:t>2.</w:t>
      </w:r>
      <w:r w:rsidR="006C65F2" w:rsidRPr="008A4763">
        <w:rPr>
          <w:rFonts w:ascii="Times New Roman" w:eastAsia="Calibri" w:hAnsi="Times New Roman" w:cs="Times New Roman"/>
          <w:i/>
          <w:sz w:val="28"/>
          <w:szCs w:val="28"/>
        </w:rPr>
        <w:t>5</w:t>
      </w:r>
      <w:r w:rsidRPr="008A4763">
        <w:rPr>
          <w:rFonts w:ascii="Times New Roman" w:eastAsia="Calibri" w:hAnsi="Times New Roman" w:cs="Times New Roman"/>
          <w:i/>
          <w:sz w:val="28"/>
          <w:szCs w:val="28"/>
        </w:rPr>
        <w:t>.1.</w:t>
      </w:r>
      <w:r w:rsidRPr="008A476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Pr="008A4763">
        <w:rPr>
          <w:rFonts w:ascii="Times New Roman" w:eastAsia="Calibri" w:hAnsi="Times New Roman" w:cs="Times New Roman"/>
          <w:i/>
          <w:sz w:val="28"/>
          <w:szCs w:val="28"/>
        </w:rPr>
        <w:t xml:space="preserve">Общий обзор Антарктиды </w:t>
      </w:r>
    </w:p>
    <w:p w14:paraId="0EB0B7E9" w14:textId="77777777" w:rsidR="003438C8" w:rsidRPr="008A4763" w:rsidRDefault="003438C8" w:rsidP="00950AC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763">
        <w:rPr>
          <w:rFonts w:ascii="Times New Roman" w:eastAsia="Calibri" w:hAnsi="Times New Roman" w:cs="Times New Roman"/>
          <w:sz w:val="28"/>
          <w:szCs w:val="28"/>
        </w:rPr>
        <w:t>Географическое положение и история изучения материка. Современные исследования А</w:t>
      </w:r>
      <w:r w:rsidR="00430AF4" w:rsidRPr="008A4763">
        <w:rPr>
          <w:rFonts w:ascii="Times New Roman" w:eastAsia="Calibri" w:hAnsi="Times New Roman" w:cs="Times New Roman"/>
          <w:sz w:val="28"/>
          <w:szCs w:val="28"/>
        </w:rPr>
        <w:t>нтарктиды</w:t>
      </w:r>
      <w:r w:rsidR="00553018" w:rsidRPr="008A4763">
        <w:rPr>
          <w:rFonts w:ascii="Times New Roman" w:eastAsia="Calibri" w:hAnsi="Times New Roman" w:cs="Times New Roman"/>
          <w:sz w:val="28"/>
          <w:szCs w:val="28"/>
        </w:rPr>
        <w:t xml:space="preserve"> и Антарктики</w:t>
      </w:r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2C8C318C" w14:textId="77777777" w:rsidR="003438C8" w:rsidRPr="008A4763" w:rsidRDefault="003438C8" w:rsidP="00950AC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763">
        <w:rPr>
          <w:rFonts w:ascii="Times New Roman" w:eastAsia="Calibri" w:hAnsi="Times New Roman" w:cs="Times New Roman"/>
          <w:sz w:val="28"/>
          <w:szCs w:val="28"/>
        </w:rPr>
        <w:t>Формирование материка и основные этапы развития его природы. Географические границы Антарктиды и Антарктики.</w:t>
      </w:r>
    </w:p>
    <w:p w14:paraId="1955A1C7" w14:textId="77777777" w:rsidR="003438C8" w:rsidRPr="008A4763" w:rsidRDefault="003438C8" w:rsidP="00950AC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Тектоническое строение и рельеф. Антарктическая древняя платформа. Складчатый пояс Западной Антарктики. </w:t>
      </w:r>
      <w:r w:rsidR="00A6214F" w:rsidRPr="008A4763">
        <w:rPr>
          <w:rFonts w:ascii="Times New Roman" w:eastAsia="Calibri" w:hAnsi="Times New Roman" w:cs="Times New Roman"/>
          <w:sz w:val="28"/>
          <w:szCs w:val="28"/>
        </w:rPr>
        <w:t xml:space="preserve">Особенности </w:t>
      </w:r>
      <w:r w:rsidRPr="008A4763">
        <w:rPr>
          <w:rFonts w:ascii="Times New Roman" w:eastAsia="Calibri" w:hAnsi="Times New Roman" w:cs="Times New Roman"/>
          <w:sz w:val="28"/>
          <w:szCs w:val="28"/>
        </w:rPr>
        <w:t>рельеф</w:t>
      </w:r>
      <w:r w:rsidR="00A6214F" w:rsidRPr="008A4763">
        <w:rPr>
          <w:rFonts w:ascii="Times New Roman" w:eastAsia="Calibri" w:hAnsi="Times New Roman" w:cs="Times New Roman"/>
          <w:sz w:val="28"/>
          <w:szCs w:val="28"/>
        </w:rPr>
        <w:t>а</w:t>
      </w:r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 каменной Антарктиды. Ледовый покров Антарктиды. Возраст, современное состояние и типы ледников. Антарктические оазисы.</w:t>
      </w:r>
      <w:r w:rsidR="00553018" w:rsidRPr="008A47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A4763">
        <w:rPr>
          <w:rFonts w:ascii="Times New Roman" w:eastAsia="Calibri" w:hAnsi="Times New Roman" w:cs="Times New Roman"/>
          <w:sz w:val="28"/>
          <w:szCs w:val="28"/>
        </w:rPr>
        <w:t>Полезные ископаемые, особенности рельефа.</w:t>
      </w:r>
    </w:p>
    <w:p w14:paraId="052C0193" w14:textId="77777777" w:rsidR="003438C8" w:rsidRPr="008A4763" w:rsidRDefault="003438C8" w:rsidP="00950AC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763">
        <w:rPr>
          <w:rFonts w:ascii="Times New Roman" w:eastAsia="Calibri" w:hAnsi="Times New Roman" w:cs="Times New Roman"/>
          <w:sz w:val="28"/>
          <w:szCs w:val="28"/>
        </w:rPr>
        <w:t>Климатические особенности Антарктиды. Радиационный режим. Циркуляция атмосферы. Стоковые ветры. Распределение температур и осадков. Климат Антарктиды и Антарктики. Гидрология Антарктиды. Особенности стока. Озера. Антарктические оазисы.</w:t>
      </w:r>
    </w:p>
    <w:p w14:paraId="04451350" w14:textId="77777777" w:rsidR="003438C8" w:rsidRPr="008A4763" w:rsidRDefault="003438C8" w:rsidP="00950AC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763">
        <w:rPr>
          <w:rFonts w:ascii="Times New Roman" w:eastAsia="Calibri" w:hAnsi="Times New Roman" w:cs="Times New Roman"/>
          <w:sz w:val="28"/>
          <w:szCs w:val="28"/>
        </w:rPr>
        <w:t>Флористическое и зоогеографическое районирование. Фауна антарктических вод и материка, ее особенности и необходимость охраны.</w:t>
      </w:r>
    </w:p>
    <w:p w14:paraId="69028C4C" w14:textId="1A4E913A" w:rsidR="003438C8" w:rsidRPr="008A4763" w:rsidRDefault="003438C8" w:rsidP="00950AC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A4763">
        <w:rPr>
          <w:rFonts w:ascii="Times New Roman" w:hAnsi="Times New Roman" w:cs="Times New Roman"/>
          <w:i/>
          <w:sz w:val="28"/>
          <w:szCs w:val="28"/>
        </w:rPr>
        <w:t>2.</w:t>
      </w:r>
      <w:r w:rsidR="006C65F2" w:rsidRPr="008A4763">
        <w:rPr>
          <w:rFonts w:ascii="Times New Roman" w:hAnsi="Times New Roman" w:cs="Times New Roman"/>
          <w:i/>
          <w:sz w:val="28"/>
          <w:szCs w:val="28"/>
        </w:rPr>
        <w:t>5</w:t>
      </w:r>
      <w:r w:rsidRPr="008A4763">
        <w:rPr>
          <w:rFonts w:ascii="Times New Roman" w:hAnsi="Times New Roman" w:cs="Times New Roman"/>
          <w:i/>
          <w:sz w:val="28"/>
          <w:szCs w:val="28"/>
        </w:rPr>
        <w:t>.2. Региональный обзор Антарктиды</w:t>
      </w:r>
    </w:p>
    <w:p w14:paraId="21CD2E35" w14:textId="77777777" w:rsidR="003438C8" w:rsidRPr="008A4763" w:rsidRDefault="003438C8" w:rsidP="00950ACB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763">
        <w:rPr>
          <w:rFonts w:ascii="Times New Roman" w:hAnsi="Times New Roman" w:cs="Times New Roman"/>
          <w:sz w:val="28"/>
          <w:szCs w:val="28"/>
        </w:rPr>
        <w:t xml:space="preserve">Физико-географическое районирование Антарктиды и прилегающих островов. Границы между Антарктидой, Антарктикой и </w:t>
      </w:r>
      <w:proofErr w:type="spellStart"/>
      <w:r w:rsidRPr="008A4763">
        <w:rPr>
          <w:rFonts w:ascii="Times New Roman" w:hAnsi="Times New Roman" w:cs="Times New Roman"/>
          <w:sz w:val="28"/>
          <w:szCs w:val="28"/>
        </w:rPr>
        <w:t>Субантарктикой</w:t>
      </w:r>
      <w:proofErr w:type="spellEnd"/>
      <w:r w:rsidRPr="008A4763">
        <w:rPr>
          <w:rFonts w:ascii="Times New Roman" w:hAnsi="Times New Roman" w:cs="Times New Roman"/>
          <w:sz w:val="28"/>
          <w:szCs w:val="28"/>
        </w:rPr>
        <w:t xml:space="preserve">. </w:t>
      </w:r>
      <w:r w:rsidR="00C7328F" w:rsidRPr="008A4763">
        <w:rPr>
          <w:rFonts w:ascii="Times New Roman" w:hAnsi="Times New Roman" w:cs="Times New Roman"/>
          <w:sz w:val="28"/>
          <w:szCs w:val="28"/>
        </w:rPr>
        <w:t xml:space="preserve">Регионы: </w:t>
      </w:r>
      <w:r w:rsidRPr="008A4763">
        <w:rPr>
          <w:rFonts w:ascii="Times New Roman" w:hAnsi="Times New Roman" w:cs="Times New Roman"/>
          <w:sz w:val="28"/>
          <w:szCs w:val="28"/>
        </w:rPr>
        <w:t>Западн</w:t>
      </w:r>
      <w:r w:rsidR="00C7328F" w:rsidRPr="008A4763">
        <w:rPr>
          <w:rFonts w:ascii="Times New Roman" w:hAnsi="Times New Roman" w:cs="Times New Roman"/>
          <w:sz w:val="28"/>
          <w:szCs w:val="28"/>
        </w:rPr>
        <w:t>ая</w:t>
      </w:r>
      <w:r w:rsidRPr="008A4763">
        <w:rPr>
          <w:rFonts w:ascii="Times New Roman" w:hAnsi="Times New Roman" w:cs="Times New Roman"/>
          <w:sz w:val="28"/>
          <w:szCs w:val="28"/>
        </w:rPr>
        <w:t xml:space="preserve"> и Восточн</w:t>
      </w:r>
      <w:r w:rsidR="00C7328F" w:rsidRPr="008A4763">
        <w:rPr>
          <w:rFonts w:ascii="Times New Roman" w:hAnsi="Times New Roman" w:cs="Times New Roman"/>
          <w:sz w:val="28"/>
          <w:szCs w:val="28"/>
        </w:rPr>
        <w:t>ая</w:t>
      </w:r>
      <w:r w:rsidRPr="008A4763">
        <w:rPr>
          <w:rFonts w:ascii="Times New Roman" w:hAnsi="Times New Roman" w:cs="Times New Roman"/>
          <w:sz w:val="28"/>
          <w:szCs w:val="28"/>
        </w:rPr>
        <w:t xml:space="preserve"> Антарктид</w:t>
      </w:r>
      <w:r w:rsidR="00C7328F" w:rsidRPr="008A4763">
        <w:rPr>
          <w:rFonts w:ascii="Times New Roman" w:hAnsi="Times New Roman" w:cs="Times New Roman"/>
          <w:sz w:val="28"/>
          <w:szCs w:val="28"/>
        </w:rPr>
        <w:t>а</w:t>
      </w:r>
      <w:r w:rsidRPr="008A4763">
        <w:rPr>
          <w:rFonts w:ascii="Times New Roman" w:hAnsi="Times New Roman" w:cs="Times New Roman"/>
          <w:sz w:val="28"/>
          <w:szCs w:val="28"/>
        </w:rPr>
        <w:t>.</w:t>
      </w:r>
    </w:p>
    <w:p w14:paraId="57725EA0" w14:textId="74376001" w:rsidR="00E605A1" w:rsidRPr="008A4763" w:rsidRDefault="000F6EDE" w:rsidP="00950AC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A4763">
        <w:rPr>
          <w:rFonts w:ascii="Times New Roman" w:eastAsia="Calibri" w:hAnsi="Times New Roman" w:cs="Times New Roman"/>
          <w:b/>
          <w:sz w:val="28"/>
          <w:szCs w:val="28"/>
        </w:rPr>
        <w:t>Тема 2.6. Е</w:t>
      </w:r>
      <w:r w:rsidR="000C09C2" w:rsidRPr="008A4763">
        <w:rPr>
          <w:rFonts w:ascii="Times New Roman" w:eastAsia="Calibri" w:hAnsi="Times New Roman" w:cs="Times New Roman"/>
          <w:b/>
          <w:sz w:val="28"/>
          <w:szCs w:val="28"/>
        </w:rPr>
        <w:t>в</w:t>
      </w:r>
      <w:r w:rsidRPr="008A4763">
        <w:rPr>
          <w:rFonts w:ascii="Times New Roman" w:eastAsia="Calibri" w:hAnsi="Times New Roman" w:cs="Times New Roman"/>
          <w:b/>
          <w:sz w:val="28"/>
          <w:szCs w:val="28"/>
        </w:rPr>
        <w:t>разия</w:t>
      </w:r>
    </w:p>
    <w:p w14:paraId="59A502E1" w14:textId="3CF92661" w:rsidR="00E1227B" w:rsidRPr="008A4763" w:rsidRDefault="00E1227B" w:rsidP="00950AC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A4763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2.6.1. Евразия. Общий обзор </w:t>
      </w:r>
    </w:p>
    <w:p w14:paraId="2A6C5B04" w14:textId="77777777" w:rsidR="00E1227B" w:rsidRPr="008A4763" w:rsidRDefault="00E1227B" w:rsidP="00950AC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763">
        <w:rPr>
          <w:rFonts w:ascii="Times New Roman" w:eastAsia="Calibri" w:hAnsi="Times New Roman" w:cs="Times New Roman"/>
          <w:sz w:val="28"/>
          <w:szCs w:val="28"/>
        </w:rPr>
        <w:t>История открытия, основные этапы изучения материка. Современные географические исследования. Географическое положение, конфигурация, размеры континента. Их особенности и главнейшие географические следствия. Особенности береговой линии.</w:t>
      </w:r>
    </w:p>
    <w:p w14:paraId="19EC63CD" w14:textId="77777777" w:rsidR="00E1227B" w:rsidRPr="008A4763" w:rsidRDefault="00E1227B" w:rsidP="00950AC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Основные этапы формирования материка. Особенности тектоники, геологического строения и рельефа. Разнообразие </w:t>
      </w:r>
      <w:proofErr w:type="spellStart"/>
      <w:r w:rsidRPr="008A4763">
        <w:rPr>
          <w:rFonts w:ascii="Times New Roman" w:eastAsia="Calibri" w:hAnsi="Times New Roman" w:cs="Times New Roman"/>
          <w:sz w:val="28"/>
          <w:szCs w:val="28"/>
        </w:rPr>
        <w:t>морфоструктур</w:t>
      </w:r>
      <w:proofErr w:type="spellEnd"/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, географические закономерности формирования и размещения. Полезные ископаемые, особенности размещения формирования и закономерности размещения. </w:t>
      </w:r>
    </w:p>
    <w:p w14:paraId="1CBD5D8E" w14:textId="77777777" w:rsidR="00E1227B" w:rsidRPr="008A4763" w:rsidRDefault="00E1227B" w:rsidP="00950AC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763">
        <w:rPr>
          <w:rFonts w:ascii="Times New Roman" w:eastAsia="Calibri" w:hAnsi="Times New Roman" w:cs="Times New Roman"/>
          <w:sz w:val="28"/>
          <w:szCs w:val="28"/>
        </w:rPr>
        <w:t>Климат Евразии. Климатообразующие факторы. Радиационный режим. Циркуляция воздушных масс над материком. Распределение температур и осадков. Характеристика климатических условий зимой и летом, Климатическое районирование. Характеристика климатических поясов и областей.</w:t>
      </w:r>
    </w:p>
    <w:p w14:paraId="27BADF43" w14:textId="77777777" w:rsidR="00E1227B" w:rsidRPr="008A4763" w:rsidRDefault="00E1227B" w:rsidP="00950AC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763">
        <w:rPr>
          <w:rFonts w:ascii="Times New Roman" w:eastAsia="Calibri" w:hAnsi="Times New Roman" w:cs="Times New Roman"/>
          <w:sz w:val="28"/>
          <w:szCs w:val="28"/>
        </w:rPr>
        <w:t>Внутренние воды. Общие закономерности их размещения в зависимости от рельефа и климата. Особенности стока. Типы гидрологического режима рек. Генетические типы озер. Современное покровное и горное оледенение. Многолетняя мерзлота.</w:t>
      </w:r>
    </w:p>
    <w:p w14:paraId="600073BF" w14:textId="3D78CD95" w:rsidR="00E1227B" w:rsidRPr="008A4763" w:rsidRDefault="00E1227B" w:rsidP="00950AC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763">
        <w:rPr>
          <w:rFonts w:ascii="Times New Roman" w:eastAsia="Calibri" w:hAnsi="Times New Roman" w:cs="Times New Roman"/>
          <w:sz w:val="28"/>
          <w:szCs w:val="28"/>
        </w:rPr>
        <w:t>Природные зоны, почвы и растительность; факторы и особенности формирования и размещения. Характеристика природных зон. Современные проблемы охраны растительного и животного мира.</w:t>
      </w:r>
      <w:r w:rsidR="00BA61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Физико-географическое районирование. Особенности физико-географического районирования материка. Тектонико-орографические и климатические отличия регионов. </w:t>
      </w:r>
    </w:p>
    <w:p w14:paraId="0C654985" w14:textId="26E777E0" w:rsidR="0052017F" w:rsidRPr="008A4763" w:rsidRDefault="0052017F" w:rsidP="00950ACB">
      <w:pPr>
        <w:widowControl w:val="0"/>
        <w:tabs>
          <w:tab w:val="left" w:pos="567"/>
        </w:tabs>
        <w:suppressAutoHyphens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8A4763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ab/>
      </w:r>
      <w:r w:rsidR="00606404" w:rsidRPr="008A4763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2.6.2. Европа</w:t>
      </w:r>
      <w:r w:rsidRPr="008A4763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. Европейский сектор Арктики и Северная Европа</w:t>
      </w:r>
    </w:p>
    <w:p w14:paraId="24C232B5" w14:textId="77777777" w:rsidR="0052017F" w:rsidRPr="008A4763" w:rsidRDefault="0052017F" w:rsidP="00950AC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Особенности физико-географического положения – островное положение в северных широтах. Тектоническое строение и особенности рельефа. Исландия, Европейский сектор Арктики: вулканизм, гейзеры. </w:t>
      </w:r>
      <w:proofErr w:type="spellStart"/>
      <w:r w:rsidRPr="008A4763">
        <w:rPr>
          <w:rFonts w:ascii="Times New Roman" w:eastAsia="Calibri" w:hAnsi="Times New Roman" w:cs="Times New Roman"/>
          <w:sz w:val="28"/>
          <w:szCs w:val="28"/>
        </w:rPr>
        <w:t>Фенноскандия</w:t>
      </w:r>
      <w:proofErr w:type="spellEnd"/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: формирование тектонической основы в составе палеозойского складчатого пояса; особенности тектонического строения: Восточно-Европейская докембрийская платформа, равнинная </w:t>
      </w:r>
      <w:proofErr w:type="spellStart"/>
      <w:r w:rsidRPr="008A4763">
        <w:rPr>
          <w:rFonts w:ascii="Times New Roman" w:eastAsia="Calibri" w:hAnsi="Times New Roman" w:cs="Times New Roman"/>
          <w:sz w:val="28"/>
          <w:szCs w:val="28"/>
        </w:rPr>
        <w:t>Фенноскандия</w:t>
      </w:r>
      <w:proofErr w:type="spellEnd"/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, Балтийский щит; горная </w:t>
      </w:r>
      <w:proofErr w:type="spellStart"/>
      <w:r w:rsidRPr="008A4763">
        <w:rPr>
          <w:rFonts w:ascii="Times New Roman" w:eastAsia="Calibri" w:hAnsi="Times New Roman" w:cs="Times New Roman"/>
          <w:sz w:val="28"/>
          <w:szCs w:val="28"/>
        </w:rPr>
        <w:t>Фенноскандия</w:t>
      </w:r>
      <w:proofErr w:type="spellEnd"/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: каледонские складчатые структуры Скандинавских гор. Многолетняя мерзлота. Четвертичные оледенения. Современное оледенение. Криогенная и ледниковая </w:t>
      </w:r>
      <w:proofErr w:type="spellStart"/>
      <w:r w:rsidRPr="008A4763">
        <w:rPr>
          <w:rFonts w:ascii="Times New Roman" w:eastAsia="Calibri" w:hAnsi="Times New Roman" w:cs="Times New Roman"/>
          <w:sz w:val="28"/>
          <w:szCs w:val="28"/>
        </w:rPr>
        <w:t>морфоскульптуры</w:t>
      </w:r>
      <w:proofErr w:type="spellEnd"/>
      <w:r w:rsidRPr="008A4763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92016DB" w14:textId="77777777" w:rsidR="0052017F" w:rsidRPr="008A4763" w:rsidRDefault="0052017F" w:rsidP="00950AC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A4763">
        <w:rPr>
          <w:rFonts w:ascii="Times New Roman" w:eastAsia="Calibri" w:hAnsi="Times New Roman" w:cs="Times New Roman"/>
          <w:sz w:val="28"/>
          <w:szCs w:val="28"/>
        </w:rPr>
        <w:t>Cезонная</w:t>
      </w:r>
      <w:proofErr w:type="spellEnd"/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 циркуляция воздушных масс: влияние Атлантики на формирование климата, барьерная роль Скандинавских гор. Различия в природе севера и юга, запада и востока – факторы и проявления. Господство ландшафтов западноевропейской тайги. Комплексная характеристика ландшафтов. Природные ресурсы: современное состояние и экологические проблемы.</w:t>
      </w:r>
    </w:p>
    <w:p w14:paraId="6F19A5E0" w14:textId="5E54E318" w:rsidR="00606404" w:rsidRPr="008A4763" w:rsidRDefault="0052017F" w:rsidP="00950AC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8A4763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2.6.3. Центральная Европа</w:t>
      </w:r>
    </w:p>
    <w:p w14:paraId="45FD65CE" w14:textId="3090ACAE" w:rsidR="0052017F" w:rsidRPr="008A4763" w:rsidRDefault="0052017F" w:rsidP="00950AC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Британские острова и герцинская Европа, Среднеевропейская равнина. Формирование тектонической основы в составе палеозойского </w:t>
      </w:r>
      <w:proofErr w:type="spellStart"/>
      <w:r w:rsidRPr="008A4763">
        <w:rPr>
          <w:rFonts w:ascii="Times New Roman" w:eastAsia="Calibri" w:hAnsi="Times New Roman" w:cs="Times New Roman"/>
          <w:sz w:val="28"/>
          <w:szCs w:val="28"/>
        </w:rPr>
        <w:t>Грампианскоrо</w:t>
      </w:r>
      <w:proofErr w:type="spellEnd"/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50ACB">
        <w:rPr>
          <w:rFonts w:ascii="Times New Roman" w:eastAsia="Calibri" w:hAnsi="Times New Roman" w:cs="Times New Roman"/>
          <w:spacing w:val="-8"/>
          <w:sz w:val="28"/>
          <w:szCs w:val="28"/>
        </w:rPr>
        <w:t>(Западно-Европейского) складчатого пояса; Западно-Европейская эпипалеозойская</w:t>
      </w:r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 платформа, эпиплатформенный кайнозойски</w:t>
      </w:r>
      <w:r w:rsidR="003C5876">
        <w:rPr>
          <w:rFonts w:ascii="Times New Roman" w:eastAsia="Calibri" w:hAnsi="Times New Roman" w:cs="Times New Roman"/>
          <w:sz w:val="28"/>
          <w:szCs w:val="28"/>
        </w:rPr>
        <w:t xml:space="preserve">й </w:t>
      </w:r>
      <w:proofErr w:type="spellStart"/>
      <w:r w:rsidR="003C5876">
        <w:rPr>
          <w:rFonts w:ascii="Times New Roman" w:eastAsia="Calibri" w:hAnsi="Times New Roman" w:cs="Times New Roman"/>
          <w:sz w:val="28"/>
          <w:szCs w:val="28"/>
        </w:rPr>
        <w:t>тектог</w:t>
      </w:r>
      <w:r w:rsidRPr="008A4763">
        <w:rPr>
          <w:rFonts w:ascii="Times New Roman" w:eastAsia="Calibri" w:hAnsi="Times New Roman" w:cs="Times New Roman"/>
          <w:sz w:val="28"/>
          <w:szCs w:val="28"/>
        </w:rPr>
        <w:t>енез</w:t>
      </w:r>
      <w:proofErr w:type="spellEnd"/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 как фактор отражения тектонического строения в рельефе. </w:t>
      </w:r>
      <w:proofErr w:type="spellStart"/>
      <w:r w:rsidRPr="008A4763">
        <w:rPr>
          <w:rFonts w:ascii="Times New Roman" w:eastAsia="Calibri" w:hAnsi="Times New Roman" w:cs="Times New Roman"/>
          <w:sz w:val="28"/>
          <w:szCs w:val="28"/>
        </w:rPr>
        <w:t>Морфоструктуры</w:t>
      </w:r>
      <w:proofErr w:type="spellEnd"/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 – равнины, </w:t>
      </w:r>
      <w:proofErr w:type="spellStart"/>
      <w:r w:rsidRPr="00950ACB">
        <w:rPr>
          <w:rFonts w:ascii="Times New Roman" w:eastAsia="Calibri" w:hAnsi="Times New Roman" w:cs="Times New Roman"/>
          <w:spacing w:val="-6"/>
          <w:sz w:val="28"/>
          <w:szCs w:val="28"/>
        </w:rPr>
        <w:t>складчато</w:t>
      </w:r>
      <w:proofErr w:type="spellEnd"/>
      <w:r w:rsidRPr="00950ACB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-глыбовые горы. </w:t>
      </w:r>
      <w:proofErr w:type="spellStart"/>
      <w:r w:rsidRPr="00950ACB">
        <w:rPr>
          <w:rFonts w:ascii="Times New Roman" w:eastAsia="Calibri" w:hAnsi="Times New Roman" w:cs="Times New Roman"/>
          <w:spacing w:val="-6"/>
          <w:sz w:val="28"/>
          <w:szCs w:val="28"/>
        </w:rPr>
        <w:t>Морфоскульптуры</w:t>
      </w:r>
      <w:proofErr w:type="spellEnd"/>
      <w:r w:rsidRPr="00950ACB">
        <w:rPr>
          <w:rFonts w:ascii="Times New Roman" w:eastAsia="Calibri" w:hAnsi="Times New Roman" w:cs="Times New Roman"/>
          <w:spacing w:val="-6"/>
          <w:sz w:val="28"/>
          <w:szCs w:val="28"/>
        </w:rPr>
        <w:t>: разнообразие и обусловленность.</w:t>
      </w:r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A4763">
        <w:rPr>
          <w:rFonts w:ascii="Times New Roman" w:eastAsia="Calibri" w:hAnsi="Times New Roman" w:cs="Times New Roman"/>
          <w:sz w:val="28"/>
          <w:szCs w:val="28"/>
        </w:rPr>
        <w:t>Климатообразование</w:t>
      </w:r>
      <w:proofErr w:type="spellEnd"/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. Климатические особенности </w:t>
      </w:r>
      <w:r w:rsidRPr="00950ACB">
        <w:rPr>
          <w:rFonts w:ascii="Times New Roman" w:eastAsia="Calibri" w:hAnsi="Times New Roman" w:cs="Times New Roman"/>
          <w:spacing w:val="-6"/>
          <w:sz w:val="28"/>
          <w:szCs w:val="28"/>
        </w:rPr>
        <w:t>(</w:t>
      </w:r>
      <w:proofErr w:type="spellStart"/>
      <w:r w:rsidRPr="00950ACB">
        <w:rPr>
          <w:rFonts w:ascii="Times New Roman" w:eastAsia="Calibri" w:hAnsi="Times New Roman" w:cs="Times New Roman"/>
          <w:spacing w:val="-6"/>
          <w:sz w:val="28"/>
          <w:szCs w:val="28"/>
        </w:rPr>
        <w:t>океаничность</w:t>
      </w:r>
      <w:proofErr w:type="spellEnd"/>
      <w:r w:rsidRPr="00950ACB">
        <w:rPr>
          <w:rFonts w:ascii="Times New Roman" w:eastAsia="Calibri" w:hAnsi="Times New Roman" w:cs="Times New Roman"/>
          <w:spacing w:val="-6"/>
          <w:sz w:val="28"/>
          <w:szCs w:val="28"/>
        </w:rPr>
        <w:t>, региональная дифференциация), их обусловленность. Положение</w:t>
      </w:r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50ACB">
        <w:rPr>
          <w:rFonts w:ascii="Times New Roman" w:eastAsia="Calibri" w:hAnsi="Times New Roman" w:cs="Times New Roman"/>
          <w:spacing w:val="-6"/>
          <w:sz w:val="28"/>
          <w:szCs w:val="28"/>
        </w:rPr>
        <w:t>в умеренных широтах на северо-западной окраине континента, Скандинавский</w:t>
      </w:r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 и Альпийский горные барьер</w:t>
      </w:r>
      <w:r w:rsidR="000266B6" w:rsidRPr="008A4763">
        <w:rPr>
          <w:rFonts w:ascii="Times New Roman" w:eastAsia="Calibri" w:hAnsi="Times New Roman" w:cs="Times New Roman"/>
          <w:sz w:val="28"/>
          <w:szCs w:val="28"/>
        </w:rPr>
        <w:t>ы как факторы климатических особ</w:t>
      </w:r>
      <w:r w:rsidRPr="008A4763">
        <w:rPr>
          <w:rFonts w:ascii="Times New Roman" w:eastAsia="Calibri" w:hAnsi="Times New Roman" w:cs="Times New Roman"/>
          <w:sz w:val="28"/>
          <w:szCs w:val="28"/>
        </w:rPr>
        <w:t>енностей. Ландшафты. Природные ресурсы: использование, состояние, экологические проблемы.</w:t>
      </w:r>
    </w:p>
    <w:p w14:paraId="25376B2D" w14:textId="590F97FA" w:rsidR="000266B6" w:rsidRPr="008A4763" w:rsidRDefault="000266B6" w:rsidP="00950AC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8A4763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2.6.4. Альпийско-Карпатская </w:t>
      </w:r>
      <w:r w:rsidRPr="00D1467D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горная страна</w:t>
      </w:r>
      <w:r w:rsidRPr="008A4763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</w:p>
    <w:p w14:paraId="5A1760EF" w14:textId="329E4151" w:rsidR="000266B6" w:rsidRPr="008A4763" w:rsidRDefault="000266B6" w:rsidP="00950AC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Альпы, Карпаты, </w:t>
      </w:r>
      <w:r w:rsidRPr="0022051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Стара</w:t>
      </w:r>
      <w:r w:rsidR="00EC54EC" w:rsidRPr="0022051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</w:t>
      </w:r>
      <w:proofErr w:type="spellStart"/>
      <w:r w:rsidRPr="0022051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Планина</w:t>
      </w:r>
      <w:proofErr w:type="spellEnd"/>
      <w:r w:rsidRPr="0022051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Швейцарское и Баварское плато. </w:t>
      </w:r>
      <w:proofErr w:type="spellStart"/>
      <w:r w:rsidRPr="0022051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Паданская</w:t>
      </w:r>
      <w:proofErr w:type="spellEnd"/>
      <w:r w:rsidRPr="0022051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22051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Средне</w:t>
      </w:r>
      <w:r w:rsidR="00EC54EC" w:rsidRPr="0022051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</w:t>
      </w:r>
      <w:r w:rsidRPr="0022051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унайская</w:t>
      </w:r>
      <w:proofErr w:type="spellEnd"/>
      <w:r w:rsidRPr="0022051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r w:rsidRPr="0022051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Ниж</w:t>
      </w:r>
      <w:r w:rsidR="00EC54EC" w:rsidRPr="0022051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</w:t>
      </w:r>
      <w:r w:rsidRPr="0022051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унайская</w:t>
      </w:r>
      <w:proofErr w:type="spellEnd"/>
      <w:r w:rsidRPr="0022051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равнины</w:t>
      </w:r>
      <w:r w:rsidRPr="008A4763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DEE8485" w14:textId="6BB28051" w:rsidR="000266B6" w:rsidRPr="008A4763" w:rsidRDefault="000266B6" w:rsidP="00950AC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763">
        <w:rPr>
          <w:rFonts w:ascii="Times New Roman" w:eastAsia="Calibri" w:hAnsi="Times New Roman" w:cs="Times New Roman"/>
          <w:sz w:val="28"/>
          <w:szCs w:val="28"/>
        </w:rPr>
        <w:t>Роль альпийского орогенеза и горного плейстоценового оледенения в формировании рельефа гор и равнин. Особенности строения горных хребтов; литоло</w:t>
      </w:r>
      <w:r w:rsidR="00D1467D">
        <w:rPr>
          <w:rFonts w:ascii="Times New Roman" w:eastAsia="Calibri" w:hAnsi="Times New Roman" w:cs="Times New Roman"/>
          <w:sz w:val="28"/>
          <w:szCs w:val="28"/>
        </w:rPr>
        <w:t>г</w:t>
      </w:r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ические и морфологические зоны (молассовая, </w:t>
      </w:r>
      <w:proofErr w:type="spellStart"/>
      <w:r w:rsidRPr="008A4763">
        <w:rPr>
          <w:rFonts w:ascii="Times New Roman" w:eastAsia="Calibri" w:hAnsi="Times New Roman" w:cs="Times New Roman"/>
          <w:sz w:val="28"/>
          <w:szCs w:val="28"/>
        </w:rPr>
        <w:t>флишевая</w:t>
      </w:r>
      <w:proofErr w:type="spellEnd"/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, известняковая, кристаллическая). Альпийско-Карпатская </w:t>
      </w:r>
      <w:r w:rsidRPr="00D1467D">
        <w:rPr>
          <w:rFonts w:ascii="Times New Roman" w:eastAsia="Calibri" w:hAnsi="Times New Roman" w:cs="Times New Roman"/>
          <w:sz w:val="28"/>
          <w:szCs w:val="28"/>
        </w:rPr>
        <w:t xml:space="preserve">горная страна как европейский </w:t>
      </w:r>
      <w:proofErr w:type="spellStart"/>
      <w:r w:rsidRPr="00D1467D">
        <w:rPr>
          <w:rFonts w:ascii="Times New Roman" w:eastAsia="Calibri" w:hAnsi="Times New Roman" w:cs="Times New Roman"/>
          <w:sz w:val="28"/>
          <w:szCs w:val="28"/>
        </w:rPr>
        <w:t>климатораздел</w:t>
      </w:r>
      <w:proofErr w:type="spellEnd"/>
      <w:r w:rsidRPr="00D1467D">
        <w:rPr>
          <w:rFonts w:ascii="Times New Roman" w:eastAsia="Calibri" w:hAnsi="Times New Roman" w:cs="Times New Roman"/>
          <w:sz w:val="28"/>
          <w:szCs w:val="28"/>
        </w:rPr>
        <w:t>. Особенности климата горных областей; местные ветры, микроклиматы. Высотная поясность: различия схем поясности</w:t>
      </w:r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 склонов. Комплексная характеристика ландшафтов. Природные ресурсы.</w:t>
      </w:r>
    </w:p>
    <w:p w14:paraId="525EB809" w14:textId="3539DF40" w:rsidR="000266B6" w:rsidRPr="008A4763" w:rsidRDefault="000266B6" w:rsidP="00950AC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8A4763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2.6.5. Южная Европа </w:t>
      </w:r>
    </w:p>
    <w:p w14:paraId="16C70352" w14:textId="045F70D9" w:rsidR="000266B6" w:rsidRPr="008A4763" w:rsidRDefault="000266B6" w:rsidP="00950AC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0ACB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Европейское Средиземноморье. Пиренейский, </w:t>
      </w:r>
      <w:proofErr w:type="spellStart"/>
      <w:r w:rsidRPr="00950ACB">
        <w:rPr>
          <w:rFonts w:ascii="Times New Roman" w:eastAsia="Calibri" w:hAnsi="Times New Roman" w:cs="Times New Roman"/>
          <w:spacing w:val="-6"/>
          <w:sz w:val="28"/>
          <w:szCs w:val="28"/>
        </w:rPr>
        <w:t>Аппенинский</w:t>
      </w:r>
      <w:proofErr w:type="spellEnd"/>
      <w:r w:rsidRPr="00950ACB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и Балканский</w:t>
      </w:r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 полуострова. </w:t>
      </w:r>
      <w:proofErr w:type="spellStart"/>
      <w:r w:rsidRPr="008A4763">
        <w:rPr>
          <w:rFonts w:ascii="Times New Roman" w:eastAsia="Calibri" w:hAnsi="Times New Roman" w:cs="Times New Roman"/>
          <w:sz w:val="28"/>
          <w:szCs w:val="28"/>
        </w:rPr>
        <w:t>Палеогеоrрафическая</w:t>
      </w:r>
      <w:proofErr w:type="spellEnd"/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 история развития территории. </w:t>
      </w:r>
      <w:proofErr w:type="spellStart"/>
      <w:r w:rsidRPr="008A4763">
        <w:rPr>
          <w:rFonts w:ascii="Times New Roman" w:eastAsia="Calibri" w:hAnsi="Times New Roman" w:cs="Times New Roman"/>
          <w:sz w:val="28"/>
          <w:szCs w:val="28"/>
        </w:rPr>
        <w:t>Унаследованность</w:t>
      </w:r>
      <w:proofErr w:type="spellEnd"/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 рельефа. Неотектоника и вулканизм. Расчлененность береговой линии. Карст. Климатическое своеобразие. Барьерная роль хребтов в процессе </w:t>
      </w:r>
      <w:proofErr w:type="spellStart"/>
      <w:r w:rsidRPr="008A4763">
        <w:rPr>
          <w:rFonts w:ascii="Times New Roman" w:eastAsia="Calibri" w:hAnsi="Times New Roman" w:cs="Times New Roman"/>
          <w:sz w:val="28"/>
          <w:szCs w:val="28"/>
        </w:rPr>
        <w:t>климатообразования</w:t>
      </w:r>
      <w:proofErr w:type="spellEnd"/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. Сезонная ритмика климата. Различная степень океанических и континентальных влияний на западе и востоке. Природные ресурсы и их освоение. Вторичные формации (маквис, фригана, </w:t>
      </w:r>
      <w:proofErr w:type="spellStart"/>
      <w:r w:rsidR="00D1467D">
        <w:rPr>
          <w:rFonts w:ascii="Times New Roman" w:eastAsia="Calibri" w:hAnsi="Times New Roman" w:cs="Times New Roman"/>
          <w:sz w:val="28"/>
          <w:szCs w:val="28"/>
        </w:rPr>
        <w:t>г</w:t>
      </w:r>
      <w:r w:rsidRPr="008A4763">
        <w:rPr>
          <w:rFonts w:ascii="Times New Roman" w:eastAsia="Calibri" w:hAnsi="Times New Roman" w:cs="Times New Roman"/>
          <w:sz w:val="28"/>
          <w:szCs w:val="28"/>
        </w:rPr>
        <w:t>appи</w:t>
      </w:r>
      <w:r w:rsidR="00D1467D">
        <w:rPr>
          <w:rFonts w:ascii="Times New Roman" w:eastAsia="Calibri" w:hAnsi="Times New Roman" w:cs="Times New Roman"/>
          <w:sz w:val="28"/>
          <w:szCs w:val="28"/>
        </w:rPr>
        <w:t>г</w:t>
      </w:r>
      <w:r w:rsidRPr="008A4763">
        <w:rPr>
          <w:rFonts w:ascii="Times New Roman" w:eastAsia="Calibri" w:hAnsi="Times New Roman" w:cs="Times New Roman"/>
          <w:sz w:val="28"/>
          <w:szCs w:val="28"/>
        </w:rPr>
        <w:t>a</w:t>
      </w:r>
      <w:proofErr w:type="spellEnd"/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8A4763">
        <w:rPr>
          <w:rFonts w:ascii="Times New Roman" w:eastAsia="Calibri" w:hAnsi="Times New Roman" w:cs="Times New Roman"/>
          <w:sz w:val="28"/>
          <w:szCs w:val="28"/>
        </w:rPr>
        <w:t>шибляк</w:t>
      </w:r>
      <w:proofErr w:type="spellEnd"/>
      <w:r w:rsidRPr="008A4763">
        <w:rPr>
          <w:rFonts w:ascii="Times New Roman" w:eastAsia="Calibri" w:hAnsi="Times New Roman" w:cs="Times New Roman"/>
          <w:sz w:val="28"/>
          <w:szCs w:val="28"/>
        </w:rPr>
        <w:t>) и культурная растительность. Экология трансформированных ландшафтов (ускоренная эрозия, сведение лесов, нарушение водного режима; загрязнение). Комплексная характеристика ландшафтов. Ко</w:t>
      </w:r>
      <w:r w:rsidR="006B6D46" w:rsidRPr="008A4763">
        <w:rPr>
          <w:rFonts w:ascii="Times New Roman" w:eastAsia="Calibri" w:hAnsi="Times New Roman" w:cs="Times New Roman"/>
          <w:sz w:val="28"/>
          <w:szCs w:val="28"/>
        </w:rPr>
        <w:t>м</w:t>
      </w:r>
      <w:r w:rsidRPr="008A4763">
        <w:rPr>
          <w:rFonts w:ascii="Times New Roman" w:eastAsia="Calibri" w:hAnsi="Times New Roman" w:cs="Times New Roman"/>
          <w:sz w:val="28"/>
          <w:szCs w:val="28"/>
        </w:rPr>
        <w:t>плексная характеристика физико-географических районов.</w:t>
      </w:r>
    </w:p>
    <w:p w14:paraId="6BD7104B" w14:textId="470BE3B7" w:rsidR="000266B6" w:rsidRPr="008A4763" w:rsidRDefault="006B6D46" w:rsidP="00950ACB">
      <w:pPr>
        <w:widowControl w:val="0"/>
        <w:tabs>
          <w:tab w:val="left" w:pos="709"/>
        </w:tabs>
        <w:suppressAutoHyphens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2"/>
          <w:w w:val="105"/>
          <w:sz w:val="28"/>
          <w:szCs w:val="28"/>
        </w:rPr>
      </w:pPr>
      <w:r w:rsidRPr="008A4763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ab/>
        <w:t>2.6.</w:t>
      </w:r>
      <w:r w:rsidR="000D0D2E" w:rsidRPr="008A4763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6</w:t>
      </w:r>
      <w:r w:rsidRPr="008A4763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. </w:t>
      </w:r>
      <w:r w:rsidR="000266B6" w:rsidRPr="008A4763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Восточная Европа</w:t>
      </w:r>
    </w:p>
    <w:p w14:paraId="3498ED3B" w14:textId="77777777" w:rsidR="006B6D46" w:rsidRPr="008A4763" w:rsidRDefault="000266B6" w:rsidP="00950AC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763">
        <w:rPr>
          <w:rFonts w:ascii="Times New Roman" w:eastAsia="Calibri" w:hAnsi="Times New Roman" w:cs="Times New Roman"/>
          <w:sz w:val="28"/>
          <w:szCs w:val="28"/>
        </w:rPr>
        <w:t>Восточно-Европейская равнина. Приуроченность к Русской плите Восточно-Европейской докембрийской платформы; особенности геологического развития и тектонического строения. Морфоструктурный план территории. Неоднократные оледенения как фактор формирован</w:t>
      </w:r>
      <w:r w:rsidR="006B6D46" w:rsidRPr="008A4763">
        <w:rPr>
          <w:rFonts w:ascii="Times New Roman" w:eastAsia="Calibri" w:hAnsi="Times New Roman" w:cs="Times New Roman"/>
          <w:sz w:val="28"/>
          <w:szCs w:val="28"/>
        </w:rPr>
        <w:t>ия рельефа. Зако</w:t>
      </w:r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номерности распространения </w:t>
      </w:r>
      <w:proofErr w:type="spellStart"/>
      <w:r w:rsidRPr="00D1467D">
        <w:rPr>
          <w:rFonts w:ascii="Times New Roman" w:eastAsia="Calibri" w:hAnsi="Times New Roman" w:cs="Times New Roman"/>
          <w:sz w:val="28"/>
          <w:szCs w:val="28"/>
        </w:rPr>
        <w:t>морфоскульптур</w:t>
      </w:r>
      <w:proofErr w:type="spellEnd"/>
      <w:r w:rsidRPr="00D1467D">
        <w:rPr>
          <w:rFonts w:ascii="Times New Roman" w:eastAsia="Calibri" w:hAnsi="Times New Roman" w:cs="Times New Roman"/>
          <w:sz w:val="28"/>
          <w:szCs w:val="28"/>
        </w:rPr>
        <w:t>. Положение в умеренных</w:t>
      </w:r>
      <w:r w:rsidR="006B6D46" w:rsidRPr="00D146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1467D">
        <w:rPr>
          <w:rFonts w:ascii="Times New Roman" w:eastAsia="Calibri" w:hAnsi="Times New Roman" w:cs="Times New Roman"/>
          <w:sz w:val="28"/>
          <w:szCs w:val="28"/>
        </w:rPr>
        <w:t>широтах, углубленность в континент, «</w:t>
      </w:r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открытость» к западу и северу </w:t>
      </w:r>
      <w:r w:rsidR="006B6D46" w:rsidRPr="008A4763">
        <w:rPr>
          <w:rFonts w:ascii="Times New Roman" w:eastAsia="Calibri" w:hAnsi="Times New Roman" w:cs="Times New Roman"/>
          <w:sz w:val="28"/>
          <w:szCs w:val="28"/>
        </w:rPr>
        <w:t>–</w:t>
      </w:r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 факторы формирования климата равнины. Динамика атмосферы, фронтальная деятельность. Географические закономерности распределения климатических элементов. Гидрографические особенности.</w:t>
      </w:r>
      <w:r w:rsidR="006B6D46" w:rsidRPr="008A476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69D1BE22" w14:textId="77777777" w:rsidR="000266B6" w:rsidRPr="008A4763" w:rsidRDefault="006B6D46" w:rsidP="00950AC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763">
        <w:rPr>
          <w:rFonts w:ascii="Times New Roman" w:eastAsia="Calibri" w:hAnsi="Times New Roman" w:cs="Times New Roman"/>
          <w:sz w:val="28"/>
          <w:szCs w:val="28"/>
        </w:rPr>
        <w:t>Ш</w:t>
      </w:r>
      <w:r w:rsidR="000266B6" w:rsidRPr="008A4763">
        <w:rPr>
          <w:rFonts w:ascii="Times New Roman" w:eastAsia="Calibri" w:hAnsi="Times New Roman" w:cs="Times New Roman"/>
          <w:sz w:val="28"/>
          <w:szCs w:val="28"/>
        </w:rPr>
        <w:t>иротная зональность ландшафтов: особенности и закономерности.</w:t>
      </w:r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266B6" w:rsidRPr="008A4763">
        <w:rPr>
          <w:rFonts w:ascii="Times New Roman" w:eastAsia="Calibri" w:hAnsi="Times New Roman" w:cs="Times New Roman"/>
          <w:sz w:val="28"/>
          <w:szCs w:val="28"/>
        </w:rPr>
        <w:t>Комплексная характеристика ландшафтов. Проблемы природопользования.</w:t>
      </w:r>
    </w:p>
    <w:p w14:paraId="2E78060E" w14:textId="77777777" w:rsidR="000266B6" w:rsidRPr="008A4763" w:rsidRDefault="000266B6" w:rsidP="00950AC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763">
        <w:rPr>
          <w:rFonts w:ascii="Times New Roman" w:eastAsia="Calibri" w:hAnsi="Times New Roman" w:cs="Times New Roman"/>
          <w:sz w:val="28"/>
          <w:szCs w:val="28"/>
        </w:rPr>
        <w:t>Урал. Формирование тектонической основы в зоне сочленения докембрийской платформы и палеозойского складчатого пояса. Климатическая зональность Урала в связи с его протяженностью с севера на юг и барьерной функцией. Различия ландшафтов западного и восточного склонов. Антропогенная трансформация ландшафтов.</w:t>
      </w:r>
    </w:p>
    <w:p w14:paraId="4D8D098C" w14:textId="77777777" w:rsidR="000266B6" w:rsidRPr="008A4763" w:rsidRDefault="000266B6" w:rsidP="00950AC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763">
        <w:rPr>
          <w:rFonts w:ascii="Times New Roman" w:eastAsia="Calibri" w:hAnsi="Times New Roman" w:cs="Times New Roman"/>
          <w:sz w:val="28"/>
          <w:szCs w:val="28"/>
        </w:rPr>
        <w:t>Крым. Формирование тектонической основы в зоне сочленения эпипалеозойской плиты и современного складчатого пояса. Сейсмичность, оползни, карст. Географическое положение на границе умеренного и суб</w:t>
      </w:r>
      <w:r w:rsidR="006B6D46" w:rsidRPr="008A4763">
        <w:rPr>
          <w:rFonts w:ascii="Times New Roman" w:eastAsia="Calibri" w:hAnsi="Times New Roman" w:cs="Times New Roman"/>
          <w:sz w:val="28"/>
          <w:szCs w:val="28"/>
        </w:rPr>
        <w:t>т</w:t>
      </w:r>
      <w:r w:rsidRPr="008A4763">
        <w:rPr>
          <w:rFonts w:ascii="Times New Roman" w:eastAsia="Calibri" w:hAnsi="Times New Roman" w:cs="Times New Roman"/>
          <w:sz w:val="28"/>
          <w:szCs w:val="28"/>
        </w:rPr>
        <w:t>ропического поясов как фактор климатического своеобразия. Барьерная роль гор. Дифференциация климатических условий. Природные ресурсы.</w:t>
      </w:r>
    </w:p>
    <w:p w14:paraId="36B41E1F" w14:textId="255193D0" w:rsidR="000266B6" w:rsidRPr="008A4763" w:rsidRDefault="006B6D46" w:rsidP="00950ACB">
      <w:pPr>
        <w:pStyle w:val="af4"/>
        <w:widowControl w:val="0"/>
        <w:suppressAutoHyphens/>
        <w:kinsoku w:val="0"/>
        <w:overflowPunct w:val="0"/>
        <w:spacing w:after="0"/>
        <w:ind w:left="118" w:right="146" w:firstLine="454"/>
        <w:jc w:val="both"/>
        <w:rPr>
          <w:rFonts w:eastAsia="Calibri"/>
          <w:i/>
          <w:szCs w:val="28"/>
          <w:lang w:eastAsia="en-US"/>
        </w:rPr>
      </w:pPr>
      <w:r w:rsidRPr="008A4763">
        <w:rPr>
          <w:rFonts w:eastAsia="Calibri"/>
          <w:i/>
          <w:szCs w:val="28"/>
          <w:lang w:eastAsia="en-US"/>
        </w:rPr>
        <w:t>2.6.</w:t>
      </w:r>
      <w:r w:rsidR="000D0D2E" w:rsidRPr="008A4763">
        <w:rPr>
          <w:rFonts w:eastAsia="Calibri"/>
          <w:i/>
          <w:szCs w:val="28"/>
          <w:lang w:eastAsia="en-US"/>
        </w:rPr>
        <w:t>7</w:t>
      </w:r>
      <w:r w:rsidRPr="008A4763">
        <w:rPr>
          <w:rFonts w:eastAsia="Calibri"/>
          <w:i/>
          <w:szCs w:val="28"/>
          <w:lang w:eastAsia="en-US"/>
        </w:rPr>
        <w:t xml:space="preserve">. </w:t>
      </w:r>
      <w:r w:rsidR="000266B6" w:rsidRPr="008A4763">
        <w:rPr>
          <w:rFonts w:eastAsia="Calibri"/>
          <w:i/>
          <w:szCs w:val="28"/>
          <w:lang w:eastAsia="en-US"/>
        </w:rPr>
        <w:t>Северная Азия</w:t>
      </w:r>
    </w:p>
    <w:p w14:paraId="36F45212" w14:textId="77777777" w:rsidR="000266B6" w:rsidRPr="00D1467D" w:rsidRDefault="000266B6" w:rsidP="00950AC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763">
        <w:rPr>
          <w:rFonts w:ascii="Times New Roman" w:eastAsia="Calibri" w:hAnsi="Times New Roman" w:cs="Times New Roman"/>
          <w:sz w:val="28"/>
          <w:szCs w:val="28"/>
        </w:rPr>
        <w:t>Западная Сибирь, Средняя Сибирь.</w:t>
      </w:r>
      <w:r w:rsidR="006B6D46" w:rsidRPr="008A47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A4763">
        <w:rPr>
          <w:rFonts w:ascii="Times New Roman" w:eastAsia="Calibri" w:hAnsi="Times New Roman" w:cs="Times New Roman"/>
          <w:sz w:val="28"/>
          <w:szCs w:val="28"/>
        </w:rPr>
        <w:t>Географическое положение региона и его платформенная тектоническая основа как факторы, определяющие общность компонентов его природного комплекса. Палеогеографическая история развития территории Северной Азии: место древней докембрийской Сибирской, молодой эпипалеозойской За</w:t>
      </w:r>
      <w:r w:rsidR="006B6D46" w:rsidRPr="008A4763">
        <w:rPr>
          <w:rFonts w:ascii="Times New Roman" w:eastAsia="Calibri" w:hAnsi="Times New Roman" w:cs="Times New Roman"/>
          <w:sz w:val="28"/>
          <w:szCs w:val="28"/>
        </w:rPr>
        <w:t>па</w:t>
      </w:r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дно-Сибирской платформ и палеозойского Урало-Монгольского складчатого пояса в системе глобальной тектоники. Трапповый </w:t>
      </w:r>
      <w:r w:rsidRPr="00D1467D">
        <w:rPr>
          <w:rFonts w:ascii="Times New Roman" w:eastAsia="Calibri" w:hAnsi="Times New Roman" w:cs="Times New Roman"/>
          <w:sz w:val="28"/>
          <w:szCs w:val="28"/>
        </w:rPr>
        <w:t xml:space="preserve">магматизм. Неотектонические процессы. Закономерности размещения </w:t>
      </w:r>
      <w:proofErr w:type="spellStart"/>
      <w:r w:rsidRPr="00D1467D">
        <w:rPr>
          <w:rFonts w:ascii="Times New Roman" w:eastAsia="Calibri" w:hAnsi="Times New Roman" w:cs="Times New Roman"/>
          <w:sz w:val="28"/>
          <w:szCs w:val="28"/>
        </w:rPr>
        <w:t>морфоструктур</w:t>
      </w:r>
      <w:proofErr w:type="spellEnd"/>
      <w:r w:rsidRPr="00D1467D">
        <w:rPr>
          <w:rFonts w:ascii="Times New Roman" w:eastAsia="Calibri" w:hAnsi="Times New Roman" w:cs="Times New Roman"/>
          <w:sz w:val="28"/>
          <w:szCs w:val="28"/>
        </w:rPr>
        <w:t>. Полезные ископаемые, их геологическая</w:t>
      </w:r>
      <w:r w:rsidR="005B7F7F" w:rsidRPr="00D146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1467D">
        <w:rPr>
          <w:rFonts w:ascii="Times New Roman" w:eastAsia="Calibri" w:hAnsi="Times New Roman" w:cs="Times New Roman"/>
          <w:sz w:val="28"/>
          <w:szCs w:val="28"/>
        </w:rPr>
        <w:t xml:space="preserve">обусловленность. Рельефообразующая работа покровного оледенения, реликтовые типы </w:t>
      </w:r>
      <w:proofErr w:type="spellStart"/>
      <w:r w:rsidRPr="00D1467D">
        <w:rPr>
          <w:rFonts w:ascii="Times New Roman" w:eastAsia="Calibri" w:hAnsi="Times New Roman" w:cs="Times New Roman"/>
          <w:sz w:val="28"/>
          <w:szCs w:val="28"/>
        </w:rPr>
        <w:t>морфоскульптур</w:t>
      </w:r>
      <w:proofErr w:type="spellEnd"/>
      <w:r w:rsidRPr="00D1467D">
        <w:rPr>
          <w:rFonts w:ascii="Times New Roman" w:eastAsia="Calibri" w:hAnsi="Times New Roman" w:cs="Times New Roman"/>
          <w:sz w:val="28"/>
          <w:szCs w:val="28"/>
        </w:rPr>
        <w:t>. Своеоб</w:t>
      </w:r>
      <w:r w:rsidR="005B7F7F" w:rsidRPr="00D1467D">
        <w:rPr>
          <w:rFonts w:ascii="Times New Roman" w:eastAsia="Calibri" w:hAnsi="Times New Roman" w:cs="Times New Roman"/>
          <w:sz w:val="28"/>
          <w:szCs w:val="28"/>
        </w:rPr>
        <w:t xml:space="preserve">разие современного </w:t>
      </w:r>
      <w:proofErr w:type="spellStart"/>
      <w:r w:rsidR="005B7F7F" w:rsidRPr="00D1467D">
        <w:rPr>
          <w:rFonts w:ascii="Times New Roman" w:eastAsia="Calibri" w:hAnsi="Times New Roman" w:cs="Times New Roman"/>
          <w:sz w:val="28"/>
          <w:szCs w:val="28"/>
        </w:rPr>
        <w:t>рельефообразо</w:t>
      </w:r>
      <w:r w:rsidRPr="00D1467D">
        <w:rPr>
          <w:rFonts w:ascii="Times New Roman" w:eastAsia="Calibri" w:hAnsi="Times New Roman" w:cs="Times New Roman"/>
          <w:sz w:val="28"/>
          <w:szCs w:val="28"/>
        </w:rPr>
        <w:t>вания</w:t>
      </w:r>
      <w:proofErr w:type="spellEnd"/>
      <w:r w:rsidRPr="00D1467D">
        <w:rPr>
          <w:rFonts w:ascii="Times New Roman" w:eastAsia="Calibri" w:hAnsi="Times New Roman" w:cs="Times New Roman"/>
          <w:sz w:val="28"/>
          <w:szCs w:val="28"/>
        </w:rPr>
        <w:t xml:space="preserve"> в условиях пестрого геологического строения поверхности и многолетней мерзлоты.</w:t>
      </w:r>
    </w:p>
    <w:p w14:paraId="55FD48F7" w14:textId="77777777" w:rsidR="000266B6" w:rsidRPr="008A4763" w:rsidRDefault="000266B6" w:rsidP="00950AC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D1467D">
        <w:rPr>
          <w:rFonts w:ascii="Times New Roman" w:eastAsia="Calibri" w:hAnsi="Times New Roman" w:cs="Times New Roman"/>
          <w:sz w:val="28"/>
          <w:szCs w:val="28"/>
        </w:rPr>
        <w:t>Климатообразование</w:t>
      </w:r>
      <w:proofErr w:type="spellEnd"/>
      <w:r w:rsidRPr="00D1467D">
        <w:rPr>
          <w:rFonts w:ascii="Times New Roman" w:eastAsia="Calibri" w:hAnsi="Times New Roman" w:cs="Times New Roman"/>
          <w:sz w:val="28"/>
          <w:szCs w:val="28"/>
        </w:rPr>
        <w:t>. Азиатский</w:t>
      </w:r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 антициклон. Закономерности формирования высокой степени </w:t>
      </w:r>
      <w:proofErr w:type="spellStart"/>
      <w:r w:rsidRPr="008A4763">
        <w:rPr>
          <w:rFonts w:ascii="Times New Roman" w:eastAsia="Calibri" w:hAnsi="Times New Roman" w:cs="Times New Roman"/>
          <w:sz w:val="28"/>
          <w:szCs w:val="28"/>
        </w:rPr>
        <w:t>континентальности</w:t>
      </w:r>
      <w:proofErr w:type="spellEnd"/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 климата. Рельеф как фактор </w:t>
      </w:r>
      <w:proofErr w:type="spellStart"/>
      <w:r w:rsidRPr="008A4763">
        <w:rPr>
          <w:rFonts w:ascii="Times New Roman" w:eastAsia="Calibri" w:hAnsi="Times New Roman" w:cs="Times New Roman"/>
          <w:sz w:val="28"/>
          <w:szCs w:val="28"/>
        </w:rPr>
        <w:t>климатообразования</w:t>
      </w:r>
      <w:proofErr w:type="spellEnd"/>
      <w:r w:rsidRPr="008A4763">
        <w:rPr>
          <w:rFonts w:ascii="Times New Roman" w:eastAsia="Calibri" w:hAnsi="Times New Roman" w:cs="Times New Roman"/>
          <w:sz w:val="28"/>
          <w:szCs w:val="28"/>
        </w:rPr>
        <w:t>. Распределение климатических элементов.</w:t>
      </w:r>
    </w:p>
    <w:p w14:paraId="70E5100F" w14:textId="77777777" w:rsidR="000266B6" w:rsidRPr="008A4763" w:rsidRDefault="005B7F7F" w:rsidP="00950AC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763">
        <w:rPr>
          <w:rFonts w:ascii="Times New Roman" w:eastAsia="Calibri" w:hAnsi="Times New Roman" w:cs="Times New Roman"/>
          <w:sz w:val="28"/>
          <w:szCs w:val="28"/>
        </w:rPr>
        <w:t>Г</w:t>
      </w:r>
      <w:r w:rsidR="000266B6" w:rsidRPr="008A4763">
        <w:rPr>
          <w:rFonts w:ascii="Times New Roman" w:eastAsia="Calibri" w:hAnsi="Times New Roman" w:cs="Times New Roman"/>
          <w:sz w:val="28"/>
          <w:szCs w:val="28"/>
        </w:rPr>
        <w:t>идрографические особенности, факторы, их обуславливающие.</w:t>
      </w:r>
    </w:p>
    <w:p w14:paraId="5F329F59" w14:textId="6F2821EF" w:rsidR="005B7F7F" w:rsidRPr="008A4763" w:rsidRDefault="000266B6" w:rsidP="00950AC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Широтная ландшафтная зональность, ее своеобразие. Дифференциация ландшафтов как итог взаимодействия факторов </w:t>
      </w:r>
      <w:r w:rsidR="00FA7891">
        <w:rPr>
          <w:rFonts w:ascii="Times New Roman" w:eastAsia="Calibri" w:hAnsi="Times New Roman" w:cs="Times New Roman"/>
          <w:sz w:val="28"/>
          <w:szCs w:val="28"/>
        </w:rPr>
        <w:t>–</w:t>
      </w:r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 географического положения и характера поверхности. </w:t>
      </w:r>
      <w:r w:rsidRPr="00D1467D">
        <w:rPr>
          <w:rFonts w:ascii="Times New Roman" w:eastAsia="Calibri" w:hAnsi="Times New Roman" w:cs="Times New Roman"/>
          <w:sz w:val="28"/>
          <w:szCs w:val="28"/>
        </w:rPr>
        <w:t>Комплексная характеристика ландшафтов.</w:t>
      </w:r>
      <w:r w:rsidR="00BA61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1467D">
        <w:rPr>
          <w:rFonts w:ascii="Times New Roman" w:eastAsia="Calibri" w:hAnsi="Times New Roman" w:cs="Times New Roman"/>
          <w:sz w:val="28"/>
          <w:szCs w:val="28"/>
        </w:rPr>
        <w:t xml:space="preserve">Сравнительная характеристика физико-географических </w:t>
      </w:r>
      <w:r w:rsidR="005B7F7F" w:rsidRPr="00D1467D">
        <w:rPr>
          <w:rFonts w:ascii="Times New Roman" w:eastAsia="Calibri" w:hAnsi="Times New Roman" w:cs="Times New Roman"/>
          <w:sz w:val="28"/>
          <w:szCs w:val="28"/>
        </w:rPr>
        <w:t>стран.</w:t>
      </w:r>
    </w:p>
    <w:p w14:paraId="34180395" w14:textId="130D69D3" w:rsidR="005B7F7F" w:rsidRPr="008A4763" w:rsidRDefault="005B7F7F" w:rsidP="00950ACB">
      <w:pPr>
        <w:pStyle w:val="af4"/>
        <w:widowControl w:val="0"/>
        <w:suppressAutoHyphens/>
        <w:kinsoku w:val="0"/>
        <w:overflowPunct w:val="0"/>
        <w:spacing w:after="0"/>
        <w:ind w:left="118" w:right="146" w:firstLine="454"/>
        <w:jc w:val="both"/>
        <w:rPr>
          <w:rFonts w:eastAsia="Calibri"/>
          <w:i/>
          <w:szCs w:val="28"/>
          <w:lang w:eastAsia="en-US"/>
        </w:rPr>
      </w:pPr>
      <w:r w:rsidRPr="008A4763">
        <w:rPr>
          <w:rFonts w:eastAsia="Calibri"/>
          <w:i/>
          <w:szCs w:val="28"/>
          <w:lang w:eastAsia="en-US"/>
        </w:rPr>
        <w:t>2.6.</w:t>
      </w:r>
      <w:r w:rsidR="000D0D2E" w:rsidRPr="008A4763">
        <w:rPr>
          <w:rFonts w:eastAsia="Calibri"/>
          <w:i/>
          <w:szCs w:val="28"/>
          <w:lang w:eastAsia="en-US"/>
        </w:rPr>
        <w:t>8</w:t>
      </w:r>
      <w:r w:rsidRPr="008A4763">
        <w:rPr>
          <w:rFonts w:eastAsia="Calibri"/>
          <w:i/>
          <w:szCs w:val="28"/>
          <w:lang w:eastAsia="en-US"/>
        </w:rPr>
        <w:t xml:space="preserve">. </w:t>
      </w:r>
      <w:r w:rsidR="000266B6" w:rsidRPr="008A4763">
        <w:rPr>
          <w:rFonts w:eastAsia="Calibri"/>
          <w:i/>
          <w:szCs w:val="28"/>
          <w:lang w:eastAsia="en-US"/>
        </w:rPr>
        <w:t xml:space="preserve">Западная </w:t>
      </w:r>
      <w:r w:rsidR="00FA77DB" w:rsidRPr="008A4763">
        <w:rPr>
          <w:rFonts w:eastAsia="Calibri"/>
          <w:i/>
          <w:szCs w:val="28"/>
          <w:lang w:eastAsia="en-US"/>
        </w:rPr>
        <w:t>и Юго-западная Азия</w:t>
      </w:r>
    </w:p>
    <w:p w14:paraId="184E3456" w14:textId="075AD67D" w:rsidR="000266B6" w:rsidRPr="00D1467D" w:rsidRDefault="000266B6" w:rsidP="00950AC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763">
        <w:rPr>
          <w:rFonts w:ascii="Times New Roman" w:eastAsia="Calibri" w:hAnsi="Times New Roman" w:cs="Times New Roman"/>
          <w:sz w:val="28"/>
          <w:szCs w:val="28"/>
        </w:rPr>
        <w:t>Малоазиатское нагорье, Кавказ и Армянское нагорье, Иранское нагорье (включая Копетдаг), Памир и Памиро-</w:t>
      </w:r>
      <w:r w:rsidRPr="00D1467D">
        <w:rPr>
          <w:rFonts w:ascii="Times New Roman" w:eastAsia="Calibri" w:hAnsi="Times New Roman" w:cs="Times New Roman"/>
          <w:sz w:val="28"/>
          <w:szCs w:val="28"/>
        </w:rPr>
        <w:t>Алай.</w:t>
      </w:r>
      <w:r w:rsidR="005B7F7F" w:rsidRPr="008A47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A4763">
        <w:rPr>
          <w:rFonts w:ascii="Times New Roman" w:eastAsia="Calibri" w:hAnsi="Times New Roman" w:cs="Times New Roman"/>
          <w:sz w:val="28"/>
          <w:szCs w:val="28"/>
        </w:rPr>
        <w:t>Состав и своеобразие географического положения. Место региона в глобальной тектонике. Тектоническое строение. Древние срединные массивы,</w:t>
      </w:r>
      <w:r w:rsidR="005B7F7F" w:rsidRPr="008A47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A4763">
        <w:rPr>
          <w:rFonts w:ascii="Times New Roman" w:eastAsia="Calibri" w:hAnsi="Times New Roman" w:cs="Times New Roman"/>
          <w:sz w:val="28"/>
          <w:szCs w:val="28"/>
        </w:rPr>
        <w:t>их место и роль при формировании мезо</w:t>
      </w:r>
      <w:r w:rsidR="00D1467D">
        <w:rPr>
          <w:rFonts w:ascii="Times New Roman" w:eastAsia="Calibri" w:hAnsi="Times New Roman" w:cs="Times New Roman"/>
          <w:sz w:val="28"/>
          <w:szCs w:val="28"/>
        </w:rPr>
        <w:t xml:space="preserve">зойских и </w:t>
      </w:r>
      <w:r w:rsidRPr="00D1467D">
        <w:rPr>
          <w:rFonts w:ascii="Times New Roman" w:eastAsia="Calibri" w:hAnsi="Times New Roman" w:cs="Times New Roman"/>
          <w:sz w:val="28"/>
          <w:szCs w:val="28"/>
        </w:rPr>
        <w:t>кайнозойских</w:t>
      </w:r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 складчатых структур Альпийско-Гималайского пояса сжатия литосферы. Узлы </w:t>
      </w:r>
      <w:proofErr w:type="spellStart"/>
      <w:r w:rsidRPr="008A4763">
        <w:rPr>
          <w:rFonts w:ascii="Times New Roman" w:eastAsia="Calibri" w:hAnsi="Times New Roman" w:cs="Times New Roman"/>
          <w:sz w:val="28"/>
          <w:szCs w:val="28"/>
        </w:rPr>
        <w:t>скучивания</w:t>
      </w:r>
      <w:proofErr w:type="spellEnd"/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. Вулканизм. </w:t>
      </w:r>
      <w:proofErr w:type="spellStart"/>
      <w:r w:rsidRPr="00D1467D">
        <w:rPr>
          <w:rFonts w:ascii="Times New Roman" w:eastAsia="Calibri" w:hAnsi="Times New Roman" w:cs="Times New Roman"/>
          <w:sz w:val="28"/>
          <w:szCs w:val="28"/>
        </w:rPr>
        <w:t>Морфоструктуры</w:t>
      </w:r>
      <w:proofErr w:type="spellEnd"/>
      <w:r w:rsidRPr="00D1467D">
        <w:rPr>
          <w:rFonts w:ascii="Times New Roman" w:eastAsia="Calibri" w:hAnsi="Times New Roman" w:cs="Times New Roman"/>
          <w:sz w:val="28"/>
          <w:szCs w:val="28"/>
        </w:rPr>
        <w:t xml:space="preserve">: закономерности распространения. Географические закономерности распределения </w:t>
      </w:r>
      <w:proofErr w:type="spellStart"/>
      <w:r w:rsidRPr="00D1467D">
        <w:rPr>
          <w:rFonts w:ascii="Times New Roman" w:eastAsia="Calibri" w:hAnsi="Times New Roman" w:cs="Times New Roman"/>
          <w:sz w:val="28"/>
          <w:szCs w:val="28"/>
        </w:rPr>
        <w:t>морфоскульптур</w:t>
      </w:r>
      <w:proofErr w:type="spellEnd"/>
      <w:r w:rsidRPr="00D1467D">
        <w:rPr>
          <w:rFonts w:ascii="Times New Roman" w:eastAsia="Calibri" w:hAnsi="Times New Roman" w:cs="Times New Roman"/>
          <w:sz w:val="28"/>
          <w:szCs w:val="28"/>
        </w:rPr>
        <w:t xml:space="preserve">: ледниковая, </w:t>
      </w:r>
      <w:proofErr w:type="spellStart"/>
      <w:r w:rsidRPr="00D1467D">
        <w:rPr>
          <w:rFonts w:ascii="Times New Roman" w:eastAsia="Calibri" w:hAnsi="Times New Roman" w:cs="Times New Roman"/>
          <w:sz w:val="28"/>
          <w:szCs w:val="28"/>
        </w:rPr>
        <w:t>флювиальная</w:t>
      </w:r>
      <w:proofErr w:type="spellEnd"/>
      <w:r w:rsidRPr="00D1467D">
        <w:rPr>
          <w:rFonts w:ascii="Times New Roman" w:eastAsia="Calibri" w:hAnsi="Times New Roman" w:cs="Times New Roman"/>
          <w:sz w:val="28"/>
          <w:szCs w:val="28"/>
        </w:rPr>
        <w:t>, карстовая.</w:t>
      </w:r>
    </w:p>
    <w:p w14:paraId="0B3A8C7B" w14:textId="77777777" w:rsidR="000266B6" w:rsidRPr="00D1467D" w:rsidRDefault="000266B6" w:rsidP="00950AC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D1467D">
        <w:rPr>
          <w:rFonts w:ascii="Times New Roman" w:eastAsia="Calibri" w:hAnsi="Times New Roman" w:cs="Times New Roman"/>
          <w:sz w:val="28"/>
          <w:szCs w:val="28"/>
        </w:rPr>
        <w:t>Климатообразование</w:t>
      </w:r>
      <w:proofErr w:type="spellEnd"/>
      <w:r w:rsidRPr="00D1467D">
        <w:rPr>
          <w:rFonts w:ascii="Times New Roman" w:eastAsia="Calibri" w:hAnsi="Times New Roman" w:cs="Times New Roman"/>
          <w:sz w:val="28"/>
          <w:szCs w:val="28"/>
        </w:rPr>
        <w:t xml:space="preserve">: динамика атмосферы, роль географического положения и рельефа в региональном своеобразии проявления климатообразующих процессов. Распределение климатических элементов. Проявление сезонности в климате. Разнообразие климатов. Географические закономерности </w:t>
      </w:r>
      <w:proofErr w:type="spellStart"/>
      <w:r w:rsidRPr="00D1467D">
        <w:rPr>
          <w:rFonts w:ascii="Times New Roman" w:eastAsia="Calibri" w:hAnsi="Times New Roman" w:cs="Times New Roman"/>
          <w:sz w:val="28"/>
          <w:szCs w:val="28"/>
        </w:rPr>
        <w:t>морфоскульптурного</w:t>
      </w:r>
      <w:proofErr w:type="spellEnd"/>
      <w:r w:rsidRPr="00D1467D">
        <w:rPr>
          <w:rFonts w:ascii="Times New Roman" w:eastAsia="Calibri" w:hAnsi="Times New Roman" w:cs="Times New Roman"/>
          <w:sz w:val="28"/>
          <w:szCs w:val="28"/>
        </w:rPr>
        <w:t xml:space="preserve"> разнообразия как следствие взаимодействия рельефа и климата.</w:t>
      </w:r>
    </w:p>
    <w:p w14:paraId="602BF7DD" w14:textId="77777777" w:rsidR="000266B6" w:rsidRPr="00D1467D" w:rsidRDefault="000266B6" w:rsidP="00950AC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467D">
        <w:rPr>
          <w:rFonts w:ascii="Times New Roman" w:eastAsia="Calibri" w:hAnsi="Times New Roman" w:cs="Times New Roman"/>
          <w:sz w:val="28"/>
          <w:szCs w:val="28"/>
        </w:rPr>
        <w:t xml:space="preserve">Внутренние воды </w:t>
      </w:r>
      <w:r w:rsidR="005B7F7F" w:rsidRPr="00D1467D">
        <w:rPr>
          <w:rFonts w:ascii="Times New Roman" w:eastAsia="Calibri" w:hAnsi="Times New Roman" w:cs="Times New Roman"/>
          <w:sz w:val="28"/>
          <w:szCs w:val="28"/>
        </w:rPr>
        <w:t>–</w:t>
      </w:r>
      <w:r w:rsidRPr="00D1467D">
        <w:rPr>
          <w:rFonts w:ascii="Times New Roman" w:eastAsia="Calibri" w:hAnsi="Times New Roman" w:cs="Times New Roman"/>
          <w:sz w:val="28"/>
          <w:szCs w:val="28"/>
        </w:rPr>
        <w:t xml:space="preserve"> закономерности и особенности.</w:t>
      </w:r>
    </w:p>
    <w:p w14:paraId="117FA141" w14:textId="3F4D035C" w:rsidR="000266B6" w:rsidRPr="00D1467D" w:rsidRDefault="000266B6" w:rsidP="00950AC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467D">
        <w:rPr>
          <w:rFonts w:ascii="Times New Roman" w:eastAsia="Calibri" w:hAnsi="Times New Roman" w:cs="Times New Roman"/>
          <w:sz w:val="28"/>
          <w:szCs w:val="28"/>
        </w:rPr>
        <w:t xml:space="preserve">Широтная зональность, </w:t>
      </w:r>
      <w:proofErr w:type="spellStart"/>
      <w:r w:rsidRPr="00D1467D">
        <w:rPr>
          <w:rFonts w:ascii="Times New Roman" w:eastAsia="Calibri" w:hAnsi="Times New Roman" w:cs="Times New Roman"/>
          <w:sz w:val="28"/>
          <w:szCs w:val="28"/>
        </w:rPr>
        <w:t>региональность</w:t>
      </w:r>
      <w:proofErr w:type="spellEnd"/>
      <w:r w:rsidRPr="00D1467D">
        <w:rPr>
          <w:rFonts w:ascii="Times New Roman" w:eastAsia="Calibri" w:hAnsi="Times New Roman" w:cs="Times New Roman"/>
          <w:sz w:val="28"/>
          <w:szCs w:val="28"/>
        </w:rPr>
        <w:t xml:space="preserve">, вертикальная поясность ландшафтов </w:t>
      </w:r>
      <w:r w:rsidR="005B7F7F" w:rsidRPr="00D1467D">
        <w:rPr>
          <w:rFonts w:ascii="Times New Roman" w:eastAsia="Calibri" w:hAnsi="Times New Roman" w:cs="Times New Roman"/>
          <w:sz w:val="28"/>
          <w:szCs w:val="28"/>
        </w:rPr>
        <w:t>–</w:t>
      </w:r>
      <w:r w:rsidRPr="00D1467D">
        <w:rPr>
          <w:rFonts w:ascii="Times New Roman" w:eastAsia="Calibri" w:hAnsi="Times New Roman" w:cs="Times New Roman"/>
          <w:sz w:val="28"/>
          <w:szCs w:val="28"/>
        </w:rPr>
        <w:t xml:space="preserve"> географические закономерности проявления. Природные ресурсы и </w:t>
      </w:r>
      <w:proofErr w:type="spellStart"/>
      <w:r w:rsidRPr="00D1467D">
        <w:rPr>
          <w:rFonts w:ascii="Times New Roman" w:eastAsia="Calibri" w:hAnsi="Times New Roman" w:cs="Times New Roman"/>
          <w:sz w:val="28"/>
          <w:szCs w:val="28"/>
        </w:rPr>
        <w:t>геоэкологические</w:t>
      </w:r>
      <w:proofErr w:type="spellEnd"/>
      <w:r w:rsidRPr="00D1467D">
        <w:rPr>
          <w:rFonts w:ascii="Times New Roman" w:eastAsia="Calibri" w:hAnsi="Times New Roman" w:cs="Times New Roman"/>
          <w:sz w:val="28"/>
          <w:szCs w:val="28"/>
        </w:rPr>
        <w:t xml:space="preserve"> проблемы. Комплексная характеристика ландшафтов.</w:t>
      </w:r>
      <w:r w:rsidR="00BA61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1467D">
        <w:rPr>
          <w:rFonts w:ascii="Times New Roman" w:eastAsia="Calibri" w:hAnsi="Times New Roman" w:cs="Times New Roman"/>
          <w:sz w:val="28"/>
          <w:szCs w:val="28"/>
        </w:rPr>
        <w:t>Региональные особенности. Сравнительная характеристика ПТК стран региона.</w:t>
      </w:r>
    </w:p>
    <w:p w14:paraId="6859E95E" w14:textId="77777777" w:rsidR="000266B6" w:rsidRPr="008A4763" w:rsidRDefault="000266B6" w:rsidP="00950AC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467D">
        <w:rPr>
          <w:rFonts w:ascii="Times New Roman" w:eastAsia="Calibri" w:hAnsi="Times New Roman" w:cs="Times New Roman"/>
          <w:sz w:val="28"/>
          <w:szCs w:val="28"/>
        </w:rPr>
        <w:t>Аравийский полуостров. Месопотамская низменность.</w:t>
      </w:r>
      <w:r w:rsidR="005B7F7F" w:rsidRPr="00D146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1467D">
        <w:rPr>
          <w:rFonts w:ascii="Times New Roman" w:eastAsia="Calibri" w:hAnsi="Times New Roman" w:cs="Times New Roman"/>
          <w:sz w:val="28"/>
          <w:szCs w:val="28"/>
        </w:rPr>
        <w:t xml:space="preserve">Особенности физико-географического положения. Особенности тектоники. Неотектонические процессы: их место в глобальной схеме динамики литосферы, особенности проявления в регионе. Эритрейский </w:t>
      </w:r>
      <w:proofErr w:type="spellStart"/>
      <w:r w:rsidRPr="00D1467D">
        <w:rPr>
          <w:rFonts w:ascii="Times New Roman" w:eastAsia="Calibri" w:hAnsi="Times New Roman" w:cs="Times New Roman"/>
          <w:sz w:val="28"/>
          <w:szCs w:val="28"/>
        </w:rPr>
        <w:t>рифтинг</w:t>
      </w:r>
      <w:proofErr w:type="spellEnd"/>
      <w:r w:rsidRPr="00D1467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D1467D">
        <w:rPr>
          <w:rFonts w:ascii="Times New Roman" w:eastAsia="Calibri" w:hAnsi="Times New Roman" w:cs="Times New Roman"/>
          <w:sz w:val="28"/>
          <w:szCs w:val="28"/>
        </w:rPr>
        <w:t>Морфоструктуры</w:t>
      </w:r>
      <w:proofErr w:type="spellEnd"/>
      <w:r w:rsidRPr="00D1467D">
        <w:rPr>
          <w:rFonts w:ascii="Times New Roman" w:eastAsia="Calibri" w:hAnsi="Times New Roman" w:cs="Times New Roman"/>
          <w:sz w:val="28"/>
          <w:szCs w:val="28"/>
        </w:rPr>
        <w:t xml:space="preserve">. Геологическая обусловленность полезных ископаемых. Аридная, эоловая, </w:t>
      </w:r>
      <w:proofErr w:type="spellStart"/>
      <w:r w:rsidRPr="00D1467D">
        <w:rPr>
          <w:rFonts w:ascii="Times New Roman" w:eastAsia="Calibri" w:hAnsi="Times New Roman" w:cs="Times New Roman"/>
          <w:sz w:val="28"/>
          <w:szCs w:val="28"/>
        </w:rPr>
        <w:t>флювиальная</w:t>
      </w:r>
      <w:proofErr w:type="spellEnd"/>
      <w:r w:rsidRPr="00D146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1467D">
        <w:rPr>
          <w:rFonts w:ascii="Times New Roman" w:eastAsia="Calibri" w:hAnsi="Times New Roman" w:cs="Times New Roman"/>
          <w:sz w:val="28"/>
          <w:szCs w:val="28"/>
        </w:rPr>
        <w:t>морфоскульптура</w:t>
      </w:r>
      <w:proofErr w:type="spellEnd"/>
      <w:r w:rsidRPr="00D1467D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C5AA22C" w14:textId="77777777" w:rsidR="000266B6" w:rsidRPr="008A4763" w:rsidRDefault="00987CDA" w:rsidP="00950AC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763">
        <w:rPr>
          <w:rFonts w:ascii="Times New Roman" w:eastAsia="Calibri" w:hAnsi="Times New Roman" w:cs="Times New Roman"/>
          <w:sz w:val="28"/>
          <w:szCs w:val="28"/>
        </w:rPr>
        <w:t>Ю</w:t>
      </w:r>
      <w:r w:rsidR="000266B6" w:rsidRPr="008A4763">
        <w:rPr>
          <w:rFonts w:ascii="Times New Roman" w:eastAsia="Calibri" w:hAnsi="Times New Roman" w:cs="Times New Roman"/>
          <w:sz w:val="28"/>
          <w:szCs w:val="28"/>
        </w:rPr>
        <w:t xml:space="preserve">го-Западная Азия </w:t>
      </w:r>
      <w:r w:rsidRPr="008A4763">
        <w:rPr>
          <w:rFonts w:ascii="Times New Roman" w:eastAsia="Calibri" w:hAnsi="Times New Roman" w:cs="Times New Roman"/>
          <w:sz w:val="28"/>
          <w:szCs w:val="28"/>
        </w:rPr>
        <w:t>–</w:t>
      </w:r>
      <w:r w:rsidR="000266B6" w:rsidRPr="008A4763">
        <w:rPr>
          <w:rFonts w:ascii="Times New Roman" w:eastAsia="Calibri" w:hAnsi="Times New Roman" w:cs="Times New Roman"/>
          <w:sz w:val="28"/>
          <w:szCs w:val="28"/>
        </w:rPr>
        <w:t xml:space="preserve"> самый жаркий и сухой регион Евразии. Динамика атмосферы. Распределение климатических элементов. </w:t>
      </w:r>
      <w:proofErr w:type="spellStart"/>
      <w:r w:rsidR="000266B6" w:rsidRPr="008A4763">
        <w:rPr>
          <w:rFonts w:ascii="Times New Roman" w:eastAsia="Calibri" w:hAnsi="Times New Roman" w:cs="Times New Roman"/>
          <w:sz w:val="28"/>
          <w:szCs w:val="28"/>
        </w:rPr>
        <w:t>Аридность</w:t>
      </w:r>
      <w:proofErr w:type="spellEnd"/>
      <w:r w:rsidR="000266B6" w:rsidRPr="008A4763">
        <w:rPr>
          <w:rFonts w:ascii="Times New Roman" w:eastAsia="Calibri" w:hAnsi="Times New Roman" w:cs="Times New Roman"/>
          <w:sz w:val="28"/>
          <w:szCs w:val="28"/>
        </w:rPr>
        <w:t xml:space="preserve"> климата и господство пустынь. Типология и география пустынь. Вади. Мертвое море. Геоэкологические проблемы.</w:t>
      </w:r>
    </w:p>
    <w:p w14:paraId="1C0C68D3" w14:textId="6B4502AB" w:rsidR="00987CDA" w:rsidRPr="008A4763" w:rsidRDefault="00987CDA" w:rsidP="00950ACB">
      <w:pPr>
        <w:pStyle w:val="af4"/>
        <w:widowControl w:val="0"/>
        <w:suppressAutoHyphens/>
        <w:kinsoku w:val="0"/>
        <w:overflowPunct w:val="0"/>
        <w:spacing w:after="0"/>
        <w:ind w:left="113" w:right="128" w:firstLine="437"/>
        <w:jc w:val="both"/>
        <w:rPr>
          <w:rFonts w:eastAsia="Calibri"/>
          <w:i/>
          <w:szCs w:val="28"/>
          <w:lang w:eastAsia="en-US"/>
        </w:rPr>
      </w:pPr>
      <w:r w:rsidRPr="008A4763">
        <w:rPr>
          <w:rFonts w:eastAsia="Calibri"/>
          <w:i/>
          <w:szCs w:val="28"/>
          <w:lang w:eastAsia="en-US"/>
        </w:rPr>
        <w:t>2.6.</w:t>
      </w:r>
      <w:r w:rsidR="000D0D2E" w:rsidRPr="008A4763">
        <w:rPr>
          <w:rFonts w:eastAsia="Calibri"/>
          <w:i/>
          <w:szCs w:val="28"/>
          <w:lang w:eastAsia="en-US"/>
        </w:rPr>
        <w:t>9</w:t>
      </w:r>
      <w:r w:rsidRPr="008A4763">
        <w:rPr>
          <w:rFonts w:eastAsia="Calibri"/>
          <w:i/>
          <w:szCs w:val="28"/>
          <w:lang w:eastAsia="en-US"/>
        </w:rPr>
        <w:t>. Южная Азия</w:t>
      </w:r>
    </w:p>
    <w:p w14:paraId="231E1D47" w14:textId="77777777" w:rsidR="000266B6" w:rsidRPr="008A4763" w:rsidRDefault="000266B6" w:rsidP="00950AC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763">
        <w:rPr>
          <w:rFonts w:ascii="Times New Roman" w:eastAsia="Calibri" w:hAnsi="Times New Roman" w:cs="Times New Roman"/>
          <w:sz w:val="28"/>
          <w:szCs w:val="28"/>
        </w:rPr>
        <w:t>Ги</w:t>
      </w:r>
      <w:r w:rsidR="00987CDA" w:rsidRPr="008A4763">
        <w:rPr>
          <w:rFonts w:ascii="Times New Roman" w:eastAsia="Calibri" w:hAnsi="Times New Roman" w:cs="Times New Roman"/>
          <w:sz w:val="28"/>
          <w:szCs w:val="28"/>
        </w:rPr>
        <w:t>малаи</w:t>
      </w:r>
      <w:r w:rsidRPr="008A4763">
        <w:rPr>
          <w:rFonts w:ascii="Times New Roman" w:eastAsia="Calibri" w:hAnsi="Times New Roman" w:cs="Times New Roman"/>
          <w:sz w:val="28"/>
          <w:szCs w:val="28"/>
        </w:rPr>
        <w:t>, Индо-Гангская равнина, полуостров Индостан, Шри-Ланка.</w:t>
      </w:r>
      <w:r w:rsidR="00987CDA" w:rsidRPr="008A47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Тектоническое строение региона: древняя гондванская Индостанская платформа и современный складчатый пояс Гималаев. Проявление траппового вулканизма. Неотектоника. Место и роль тектонических </w:t>
      </w:r>
      <w:r w:rsidRPr="00D1467D">
        <w:rPr>
          <w:rFonts w:ascii="Times New Roman" w:eastAsia="Calibri" w:hAnsi="Times New Roman" w:cs="Times New Roman"/>
          <w:sz w:val="28"/>
          <w:szCs w:val="28"/>
        </w:rPr>
        <w:t xml:space="preserve">структур </w:t>
      </w:r>
      <w:r w:rsidR="005A4B23" w:rsidRPr="00D1467D">
        <w:rPr>
          <w:rFonts w:ascii="Times New Roman" w:eastAsia="Calibri" w:hAnsi="Times New Roman" w:cs="Times New Roman"/>
          <w:sz w:val="28"/>
          <w:szCs w:val="28"/>
        </w:rPr>
        <w:t>Юж</w:t>
      </w:r>
      <w:r w:rsidRPr="00D1467D">
        <w:rPr>
          <w:rFonts w:ascii="Times New Roman" w:eastAsia="Calibri" w:hAnsi="Times New Roman" w:cs="Times New Roman"/>
          <w:sz w:val="28"/>
          <w:szCs w:val="28"/>
        </w:rPr>
        <w:t xml:space="preserve">ной Азии в глобальной схеме формирования континента. </w:t>
      </w:r>
      <w:proofErr w:type="spellStart"/>
      <w:r w:rsidRPr="00D1467D">
        <w:rPr>
          <w:rFonts w:ascii="Times New Roman" w:eastAsia="Calibri" w:hAnsi="Times New Roman" w:cs="Times New Roman"/>
          <w:sz w:val="28"/>
          <w:szCs w:val="28"/>
        </w:rPr>
        <w:t>Морфоструктуры</w:t>
      </w:r>
      <w:proofErr w:type="spellEnd"/>
      <w:r w:rsidRPr="00D1467D">
        <w:rPr>
          <w:rFonts w:ascii="Times New Roman" w:eastAsia="Calibri" w:hAnsi="Times New Roman" w:cs="Times New Roman"/>
          <w:sz w:val="28"/>
          <w:szCs w:val="28"/>
        </w:rPr>
        <w:t>. Ра</w:t>
      </w:r>
      <w:r w:rsidR="00987CDA" w:rsidRPr="00D1467D">
        <w:rPr>
          <w:rFonts w:ascii="Times New Roman" w:eastAsia="Calibri" w:hAnsi="Times New Roman" w:cs="Times New Roman"/>
          <w:sz w:val="28"/>
          <w:szCs w:val="28"/>
        </w:rPr>
        <w:t>зноо</w:t>
      </w:r>
      <w:r w:rsidRPr="00D1467D">
        <w:rPr>
          <w:rFonts w:ascii="Times New Roman" w:eastAsia="Calibri" w:hAnsi="Times New Roman" w:cs="Times New Roman"/>
          <w:sz w:val="28"/>
          <w:szCs w:val="28"/>
        </w:rPr>
        <w:t xml:space="preserve">бразие процессов современного </w:t>
      </w:r>
      <w:proofErr w:type="spellStart"/>
      <w:r w:rsidRPr="00D1467D">
        <w:rPr>
          <w:rFonts w:ascii="Times New Roman" w:eastAsia="Calibri" w:hAnsi="Times New Roman" w:cs="Times New Roman"/>
          <w:sz w:val="28"/>
          <w:szCs w:val="28"/>
        </w:rPr>
        <w:t>рельефообразования</w:t>
      </w:r>
      <w:proofErr w:type="spellEnd"/>
      <w:r w:rsidRPr="00D1467D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D1467D">
        <w:rPr>
          <w:rFonts w:ascii="Times New Roman" w:eastAsia="Calibri" w:hAnsi="Times New Roman" w:cs="Times New Roman"/>
          <w:sz w:val="28"/>
          <w:szCs w:val="28"/>
        </w:rPr>
        <w:t>пенепленизаци</w:t>
      </w:r>
      <w:r w:rsidR="00987CDA" w:rsidRPr="00D1467D">
        <w:rPr>
          <w:rFonts w:ascii="Times New Roman" w:eastAsia="Calibri" w:hAnsi="Times New Roman" w:cs="Times New Roman"/>
          <w:sz w:val="28"/>
          <w:szCs w:val="28"/>
        </w:rPr>
        <w:t>и</w:t>
      </w:r>
      <w:proofErr w:type="spellEnd"/>
      <w:r w:rsidRPr="00D1467D">
        <w:rPr>
          <w:rFonts w:ascii="Times New Roman" w:eastAsia="Calibri" w:hAnsi="Times New Roman" w:cs="Times New Roman"/>
          <w:sz w:val="28"/>
          <w:szCs w:val="28"/>
        </w:rPr>
        <w:t xml:space="preserve">, кора выветривания; закономерности их проявления; </w:t>
      </w:r>
      <w:proofErr w:type="spellStart"/>
      <w:r w:rsidRPr="00D1467D">
        <w:rPr>
          <w:rFonts w:ascii="Times New Roman" w:eastAsia="Calibri" w:hAnsi="Times New Roman" w:cs="Times New Roman"/>
          <w:sz w:val="28"/>
          <w:szCs w:val="28"/>
        </w:rPr>
        <w:t>морфоскульптуры</w:t>
      </w:r>
      <w:proofErr w:type="spellEnd"/>
      <w:r w:rsidRPr="00D146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87CDA" w:rsidRPr="00D1467D">
        <w:rPr>
          <w:rFonts w:ascii="Times New Roman" w:eastAsia="Calibri" w:hAnsi="Times New Roman" w:cs="Times New Roman"/>
          <w:sz w:val="28"/>
          <w:szCs w:val="28"/>
        </w:rPr>
        <w:t>–</w:t>
      </w:r>
      <w:r w:rsidRPr="00D1467D">
        <w:rPr>
          <w:rFonts w:ascii="Times New Roman" w:eastAsia="Calibri" w:hAnsi="Times New Roman" w:cs="Times New Roman"/>
          <w:sz w:val="28"/>
          <w:szCs w:val="28"/>
        </w:rPr>
        <w:t xml:space="preserve"> генетические типы и формы. Гималаи в составе Альпийско-Гималайского пояса сжатия литосферы: этапы формирования, неотектоника; особенности геологического строения; орография. Морфоструктурное единство и </w:t>
      </w:r>
      <w:proofErr w:type="spellStart"/>
      <w:r w:rsidRPr="00D1467D">
        <w:rPr>
          <w:rFonts w:ascii="Times New Roman" w:eastAsia="Calibri" w:hAnsi="Times New Roman" w:cs="Times New Roman"/>
          <w:sz w:val="28"/>
          <w:szCs w:val="28"/>
        </w:rPr>
        <w:t>морфоскульптурная</w:t>
      </w:r>
      <w:proofErr w:type="spellEnd"/>
      <w:r w:rsidRPr="00D1467D">
        <w:rPr>
          <w:rFonts w:ascii="Times New Roman" w:eastAsia="Calibri" w:hAnsi="Times New Roman" w:cs="Times New Roman"/>
          <w:sz w:val="28"/>
          <w:szCs w:val="28"/>
        </w:rPr>
        <w:t xml:space="preserve"> противоположность Индской и </w:t>
      </w:r>
      <w:proofErr w:type="spellStart"/>
      <w:r w:rsidRPr="00D1467D">
        <w:rPr>
          <w:rFonts w:ascii="Times New Roman" w:eastAsia="Calibri" w:hAnsi="Times New Roman" w:cs="Times New Roman"/>
          <w:sz w:val="28"/>
          <w:szCs w:val="28"/>
        </w:rPr>
        <w:t>Гангской</w:t>
      </w:r>
      <w:proofErr w:type="spellEnd"/>
      <w:r w:rsidRPr="00D1467D">
        <w:rPr>
          <w:rFonts w:ascii="Times New Roman" w:eastAsia="Calibri" w:hAnsi="Times New Roman" w:cs="Times New Roman"/>
          <w:sz w:val="28"/>
          <w:szCs w:val="28"/>
        </w:rPr>
        <w:t xml:space="preserve"> низменностей</w:t>
      </w:r>
      <w:r w:rsidRPr="008A4763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555F03A" w14:textId="77777777" w:rsidR="000266B6" w:rsidRPr="008A4763" w:rsidRDefault="000266B6" w:rsidP="00950AC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Климатообразующие процессы, особенности их проявления в условия региона. Муссонная и муссонно-пассатная циркуляционные схемы. </w:t>
      </w:r>
      <w:proofErr w:type="spellStart"/>
      <w:r w:rsidRPr="008A4763">
        <w:rPr>
          <w:rFonts w:ascii="Times New Roman" w:eastAsia="Calibri" w:hAnsi="Times New Roman" w:cs="Times New Roman"/>
          <w:sz w:val="28"/>
          <w:szCs w:val="28"/>
        </w:rPr>
        <w:t>Климатораздельная</w:t>
      </w:r>
      <w:proofErr w:type="spellEnd"/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 функция Гималаев. Гидрографические и гидрологические</w:t>
      </w:r>
      <w:r w:rsidR="00987CDA" w:rsidRPr="008A47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A4763">
        <w:rPr>
          <w:rFonts w:ascii="Times New Roman" w:eastAsia="Calibri" w:hAnsi="Times New Roman" w:cs="Times New Roman"/>
          <w:sz w:val="28"/>
          <w:szCs w:val="28"/>
        </w:rPr>
        <w:t>особенности. Оледенение Гималаев. Подвижность ледников и современные тенденции их динамики.</w:t>
      </w:r>
    </w:p>
    <w:p w14:paraId="5CEDCD31" w14:textId="77777777" w:rsidR="000266B6" w:rsidRPr="008A4763" w:rsidRDefault="000266B6" w:rsidP="00950AC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Разнообразие ландшафтов, географические закономерности ландшафтной дифференциации. Почвенно-растительный покров, его разнообразие и неповторимость. Вертикальная поясность Гималаев, ее региональные различия: северный и южный склоны; западный и </w:t>
      </w:r>
      <w:r w:rsidR="00987CDA" w:rsidRPr="008A4763">
        <w:rPr>
          <w:rFonts w:ascii="Times New Roman" w:eastAsia="Calibri" w:hAnsi="Times New Roman" w:cs="Times New Roman"/>
          <w:sz w:val="28"/>
          <w:szCs w:val="28"/>
        </w:rPr>
        <w:t>восточный фрагменты</w:t>
      </w:r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 южного склона. Комплексная характеристика ландшафтов. Геоэкологические проблемы.</w:t>
      </w:r>
    </w:p>
    <w:p w14:paraId="29E5AEC3" w14:textId="17B7382A" w:rsidR="000266B6" w:rsidRPr="008A4763" w:rsidRDefault="00987CDA" w:rsidP="00950ACB">
      <w:pPr>
        <w:pStyle w:val="af4"/>
        <w:widowControl w:val="0"/>
        <w:suppressAutoHyphens/>
        <w:kinsoku w:val="0"/>
        <w:overflowPunct w:val="0"/>
        <w:spacing w:after="0"/>
        <w:ind w:left="113" w:right="128" w:firstLine="437"/>
        <w:jc w:val="both"/>
        <w:rPr>
          <w:rFonts w:eastAsia="Calibri"/>
          <w:i/>
          <w:szCs w:val="28"/>
          <w:lang w:eastAsia="en-US"/>
        </w:rPr>
      </w:pPr>
      <w:r w:rsidRPr="008A4763">
        <w:rPr>
          <w:rFonts w:eastAsia="Calibri"/>
          <w:i/>
          <w:szCs w:val="28"/>
          <w:lang w:eastAsia="en-US"/>
        </w:rPr>
        <w:t>2.6.</w:t>
      </w:r>
      <w:r w:rsidR="000D0D2E" w:rsidRPr="008A4763">
        <w:rPr>
          <w:rFonts w:eastAsia="Calibri"/>
          <w:i/>
          <w:szCs w:val="28"/>
          <w:lang w:eastAsia="en-US"/>
        </w:rPr>
        <w:t>10</w:t>
      </w:r>
      <w:r w:rsidRPr="008A4763">
        <w:rPr>
          <w:rFonts w:eastAsia="Calibri"/>
          <w:i/>
          <w:szCs w:val="28"/>
          <w:lang w:eastAsia="en-US"/>
        </w:rPr>
        <w:t>. Восточная Азия</w:t>
      </w:r>
    </w:p>
    <w:p w14:paraId="6B6E4022" w14:textId="77777777" w:rsidR="000266B6" w:rsidRPr="008A4763" w:rsidRDefault="000266B6" w:rsidP="00950AC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763">
        <w:rPr>
          <w:rFonts w:ascii="Times New Roman" w:eastAsia="Calibri" w:hAnsi="Times New Roman" w:cs="Times New Roman"/>
          <w:sz w:val="28"/>
          <w:szCs w:val="28"/>
        </w:rPr>
        <w:t>Северо-Восточная Сибирь, Дальний Восток, Северо-Восточный Китай и Корейский полуостров, Центральный Китай, Южный Китай, Японские острова.</w:t>
      </w:r>
      <w:r w:rsidR="00987CDA" w:rsidRPr="008A47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Состав и своеобразие географического положения региона. </w:t>
      </w:r>
      <w:proofErr w:type="spellStart"/>
      <w:r w:rsidRPr="008A4763">
        <w:rPr>
          <w:rFonts w:ascii="Times New Roman" w:eastAsia="Calibri" w:hAnsi="Times New Roman" w:cs="Times New Roman"/>
          <w:sz w:val="28"/>
          <w:szCs w:val="28"/>
        </w:rPr>
        <w:t>Размешение</w:t>
      </w:r>
      <w:proofErr w:type="spellEnd"/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 территории в составе нескольких литосферных плит. Гетерогенность тектонической основы. Этапы геологической истории: палеозойский </w:t>
      </w:r>
      <w:proofErr w:type="spellStart"/>
      <w:r w:rsidRPr="008A4763">
        <w:rPr>
          <w:rFonts w:ascii="Times New Roman" w:eastAsia="Calibri" w:hAnsi="Times New Roman" w:cs="Times New Roman"/>
          <w:sz w:val="28"/>
          <w:szCs w:val="28"/>
        </w:rPr>
        <w:t>тектогенез</w:t>
      </w:r>
      <w:proofErr w:type="spellEnd"/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; формирование территории в составе Тихоокеанского </w:t>
      </w:r>
      <w:r w:rsidR="00987CDA" w:rsidRPr="008A4763">
        <w:rPr>
          <w:rFonts w:ascii="Times New Roman" w:eastAsia="Calibri" w:hAnsi="Times New Roman" w:cs="Times New Roman"/>
          <w:sz w:val="28"/>
          <w:szCs w:val="28"/>
        </w:rPr>
        <w:t>геоси</w:t>
      </w:r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нклинального мезо-кайнозойского пояса в зоне субдукции литосферных плит. </w:t>
      </w:r>
      <w:proofErr w:type="spellStart"/>
      <w:proofErr w:type="gramStart"/>
      <w:r w:rsidRPr="008A4763">
        <w:rPr>
          <w:rFonts w:ascii="Times New Roman" w:eastAsia="Calibri" w:hAnsi="Times New Roman" w:cs="Times New Roman"/>
          <w:sz w:val="28"/>
          <w:szCs w:val="28"/>
        </w:rPr>
        <w:t>Вулкан</w:t>
      </w:r>
      <w:r w:rsidR="00987CDA" w:rsidRPr="008A4763">
        <w:rPr>
          <w:rFonts w:ascii="Times New Roman" w:eastAsia="Calibri" w:hAnsi="Times New Roman" w:cs="Times New Roman"/>
          <w:sz w:val="28"/>
          <w:szCs w:val="28"/>
        </w:rPr>
        <w:t>о</w:t>
      </w:r>
      <w:proofErr w:type="spellEnd"/>
      <w:r w:rsidRPr="008A4763">
        <w:rPr>
          <w:rFonts w:ascii="Times New Roman" w:eastAsia="Calibri" w:hAnsi="Times New Roman" w:cs="Times New Roman"/>
          <w:sz w:val="28"/>
          <w:szCs w:val="28"/>
        </w:rPr>
        <w:t>-плутонические</w:t>
      </w:r>
      <w:proofErr w:type="gramEnd"/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 пояса. Неотектоника. </w:t>
      </w:r>
      <w:proofErr w:type="spellStart"/>
      <w:r w:rsidRPr="008A4763">
        <w:rPr>
          <w:rFonts w:ascii="Times New Roman" w:eastAsia="Calibri" w:hAnsi="Times New Roman" w:cs="Times New Roman"/>
          <w:sz w:val="28"/>
          <w:szCs w:val="28"/>
        </w:rPr>
        <w:t>Сейсмизм</w:t>
      </w:r>
      <w:proofErr w:type="spellEnd"/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. Вулканизм. Вулканогенный рельеф. Зональность </w:t>
      </w:r>
      <w:proofErr w:type="spellStart"/>
      <w:r w:rsidRPr="008A4763">
        <w:rPr>
          <w:rFonts w:ascii="Times New Roman" w:eastAsia="Calibri" w:hAnsi="Times New Roman" w:cs="Times New Roman"/>
          <w:sz w:val="28"/>
          <w:szCs w:val="28"/>
        </w:rPr>
        <w:t>морфоструктур</w:t>
      </w:r>
      <w:proofErr w:type="spellEnd"/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. Геологическая обусловленность и географические закономерности распространения полезных ископаемых. Криогенная, ледниковая, аллювиальная, карстовая </w:t>
      </w:r>
      <w:proofErr w:type="spellStart"/>
      <w:r w:rsidRPr="008A4763">
        <w:rPr>
          <w:rFonts w:ascii="Times New Roman" w:eastAsia="Calibri" w:hAnsi="Times New Roman" w:cs="Times New Roman"/>
          <w:sz w:val="28"/>
          <w:szCs w:val="28"/>
        </w:rPr>
        <w:t>морфоскульптуры</w:t>
      </w:r>
      <w:proofErr w:type="spellEnd"/>
      <w:r w:rsidRPr="008A4763">
        <w:rPr>
          <w:rFonts w:ascii="Times New Roman" w:eastAsia="Calibri" w:hAnsi="Times New Roman" w:cs="Times New Roman"/>
          <w:sz w:val="28"/>
          <w:szCs w:val="28"/>
        </w:rPr>
        <w:t>, обусловленность их формирования и размещения. Эрозионные процессы: географическая приуроченность, обусловленность, формы рельефа.</w:t>
      </w:r>
    </w:p>
    <w:p w14:paraId="7F9F5B9F" w14:textId="77777777" w:rsidR="000266B6" w:rsidRPr="008A4763" w:rsidRDefault="000266B6" w:rsidP="00950AC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763">
        <w:rPr>
          <w:rFonts w:ascii="Times New Roman" w:eastAsia="Calibri" w:hAnsi="Times New Roman" w:cs="Times New Roman"/>
          <w:sz w:val="28"/>
          <w:szCs w:val="28"/>
        </w:rPr>
        <w:t>Полюс холода северного полушария. Географическое положение в области муссонной циркуляц</w:t>
      </w:r>
      <w:r w:rsidR="00987CDA" w:rsidRPr="008A4763">
        <w:rPr>
          <w:rFonts w:ascii="Times New Roman" w:eastAsia="Calibri" w:hAnsi="Times New Roman" w:cs="Times New Roman"/>
          <w:sz w:val="28"/>
          <w:szCs w:val="28"/>
        </w:rPr>
        <w:t xml:space="preserve">ии атмосферы как главный фактор </w:t>
      </w:r>
      <w:proofErr w:type="spellStart"/>
      <w:r w:rsidR="00987CDA" w:rsidRPr="008A4763">
        <w:rPr>
          <w:rFonts w:ascii="Times New Roman" w:eastAsia="Calibri" w:hAnsi="Times New Roman" w:cs="Times New Roman"/>
          <w:sz w:val="28"/>
          <w:szCs w:val="28"/>
        </w:rPr>
        <w:t>климат</w:t>
      </w:r>
      <w:r w:rsidRPr="008A4763">
        <w:rPr>
          <w:rFonts w:ascii="Times New Roman" w:eastAsia="Calibri" w:hAnsi="Times New Roman" w:cs="Times New Roman"/>
          <w:sz w:val="28"/>
          <w:szCs w:val="28"/>
        </w:rPr>
        <w:t>ообразования</w:t>
      </w:r>
      <w:proofErr w:type="spellEnd"/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. Особенности проявления муссонной циркуляции </w:t>
      </w:r>
      <w:r w:rsidR="006E559D" w:rsidRPr="008A4763">
        <w:rPr>
          <w:rFonts w:ascii="Times New Roman" w:eastAsia="Calibri" w:hAnsi="Times New Roman" w:cs="Times New Roman"/>
          <w:sz w:val="28"/>
          <w:szCs w:val="28"/>
        </w:rPr>
        <w:t>в</w:t>
      </w:r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 умеренном и субтропическом поясах. Климатическое районирование: разнообразие климатов; географические закономерности распределения климатических элементов.</w:t>
      </w:r>
    </w:p>
    <w:p w14:paraId="1F8AEBF5" w14:textId="77777777" w:rsidR="000266B6" w:rsidRPr="008A4763" w:rsidRDefault="000266B6" w:rsidP="00950AC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763">
        <w:rPr>
          <w:rFonts w:ascii="Times New Roman" w:eastAsia="Calibri" w:hAnsi="Times New Roman" w:cs="Times New Roman"/>
          <w:sz w:val="28"/>
          <w:szCs w:val="28"/>
        </w:rPr>
        <w:t>Гидрологические</w:t>
      </w:r>
      <w:r w:rsidR="006E559D" w:rsidRPr="008A47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A4763">
        <w:rPr>
          <w:rFonts w:ascii="Times New Roman" w:eastAsia="Calibri" w:hAnsi="Times New Roman" w:cs="Times New Roman"/>
          <w:sz w:val="28"/>
          <w:szCs w:val="28"/>
        </w:rPr>
        <w:t>особенности.</w:t>
      </w:r>
      <w:r w:rsidR="006E559D" w:rsidRPr="008A47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A4763">
        <w:rPr>
          <w:rFonts w:ascii="Times New Roman" w:eastAsia="Calibri" w:hAnsi="Times New Roman" w:cs="Times New Roman"/>
          <w:sz w:val="28"/>
          <w:szCs w:val="28"/>
        </w:rPr>
        <w:t>Многолетняя</w:t>
      </w:r>
      <w:r w:rsidR="006E559D" w:rsidRPr="008A47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A4763">
        <w:rPr>
          <w:rFonts w:ascii="Times New Roman" w:eastAsia="Calibri" w:hAnsi="Times New Roman" w:cs="Times New Roman"/>
          <w:sz w:val="28"/>
          <w:szCs w:val="28"/>
        </w:rPr>
        <w:t>мерзлота.</w:t>
      </w:r>
      <w:r w:rsidR="006E559D" w:rsidRPr="008A47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A4763">
        <w:rPr>
          <w:rFonts w:ascii="Times New Roman" w:eastAsia="Calibri" w:hAnsi="Times New Roman" w:cs="Times New Roman"/>
          <w:sz w:val="28"/>
          <w:szCs w:val="28"/>
        </w:rPr>
        <w:t>Ледники.</w:t>
      </w:r>
      <w:r w:rsidR="006E559D" w:rsidRPr="008A47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A4763">
        <w:rPr>
          <w:rFonts w:ascii="Times New Roman" w:eastAsia="Calibri" w:hAnsi="Times New Roman" w:cs="Times New Roman"/>
          <w:sz w:val="28"/>
          <w:szCs w:val="28"/>
        </w:rPr>
        <w:t>Крупнейшие речные системы, режим рек.</w:t>
      </w:r>
    </w:p>
    <w:p w14:paraId="2F8ADFF6" w14:textId="77777777" w:rsidR="000266B6" w:rsidRPr="008A4763" w:rsidRDefault="000266B6" w:rsidP="00950AC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Ландшафты: типы, закономерности распределения по территории, своеобразие. Флористические и фаунистические особенности как следствие географического положения, истории геологического развития, рельефа. Вертикальная поясность ландшафтов. Единство и различия природных </w:t>
      </w:r>
      <w:r w:rsidR="006E559D" w:rsidRPr="008A4763">
        <w:rPr>
          <w:rFonts w:ascii="Times New Roman" w:eastAsia="Calibri" w:hAnsi="Times New Roman" w:cs="Times New Roman"/>
          <w:sz w:val="28"/>
          <w:szCs w:val="28"/>
        </w:rPr>
        <w:t>комплексов</w:t>
      </w:r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 материковой и островной частей.</w:t>
      </w:r>
    </w:p>
    <w:p w14:paraId="7DBE9E8E" w14:textId="6D745825" w:rsidR="006E559D" w:rsidRPr="008A4763" w:rsidRDefault="006E559D" w:rsidP="00950ACB">
      <w:pPr>
        <w:pStyle w:val="af4"/>
        <w:widowControl w:val="0"/>
        <w:suppressAutoHyphens/>
        <w:kinsoku w:val="0"/>
        <w:overflowPunct w:val="0"/>
        <w:spacing w:after="0"/>
        <w:ind w:left="113" w:right="128" w:firstLine="437"/>
        <w:jc w:val="both"/>
        <w:rPr>
          <w:rFonts w:eastAsia="Calibri"/>
          <w:i/>
          <w:szCs w:val="28"/>
          <w:lang w:eastAsia="en-US"/>
        </w:rPr>
      </w:pPr>
      <w:r w:rsidRPr="008A4763">
        <w:rPr>
          <w:rFonts w:eastAsia="Calibri"/>
          <w:i/>
          <w:szCs w:val="28"/>
          <w:lang w:eastAsia="en-US"/>
        </w:rPr>
        <w:t>2.6.1</w:t>
      </w:r>
      <w:r w:rsidR="000D0D2E" w:rsidRPr="008A4763">
        <w:rPr>
          <w:rFonts w:eastAsia="Calibri"/>
          <w:i/>
          <w:szCs w:val="28"/>
          <w:lang w:eastAsia="en-US"/>
        </w:rPr>
        <w:t>1</w:t>
      </w:r>
      <w:r w:rsidRPr="008A4763">
        <w:rPr>
          <w:rFonts w:eastAsia="Calibri"/>
          <w:i/>
          <w:szCs w:val="28"/>
          <w:lang w:eastAsia="en-US"/>
        </w:rPr>
        <w:t xml:space="preserve">. </w:t>
      </w:r>
      <w:r w:rsidR="000266B6" w:rsidRPr="008A4763">
        <w:rPr>
          <w:rFonts w:eastAsia="Calibri"/>
          <w:i/>
          <w:szCs w:val="28"/>
          <w:lang w:eastAsia="en-US"/>
        </w:rPr>
        <w:t>Центральная Азия</w:t>
      </w:r>
      <w:r w:rsidRPr="008A4763">
        <w:rPr>
          <w:rFonts w:eastAsia="Calibri"/>
          <w:i/>
          <w:szCs w:val="28"/>
          <w:lang w:eastAsia="en-US"/>
        </w:rPr>
        <w:t xml:space="preserve"> </w:t>
      </w:r>
    </w:p>
    <w:p w14:paraId="14D5A4A6" w14:textId="33B27A7A" w:rsidR="000266B6" w:rsidRPr="008A4763" w:rsidRDefault="000266B6" w:rsidP="00950AC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Туранская равнина, Казахский мелкосопочник. Горы Южной Сибири. Равнины и плоскогорья Южной Монголии и Северного Китая, Тянь-Шань и котловины Северо-Западного Китая, Гиндукуш </w:t>
      </w:r>
      <w:r w:rsidR="006E559D" w:rsidRPr="008A4763">
        <w:rPr>
          <w:rFonts w:ascii="Times New Roman" w:eastAsia="Calibri" w:hAnsi="Times New Roman" w:cs="Times New Roman"/>
          <w:sz w:val="28"/>
          <w:szCs w:val="28"/>
        </w:rPr>
        <w:t>–</w:t>
      </w:r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 Каракорум, </w:t>
      </w:r>
      <w:proofErr w:type="spellStart"/>
      <w:r w:rsidRPr="008A4763">
        <w:rPr>
          <w:rFonts w:ascii="Times New Roman" w:eastAsia="Calibri" w:hAnsi="Times New Roman" w:cs="Times New Roman"/>
          <w:sz w:val="28"/>
          <w:szCs w:val="28"/>
        </w:rPr>
        <w:t>Куньлунь</w:t>
      </w:r>
      <w:proofErr w:type="spellEnd"/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proofErr w:type="spellStart"/>
      <w:r w:rsidRPr="008A4763">
        <w:rPr>
          <w:rFonts w:ascii="Times New Roman" w:eastAsia="Calibri" w:hAnsi="Times New Roman" w:cs="Times New Roman"/>
          <w:sz w:val="28"/>
          <w:szCs w:val="28"/>
        </w:rPr>
        <w:t>Алтынтаг</w:t>
      </w:r>
      <w:proofErr w:type="spellEnd"/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proofErr w:type="spellStart"/>
      <w:r w:rsidRPr="008A4763">
        <w:rPr>
          <w:rFonts w:ascii="Times New Roman" w:eastAsia="Calibri" w:hAnsi="Times New Roman" w:cs="Times New Roman"/>
          <w:sz w:val="28"/>
          <w:szCs w:val="28"/>
        </w:rPr>
        <w:t>Наньшань</w:t>
      </w:r>
      <w:proofErr w:type="spellEnd"/>
      <w:r w:rsidRPr="008A4763">
        <w:rPr>
          <w:rFonts w:ascii="Times New Roman" w:eastAsia="Calibri" w:hAnsi="Times New Roman" w:cs="Times New Roman"/>
          <w:sz w:val="28"/>
          <w:szCs w:val="28"/>
        </w:rPr>
        <w:t>, Тибетское нагорье.</w:t>
      </w:r>
      <w:r w:rsidR="00BA61E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631A3FE8" w14:textId="77777777" w:rsidR="000266B6" w:rsidRPr="008A4763" w:rsidRDefault="000266B6" w:rsidP="00950AC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763">
        <w:rPr>
          <w:rFonts w:ascii="Times New Roman" w:eastAsia="Calibri" w:hAnsi="Times New Roman" w:cs="Times New Roman"/>
          <w:sz w:val="28"/>
          <w:szCs w:val="28"/>
        </w:rPr>
        <w:t>Состав территории. Геологическая история формирования территории. Гетерогенность тектонической основы. Проявление мезо- и кайнозойского</w:t>
      </w:r>
      <w:r w:rsidR="006E559D" w:rsidRPr="008A47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A4763">
        <w:rPr>
          <w:rFonts w:ascii="Times New Roman" w:eastAsia="Calibri" w:hAnsi="Times New Roman" w:cs="Times New Roman"/>
          <w:sz w:val="28"/>
          <w:szCs w:val="28"/>
        </w:rPr>
        <w:t>тектогенезов</w:t>
      </w:r>
      <w:proofErr w:type="spellEnd"/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 на складчатых палеозойских структурах. Место и роль древних докембрийских блоков Китайской платформы. Байкальский рифт. Роль неотектонических процессов в формировании рельефа. Тектоника как фактор морфоструктурного своеобразия. Особенности орографического рисунка. Типы рельефа. Размещение и геологическая приуроченность месторождений полезных ископаемых. </w:t>
      </w:r>
      <w:proofErr w:type="spellStart"/>
      <w:r w:rsidRPr="008A4763">
        <w:rPr>
          <w:rFonts w:ascii="Times New Roman" w:eastAsia="Calibri" w:hAnsi="Times New Roman" w:cs="Times New Roman"/>
          <w:sz w:val="28"/>
          <w:szCs w:val="28"/>
        </w:rPr>
        <w:t>Морфоскульптуры</w:t>
      </w:r>
      <w:proofErr w:type="spellEnd"/>
      <w:r w:rsidRPr="008A4763">
        <w:rPr>
          <w:rFonts w:ascii="Times New Roman" w:eastAsia="Calibri" w:hAnsi="Times New Roman" w:cs="Times New Roman"/>
          <w:sz w:val="28"/>
          <w:szCs w:val="28"/>
        </w:rPr>
        <w:t>: географические закономерности, их обусловленность; формы.</w:t>
      </w:r>
    </w:p>
    <w:p w14:paraId="01128BB0" w14:textId="77777777" w:rsidR="000266B6" w:rsidRPr="008A4763" w:rsidRDefault="000266B6" w:rsidP="00950AC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Условия </w:t>
      </w:r>
      <w:proofErr w:type="spellStart"/>
      <w:r w:rsidRPr="008A4763">
        <w:rPr>
          <w:rFonts w:ascii="Times New Roman" w:eastAsia="Calibri" w:hAnsi="Times New Roman" w:cs="Times New Roman"/>
          <w:sz w:val="28"/>
          <w:szCs w:val="28"/>
        </w:rPr>
        <w:t>климатообразования</w:t>
      </w:r>
      <w:proofErr w:type="spellEnd"/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. Географическое положение как фактор </w:t>
      </w:r>
      <w:proofErr w:type="spellStart"/>
      <w:r w:rsidRPr="008A4763">
        <w:rPr>
          <w:rFonts w:ascii="Times New Roman" w:eastAsia="Calibri" w:hAnsi="Times New Roman" w:cs="Times New Roman"/>
          <w:sz w:val="28"/>
          <w:szCs w:val="28"/>
        </w:rPr>
        <w:t>климатообразования</w:t>
      </w:r>
      <w:proofErr w:type="spellEnd"/>
      <w:r w:rsidRPr="008A4763">
        <w:rPr>
          <w:rFonts w:ascii="Times New Roman" w:eastAsia="Calibri" w:hAnsi="Times New Roman" w:cs="Times New Roman"/>
          <w:sz w:val="28"/>
          <w:szCs w:val="28"/>
        </w:rPr>
        <w:t>. Азиатский антициклон. Динамика атмосферы по</w:t>
      </w:r>
      <w:r w:rsidR="006E559D" w:rsidRPr="008A4763">
        <w:rPr>
          <w:rFonts w:ascii="Times New Roman" w:eastAsia="Calibri" w:hAnsi="Times New Roman" w:cs="Times New Roman"/>
          <w:sz w:val="28"/>
          <w:szCs w:val="28"/>
        </w:rPr>
        <w:t xml:space="preserve"> с</w:t>
      </w:r>
      <w:r w:rsidRPr="008A4763">
        <w:rPr>
          <w:rFonts w:ascii="Times New Roman" w:eastAsia="Calibri" w:hAnsi="Times New Roman" w:cs="Times New Roman"/>
          <w:sz w:val="28"/>
          <w:szCs w:val="28"/>
        </w:rPr>
        <w:t>ез</w:t>
      </w:r>
      <w:r w:rsidR="006E559D" w:rsidRPr="008A4763">
        <w:rPr>
          <w:rFonts w:ascii="Times New Roman" w:eastAsia="Calibri" w:hAnsi="Times New Roman" w:cs="Times New Roman"/>
          <w:sz w:val="28"/>
          <w:szCs w:val="28"/>
        </w:rPr>
        <w:t>онам</w:t>
      </w:r>
      <w:r w:rsidRPr="008A4763">
        <w:rPr>
          <w:rFonts w:ascii="Times New Roman" w:eastAsia="Calibri" w:hAnsi="Times New Roman" w:cs="Times New Roman"/>
          <w:sz w:val="28"/>
          <w:szCs w:val="28"/>
        </w:rPr>
        <w:t>; региональные особенности. Роль рельефа как климатообразующего фактора. Распределение климатических элементов по территории и по сезонам.</w:t>
      </w:r>
    </w:p>
    <w:p w14:paraId="3F85A1B3" w14:textId="77777777" w:rsidR="000266B6" w:rsidRPr="008A4763" w:rsidRDefault="000266B6" w:rsidP="00950AC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763">
        <w:rPr>
          <w:rFonts w:ascii="Times New Roman" w:eastAsia="Calibri" w:hAnsi="Times New Roman" w:cs="Times New Roman"/>
          <w:sz w:val="28"/>
          <w:szCs w:val="28"/>
        </w:rPr>
        <w:t>Гидрографические особенности. Озера. Озеро Байкал. Оледенение.</w:t>
      </w:r>
      <w:r w:rsidR="006E559D" w:rsidRPr="008A47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A4763">
        <w:rPr>
          <w:rFonts w:ascii="Times New Roman" w:eastAsia="Calibri" w:hAnsi="Times New Roman" w:cs="Times New Roman"/>
          <w:sz w:val="28"/>
          <w:szCs w:val="28"/>
        </w:rPr>
        <w:t>Многолетняя мерзлота.</w:t>
      </w:r>
    </w:p>
    <w:p w14:paraId="049923CD" w14:textId="77777777" w:rsidR="006E559D" w:rsidRPr="008A4763" w:rsidRDefault="000266B6" w:rsidP="00950AC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Ландшафтная дифференциация: проявление зональности, </w:t>
      </w:r>
      <w:proofErr w:type="spellStart"/>
      <w:r w:rsidRPr="008A4763">
        <w:rPr>
          <w:rFonts w:ascii="Times New Roman" w:eastAsia="Calibri" w:hAnsi="Times New Roman" w:cs="Times New Roman"/>
          <w:sz w:val="28"/>
          <w:szCs w:val="28"/>
        </w:rPr>
        <w:t>региональности</w:t>
      </w:r>
      <w:proofErr w:type="spellEnd"/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, вертикальной поясности. Строение схем поясности горных систем, анализ пространственных </w:t>
      </w:r>
      <w:r w:rsidR="006E559D" w:rsidRPr="008A4763">
        <w:rPr>
          <w:rFonts w:ascii="Times New Roman" w:eastAsia="Calibri" w:hAnsi="Times New Roman" w:cs="Times New Roman"/>
          <w:sz w:val="28"/>
          <w:szCs w:val="28"/>
        </w:rPr>
        <w:t>закономерностей.</w:t>
      </w:r>
    </w:p>
    <w:p w14:paraId="01FF3144" w14:textId="20588E16" w:rsidR="000266B6" w:rsidRPr="008A4763" w:rsidRDefault="006E559D" w:rsidP="00950ACB">
      <w:pPr>
        <w:pStyle w:val="af4"/>
        <w:widowControl w:val="0"/>
        <w:suppressAutoHyphens/>
        <w:kinsoku w:val="0"/>
        <w:overflowPunct w:val="0"/>
        <w:spacing w:after="0"/>
        <w:ind w:left="114" w:right="152" w:firstLine="704"/>
        <w:jc w:val="both"/>
        <w:rPr>
          <w:i/>
          <w:szCs w:val="28"/>
        </w:rPr>
      </w:pPr>
      <w:r w:rsidRPr="008A4763">
        <w:rPr>
          <w:i/>
          <w:szCs w:val="28"/>
        </w:rPr>
        <w:t>2.6.1</w:t>
      </w:r>
      <w:r w:rsidR="000D0D2E" w:rsidRPr="008A4763">
        <w:rPr>
          <w:i/>
          <w:szCs w:val="28"/>
        </w:rPr>
        <w:t>2</w:t>
      </w:r>
      <w:r w:rsidRPr="008A4763">
        <w:rPr>
          <w:i/>
          <w:szCs w:val="28"/>
        </w:rPr>
        <w:t xml:space="preserve">. </w:t>
      </w:r>
      <w:r w:rsidR="000266B6" w:rsidRPr="008A4763">
        <w:rPr>
          <w:i/>
          <w:szCs w:val="28"/>
        </w:rPr>
        <w:t>Юго-Восточная</w:t>
      </w:r>
      <w:r w:rsidR="000266B6" w:rsidRPr="008A4763">
        <w:rPr>
          <w:i/>
          <w:spacing w:val="51"/>
          <w:w w:val="150"/>
          <w:szCs w:val="28"/>
        </w:rPr>
        <w:t xml:space="preserve"> </w:t>
      </w:r>
      <w:r w:rsidR="000266B6" w:rsidRPr="008A4763">
        <w:rPr>
          <w:i/>
          <w:spacing w:val="-4"/>
          <w:szCs w:val="28"/>
        </w:rPr>
        <w:t>Азия</w:t>
      </w:r>
    </w:p>
    <w:p w14:paraId="5CCA65C9" w14:textId="38D9E9FE" w:rsidR="00C350CA" w:rsidRPr="008A4763" w:rsidRDefault="000266B6" w:rsidP="00950AC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Полуостров </w:t>
      </w:r>
      <w:r w:rsidR="006E559D" w:rsidRPr="008A4763">
        <w:rPr>
          <w:rFonts w:ascii="Times New Roman" w:eastAsia="Calibri" w:hAnsi="Times New Roman" w:cs="Times New Roman"/>
          <w:sz w:val="28"/>
          <w:szCs w:val="28"/>
        </w:rPr>
        <w:t>Индокитай</w:t>
      </w:r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6E559D" w:rsidRPr="008A4763">
        <w:rPr>
          <w:rFonts w:ascii="Times New Roman" w:eastAsia="Calibri" w:hAnsi="Times New Roman" w:cs="Times New Roman"/>
          <w:sz w:val="28"/>
          <w:szCs w:val="28"/>
        </w:rPr>
        <w:t>Зо</w:t>
      </w:r>
      <w:r w:rsidRPr="008A4763">
        <w:rPr>
          <w:rFonts w:ascii="Times New Roman" w:eastAsia="Calibri" w:hAnsi="Times New Roman" w:cs="Times New Roman"/>
          <w:sz w:val="28"/>
          <w:szCs w:val="28"/>
        </w:rPr>
        <w:t>ндские и Филиппинские острова.</w:t>
      </w:r>
      <w:r w:rsidR="006E559D" w:rsidRPr="008A47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Особенности тектонического строения и место в современной глобальной тектонике. </w:t>
      </w:r>
      <w:proofErr w:type="spellStart"/>
      <w:r w:rsidRPr="008A4763">
        <w:rPr>
          <w:rFonts w:ascii="Times New Roman" w:eastAsia="Calibri" w:hAnsi="Times New Roman" w:cs="Times New Roman"/>
          <w:sz w:val="28"/>
          <w:szCs w:val="28"/>
        </w:rPr>
        <w:t>Морфоструктуры</w:t>
      </w:r>
      <w:proofErr w:type="spellEnd"/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. Закономерности распространения полезных ископаемых. Динамика атмосферы. Муссонно-пассатная циркуляция. Рельеф как фактор распределения климатических элементов. Географические закономерности распределения климатических элементов. Проявление сезонности в климате. </w:t>
      </w:r>
      <w:proofErr w:type="spellStart"/>
      <w:r w:rsidRPr="008A4763">
        <w:rPr>
          <w:rFonts w:ascii="Times New Roman" w:eastAsia="Calibri" w:hAnsi="Times New Roman" w:cs="Times New Roman"/>
          <w:sz w:val="28"/>
          <w:szCs w:val="28"/>
        </w:rPr>
        <w:t>Морфоскульптуры</w:t>
      </w:r>
      <w:proofErr w:type="spellEnd"/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. Тропический карст. Гидрологические особенности. Реки: комплексная характеристика. Рельефообразующая деятельность рек. Растительность. Водные и </w:t>
      </w:r>
      <w:proofErr w:type="spellStart"/>
      <w:r w:rsidRPr="008A4763">
        <w:rPr>
          <w:rFonts w:ascii="Times New Roman" w:eastAsia="Calibri" w:hAnsi="Times New Roman" w:cs="Times New Roman"/>
          <w:sz w:val="28"/>
          <w:szCs w:val="28"/>
        </w:rPr>
        <w:t>почвенно­растительные</w:t>
      </w:r>
      <w:proofErr w:type="spellEnd"/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 ресурсы. Климатическая и ландшафтная неповторимость как итог своеобразия географического положения и состава территории. </w:t>
      </w:r>
      <w:r w:rsidR="006E559D" w:rsidRPr="008A4763">
        <w:rPr>
          <w:rFonts w:ascii="Times New Roman" w:eastAsia="Calibri" w:hAnsi="Times New Roman" w:cs="Times New Roman"/>
          <w:sz w:val="28"/>
          <w:szCs w:val="28"/>
        </w:rPr>
        <w:t>Компл</w:t>
      </w:r>
      <w:r w:rsidRPr="008A4763">
        <w:rPr>
          <w:rFonts w:ascii="Times New Roman" w:eastAsia="Calibri" w:hAnsi="Times New Roman" w:cs="Times New Roman"/>
          <w:sz w:val="28"/>
          <w:szCs w:val="28"/>
        </w:rPr>
        <w:t>ексная характеристика ландшафтов. Экологические проблемы.</w:t>
      </w:r>
      <w:bookmarkStart w:id="1" w:name="_Hlk161839443"/>
      <w:r w:rsidR="00C350CA" w:rsidRPr="008A4763"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14:paraId="5BAFB014" w14:textId="77777777" w:rsidR="0096627C" w:rsidRPr="00F73EF0" w:rsidRDefault="0096627C" w:rsidP="00950ACB">
      <w:pPr>
        <w:pStyle w:val="a3"/>
        <w:widowControl w:val="0"/>
        <w:shd w:val="clear" w:color="auto" w:fill="FFFFFF"/>
        <w:tabs>
          <w:tab w:val="left" w:pos="1134"/>
          <w:tab w:val="left" w:pos="127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3EF0">
        <w:rPr>
          <w:rFonts w:ascii="Times New Roman" w:eastAsia="Times New Roman" w:hAnsi="Times New Roman" w:cs="Times New Roman"/>
          <w:b/>
          <w:bCs/>
          <w:sz w:val="28"/>
          <w:szCs w:val="28"/>
        </w:rPr>
        <w:t>ИНФОРМАЦИОННО-МЕТОДИЧЕСКАЯ ЧАСТЬ</w:t>
      </w:r>
    </w:p>
    <w:p w14:paraId="7E02C3DB" w14:textId="77777777" w:rsidR="0096627C" w:rsidRPr="00F73EF0" w:rsidRDefault="0096627C" w:rsidP="00950ACB">
      <w:pPr>
        <w:pStyle w:val="a3"/>
        <w:widowControl w:val="0"/>
        <w:shd w:val="clear" w:color="auto" w:fill="FFFFFF"/>
        <w:tabs>
          <w:tab w:val="left" w:pos="1134"/>
          <w:tab w:val="left" w:pos="127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DCD2741" w14:textId="77777777" w:rsidR="00F73EF0" w:rsidRPr="00F73EF0" w:rsidRDefault="00F73EF0" w:rsidP="00950ACB">
      <w:pPr>
        <w:pStyle w:val="1"/>
        <w:widowControl w:val="0"/>
        <w:suppressAutoHyphens/>
        <w:spacing w:before="0" w:beforeAutospacing="0" w:after="0" w:afterAutospacing="0"/>
        <w:jc w:val="center"/>
        <w:rPr>
          <w:sz w:val="28"/>
          <w:szCs w:val="28"/>
        </w:rPr>
      </w:pPr>
      <w:r w:rsidRPr="00F73EF0">
        <w:rPr>
          <w:spacing w:val="-2"/>
          <w:sz w:val="28"/>
          <w:szCs w:val="28"/>
        </w:rPr>
        <w:t>ЛИТЕРАТУРА</w:t>
      </w:r>
    </w:p>
    <w:p w14:paraId="2267CE71" w14:textId="77777777" w:rsidR="00F73EF0" w:rsidRPr="00F73EF0" w:rsidRDefault="00F73EF0" w:rsidP="00950ACB">
      <w:pPr>
        <w:pStyle w:val="2"/>
        <w:widowControl w:val="0"/>
        <w:suppressAutoHyphens/>
        <w:spacing w:before="0" w:beforeAutospacing="0" w:after="0" w:afterAutospacing="0"/>
        <w:jc w:val="center"/>
        <w:rPr>
          <w:sz w:val="28"/>
          <w:szCs w:val="28"/>
        </w:rPr>
      </w:pPr>
    </w:p>
    <w:p w14:paraId="03679920" w14:textId="77777777" w:rsidR="00F73EF0" w:rsidRPr="00F73EF0" w:rsidRDefault="00F73EF0" w:rsidP="00950ACB">
      <w:pPr>
        <w:pStyle w:val="2"/>
        <w:widowControl w:val="0"/>
        <w:suppressAutoHyphens/>
        <w:spacing w:before="0" w:beforeAutospacing="0" w:after="0" w:afterAutospacing="0"/>
        <w:ind w:firstLine="709"/>
        <w:rPr>
          <w:spacing w:val="-2"/>
          <w:sz w:val="28"/>
          <w:szCs w:val="28"/>
        </w:rPr>
      </w:pPr>
      <w:r w:rsidRPr="00F73EF0">
        <w:rPr>
          <w:sz w:val="28"/>
          <w:szCs w:val="28"/>
        </w:rPr>
        <w:t>Основная литература</w:t>
      </w:r>
    </w:p>
    <w:p w14:paraId="4EDD4104" w14:textId="539B23BD" w:rsidR="0009308F" w:rsidRDefault="0009308F" w:rsidP="00132FAC">
      <w:pPr>
        <w:widowControl w:val="0"/>
        <w:numPr>
          <w:ilvl w:val="0"/>
          <w:numId w:val="8"/>
        </w:numPr>
        <w:tabs>
          <w:tab w:val="left" w:pos="1134"/>
        </w:tabs>
        <w:suppressAutoHyphens/>
        <w:snapToGri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E477B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Абрамова, Л.</w:t>
      </w:r>
      <w:r w:rsidR="003B014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 w:rsidRPr="00E477B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А. Физическая география и ландшафты материков и океанов: учеб</w:t>
      </w:r>
      <w:r w:rsidR="003B014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Pr="00E477B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-метод</w:t>
      </w:r>
      <w:r w:rsidR="003B014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Pr="00E477B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пособие / Л.</w:t>
      </w:r>
      <w:r w:rsidR="003B014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 w:rsidRPr="00E477B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А. Абрамова, А.</w:t>
      </w:r>
      <w:r w:rsidR="003B014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 w:rsidR="00D1467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А. Липецких</w:t>
      </w:r>
      <w:r w:rsidRPr="00E477B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3B0140" w:rsidRPr="008A4763">
        <w:rPr>
          <w:rFonts w:ascii="Times New Roman" w:hAnsi="Times New Roman" w:cs="Times New Roman"/>
          <w:sz w:val="28"/>
          <w:szCs w:val="28"/>
        </w:rPr>
        <w:t>–</w:t>
      </w:r>
      <w:r w:rsidRPr="00E477B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E477B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Тамбов</w:t>
      </w:r>
      <w:r w:rsidR="00D1467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 w:rsidRPr="00E477B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:</w:t>
      </w:r>
      <w:proofErr w:type="gramEnd"/>
      <w:r w:rsidRPr="00E477B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477B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Издат</w:t>
      </w:r>
      <w:proofErr w:type="spellEnd"/>
      <w:r w:rsidR="00424A8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Pr="00E477B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дом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«</w:t>
      </w:r>
      <w:r w:rsidRPr="00E477B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Державинский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»</w:t>
      </w:r>
      <w:r w:rsidRPr="00E477B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2020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 – 128 с.</w:t>
      </w:r>
    </w:p>
    <w:p w14:paraId="19140787" w14:textId="355E1C8C" w:rsidR="0009308F" w:rsidRPr="004A54DF" w:rsidRDefault="0009308F" w:rsidP="00132FAC">
      <w:pPr>
        <w:widowControl w:val="0"/>
        <w:numPr>
          <w:ilvl w:val="0"/>
          <w:numId w:val="8"/>
        </w:numPr>
        <w:tabs>
          <w:tab w:val="left" w:pos="1134"/>
        </w:tabs>
        <w:suppressAutoHyphens/>
        <w:snapToGri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A4763">
        <w:rPr>
          <w:rFonts w:ascii="Times New Roman" w:hAnsi="Times New Roman" w:cs="Times New Roman"/>
          <w:sz w:val="28"/>
          <w:szCs w:val="28"/>
        </w:rPr>
        <w:t>Галай</w:t>
      </w:r>
      <w:proofErr w:type="spellEnd"/>
      <w:r w:rsidRPr="008A4763">
        <w:rPr>
          <w:rFonts w:ascii="Times New Roman" w:hAnsi="Times New Roman" w:cs="Times New Roman"/>
          <w:sz w:val="28"/>
          <w:szCs w:val="28"/>
        </w:rPr>
        <w:t xml:space="preserve">, Е. И. Физическая </w:t>
      </w:r>
      <w:r w:rsidRPr="004A54DF">
        <w:rPr>
          <w:rFonts w:ascii="Times New Roman" w:hAnsi="Times New Roman" w:cs="Times New Roman"/>
          <w:sz w:val="28"/>
          <w:szCs w:val="28"/>
        </w:rPr>
        <w:t xml:space="preserve">география Мирового </w:t>
      </w:r>
      <w:proofErr w:type="gramStart"/>
      <w:r w:rsidRPr="004A54DF">
        <w:rPr>
          <w:rFonts w:ascii="Times New Roman" w:hAnsi="Times New Roman" w:cs="Times New Roman"/>
          <w:sz w:val="28"/>
          <w:szCs w:val="28"/>
        </w:rPr>
        <w:t>океана :</w:t>
      </w:r>
      <w:proofErr w:type="gramEnd"/>
      <w:r w:rsidRPr="004A54DF">
        <w:rPr>
          <w:rFonts w:ascii="Times New Roman" w:hAnsi="Times New Roman" w:cs="Times New Roman"/>
          <w:sz w:val="28"/>
          <w:szCs w:val="28"/>
        </w:rPr>
        <w:t xml:space="preserve"> пособие : </w:t>
      </w:r>
      <w:r w:rsidR="004A54DF" w:rsidRPr="004A54DF">
        <w:rPr>
          <w:rFonts w:ascii="Times New Roman" w:hAnsi="Times New Roman" w:cs="Times New Roman"/>
          <w:sz w:val="28"/>
          <w:szCs w:val="28"/>
        </w:rPr>
        <w:br/>
      </w:r>
      <w:r w:rsidRPr="004A54DF">
        <w:rPr>
          <w:rFonts w:ascii="Times New Roman" w:hAnsi="Times New Roman" w:cs="Times New Roman"/>
          <w:sz w:val="28"/>
          <w:szCs w:val="28"/>
        </w:rPr>
        <w:t xml:space="preserve">в 2 ч. / Е. И. </w:t>
      </w:r>
      <w:proofErr w:type="spellStart"/>
      <w:r w:rsidRPr="004A54DF">
        <w:rPr>
          <w:rFonts w:ascii="Times New Roman" w:hAnsi="Times New Roman" w:cs="Times New Roman"/>
          <w:sz w:val="28"/>
          <w:szCs w:val="28"/>
        </w:rPr>
        <w:t>Галай</w:t>
      </w:r>
      <w:proofErr w:type="spellEnd"/>
      <w:r w:rsidRPr="004A54DF">
        <w:rPr>
          <w:rFonts w:ascii="Times New Roman" w:hAnsi="Times New Roman" w:cs="Times New Roman"/>
          <w:sz w:val="28"/>
          <w:szCs w:val="28"/>
        </w:rPr>
        <w:t xml:space="preserve">. – </w:t>
      </w:r>
      <w:proofErr w:type="gramStart"/>
      <w:r w:rsidRPr="004A54DF">
        <w:rPr>
          <w:rFonts w:ascii="Times New Roman" w:hAnsi="Times New Roman" w:cs="Times New Roman"/>
          <w:sz w:val="28"/>
          <w:szCs w:val="28"/>
        </w:rPr>
        <w:t>Минск :</w:t>
      </w:r>
      <w:proofErr w:type="gramEnd"/>
      <w:r w:rsidRPr="004A54DF">
        <w:rPr>
          <w:rFonts w:ascii="Times New Roman" w:hAnsi="Times New Roman" w:cs="Times New Roman"/>
          <w:sz w:val="28"/>
          <w:szCs w:val="28"/>
        </w:rPr>
        <w:t xml:space="preserve"> Конкурс, 2018. – 2 ч.</w:t>
      </w:r>
    </w:p>
    <w:p w14:paraId="30718E0D" w14:textId="77777777" w:rsidR="0009308F" w:rsidRPr="008A4763" w:rsidRDefault="0009308F" w:rsidP="00132FAC">
      <w:pPr>
        <w:widowControl w:val="0"/>
        <w:numPr>
          <w:ilvl w:val="0"/>
          <w:numId w:val="8"/>
        </w:numPr>
        <w:tabs>
          <w:tab w:val="left" w:pos="0"/>
          <w:tab w:val="left" w:pos="426"/>
          <w:tab w:val="left" w:pos="1134"/>
        </w:tabs>
        <w:suppressAutoHyphens/>
        <w:snapToGri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be-BY"/>
        </w:rPr>
      </w:pPr>
      <w:r w:rsidRPr="008A4763">
        <w:rPr>
          <w:rFonts w:ascii="Times New Roman" w:eastAsia="Times New Roman" w:hAnsi="Times New Roman" w:cs="Times New Roman"/>
          <w:bCs/>
          <w:sz w:val="28"/>
          <w:szCs w:val="28"/>
          <w:lang w:val="be-BY"/>
        </w:rPr>
        <w:t>Кольмакова, Е. Г. Физическая география материков. Африка : учеб. пособие / Е. Г. Кольмакова. – Минск : ИВЦ Минфина, 2014. – 112 с.</w:t>
      </w:r>
    </w:p>
    <w:p w14:paraId="2C490F55" w14:textId="77777777" w:rsidR="0009308F" w:rsidRDefault="0009308F" w:rsidP="00805E91">
      <w:pPr>
        <w:widowControl w:val="0"/>
        <w:tabs>
          <w:tab w:val="left" w:pos="0"/>
          <w:tab w:val="left" w:pos="1134"/>
          <w:tab w:val="left" w:pos="1276"/>
        </w:tabs>
        <w:suppressAutoHyphens/>
        <w:spacing w:after="0" w:line="240" w:lineRule="auto"/>
        <w:ind w:firstLine="709"/>
        <w:rPr>
          <w:rFonts w:ascii="Times New Roman" w:eastAsia="Calibri" w:hAnsi="Times New Roman" w:cs="Times New Roman"/>
          <w:caps/>
          <w:sz w:val="28"/>
          <w:szCs w:val="28"/>
        </w:rPr>
      </w:pPr>
    </w:p>
    <w:bookmarkEnd w:id="1"/>
    <w:p w14:paraId="5C2CE652" w14:textId="77777777" w:rsidR="00F73EF0" w:rsidRPr="00F73EF0" w:rsidRDefault="00F73EF0" w:rsidP="00950ACB">
      <w:pPr>
        <w:pStyle w:val="2"/>
        <w:widowControl w:val="0"/>
        <w:suppressAutoHyphens/>
        <w:spacing w:before="0" w:beforeAutospacing="0" w:after="0" w:afterAutospacing="0"/>
        <w:ind w:firstLine="709"/>
        <w:rPr>
          <w:spacing w:val="-2"/>
          <w:sz w:val="28"/>
          <w:szCs w:val="28"/>
        </w:rPr>
      </w:pPr>
      <w:r w:rsidRPr="00F73EF0">
        <w:rPr>
          <w:sz w:val="28"/>
          <w:szCs w:val="28"/>
        </w:rPr>
        <w:t>Дополнительная литература</w:t>
      </w:r>
    </w:p>
    <w:p w14:paraId="65B6DCA5" w14:textId="77777777" w:rsidR="0009308F" w:rsidRPr="00F73EF0" w:rsidRDefault="0009308F" w:rsidP="00132FAC">
      <w:pPr>
        <w:widowControl w:val="0"/>
        <w:numPr>
          <w:ilvl w:val="0"/>
          <w:numId w:val="10"/>
        </w:numPr>
        <w:tabs>
          <w:tab w:val="left" w:pos="0"/>
          <w:tab w:val="left" w:pos="426"/>
          <w:tab w:val="left" w:pos="993"/>
        </w:tabs>
        <w:suppressAutoHyphens/>
        <w:snapToGri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be-BY"/>
        </w:rPr>
      </w:pPr>
      <w:r w:rsidRPr="00F73EF0">
        <w:rPr>
          <w:rFonts w:ascii="Times New Roman" w:eastAsia="Times New Roman" w:hAnsi="Times New Roman" w:cs="Times New Roman"/>
          <w:bCs/>
          <w:sz w:val="28"/>
          <w:szCs w:val="28"/>
          <w:lang w:val="be-BY"/>
        </w:rPr>
        <w:t>Алексеева, Н. Н. Современные ландшафты зарубежной Азии : учеб. пособие / Н. Н. Алексеева. – М : ГЕОС, 2000. – 414 с.</w:t>
      </w:r>
    </w:p>
    <w:p w14:paraId="333B9C08" w14:textId="6E1C4F40" w:rsidR="0009308F" w:rsidRPr="008A4763" w:rsidRDefault="0009308F" w:rsidP="00132FAC">
      <w:pPr>
        <w:widowControl w:val="0"/>
        <w:numPr>
          <w:ilvl w:val="0"/>
          <w:numId w:val="10"/>
        </w:numPr>
        <w:tabs>
          <w:tab w:val="left" w:pos="0"/>
          <w:tab w:val="left" w:pos="426"/>
          <w:tab w:val="left" w:pos="993"/>
        </w:tabs>
        <w:suppressAutoHyphens/>
        <w:snapToGri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be-BY"/>
        </w:rPr>
      </w:pPr>
      <w:r w:rsidRPr="008A4763">
        <w:rPr>
          <w:rFonts w:ascii="Times New Roman" w:eastAsia="Times New Roman" w:hAnsi="Times New Roman" w:cs="Times New Roman"/>
          <w:bCs/>
          <w:sz w:val="28"/>
          <w:szCs w:val="28"/>
          <w:lang w:val="be-BY"/>
        </w:rPr>
        <w:t xml:space="preserve">Андреева, В. Л. Физическая география материков и океанов: южные материки : практикум / В. Л. Андреева. – Минск : Белорус. гос. пед. </w:t>
      </w:r>
      <w:r w:rsidR="006A5503">
        <w:rPr>
          <w:rFonts w:ascii="Times New Roman" w:eastAsia="Times New Roman" w:hAnsi="Times New Roman" w:cs="Times New Roman"/>
          <w:bCs/>
          <w:sz w:val="28"/>
          <w:szCs w:val="28"/>
          <w:lang w:val="be-BY"/>
        </w:rPr>
        <w:br/>
      </w:r>
      <w:r w:rsidRPr="008A4763">
        <w:rPr>
          <w:rFonts w:ascii="Times New Roman" w:eastAsia="Times New Roman" w:hAnsi="Times New Roman" w:cs="Times New Roman"/>
          <w:bCs/>
          <w:sz w:val="28"/>
          <w:szCs w:val="28"/>
          <w:lang w:val="be-BY"/>
        </w:rPr>
        <w:t>ун-т, 2009. – 64 с.</w:t>
      </w:r>
    </w:p>
    <w:p w14:paraId="10DD9C93" w14:textId="77777777" w:rsidR="0009308F" w:rsidRPr="008A4763" w:rsidRDefault="0009308F" w:rsidP="00132FAC">
      <w:pPr>
        <w:widowControl w:val="0"/>
        <w:numPr>
          <w:ilvl w:val="0"/>
          <w:numId w:val="10"/>
        </w:numPr>
        <w:tabs>
          <w:tab w:val="left" w:pos="0"/>
          <w:tab w:val="left" w:pos="426"/>
          <w:tab w:val="left" w:pos="993"/>
        </w:tabs>
        <w:suppressAutoHyphens/>
        <w:snapToGri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be-BY"/>
        </w:rPr>
      </w:pPr>
      <w:r w:rsidRPr="008A4763">
        <w:rPr>
          <w:rFonts w:ascii="Times New Roman" w:eastAsia="Times New Roman" w:hAnsi="Times New Roman" w:cs="Times New Roman"/>
          <w:bCs/>
          <w:sz w:val="28"/>
          <w:szCs w:val="28"/>
          <w:lang w:val="be-BY"/>
        </w:rPr>
        <w:t>Власова, Т. В. Физическая география материков и океанов : учеб. пособие / Т. В. Власова, М. А. Аршинова, Т. А. Ковалева. – М. : Академия, 2007. – 640 с.</w:t>
      </w:r>
    </w:p>
    <w:p w14:paraId="20CC79B0" w14:textId="77777777" w:rsidR="0009308F" w:rsidRPr="008A4763" w:rsidRDefault="0009308F" w:rsidP="00132FAC">
      <w:pPr>
        <w:widowControl w:val="0"/>
        <w:numPr>
          <w:ilvl w:val="0"/>
          <w:numId w:val="10"/>
        </w:numPr>
        <w:tabs>
          <w:tab w:val="left" w:pos="0"/>
          <w:tab w:val="left" w:pos="426"/>
          <w:tab w:val="left" w:pos="993"/>
        </w:tabs>
        <w:suppressAutoHyphens/>
        <w:snapToGri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be-BY"/>
        </w:rPr>
      </w:pPr>
      <w:r w:rsidRPr="00F86301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be-BY"/>
        </w:rPr>
        <w:t>Еремина, В. А. Практикум по физической географии материков и океанов /</w:t>
      </w:r>
      <w:r w:rsidRPr="00F86301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be-BY"/>
        </w:rPr>
        <w:t xml:space="preserve"> В. А. Еремина, Т. Ю. Притула, А. Н. Спрялин. – М. : Владос, 2005. – 255 с.</w:t>
      </w:r>
    </w:p>
    <w:p w14:paraId="5F6516F3" w14:textId="74E4FBAD" w:rsidR="0009308F" w:rsidRPr="008A4763" w:rsidRDefault="0009308F" w:rsidP="00132FAC">
      <w:pPr>
        <w:widowControl w:val="0"/>
        <w:numPr>
          <w:ilvl w:val="0"/>
          <w:numId w:val="10"/>
        </w:numPr>
        <w:tabs>
          <w:tab w:val="left" w:pos="0"/>
          <w:tab w:val="left" w:pos="426"/>
          <w:tab w:val="left" w:pos="993"/>
        </w:tabs>
        <w:suppressAutoHyphens/>
        <w:snapToGri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be-BY"/>
        </w:rPr>
      </w:pPr>
      <w:r w:rsidRPr="008A4763">
        <w:rPr>
          <w:rFonts w:ascii="Times New Roman" w:eastAsia="Times New Roman" w:hAnsi="Times New Roman" w:cs="Times New Roman"/>
          <w:bCs/>
          <w:sz w:val="28"/>
          <w:szCs w:val="28"/>
          <w:lang w:val="be-BY"/>
        </w:rPr>
        <w:t xml:space="preserve">Залогин, Б. С. Мировой океан : учеб. пособие / Б. С. Залогин, </w:t>
      </w:r>
      <w:r w:rsidR="006A5503">
        <w:rPr>
          <w:rFonts w:ascii="Times New Roman" w:eastAsia="Times New Roman" w:hAnsi="Times New Roman" w:cs="Times New Roman"/>
          <w:bCs/>
          <w:sz w:val="28"/>
          <w:szCs w:val="28"/>
          <w:lang w:val="be-BY"/>
        </w:rPr>
        <w:br/>
      </w:r>
      <w:r w:rsidRPr="008A4763">
        <w:rPr>
          <w:rFonts w:ascii="Times New Roman" w:eastAsia="Times New Roman" w:hAnsi="Times New Roman" w:cs="Times New Roman"/>
          <w:bCs/>
          <w:sz w:val="28"/>
          <w:szCs w:val="28"/>
          <w:lang w:val="be-BY"/>
        </w:rPr>
        <w:t>К. С. Кузьминская. – М. : Академия, 2001. – 192 с.</w:t>
      </w:r>
    </w:p>
    <w:p w14:paraId="442E4317" w14:textId="473512AB" w:rsidR="0009308F" w:rsidRPr="008A4763" w:rsidRDefault="0009308F" w:rsidP="00132FAC">
      <w:pPr>
        <w:widowControl w:val="0"/>
        <w:numPr>
          <w:ilvl w:val="0"/>
          <w:numId w:val="10"/>
        </w:numPr>
        <w:tabs>
          <w:tab w:val="left" w:pos="0"/>
          <w:tab w:val="left" w:pos="426"/>
          <w:tab w:val="left" w:pos="993"/>
        </w:tabs>
        <w:suppressAutoHyphens/>
        <w:snapToGri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be-BY"/>
        </w:rPr>
      </w:pPr>
      <w:r w:rsidRPr="008A4763">
        <w:rPr>
          <w:rFonts w:ascii="Times New Roman" w:eastAsia="Times New Roman" w:hAnsi="Times New Roman" w:cs="Times New Roman"/>
          <w:bCs/>
          <w:sz w:val="28"/>
          <w:szCs w:val="28"/>
          <w:lang w:val="be-BY"/>
        </w:rPr>
        <w:t xml:space="preserve">Киселев, В. Н. Физическая география материков и океанов: Мировой океан, Евразия, Северная Америка </w:t>
      </w:r>
      <w:r w:rsidR="006A5503">
        <w:rPr>
          <w:rFonts w:ascii="Times New Roman" w:eastAsia="Times New Roman" w:hAnsi="Times New Roman" w:cs="Times New Roman"/>
          <w:bCs/>
          <w:sz w:val="28"/>
          <w:szCs w:val="28"/>
          <w:lang w:val="be-BY"/>
        </w:rPr>
        <w:t>: практикум / В. Н. Киселев, Н. В. </w:t>
      </w:r>
      <w:r w:rsidRPr="008A4763">
        <w:rPr>
          <w:rFonts w:ascii="Times New Roman" w:eastAsia="Times New Roman" w:hAnsi="Times New Roman" w:cs="Times New Roman"/>
          <w:bCs/>
          <w:sz w:val="28"/>
          <w:szCs w:val="28"/>
          <w:lang w:val="be-BY"/>
        </w:rPr>
        <w:t>Науменко, А. Н. Баско. – Минск : Белорус. гос. пед. ун-т, 2012. – 128 с.</w:t>
      </w:r>
    </w:p>
    <w:p w14:paraId="3DD0A8E4" w14:textId="77777777" w:rsidR="0009308F" w:rsidRPr="0069725B" w:rsidRDefault="0009308F" w:rsidP="00132FAC">
      <w:pPr>
        <w:widowControl w:val="0"/>
        <w:numPr>
          <w:ilvl w:val="0"/>
          <w:numId w:val="10"/>
        </w:numPr>
        <w:tabs>
          <w:tab w:val="left" w:pos="0"/>
          <w:tab w:val="left" w:pos="426"/>
          <w:tab w:val="left" w:pos="993"/>
          <w:tab w:val="left" w:pos="1418"/>
          <w:tab w:val="left" w:pos="1701"/>
        </w:tabs>
        <w:suppressAutoHyphens/>
        <w:snapToGri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be-BY"/>
        </w:rPr>
      </w:pPr>
      <w:r w:rsidRPr="008A4763">
        <w:rPr>
          <w:rFonts w:ascii="Times New Roman" w:eastAsia="Times New Roman" w:hAnsi="Times New Roman" w:cs="Times New Roman"/>
          <w:bCs/>
          <w:sz w:val="28"/>
          <w:szCs w:val="28"/>
          <w:lang w:val="be-BY"/>
        </w:rPr>
        <w:t xml:space="preserve">Торгашев, Р. Е. Физическая география материков и океанов: ресурсообеспечение и природопользование : учебник / Р. Е. Торгашев. – Ульяновск : Зебра, 2018. – </w:t>
      </w:r>
      <w:r w:rsidRPr="0069725B">
        <w:rPr>
          <w:rFonts w:ascii="Times New Roman" w:eastAsia="Times New Roman" w:hAnsi="Times New Roman" w:cs="Times New Roman"/>
          <w:bCs/>
          <w:sz w:val="28"/>
          <w:szCs w:val="28"/>
          <w:lang w:val="be-BY"/>
        </w:rPr>
        <w:t>155 с.</w:t>
      </w:r>
    </w:p>
    <w:p w14:paraId="08EBFD03" w14:textId="3E1C779C" w:rsidR="0009308F" w:rsidRPr="0069725B" w:rsidRDefault="0009308F" w:rsidP="00132FAC">
      <w:pPr>
        <w:widowControl w:val="0"/>
        <w:numPr>
          <w:ilvl w:val="0"/>
          <w:numId w:val="10"/>
        </w:numPr>
        <w:tabs>
          <w:tab w:val="left" w:pos="0"/>
          <w:tab w:val="left" w:pos="426"/>
          <w:tab w:val="left" w:pos="993"/>
        </w:tabs>
        <w:suppressAutoHyphens/>
        <w:snapToGri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be-BY"/>
        </w:rPr>
      </w:pPr>
      <w:r w:rsidRPr="006972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Физическая география материков и </w:t>
      </w:r>
      <w:proofErr w:type="gramStart"/>
      <w:r w:rsidRPr="0069725B">
        <w:rPr>
          <w:rFonts w:ascii="Times New Roman" w:hAnsi="Times New Roman" w:cs="Times New Roman"/>
          <w:sz w:val="28"/>
          <w:szCs w:val="28"/>
          <w:shd w:val="clear" w:color="auto" w:fill="FFFFFF"/>
        </w:rPr>
        <w:t>океанов :</w:t>
      </w:r>
      <w:proofErr w:type="gramEnd"/>
      <w:r w:rsidRPr="006972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учебник : в 2 т. / </w:t>
      </w:r>
      <w:r w:rsidR="006A5503" w:rsidRPr="006972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Э. П. </w:t>
      </w:r>
      <w:r w:rsidRPr="006972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Романова [и др.]</w:t>
      </w:r>
      <w:r w:rsidRPr="006972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69725B">
        <w:rPr>
          <w:rFonts w:ascii="Times New Roman" w:eastAsia="Times New Roman" w:hAnsi="Times New Roman" w:cs="Times New Roman"/>
          <w:bCs/>
          <w:sz w:val="28"/>
          <w:szCs w:val="28"/>
          <w:lang w:val="be-BY"/>
        </w:rPr>
        <w:t>–</w:t>
      </w:r>
      <w:r w:rsidRPr="006972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М. : Академия, 2014. </w:t>
      </w:r>
      <w:r w:rsidRPr="0069725B">
        <w:rPr>
          <w:rFonts w:ascii="Times New Roman" w:eastAsia="Times New Roman" w:hAnsi="Times New Roman" w:cs="Times New Roman"/>
          <w:bCs/>
          <w:sz w:val="28"/>
          <w:szCs w:val="28"/>
          <w:lang w:val="be-BY"/>
        </w:rPr>
        <w:t>–</w:t>
      </w:r>
      <w:r w:rsidRPr="0069725B">
        <w:rPr>
          <w:rFonts w:ascii="Times New Roman" w:hAnsi="Times New Roman" w:cs="Times New Roman"/>
          <w:bCs/>
          <w:sz w:val="28"/>
          <w:szCs w:val="28"/>
          <w:lang w:val="be-BY"/>
        </w:rPr>
        <w:t xml:space="preserve"> 2 т.</w:t>
      </w:r>
    </w:p>
    <w:p w14:paraId="605608D2" w14:textId="77777777" w:rsidR="0009308F" w:rsidRPr="008A4763" w:rsidRDefault="0009308F" w:rsidP="00132FAC">
      <w:pPr>
        <w:widowControl w:val="0"/>
        <w:numPr>
          <w:ilvl w:val="0"/>
          <w:numId w:val="10"/>
        </w:numPr>
        <w:tabs>
          <w:tab w:val="left" w:pos="993"/>
          <w:tab w:val="left" w:pos="1418"/>
        </w:tabs>
        <w:suppressAutoHyphens/>
        <w:snapToGri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be-BY"/>
        </w:rPr>
      </w:pPr>
      <w:r w:rsidRPr="0069725B">
        <w:rPr>
          <w:rFonts w:ascii="Times New Roman" w:eastAsia="Times New Roman" w:hAnsi="Times New Roman" w:cs="Times New Roman"/>
          <w:sz w:val="28"/>
          <w:szCs w:val="28"/>
        </w:rPr>
        <w:t xml:space="preserve">Физическая география материков и океанов. Евразия </w:t>
      </w:r>
      <w:r w:rsidRPr="006972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[Электронный ресурс] / сост. Н. В. Науменко</w:t>
      </w:r>
      <w:r w:rsidRPr="0069725B">
        <w:rPr>
          <w:rFonts w:ascii="Times New Roman" w:eastAsia="Times New Roman" w:hAnsi="Times New Roman" w:cs="Times New Roman"/>
          <w:bCs/>
          <w:sz w:val="28"/>
          <w:szCs w:val="28"/>
          <w:lang w:val="be-BY"/>
        </w:rPr>
        <w:t xml:space="preserve"> // Репозиторий</w:t>
      </w:r>
      <w:r w:rsidRPr="008A4763">
        <w:rPr>
          <w:rFonts w:ascii="Times New Roman" w:eastAsia="Times New Roman" w:hAnsi="Times New Roman" w:cs="Times New Roman"/>
          <w:bCs/>
          <w:sz w:val="28"/>
          <w:szCs w:val="28"/>
          <w:lang w:val="be-BY"/>
        </w:rPr>
        <w:t xml:space="preserve"> БГПУ. – Режим доступа: https://elib.bspu.by/handle/doc/61217. – Дата доступа: 19.03.2024. </w:t>
      </w:r>
    </w:p>
    <w:p w14:paraId="5F9D4AFC" w14:textId="7864F617" w:rsidR="0009308F" w:rsidRDefault="0009308F" w:rsidP="00132FAC">
      <w:pPr>
        <w:widowControl w:val="0"/>
        <w:numPr>
          <w:ilvl w:val="0"/>
          <w:numId w:val="10"/>
        </w:numPr>
        <w:tabs>
          <w:tab w:val="left" w:pos="1134"/>
        </w:tabs>
        <w:suppressAutoHyphens/>
        <w:snapToGrid w:val="0"/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763">
        <w:rPr>
          <w:rFonts w:ascii="Times New Roman" w:eastAsia="Times New Roman" w:hAnsi="Times New Roman" w:cs="Times New Roman"/>
          <w:sz w:val="28"/>
          <w:szCs w:val="28"/>
        </w:rPr>
        <w:t xml:space="preserve">Физическая география материков и океанов: Южные материки, Океаны, Северная Америка </w:t>
      </w:r>
      <w:r w:rsidRPr="008A4763">
        <w:rPr>
          <w:rFonts w:ascii="Times New Roman" w:eastAsia="Times New Roman" w:hAnsi="Times New Roman" w:cs="Times New Roman"/>
          <w:bCs/>
          <w:sz w:val="28"/>
          <w:szCs w:val="28"/>
          <w:lang w:val="be-BY"/>
        </w:rPr>
        <w:t xml:space="preserve">[Электронный ресурс] / </w:t>
      </w:r>
      <w:proofErr w:type="gramStart"/>
      <w:r w:rsidRPr="008A4763">
        <w:rPr>
          <w:rFonts w:ascii="Times New Roman" w:eastAsia="Times New Roman" w:hAnsi="Times New Roman" w:cs="Times New Roman"/>
          <w:bCs/>
          <w:sz w:val="28"/>
          <w:szCs w:val="28"/>
          <w:lang w:val="be-BY"/>
        </w:rPr>
        <w:t>сост.</w:t>
      </w:r>
      <w:r w:rsidR="0038225D">
        <w:rPr>
          <w:rFonts w:ascii="Times New Roman" w:eastAsia="Times New Roman" w:hAnsi="Times New Roman" w:cs="Times New Roman"/>
          <w:bCs/>
          <w:sz w:val="28"/>
          <w:szCs w:val="28"/>
          <w:lang w:val="be-BY"/>
        </w:rPr>
        <w:t> </w:t>
      </w:r>
      <w:r w:rsidRPr="008A4763">
        <w:rPr>
          <w:rFonts w:ascii="Times New Roman" w:eastAsia="Times New Roman" w:hAnsi="Times New Roman" w:cs="Times New Roman"/>
          <w:bCs/>
          <w:sz w:val="28"/>
          <w:szCs w:val="28"/>
          <w:lang w:val="be-BY"/>
        </w:rPr>
        <w:t>:</w:t>
      </w:r>
      <w:proofErr w:type="gramEnd"/>
      <w:r w:rsidRPr="008A4763">
        <w:rPr>
          <w:rFonts w:ascii="Times New Roman" w:eastAsia="Times New Roman" w:hAnsi="Times New Roman" w:cs="Times New Roman"/>
          <w:bCs/>
          <w:sz w:val="28"/>
          <w:szCs w:val="28"/>
          <w:lang w:val="be-BY"/>
        </w:rPr>
        <w:t xml:space="preserve"> А. В. Таранчук, В. Л. Андреева // Репозиторий БГПУ. – Режим доступа:</w:t>
      </w:r>
      <w:r w:rsidRPr="008A47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8" w:history="1">
        <w:r w:rsidRPr="008A4763">
          <w:rPr>
            <w:rFonts w:ascii="Times New Roman" w:eastAsia="Times New Roman" w:hAnsi="Times New Roman" w:cs="Times New Roman"/>
            <w:bCs/>
            <w:sz w:val="28"/>
            <w:szCs w:val="28"/>
            <w:lang w:val="be-BY"/>
          </w:rPr>
          <w:t>https://elib.bspu.by/handle/doc/59748</w:t>
        </w:r>
      </w:hyperlink>
      <w:r w:rsidRPr="008A4763">
        <w:rPr>
          <w:rFonts w:ascii="Times New Roman" w:eastAsia="Times New Roman" w:hAnsi="Times New Roman" w:cs="Times New Roman"/>
          <w:sz w:val="28"/>
          <w:szCs w:val="28"/>
        </w:rPr>
        <w:t>. – Дата доступа: 19.03.2024.</w:t>
      </w:r>
    </w:p>
    <w:p w14:paraId="30529890" w14:textId="5BADF3FA" w:rsidR="0009308F" w:rsidRPr="008A4763" w:rsidRDefault="0009308F" w:rsidP="00132FAC">
      <w:pPr>
        <w:widowControl w:val="0"/>
        <w:numPr>
          <w:ilvl w:val="0"/>
          <w:numId w:val="10"/>
        </w:numPr>
        <w:tabs>
          <w:tab w:val="left" w:pos="0"/>
          <w:tab w:val="left" w:pos="426"/>
          <w:tab w:val="left" w:pos="1134"/>
          <w:tab w:val="left" w:pos="1418"/>
          <w:tab w:val="left" w:pos="1701"/>
        </w:tabs>
        <w:suppressAutoHyphens/>
        <w:snapToGri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be-BY"/>
        </w:rPr>
      </w:pPr>
      <w:r w:rsidRPr="008A4763">
        <w:rPr>
          <w:rFonts w:ascii="Times New Roman" w:eastAsia="Times New Roman" w:hAnsi="Times New Roman" w:cs="Times New Roman"/>
          <w:bCs/>
          <w:sz w:val="28"/>
          <w:szCs w:val="28"/>
          <w:lang w:val="be-BY"/>
        </w:rPr>
        <w:t xml:space="preserve">Физическая </w:t>
      </w:r>
      <w:r w:rsidRPr="008A4763">
        <w:rPr>
          <w:rFonts w:ascii="Times New Roman" w:eastAsia="Times New Roman" w:hAnsi="Times New Roman" w:cs="Times New Roman"/>
          <w:sz w:val="28"/>
          <w:szCs w:val="28"/>
          <w:lang w:val="be-BY"/>
        </w:rPr>
        <w:t>география</w:t>
      </w:r>
      <w:r w:rsidRPr="008A4763">
        <w:rPr>
          <w:rFonts w:ascii="Times New Roman" w:eastAsia="Times New Roman" w:hAnsi="Times New Roman" w:cs="Times New Roman"/>
          <w:bCs/>
          <w:sz w:val="28"/>
          <w:szCs w:val="28"/>
          <w:lang w:val="be-BY"/>
        </w:rPr>
        <w:t xml:space="preserve"> мир</w:t>
      </w:r>
      <w:r w:rsidR="0038225D">
        <w:rPr>
          <w:rFonts w:ascii="Times New Roman" w:eastAsia="Times New Roman" w:hAnsi="Times New Roman" w:cs="Times New Roman"/>
          <w:bCs/>
          <w:sz w:val="28"/>
          <w:szCs w:val="28"/>
          <w:lang w:val="be-BY"/>
        </w:rPr>
        <w:t>а и России : учеб. пособие / В. А. </w:t>
      </w:r>
      <w:r w:rsidRPr="008A4763">
        <w:rPr>
          <w:rFonts w:ascii="Times New Roman" w:eastAsia="Times New Roman" w:hAnsi="Times New Roman" w:cs="Times New Roman"/>
          <w:bCs/>
          <w:sz w:val="28"/>
          <w:szCs w:val="28"/>
          <w:lang w:val="be-BY"/>
        </w:rPr>
        <w:t>Шальнев [и др.]. – Ставрополь : Сев.-Кавказ. федер. ун-т, 2014. – 139 с.</w:t>
      </w:r>
    </w:p>
    <w:p w14:paraId="0C0E80F7" w14:textId="77777777" w:rsidR="00A40A4D" w:rsidRPr="008A4763" w:rsidRDefault="00A40A4D" w:rsidP="00950ACB">
      <w:pPr>
        <w:widowControl w:val="0"/>
        <w:tabs>
          <w:tab w:val="left" w:pos="0"/>
          <w:tab w:val="left" w:pos="426"/>
          <w:tab w:val="left" w:pos="1418"/>
          <w:tab w:val="left" w:pos="1701"/>
        </w:tabs>
        <w:suppressAutoHyphens/>
        <w:snapToGri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be-BY"/>
        </w:rPr>
      </w:pPr>
    </w:p>
    <w:p w14:paraId="5A62C64B" w14:textId="77777777" w:rsidR="008E372C" w:rsidRDefault="008E372C" w:rsidP="00950ACB">
      <w:pPr>
        <w:widowControl w:val="0"/>
        <w:tabs>
          <w:tab w:val="left" w:pos="42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2" w:name="_Toc195087577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 w:type="page"/>
      </w:r>
    </w:p>
    <w:p w14:paraId="50B60532" w14:textId="29FCEFBC" w:rsidR="00E5533D" w:rsidRPr="002E0CEC" w:rsidRDefault="005167E7" w:rsidP="002E0CEC">
      <w:pPr>
        <w:widowControl w:val="0"/>
        <w:tabs>
          <w:tab w:val="left" w:pos="426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 w:rsidRPr="008A476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РЕКОМЕНДУЕМЫЕ ФОРМЫ И МЕТОДЫ ОБУЧЕНИЯ</w:t>
      </w:r>
    </w:p>
    <w:p w14:paraId="3B22F68B" w14:textId="77777777" w:rsidR="00953CC0" w:rsidRPr="00953CC0" w:rsidRDefault="00953CC0" w:rsidP="00950ACB">
      <w:pPr>
        <w:widowControl w:val="0"/>
        <w:tabs>
          <w:tab w:val="num" w:pos="0"/>
          <w:tab w:val="left" w:pos="72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CC0">
        <w:rPr>
          <w:rFonts w:ascii="Times New Roman" w:eastAsia="Times New Roman" w:hAnsi="Times New Roman" w:cs="Times New Roman"/>
          <w:sz w:val="28"/>
          <w:szCs w:val="28"/>
        </w:rPr>
        <w:t xml:space="preserve">Формы обучения – аудиторная (лекции, практические, семинарские и лабораторные занятия) и внеаудиторная (самостоятельная) работа. Основными методами обучения, отвечающими цели и задачам учебной дисциплины, являются: </w:t>
      </w:r>
    </w:p>
    <w:p w14:paraId="475912B4" w14:textId="77777777" w:rsidR="00953CC0" w:rsidRPr="00953CC0" w:rsidRDefault="00953CC0" w:rsidP="00132FAC">
      <w:pPr>
        <w:pStyle w:val="a3"/>
        <w:widowControl w:val="0"/>
        <w:numPr>
          <w:ilvl w:val="0"/>
          <w:numId w:val="9"/>
        </w:numPr>
        <w:tabs>
          <w:tab w:val="num" w:pos="0"/>
          <w:tab w:val="left" w:pos="720"/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3CC0">
        <w:rPr>
          <w:rFonts w:ascii="Times New Roman" w:hAnsi="Times New Roman" w:cs="Times New Roman"/>
          <w:sz w:val="28"/>
          <w:szCs w:val="28"/>
        </w:rPr>
        <w:t>метод проблемного обучения</w:t>
      </w:r>
      <w:r w:rsidRPr="00953CC0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3F2F65EC" w14:textId="77777777" w:rsidR="00953CC0" w:rsidRPr="00E86D1B" w:rsidRDefault="00953CC0" w:rsidP="00950ACB">
      <w:pPr>
        <w:widowControl w:val="0"/>
        <w:numPr>
          <w:ilvl w:val="0"/>
          <w:numId w:val="6"/>
        </w:numPr>
        <w:tabs>
          <w:tab w:val="left" w:pos="360"/>
          <w:tab w:val="left" w:pos="851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E86D1B">
        <w:rPr>
          <w:rFonts w:ascii="Times New Roman" w:eastAsia="Calibri" w:hAnsi="Times New Roman" w:cs="Times New Roman"/>
          <w:spacing w:val="-6"/>
          <w:sz w:val="28"/>
          <w:szCs w:val="28"/>
        </w:rPr>
        <w:t>элементы учебно-исследовательской деятельности и творческого подхода, реализуемые на практических занятиях и при самостоятельной работе;</w:t>
      </w:r>
    </w:p>
    <w:p w14:paraId="1865E31B" w14:textId="77777777" w:rsidR="00953CC0" w:rsidRPr="00953CC0" w:rsidRDefault="00953CC0" w:rsidP="00950ACB">
      <w:pPr>
        <w:widowControl w:val="0"/>
        <w:numPr>
          <w:ilvl w:val="0"/>
          <w:numId w:val="6"/>
        </w:numPr>
        <w:tabs>
          <w:tab w:val="left" w:pos="360"/>
          <w:tab w:val="left" w:pos="851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3CC0">
        <w:rPr>
          <w:rFonts w:ascii="Times New Roman" w:eastAsia="Times New Roman" w:hAnsi="Times New Roman" w:cs="Times New Roman"/>
          <w:sz w:val="28"/>
          <w:szCs w:val="28"/>
        </w:rPr>
        <w:t xml:space="preserve">метод проектов, </w:t>
      </w:r>
      <w:r w:rsidRPr="00953CC0">
        <w:rPr>
          <w:rFonts w:ascii="Times New Roman" w:eastAsia="Calibri" w:hAnsi="Times New Roman" w:cs="Times New Roman"/>
          <w:sz w:val="28"/>
          <w:szCs w:val="28"/>
        </w:rPr>
        <w:t>используемы</w:t>
      </w:r>
      <w:r w:rsidRPr="00953CC0">
        <w:rPr>
          <w:rFonts w:ascii="Times New Roman" w:eastAsia="Calibri" w:hAnsi="Times New Roman" w:cs="Times New Roman"/>
          <w:sz w:val="28"/>
          <w:szCs w:val="28"/>
          <w:lang w:val="be-BY"/>
        </w:rPr>
        <w:t>й</w:t>
      </w:r>
      <w:r w:rsidRPr="00953CC0">
        <w:rPr>
          <w:rFonts w:ascii="Times New Roman" w:eastAsia="Calibri" w:hAnsi="Times New Roman" w:cs="Times New Roman"/>
          <w:sz w:val="28"/>
          <w:szCs w:val="28"/>
        </w:rPr>
        <w:t xml:space="preserve"> при выполнении курсовой работы;</w:t>
      </w:r>
    </w:p>
    <w:p w14:paraId="17C64A85" w14:textId="77777777" w:rsidR="00953CC0" w:rsidRPr="00953CC0" w:rsidRDefault="00953CC0" w:rsidP="00950ACB">
      <w:pPr>
        <w:widowControl w:val="0"/>
        <w:numPr>
          <w:ilvl w:val="0"/>
          <w:numId w:val="6"/>
        </w:numPr>
        <w:tabs>
          <w:tab w:val="left" w:pos="360"/>
          <w:tab w:val="left" w:pos="851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3CC0">
        <w:rPr>
          <w:rFonts w:ascii="Times New Roman" w:eastAsia="Calibri" w:hAnsi="Times New Roman" w:cs="Times New Roman"/>
          <w:sz w:val="28"/>
          <w:szCs w:val="28"/>
        </w:rPr>
        <w:t>активны</w:t>
      </w:r>
      <w:r w:rsidRPr="00953CC0">
        <w:rPr>
          <w:rFonts w:ascii="Times New Roman" w:eastAsia="Calibri" w:hAnsi="Times New Roman" w:cs="Times New Roman"/>
          <w:sz w:val="28"/>
          <w:szCs w:val="28"/>
          <w:lang w:val="be-BY"/>
        </w:rPr>
        <w:t>е</w:t>
      </w:r>
      <w:r w:rsidRPr="00953CC0">
        <w:rPr>
          <w:rFonts w:ascii="Times New Roman" w:eastAsia="Calibri" w:hAnsi="Times New Roman" w:cs="Times New Roman"/>
          <w:sz w:val="28"/>
          <w:szCs w:val="28"/>
        </w:rPr>
        <w:t xml:space="preserve"> форм</w:t>
      </w:r>
      <w:r w:rsidRPr="00953CC0">
        <w:rPr>
          <w:rFonts w:ascii="Times New Roman" w:eastAsia="Calibri" w:hAnsi="Times New Roman" w:cs="Times New Roman"/>
          <w:sz w:val="28"/>
          <w:szCs w:val="28"/>
          <w:lang w:val="be-BY"/>
        </w:rPr>
        <w:t>ы</w:t>
      </w:r>
      <w:r w:rsidRPr="00953CC0">
        <w:rPr>
          <w:rFonts w:ascii="Times New Roman" w:eastAsia="Calibri" w:hAnsi="Times New Roman" w:cs="Times New Roman"/>
          <w:sz w:val="28"/>
          <w:szCs w:val="28"/>
        </w:rPr>
        <w:t xml:space="preserve"> и метод</w:t>
      </w:r>
      <w:r w:rsidRPr="00953CC0">
        <w:rPr>
          <w:rFonts w:ascii="Times New Roman" w:eastAsia="Calibri" w:hAnsi="Times New Roman" w:cs="Times New Roman"/>
          <w:sz w:val="28"/>
          <w:szCs w:val="28"/>
          <w:lang w:val="be-BY"/>
        </w:rPr>
        <w:t>ы</w:t>
      </w:r>
      <w:r w:rsidRPr="00953CC0">
        <w:rPr>
          <w:rFonts w:ascii="Times New Roman" w:eastAsia="Calibri" w:hAnsi="Times New Roman" w:cs="Times New Roman"/>
          <w:sz w:val="28"/>
          <w:szCs w:val="28"/>
        </w:rPr>
        <w:t xml:space="preserve"> обучения</w:t>
      </w:r>
      <w:r w:rsidRPr="00953CC0">
        <w:rPr>
          <w:rFonts w:ascii="Times New Roman" w:eastAsia="Calibri" w:hAnsi="Times New Roman" w:cs="Times New Roman"/>
          <w:sz w:val="28"/>
          <w:szCs w:val="28"/>
          <w:lang w:val="be-BY"/>
        </w:rPr>
        <w:t>,</w:t>
      </w:r>
      <w:r w:rsidRPr="00953CC0">
        <w:rPr>
          <w:rFonts w:ascii="Times New Roman" w:eastAsia="Calibri" w:hAnsi="Times New Roman" w:cs="Times New Roman"/>
          <w:sz w:val="28"/>
          <w:szCs w:val="28"/>
        </w:rPr>
        <w:t xml:space="preserve"> реализуемые на практических занятиях (дискуссия, спор-диалог, учебные дебаты, круглый стол и др.).</w:t>
      </w:r>
    </w:p>
    <w:p w14:paraId="2D257D46" w14:textId="77777777" w:rsidR="00953CC0" w:rsidRPr="00953CC0" w:rsidRDefault="00953CC0" w:rsidP="00950ACB">
      <w:pPr>
        <w:widowControl w:val="0"/>
        <w:tabs>
          <w:tab w:val="left" w:pos="360"/>
          <w:tab w:val="left" w:pos="851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be-BY"/>
        </w:rPr>
      </w:pPr>
      <w:r w:rsidRPr="00953CC0">
        <w:rPr>
          <w:rFonts w:ascii="Times New Roman" w:eastAsia="Times New Roman" w:hAnsi="Times New Roman" w:cs="Times New Roman"/>
          <w:sz w:val="28"/>
          <w:szCs w:val="28"/>
        </w:rPr>
        <w:t>Данные методы способствуют развитию самостоятельности и активности обучающихся, создают возможности для погружения в профессиональный контекст, анализа и решения значимых педагогических задач, формируют ценностно-смысловое отношение к деятельности учителя</w:t>
      </w:r>
      <w:r w:rsidRPr="00953CC0">
        <w:rPr>
          <w:rFonts w:ascii="Times New Roman" w:eastAsia="Times New Roman" w:hAnsi="Times New Roman" w:cs="Times New Roman"/>
          <w:sz w:val="28"/>
          <w:szCs w:val="28"/>
          <w:lang w:val="be-BY"/>
        </w:rPr>
        <w:t>.</w:t>
      </w:r>
    </w:p>
    <w:p w14:paraId="19A25535" w14:textId="77777777" w:rsidR="00953CC0" w:rsidRPr="00953CC0" w:rsidRDefault="00953CC0" w:rsidP="00950ACB">
      <w:pPr>
        <w:widowControl w:val="0"/>
        <w:tabs>
          <w:tab w:val="left" w:pos="426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  <w:lang w:val="be-BY"/>
        </w:rPr>
      </w:pPr>
    </w:p>
    <w:p w14:paraId="5362DC2E" w14:textId="77777777" w:rsidR="00A97906" w:rsidRDefault="00A97906" w:rsidP="002E0CEC">
      <w:pPr>
        <w:widowControl w:val="0"/>
        <w:tabs>
          <w:tab w:val="left" w:pos="426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 w:rsidRPr="008A4763">
        <w:rPr>
          <w:rFonts w:ascii="Times New Roman" w:eastAsia="Calibri" w:hAnsi="Times New Roman" w:cs="Times New Roman"/>
          <w:b/>
          <w:caps/>
          <w:sz w:val="28"/>
          <w:szCs w:val="28"/>
        </w:rPr>
        <w:t xml:space="preserve">Перечень рекомендуемых средств диагностики </w:t>
      </w:r>
    </w:p>
    <w:p w14:paraId="12A5ABD4" w14:textId="09F2A5C4" w:rsidR="00A97906" w:rsidRPr="00C230C7" w:rsidRDefault="00A97906" w:rsidP="00950AC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Диагностика компетенций студентов по мере изучения учебной дисциплины </w:t>
      </w:r>
      <w:r w:rsidRPr="00C230C7">
        <w:rPr>
          <w:rFonts w:ascii="Times New Roman" w:eastAsia="Calibri" w:hAnsi="Times New Roman" w:cs="Times New Roman"/>
          <w:sz w:val="28"/>
          <w:szCs w:val="28"/>
        </w:rPr>
        <w:t xml:space="preserve">предполагает использование вопросов и заданий текущего контроля. </w:t>
      </w:r>
      <w:r w:rsidR="00C230C7" w:rsidRPr="00C230C7">
        <w:rPr>
          <w:rFonts w:ascii="Times New Roman" w:eastAsia="Calibri" w:hAnsi="Times New Roman" w:cs="Times New Roman"/>
          <w:sz w:val="28"/>
          <w:szCs w:val="28"/>
        </w:rPr>
        <w:t>Промежуточный</w:t>
      </w:r>
      <w:r w:rsidRPr="00C230C7">
        <w:rPr>
          <w:rFonts w:ascii="Times New Roman" w:eastAsia="Calibri" w:hAnsi="Times New Roman" w:cs="Times New Roman"/>
          <w:sz w:val="28"/>
          <w:szCs w:val="28"/>
        </w:rPr>
        <w:t xml:space="preserve"> контроль рекомендуется осуществлять в форме экзамена.</w:t>
      </w:r>
    </w:p>
    <w:p w14:paraId="78BD92B1" w14:textId="77777777" w:rsidR="00A97906" w:rsidRPr="008A4763" w:rsidRDefault="00A97906" w:rsidP="00950AC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0C7">
        <w:rPr>
          <w:rFonts w:ascii="Times New Roman" w:eastAsia="Calibri" w:hAnsi="Times New Roman" w:cs="Times New Roman"/>
          <w:sz w:val="28"/>
          <w:szCs w:val="28"/>
        </w:rPr>
        <w:t>Для оценки</w:t>
      </w:r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 достижений студентов рекомендуется использовать следующий диагностический инструментарий:</w:t>
      </w:r>
    </w:p>
    <w:p w14:paraId="1BB196BA" w14:textId="77777777" w:rsidR="00A97906" w:rsidRPr="008A4763" w:rsidRDefault="00A97906" w:rsidP="00950ACB">
      <w:pPr>
        <w:widowControl w:val="0"/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763">
        <w:rPr>
          <w:rFonts w:ascii="Times New Roman" w:eastAsia="Calibri" w:hAnsi="Times New Roman" w:cs="Times New Roman"/>
          <w:sz w:val="28"/>
          <w:szCs w:val="28"/>
        </w:rPr>
        <w:t>проведение текущих контрольных опросов по отдельным темам;</w:t>
      </w:r>
    </w:p>
    <w:p w14:paraId="06F00BF4" w14:textId="77777777" w:rsidR="00A97906" w:rsidRPr="00C230C7" w:rsidRDefault="00A97906" w:rsidP="00950ACB">
      <w:pPr>
        <w:widowControl w:val="0"/>
        <w:numPr>
          <w:ilvl w:val="0"/>
          <w:numId w:val="2"/>
        </w:numPr>
        <w:tabs>
          <w:tab w:val="left" w:pos="180"/>
          <w:tab w:val="left" w:pos="993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защита выполненных на практических и лабораторных занятиях индивидуальных и </w:t>
      </w:r>
      <w:r w:rsidRPr="00C230C7">
        <w:rPr>
          <w:rFonts w:ascii="Times New Roman" w:eastAsia="Calibri" w:hAnsi="Times New Roman" w:cs="Times New Roman"/>
          <w:sz w:val="28"/>
          <w:szCs w:val="28"/>
        </w:rPr>
        <w:t xml:space="preserve">групповых заданий; </w:t>
      </w:r>
    </w:p>
    <w:p w14:paraId="420753D3" w14:textId="77777777" w:rsidR="00A97906" w:rsidRPr="00C230C7" w:rsidRDefault="00A97906" w:rsidP="00950ACB">
      <w:pPr>
        <w:widowControl w:val="0"/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0C7">
        <w:rPr>
          <w:rFonts w:ascii="Times New Roman" w:eastAsia="Calibri" w:hAnsi="Times New Roman" w:cs="Times New Roman"/>
          <w:sz w:val="28"/>
          <w:szCs w:val="28"/>
        </w:rPr>
        <w:t>сдача экзаменов по учебной дисциплине;</w:t>
      </w:r>
    </w:p>
    <w:p w14:paraId="2E27AABB" w14:textId="77777777" w:rsidR="00A97906" w:rsidRPr="008A4763" w:rsidRDefault="00A97906" w:rsidP="00950ACB">
      <w:pPr>
        <w:widowControl w:val="0"/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0C7">
        <w:rPr>
          <w:rFonts w:ascii="Times New Roman" w:eastAsia="Calibri" w:hAnsi="Times New Roman" w:cs="Times New Roman"/>
          <w:sz w:val="28"/>
          <w:szCs w:val="28"/>
        </w:rPr>
        <w:t>проверка географической</w:t>
      </w:r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 номенклатуры;</w:t>
      </w:r>
    </w:p>
    <w:p w14:paraId="42CDA30C" w14:textId="77777777" w:rsidR="00A97906" w:rsidRPr="008A4763" w:rsidRDefault="00A97906" w:rsidP="00950ACB">
      <w:pPr>
        <w:widowControl w:val="0"/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763">
        <w:rPr>
          <w:rFonts w:ascii="Times New Roman" w:eastAsia="Calibri" w:hAnsi="Times New Roman" w:cs="Times New Roman"/>
          <w:sz w:val="28"/>
          <w:szCs w:val="28"/>
        </w:rPr>
        <w:t>контрольные тесты;</w:t>
      </w:r>
    </w:p>
    <w:p w14:paraId="65F4D867" w14:textId="77777777" w:rsidR="00A97906" w:rsidRPr="008A4763" w:rsidRDefault="00A97906" w:rsidP="00950ACB">
      <w:pPr>
        <w:widowControl w:val="0"/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763">
        <w:rPr>
          <w:rFonts w:ascii="Times New Roman" w:eastAsia="Calibri" w:hAnsi="Times New Roman" w:cs="Times New Roman"/>
          <w:sz w:val="28"/>
          <w:szCs w:val="28"/>
        </w:rPr>
        <w:t>устный опрос;</w:t>
      </w:r>
    </w:p>
    <w:p w14:paraId="7D1EC779" w14:textId="77777777" w:rsidR="00A97906" w:rsidRPr="008A4763" w:rsidRDefault="00354485" w:rsidP="00950ACB">
      <w:pPr>
        <w:widowControl w:val="0"/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763">
        <w:rPr>
          <w:rFonts w:ascii="Times New Roman" w:eastAsia="Calibri" w:hAnsi="Times New Roman" w:cs="Times New Roman"/>
          <w:sz w:val="28"/>
          <w:szCs w:val="28"/>
        </w:rPr>
        <w:t>рейтинговые контрольные работы;</w:t>
      </w:r>
    </w:p>
    <w:p w14:paraId="20D767EB" w14:textId="77777777" w:rsidR="00354485" w:rsidRPr="008A4763" w:rsidRDefault="00354485" w:rsidP="00950ACB">
      <w:pPr>
        <w:widowControl w:val="0"/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763">
        <w:rPr>
          <w:rFonts w:ascii="Times New Roman" w:eastAsia="Calibri" w:hAnsi="Times New Roman" w:cs="Times New Roman"/>
          <w:sz w:val="28"/>
          <w:szCs w:val="28"/>
        </w:rPr>
        <w:t>защита курсовой работы.</w:t>
      </w:r>
    </w:p>
    <w:p w14:paraId="599C1596" w14:textId="79364654" w:rsidR="00354485" w:rsidRPr="008A4763" w:rsidRDefault="00354485" w:rsidP="00950AC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14:paraId="53F4F1F5" w14:textId="1209D58E" w:rsidR="00564A43" w:rsidRDefault="00564A43" w:rsidP="002E0CEC">
      <w:pPr>
        <w:widowControl w:val="0"/>
        <w:suppressAutoHyphens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 w:rsidRPr="008A4763">
        <w:rPr>
          <w:rFonts w:ascii="Times New Roman" w:eastAsia="Calibri" w:hAnsi="Times New Roman" w:cs="Times New Roman"/>
          <w:b/>
          <w:caps/>
          <w:sz w:val="28"/>
          <w:szCs w:val="28"/>
        </w:rPr>
        <w:t>Методические рекомендации по организации и выполнению самостоятельной работы студентов</w:t>
      </w:r>
    </w:p>
    <w:p w14:paraId="5092FDAF" w14:textId="0A9436DB" w:rsidR="00E5533D" w:rsidRDefault="001F7EFD" w:rsidP="00950ACB">
      <w:pPr>
        <w:widowControl w:val="0"/>
        <w:tabs>
          <w:tab w:val="left" w:pos="360"/>
        </w:tabs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Самостоятельная р</w:t>
      </w:r>
      <w:r w:rsidR="00E5533D" w:rsidRPr="008A4763">
        <w:rPr>
          <w:rFonts w:ascii="Times New Roman" w:eastAsia="Calibri" w:hAnsi="Times New Roman" w:cs="Times New Roman"/>
          <w:sz w:val="28"/>
          <w:szCs w:val="28"/>
        </w:rPr>
        <w:t xml:space="preserve">абота </w:t>
      </w:r>
      <w:r w:rsidR="00564A43" w:rsidRPr="008A4763">
        <w:rPr>
          <w:rFonts w:ascii="Times New Roman" w:eastAsia="Calibri" w:hAnsi="Times New Roman" w:cs="Times New Roman"/>
          <w:sz w:val="28"/>
          <w:szCs w:val="28"/>
        </w:rPr>
        <w:t>студентов состоит в проработке обзорного лекционного материала, в изучении по учебникам программного материала и рекомендованных преподавателем литературных источников, изучении географической номенклатуры, выполнении расчетных, графических и картографических работ и т.д.</w:t>
      </w:r>
    </w:p>
    <w:p w14:paraId="76455522" w14:textId="6D5AD464" w:rsidR="00564A43" w:rsidRPr="008A4763" w:rsidRDefault="00E5533D" w:rsidP="00950ACB">
      <w:pPr>
        <w:widowControl w:val="0"/>
        <w:tabs>
          <w:tab w:val="left" w:pos="360"/>
        </w:tabs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Работа </w:t>
      </w:r>
      <w:r w:rsidR="00564A43" w:rsidRPr="008A4763">
        <w:rPr>
          <w:rFonts w:ascii="Times New Roman" w:eastAsia="Calibri" w:hAnsi="Times New Roman" w:cs="Times New Roman"/>
          <w:sz w:val="28"/>
          <w:szCs w:val="28"/>
        </w:rPr>
        <w:t xml:space="preserve">преподавателя состоит: в обучении студентов способам самостоятельной учебной работы и развитии у них соответствующих умений и навыков; в выделении отдельных тем программы или их частей для самостоятельного изучения студентами по учебникам и учебным пособиям без изложения их на лекции и без проработки на семинарских или практических </w:t>
      </w:r>
      <w:r w:rsidR="00564A43" w:rsidRPr="008C4A15">
        <w:rPr>
          <w:rFonts w:ascii="Times New Roman" w:eastAsia="Calibri" w:hAnsi="Times New Roman" w:cs="Times New Roman"/>
          <w:spacing w:val="-6"/>
          <w:sz w:val="28"/>
          <w:szCs w:val="28"/>
        </w:rPr>
        <w:t>занятиях; в разработке программы контроля самостоятельной работы студента</w:t>
      </w:r>
      <w:r w:rsidRPr="008C4A15">
        <w:rPr>
          <w:rFonts w:ascii="Times New Roman" w:eastAsia="Calibri" w:hAnsi="Times New Roman" w:cs="Times New Roman"/>
          <w:spacing w:val="-6"/>
          <w:sz w:val="28"/>
          <w:szCs w:val="28"/>
        </w:rPr>
        <w:t>.</w:t>
      </w:r>
    </w:p>
    <w:p w14:paraId="4E968BC2" w14:textId="41EFABBF" w:rsidR="00564A43" w:rsidRPr="00E5533D" w:rsidRDefault="00E5533D" w:rsidP="00950ACB">
      <w:pPr>
        <w:widowControl w:val="0"/>
        <w:tabs>
          <w:tab w:val="left" w:pos="360"/>
        </w:tabs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533D">
        <w:rPr>
          <w:rFonts w:ascii="Times New Roman" w:eastAsia="Calibri" w:hAnsi="Times New Roman" w:cs="Times New Roman"/>
          <w:sz w:val="28"/>
          <w:szCs w:val="28"/>
        </w:rPr>
        <w:t xml:space="preserve">Самостоятельная </w:t>
      </w:r>
      <w:r w:rsidR="00564A43" w:rsidRPr="00E5533D">
        <w:rPr>
          <w:rFonts w:ascii="Times New Roman" w:eastAsia="Calibri" w:hAnsi="Times New Roman" w:cs="Times New Roman"/>
          <w:sz w:val="28"/>
          <w:szCs w:val="28"/>
        </w:rPr>
        <w:t>работа студентов протекает в форме делового взаимодействия: студент получает непосредственные указания, рекомендации преподавателя об организации и содержании самостоятельной деятельности, а преподаватель выполняет функцию управления через учет, контроль и коррекцию ошибочных действий</w:t>
      </w:r>
      <w:r w:rsidRPr="00E5533D">
        <w:rPr>
          <w:rFonts w:ascii="Times New Roman" w:eastAsia="Calibri" w:hAnsi="Times New Roman" w:cs="Times New Roman"/>
          <w:sz w:val="28"/>
          <w:szCs w:val="28"/>
        </w:rPr>
        <w:t xml:space="preserve">. С </w:t>
      </w:r>
      <w:r w:rsidR="00564A43" w:rsidRPr="00E5533D">
        <w:rPr>
          <w:rFonts w:ascii="Times New Roman" w:eastAsia="Calibri" w:hAnsi="Times New Roman" w:cs="Times New Roman"/>
          <w:sz w:val="28"/>
          <w:szCs w:val="28"/>
        </w:rPr>
        <w:t>первой недели семестра студенты получают от преподавателя учебные задания на самостоятельную проработку отдельных тем или их частей, план семинарских, практических и лабораторных занятий с последующим контролем их выполнения</w:t>
      </w:r>
      <w:r w:rsidRPr="00E5533D">
        <w:rPr>
          <w:rFonts w:ascii="Times New Roman" w:eastAsia="Calibri" w:hAnsi="Times New Roman" w:cs="Times New Roman"/>
          <w:sz w:val="28"/>
          <w:szCs w:val="28"/>
        </w:rPr>
        <w:t xml:space="preserve">. К </w:t>
      </w:r>
      <w:r w:rsidR="00564A43" w:rsidRPr="00E5533D">
        <w:rPr>
          <w:rFonts w:ascii="Times New Roman" w:eastAsia="Calibri" w:hAnsi="Times New Roman" w:cs="Times New Roman"/>
          <w:sz w:val="28"/>
          <w:szCs w:val="28"/>
        </w:rPr>
        <w:t>основным формам контроля работы студентов по изучению учебной дисциплины можно отнести:</w:t>
      </w:r>
      <w:r w:rsidRPr="00E5533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64A43" w:rsidRPr="00E5533D">
        <w:rPr>
          <w:rFonts w:ascii="Times New Roman" w:eastAsia="Calibri" w:hAnsi="Times New Roman" w:cs="Times New Roman"/>
          <w:sz w:val="28"/>
          <w:szCs w:val="28"/>
        </w:rPr>
        <w:t>опрос;</w:t>
      </w:r>
      <w:r w:rsidRPr="00E5533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64A43" w:rsidRPr="00E5533D">
        <w:rPr>
          <w:rFonts w:ascii="Times New Roman" w:eastAsia="Calibri" w:hAnsi="Times New Roman" w:cs="Times New Roman"/>
          <w:sz w:val="28"/>
          <w:szCs w:val="28"/>
        </w:rPr>
        <w:t>выполнение тестовых заданий;</w:t>
      </w:r>
      <w:r w:rsidRPr="00E5533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64A43" w:rsidRPr="00E5533D">
        <w:rPr>
          <w:rFonts w:ascii="Times New Roman" w:eastAsia="Calibri" w:hAnsi="Times New Roman" w:cs="Times New Roman"/>
          <w:sz w:val="28"/>
          <w:szCs w:val="28"/>
        </w:rPr>
        <w:t>краткие письменные работы;</w:t>
      </w:r>
      <w:r w:rsidRPr="00E5533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64A43" w:rsidRPr="00E5533D">
        <w:rPr>
          <w:rFonts w:ascii="Times New Roman" w:eastAsia="Calibri" w:hAnsi="Times New Roman" w:cs="Times New Roman"/>
          <w:sz w:val="28"/>
          <w:szCs w:val="28"/>
        </w:rPr>
        <w:t>опрос перед началом семинарских и практических занятий;</w:t>
      </w:r>
      <w:r w:rsidRPr="00E5533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64A43" w:rsidRPr="00E5533D">
        <w:rPr>
          <w:rFonts w:ascii="Times New Roman" w:eastAsia="Calibri" w:hAnsi="Times New Roman" w:cs="Times New Roman"/>
          <w:sz w:val="28"/>
          <w:szCs w:val="28"/>
        </w:rPr>
        <w:t>проверка конспектов;</w:t>
      </w:r>
      <w:r w:rsidRPr="00E5533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64A43" w:rsidRPr="00E5533D">
        <w:rPr>
          <w:rFonts w:ascii="Times New Roman" w:eastAsia="Calibri" w:hAnsi="Times New Roman" w:cs="Times New Roman"/>
          <w:sz w:val="28"/>
          <w:szCs w:val="28"/>
        </w:rPr>
        <w:t>подготовка сообщений, тематических докладов, рефератов, презентаций по индивидуальным темам, в том числе с использованием патентных материалов и др.;</w:t>
      </w:r>
      <w:r w:rsidRPr="00E5533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64A43" w:rsidRPr="00E5533D">
        <w:rPr>
          <w:rFonts w:ascii="Times New Roman" w:eastAsia="Calibri" w:hAnsi="Times New Roman" w:cs="Times New Roman"/>
          <w:sz w:val="28"/>
          <w:szCs w:val="28"/>
        </w:rPr>
        <w:t>рейтинговые контрольные работы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07C83D2" w14:textId="69EF6968" w:rsidR="00564A43" w:rsidRPr="008A4763" w:rsidRDefault="00E5533D" w:rsidP="00950ACB">
      <w:pPr>
        <w:widowControl w:val="0"/>
        <w:tabs>
          <w:tab w:val="left" w:pos="360"/>
        </w:tabs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763">
        <w:rPr>
          <w:rFonts w:ascii="Times New Roman" w:eastAsia="Calibri" w:hAnsi="Times New Roman" w:cs="Times New Roman"/>
          <w:sz w:val="28"/>
          <w:szCs w:val="28"/>
        </w:rPr>
        <w:t xml:space="preserve">При </w:t>
      </w:r>
      <w:r w:rsidR="00564A43" w:rsidRPr="008A4763">
        <w:rPr>
          <w:rFonts w:ascii="Times New Roman" w:eastAsia="Calibri" w:hAnsi="Times New Roman" w:cs="Times New Roman"/>
          <w:sz w:val="28"/>
          <w:szCs w:val="28"/>
        </w:rPr>
        <w:t>изучении учебной дисциплины рекомендуется использовать следующие формы самостоятельной работы:</w:t>
      </w:r>
    </w:p>
    <w:p w14:paraId="151FDEB9" w14:textId="77777777" w:rsidR="00564A43" w:rsidRPr="008A4763" w:rsidRDefault="00564A43" w:rsidP="00950ACB">
      <w:pPr>
        <w:widowControl w:val="0"/>
        <w:numPr>
          <w:ilvl w:val="0"/>
          <w:numId w:val="7"/>
        </w:numPr>
        <w:tabs>
          <w:tab w:val="left" w:pos="360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763">
        <w:rPr>
          <w:rFonts w:ascii="Times New Roman" w:eastAsia="Calibri" w:hAnsi="Times New Roman" w:cs="Times New Roman"/>
          <w:sz w:val="28"/>
          <w:szCs w:val="28"/>
        </w:rPr>
        <w:t>выполнение практических заданий;</w:t>
      </w:r>
    </w:p>
    <w:p w14:paraId="02B019F4" w14:textId="77777777" w:rsidR="00564A43" w:rsidRPr="008A4763" w:rsidRDefault="00564A43" w:rsidP="00950ACB">
      <w:pPr>
        <w:widowControl w:val="0"/>
        <w:numPr>
          <w:ilvl w:val="0"/>
          <w:numId w:val="7"/>
        </w:numPr>
        <w:tabs>
          <w:tab w:val="left" w:pos="360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763">
        <w:rPr>
          <w:rFonts w:ascii="Times New Roman" w:eastAsia="Calibri" w:hAnsi="Times New Roman" w:cs="Times New Roman"/>
          <w:sz w:val="28"/>
          <w:szCs w:val="28"/>
        </w:rPr>
        <w:t>конспектирование учебной литературы.</w:t>
      </w:r>
    </w:p>
    <w:p w14:paraId="38E068B4" w14:textId="1707F144" w:rsidR="00D465AE" w:rsidRPr="008A4763" w:rsidRDefault="00564A43" w:rsidP="00950ACB">
      <w:pPr>
        <w:widowControl w:val="0"/>
        <w:tabs>
          <w:tab w:val="left" w:pos="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8A4763">
        <w:rPr>
          <w:rFonts w:ascii="Times New Roman" w:eastAsia="Calibri" w:hAnsi="Times New Roman" w:cs="Times New Roman"/>
          <w:sz w:val="28"/>
          <w:szCs w:val="28"/>
        </w:rPr>
        <w:t>Рекомендуется применять эти формы в оптимальном сочетании для достижения лучшего результата.</w:t>
      </w:r>
      <w:bookmarkEnd w:id="2"/>
    </w:p>
    <w:sectPr w:rsidR="00D465AE" w:rsidRPr="008A4763" w:rsidSect="00D251F9">
      <w:headerReference w:type="default" r:id="rId9"/>
      <w:headerReference w:type="first" r:id="rId10"/>
      <w:pgSz w:w="11906" w:h="16838"/>
      <w:pgMar w:top="1134" w:right="851" w:bottom="1134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F30546" w14:textId="77777777" w:rsidR="00C1447F" w:rsidRDefault="00C1447F">
      <w:pPr>
        <w:spacing w:after="0" w:line="240" w:lineRule="auto"/>
      </w:pPr>
      <w:r>
        <w:separator/>
      </w:r>
    </w:p>
  </w:endnote>
  <w:endnote w:type="continuationSeparator" w:id="0">
    <w:p w14:paraId="56E58B52" w14:textId="77777777" w:rsidR="00C1447F" w:rsidRDefault="00C14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D72CFA" w14:textId="77777777" w:rsidR="00C1447F" w:rsidRDefault="00C1447F">
      <w:pPr>
        <w:spacing w:after="0" w:line="240" w:lineRule="auto"/>
      </w:pPr>
      <w:r>
        <w:separator/>
      </w:r>
    </w:p>
  </w:footnote>
  <w:footnote w:type="continuationSeparator" w:id="0">
    <w:p w14:paraId="46DE4493" w14:textId="77777777" w:rsidR="00C1447F" w:rsidRDefault="00C144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33432947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06F52159" w14:textId="260FC889" w:rsidR="008A4763" w:rsidRPr="008F6CEF" w:rsidRDefault="008A4763" w:rsidP="00031D73">
        <w:pPr>
          <w:pStyle w:val="a6"/>
          <w:jc w:val="center"/>
          <w:rPr>
            <w:sz w:val="22"/>
            <w:szCs w:val="22"/>
          </w:rPr>
        </w:pPr>
        <w:r w:rsidRPr="008F6CEF">
          <w:rPr>
            <w:sz w:val="22"/>
            <w:szCs w:val="22"/>
          </w:rPr>
          <w:fldChar w:fldCharType="begin"/>
        </w:r>
        <w:r w:rsidRPr="008F6CEF">
          <w:rPr>
            <w:sz w:val="22"/>
            <w:szCs w:val="22"/>
          </w:rPr>
          <w:instrText>PAGE   \* MERGEFORMAT</w:instrText>
        </w:r>
        <w:r w:rsidRPr="008F6CEF">
          <w:rPr>
            <w:sz w:val="22"/>
            <w:szCs w:val="22"/>
          </w:rPr>
          <w:fldChar w:fldCharType="separate"/>
        </w:r>
        <w:r w:rsidR="00917D14">
          <w:rPr>
            <w:noProof/>
            <w:sz w:val="22"/>
            <w:szCs w:val="22"/>
          </w:rPr>
          <w:t>19</w:t>
        </w:r>
        <w:r w:rsidRPr="008F6CEF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70B2A8" w14:textId="689602E4" w:rsidR="008A4763" w:rsidRDefault="008A4763" w:rsidP="008A4763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F6797"/>
    <w:multiLevelType w:val="hybridMultilevel"/>
    <w:tmpl w:val="B3369B32"/>
    <w:lvl w:ilvl="0" w:tplc="F31875E8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>
    <w:nsid w:val="18675422"/>
    <w:multiLevelType w:val="hybridMultilevel"/>
    <w:tmpl w:val="A8041AAE"/>
    <w:lvl w:ilvl="0" w:tplc="A2B6A7A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2DB57DA"/>
    <w:multiLevelType w:val="hybridMultilevel"/>
    <w:tmpl w:val="1C880A02"/>
    <w:lvl w:ilvl="0" w:tplc="6694A0F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67A16FE"/>
    <w:multiLevelType w:val="hybridMultilevel"/>
    <w:tmpl w:val="8F9AAEC6"/>
    <w:lvl w:ilvl="0" w:tplc="6694A0F0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AF877D4"/>
    <w:multiLevelType w:val="hybridMultilevel"/>
    <w:tmpl w:val="6E52C872"/>
    <w:lvl w:ilvl="0" w:tplc="8C367716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51C37752"/>
    <w:multiLevelType w:val="hybridMultilevel"/>
    <w:tmpl w:val="9CD623AC"/>
    <w:lvl w:ilvl="0" w:tplc="6694A0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956A3C"/>
    <w:multiLevelType w:val="hybridMultilevel"/>
    <w:tmpl w:val="BCAEF6B2"/>
    <w:lvl w:ilvl="0" w:tplc="B6D8277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6658101C"/>
    <w:multiLevelType w:val="hybridMultilevel"/>
    <w:tmpl w:val="59ACB71C"/>
    <w:lvl w:ilvl="0" w:tplc="B6D82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5458C9"/>
    <w:multiLevelType w:val="hybridMultilevel"/>
    <w:tmpl w:val="B3369B32"/>
    <w:lvl w:ilvl="0" w:tplc="F31875E8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7B887272"/>
    <w:multiLevelType w:val="hybridMultilevel"/>
    <w:tmpl w:val="8B1AEA0E"/>
    <w:lvl w:ilvl="0" w:tplc="6694A0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2"/>
  </w:num>
  <w:num w:numId="5">
    <w:abstractNumId w:val="3"/>
  </w:num>
  <w:num w:numId="6">
    <w:abstractNumId w:val="9"/>
  </w:num>
  <w:num w:numId="7">
    <w:abstractNumId w:val="4"/>
  </w:num>
  <w:num w:numId="8">
    <w:abstractNumId w:val="8"/>
  </w:num>
  <w:num w:numId="9">
    <w:abstractNumId w:val="1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D1B"/>
    <w:rsid w:val="00000A43"/>
    <w:rsid w:val="00001B3E"/>
    <w:rsid w:val="00005FD7"/>
    <w:rsid w:val="00012149"/>
    <w:rsid w:val="000137FB"/>
    <w:rsid w:val="00013DD8"/>
    <w:rsid w:val="00017749"/>
    <w:rsid w:val="00022759"/>
    <w:rsid w:val="000237CF"/>
    <w:rsid w:val="00025887"/>
    <w:rsid w:val="00025F62"/>
    <w:rsid w:val="000266B6"/>
    <w:rsid w:val="00026CCF"/>
    <w:rsid w:val="00031D73"/>
    <w:rsid w:val="00031FF4"/>
    <w:rsid w:val="00032A22"/>
    <w:rsid w:val="00033837"/>
    <w:rsid w:val="00037942"/>
    <w:rsid w:val="00041701"/>
    <w:rsid w:val="0004615C"/>
    <w:rsid w:val="0004639A"/>
    <w:rsid w:val="00046F9F"/>
    <w:rsid w:val="00050316"/>
    <w:rsid w:val="000629AF"/>
    <w:rsid w:val="00067930"/>
    <w:rsid w:val="000700E2"/>
    <w:rsid w:val="00074430"/>
    <w:rsid w:val="0007532A"/>
    <w:rsid w:val="00080AE0"/>
    <w:rsid w:val="00082FBB"/>
    <w:rsid w:val="0009308F"/>
    <w:rsid w:val="00093BA5"/>
    <w:rsid w:val="000948F8"/>
    <w:rsid w:val="000A7FF0"/>
    <w:rsid w:val="000B3517"/>
    <w:rsid w:val="000B5157"/>
    <w:rsid w:val="000C06B8"/>
    <w:rsid w:val="000C09C2"/>
    <w:rsid w:val="000C3246"/>
    <w:rsid w:val="000C3993"/>
    <w:rsid w:val="000C4672"/>
    <w:rsid w:val="000C61BD"/>
    <w:rsid w:val="000D0D17"/>
    <w:rsid w:val="000D0D2E"/>
    <w:rsid w:val="000D4327"/>
    <w:rsid w:val="000E0891"/>
    <w:rsid w:val="000E0F32"/>
    <w:rsid w:val="000E188E"/>
    <w:rsid w:val="000E2DA4"/>
    <w:rsid w:val="000E3EA7"/>
    <w:rsid w:val="000E40AE"/>
    <w:rsid w:val="000F6EDE"/>
    <w:rsid w:val="0010303A"/>
    <w:rsid w:val="0010623C"/>
    <w:rsid w:val="00107114"/>
    <w:rsid w:val="001102C0"/>
    <w:rsid w:val="00120508"/>
    <w:rsid w:val="001225D5"/>
    <w:rsid w:val="00123318"/>
    <w:rsid w:val="0012641B"/>
    <w:rsid w:val="0013285B"/>
    <w:rsid w:val="00132FAC"/>
    <w:rsid w:val="001330E3"/>
    <w:rsid w:val="00133FB6"/>
    <w:rsid w:val="00134447"/>
    <w:rsid w:val="0014335F"/>
    <w:rsid w:val="0014644D"/>
    <w:rsid w:val="00150E50"/>
    <w:rsid w:val="001534AF"/>
    <w:rsid w:val="00153AFC"/>
    <w:rsid w:val="0015511E"/>
    <w:rsid w:val="00155513"/>
    <w:rsid w:val="00157765"/>
    <w:rsid w:val="00157E56"/>
    <w:rsid w:val="00171B64"/>
    <w:rsid w:val="00171D19"/>
    <w:rsid w:val="00173742"/>
    <w:rsid w:val="00175955"/>
    <w:rsid w:val="001778E9"/>
    <w:rsid w:val="00182373"/>
    <w:rsid w:val="001825C3"/>
    <w:rsid w:val="001A0816"/>
    <w:rsid w:val="001A5179"/>
    <w:rsid w:val="001A5926"/>
    <w:rsid w:val="001A7874"/>
    <w:rsid w:val="001B0A71"/>
    <w:rsid w:val="001B2EA9"/>
    <w:rsid w:val="001B34C9"/>
    <w:rsid w:val="001B3EC6"/>
    <w:rsid w:val="001C1457"/>
    <w:rsid w:val="001C71E2"/>
    <w:rsid w:val="001C7832"/>
    <w:rsid w:val="001E0E30"/>
    <w:rsid w:val="001E56EE"/>
    <w:rsid w:val="001E63BD"/>
    <w:rsid w:val="001F25C7"/>
    <w:rsid w:val="001F7EFD"/>
    <w:rsid w:val="002000C5"/>
    <w:rsid w:val="00201911"/>
    <w:rsid w:val="00202DE7"/>
    <w:rsid w:val="00205D80"/>
    <w:rsid w:val="0020613C"/>
    <w:rsid w:val="00207EE6"/>
    <w:rsid w:val="00211CF7"/>
    <w:rsid w:val="00215564"/>
    <w:rsid w:val="0021659D"/>
    <w:rsid w:val="00220516"/>
    <w:rsid w:val="00222DEF"/>
    <w:rsid w:val="00223F6E"/>
    <w:rsid w:val="00231980"/>
    <w:rsid w:val="00243048"/>
    <w:rsid w:val="00243959"/>
    <w:rsid w:val="0024565D"/>
    <w:rsid w:val="002473C8"/>
    <w:rsid w:val="0025180B"/>
    <w:rsid w:val="00251907"/>
    <w:rsid w:val="00252860"/>
    <w:rsid w:val="0026162C"/>
    <w:rsid w:val="00271B64"/>
    <w:rsid w:val="00272176"/>
    <w:rsid w:val="00273FE4"/>
    <w:rsid w:val="002771D6"/>
    <w:rsid w:val="002774EA"/>
    <w:rsid w:val="00280AE7"/>
    <w:rsid w:val="002842E2"/>
    <w:rsid w:val="002865C0"/>
    <w:rsid w:val="002909E8"/>
    <w:rsid w:val="002A0723"/>
    <w:rsid w:val="002A5B9D"/>
    <w:rsid w:val="002B43CD"/>
    <w:rsid w:val="002B6E65"/>
    <w:rsid w:val="002C6524"/>
    <w:rsid w:val="002C7CC5"/>
    <w:rsid w:val="002D0A32"/>
    <w:rsid w:val="002D6A08"/>
    <w:rsid w:val="002E0CEC"/>
    <w:rsid w:val="002E3EA3"/>
    <w:rsid w:val="002E4FDA"/>
    <w:rsid w:val="002E54EE"/>
    <w:rsid w:val="002E6261"/>
    <w:rsid w:val="002F52CF"/>
    <w:rsid w:val="00303FA9"/>
    <w:rsid w:val="00306075"/>
    <w:rsid w:val="003061EB"/>
    <w:rsid w:val="00307660"/>
    <w:rsid w:val="00310459"/>
    <w:rsid w:val="0031284B"/>
    <w:rsid w:val="00315480"/>
    <w:rsid w:val="00320B5A"/>
    <w:rsid w:val="00322CCF"/>
    <w:rsid w:val="0032367A"/>
    <w:rsid w:val="00326315"/>
    <w:rsid w:val="003333FF"/>
    <w:rsid w:val="003336D9"/>
    <w:rsid w:val="00335756"/>
    <w:rsid w:val="003434DE"/>
    <w:rsid w:val="003438C8"/>
    <w:rsid w:val="00345BFA"/>
    <w:rsid w:val="0035014F"/>
    <w:rsid w:val="00354485"/>
    <w:rsid w:val="003546F3"/>
    <w:rsid w:val="0036045F"/>
    <w:rsid w:val="00360E2C"/>
    <w:rsid w:val="00360F4F"/>
    <w:rsid w:val="00362280"/>
    <w:rsid w:val="00362500"/>
    <w:rsid w:val="00364ACD"/>
    <w:rsid w:val="00372828"/>
    <w:rsid w:val="00372958"/>
    <w:rsid w:val="00373E28"/>
    <w:rsid w:val="003749A7"/>
    <w:rsid w:val="003771DF"/>
    <w:rsid w:val="00381E5E"/>
    <w:rsid w:val="0038225D"/>
    <w:rsid w:val="0038547C"/>
    <w:rsid w:val="00392610"/>
    <w:rsid w:val="0039401A"/>
    <w:rsid w:val="00394CC8"/>
    <w:rsid w:val="003A1DE3"/>
    <w:rsid w:val="003A439B"/>
    <w:rsid w:val="003B0140"/>
    <w:rsid w:val="003B52B0"/>
    <w:rsid w:val="003B589E"/>
    <w:rsid w:val="003B7DEC"/>
    <w:rsid w:val="003C2481"/>
    <w:rsid w:val="003C48F5"/>
    <w:rsid w:val="003C5876"/>
    <w:rsid w:val="003C5AD8"/>
    <w:rsid w:val="003C7C13"/>
    <w:rsid w:val="003E1331"/>
    <w:rsid w:val="003E6D14"/>
    <w:rsid w:val="003F06E1"/>
    <w:rsid w:val="003F4E57"/>
    <w:rsid w:val="003F55EC"/>
    <w:rsid w:val="003F584E"/>
    <w:rsid w:val="003F5A9E"/>
    <w:rsid w:val="003F6355"/>
    <w:rsid w:val="003F752D"/>
    <w:rsid w:val="00400EE3"/>
    <w:rsid w:val="00403182"/>
    <w:rsid w:val="004033EE"/>
    <w:rsid w:val="00403DE9"/>
    <w:rsid w:val="00404012"/>
    <w:rsid w:val="004144E4"/>
    <w:rsid w:val="004176EA"/>
    <w:rsid w:val="00420E5E"/>
    <w:rsid w:val="00424A89"/>
    <w:rsid w:val="00430AF4"/>
    <w:rsid w:val="00431325"/>
    <w:rsid w:val="00433CC1"/>
    <w:rsid w:val="0043524D"/>
    <w:rsid w:val="00444055"/>
    <w:rsid w:val="004444E8"/>
    <w:rsid w:val="00445098"/>
    <w:rsid w:val="00451068"/>
    <w:rsid w:val="00452D83"/>
    <w:rsid w:val="004548A4"/>
    <w:rsid w:val="0045512A"/>
    <w:rsid w:val="00456987"/>
    <w:rsid w:val="00456E11"/>
    <w:rsid w:val="00456F80"/>
    <w:rsid w:val="00462978"/>
    <w:rsid w:val="0046510F"/>
    <w:rsid w:val="004661CF"/>
    <w:rsid w:val="0047227E"/>
    <w:rsid w:val="004761CA"/>
    <w:rsid w:val="00476CAC"/>
    <w:rsid w:val="00485346"/>
    <w:rsid w:val="00485D5F"/>
    <w:rsid w:val="004910D5"/>
    <w:rsid w:val="00493D10"/>
    <w:rsid w:val="00495D5F"/>
    <w:rsid w:val="004963F9"/>
    <w:rsid w:val="004A54DF"/>
    <w:rsid w:val="004A64AB"/>
    <w:rsid w:val="004B72C5"/>
    <w:rsid w:val="004B7E1A"/>
    <w:rsid w:val="004C6181"/>
    <w:rsid w:val="004C689A"/>
    <w:rsid w:val="004D1EEC"/>
    <w:rsid w:val="004D479B"/>
    <w:rsid w:val="004E1B4F"/>
    <w:rsid w:val="004E1FA1"/>
    <w:rsid w:val="004E5366"/>
    <w:rsid w:val="004F11C3"/>
    <w:rsid w:val="00501C01"/>
    <w:rsid w:val="0050579F"/>
    <w:rsid w:val="0050596D"/>
    <w:rsid w:val="00512E25"/>
    <w:rsid w:val="005133BA"/>
    <w:rsid w:val="00515092"/>
    <w:rsid w:val="005167E7"/>
    <w:rsid w:val="005170D3"/>
    <w:rsid w:val="0052017F"/>
    <w:rsid w:val="0052123B"/>
    <w:rsid w:val="00521333"/>
    <w:rsid w:val="0052399F"/>
    <w:rsid w:val="00523CC4"/>
    <w:rsid w:val="00523E9F"/>
    <w:rsid w:val="005252E7"/>
    <w:rsid w:val="0052535F"/>
    <w:rsid w:val="00533659"/>
    <w:rsid w:val="00534297"/>
    <w:rsid w:val="00536262"/>
    <w:rsid w:val="0053730A"/>
    <w:rsid w:val="00541061"/>
    <w:rsid w:val="00541B7F"/>
    <w:rsid w:val="0054252B"/>
    <w:rsid w:val="005426DB"/>
    <w:rsid w:val="00542AA6"/>
    <w:rsid w:val="00544474"/>
    <w:rsid w:val="0054468F"/>
    <w:rsid w:val="005456D2"/>
    <w:rsid w:val="005507C5"/>
    <w:rsid w:val="00551ABB"/>
    <w:rsid w:val="00552978"/>
    <w:rsid w:val="00553018"/>
    <w:rsid w:val="005546BB"/>
    <w:rsid w:val="00564A43"/>
    <w:rsid w:val="005679AA"/>
    <w:rsid w:val="00567BCE"/>
    <w:rsid w:val="005716FC"/>
    <w:rsid w:val="005769B0"/>
    <w:rsid w:val="005779BD"/>
    <w:rsid w:val="00577E99"/>
    <w:rsid w:val="00583069"/>
    <w:rsid w:val="00583625"/>
    <w:rsid w:val="00584163"/>
    <w:rsid w:val="00587014"/>
    <w:rsid w:val="00587A64"/>
    <w:rsid w:val="00587DE7"/>
    <w:rsid w:val="00590BF3"/>
    <w:rsid w:val="00591BF8"/>
    <w:rsid w:val="005973E3"/>
    <w:rsid w:val="00597608"/>
    <w:rsid w:val="00597D1B"/>
    <w:rsid w:val="005A0429"/>
    <w:rsid w:val="005A4B23"/>
    <w:rsid w:val="005B15CD"/>
    <w:rsid w:val="005B1752"/>
    <w:rsid w:val="005B1954"/>
    <w:rsid w:val="005B22D8"/>
    <w:rsid w:val="005B7381"/>
    <w:rsid w:val="005B7F7F"/>
    <w:rsid w:val="005C67F0"/>
    <w:rsid w:val="005D097D"/>
    <w:rsid w:val="005D3A75"/>
    <w:rsid w:val="005E21B1"/>
    <w:rsid w:val="005F006B"/>
    <w:rsid w:val="005F0131"/>
    <w:rsid w:val="005F0229"/>
    <w:rsid w:val="005F096B"/>
    <w:rsid w:val="005F522F"/>
    <w:rsid w:val="006002B3"/>
    <w:rsid w:val="00601C78"/>
    <w:rsid w:val="00602F14"/>
    <w:rsid w:val="00604039"/>
    <w:rsid w:val="0060568A"/>
    <w:rsid w:val="00606404"/>
    <w:rsid w:val="006073EB"/>
    <w:rsid w:val="00610536"/>
    <w:rsid w:val="0061076D"/>
    <w:rsid w:val="00622D80"/>
    <w:rsid w:val="00630676"/>
    <w:rsid w:val="00631875"/>
    <w:rsid w:val="006323ED"/>
    <w:rsid w:val="006327C0"/>
    <w:rsid w:val="00632F1B"/>
    <w:rsid w:val="006364E9"/>
    <w:rsid w:val="00640A84"/>
    <w:rsid w:val="0064771F"/>
    <w:rsid w:val="00650209"/>
    <w:rsid w:val="006525EF"/>
    <w:rsid w:val="00652D50"/>
    <w:rsid w:val="0065368F"/>
    <w:rsid w:val="006560B4"/>
    <w:rsid w:val="00662D54"/>
    <w:rsid w:val="00663337"/>
    <w:rsid w:val="00663402"/>
    <w:rsid w:val="00670229"/>
    <w:rsid w:val="00670607"/>
    <w:rsid w:val="006738A8"/>
    <w:rsid w:val="0067657D"/>
    <w:rsid w:val="00681460"/>
    <w:rsid w:val="00682911"/>
    <w:rsid w:val="00682EC0"/>
    <w:rsid w:val="0069725B"/>
    <w:rsid w:val="00697639"/>
    <w:rsid w:val="006A0C7A"/>
    <w:rsid w:val="006A0F38"/>
    <w:rsid w:val="006A1DDC"/>
    <w:rsid w:val="006A1E8C"/>
    <w:rsid w:val="006A1F71"/>
    <w:rsid w:val="006A5503"/>
    <w:rsid w:val="006B29F9"/>
    <w:rsid w:val="006B4068"/>
    <w:rsid w:val="006B527E"/>
    <w:rsid w:val="006B6493"/>
    <w:rsid w:val="006B6D46"/>
    <w:rsid w:val="006C0292"/>
    <w:rsid w:val="006C15CD"/>
    <w:rsid w:val="006C4794"/>
    <w:rsid w:val="006C65F2"/>
    <w:rsid w:val="006D2946"/>
    <w:rsid w:val="006D37DF"/>
    <w:rsid w:val="006D67EC"/>
    <w:rsid w:val="006E4132"/>
    <w:rsid w:val="006E4C70"/>
    <w:rsid w:val="006E559D"/>
    <w:rsid w:val="006F0AA8"/>
    <w:rsid w:val="006F2313"/>
    <w:rsid w:val="006F4360"/>
    <w:rsid w:val="006F49ED"/>
    <w:rsid w:val="00700156"/>
    <w:rsid w:val="00701881"/>
    <w:rsid w:val="0070421D"/>
    <w:rsid w:val="007043DA"/>
    <w:rsid w:val="00705991"/>
    <w:rsid w:val="00706354"/>
    <w:rsid w:val="00707A2D"/>
    <w:rsid w:val="00710C0C"/>
    <w:rsid w:val="00713FF7"/>
    <w:rsid w:val="00714090"/>
    <w:rsid w:val="0071573E"/>
    <w:rsid w:val="00717050"/>
    <w:rsid w:val="007213A6"/>
    <w:rsid w:val="007214C8"/>
    <w:rsid w:val="007216AA"/>
    <w:rsid w:val="00722A26"/>
    <w:rsid w:val="00736235"/>
    <w:rsid w:val="00741C35"/>
    <w:rsid w:val="00753307"/>
    <w:rsid w:val="007568ED"/>
    <w:rsid w:val="0075765B"/>
    <w:rsid w:val="00763E38"/>
    <w:rsid w:val="00764BF2"/>
    <w:rsid w:val="007672C1"/>
    <w:rsid w:val="00770DE7"/>
    <w:rsid w:val="007817F0"/>
    <w:rsid w:val="00782D1F"/>
    <w:rsid w:val="00783F3E"/>
    <w:rsid w:val="0078435E"/>
    <w:rsid w:val="00784A97"/>
    <w:rsid w:val="00785B83"/>
    <w:rsid w:val="0078757D"/>
    <w:rsid w:val="00790724"/>
    <w:rsid w:val="00790A63"/>
    <w:rsid w:val="00792FB6"/>
    <w:rsid w:val="00793C9C"/>
    <w:rsid w:val="00793CE5"/>
    <w:rsid w:val="00795EF5"/>
    <w:rsid w:val="007A6F54"/>
    <w:rsid w:val="007A71CD"/>
    <w:rsid w:val="007B3C05"/>
    <w:rsid w:val="007B4D2F"/>
    <w:rsid w:val="007B7184"/>
    <w:rsid w:val="007B755A"/>
    <w:rsid w:val="007C0739"/>
    <w:rsid w:val="007C0841"/>
    <w:rsid w:val="007C0D70"/>
    <w:rsid w:val="007C4B0C"/>
    <w:rsid w:val="007C545A"/>
    <w:rsid w:val="007C63DF"/>
    <w:rsid w:val="007C6EA7"/>
    <w:rsid w:val="007D148B"/>
    <w:rsid w:val="007D5697"/>
    <w:rsid w:val="007D7BAA"/>
    <w:rsid w:val="007E260F"/>
    <w:rsid w:val="007E41F8"/>
    <w:rsid w:val="007E4F4E"/>
    <w:rsid w:val="007F1407"/>
    <w:rsid w:val="007F3CED"/>
    <w:rsid w:val="007F4A36"/>
    <w:rsid w:val="00800732"/>
    <w:rsid w:val="0080267A"/>
    <w:rsid w:val="00802E66"/>
    <w:rsid w:val="0080398E"/>
    <w:rsid w:val="00804ADC"/>
    <w:rsid w:val="00805E91"/>
    <w:rsid w:val="00806290"/>
    <w:rsid w:val="008065C1"/>
    <w:rsid w:val="008065F2"/>
    <w:rsid w:val="00812C1B"/>
    <w:rsid w:val="008233C8"/>
    <w:rsid w:val="008270FC"/>
    <w:rsid w:val="00835E72"/>
    <w:rsid w:val="00836689"/>
    <w:rsid w:val="008420A1"/>
    <w:rsid w:val="00845523"/>
    <w:rsid w:val="0084725D"/>
    <w:rsid w:val="00851FCF"/>
    <w:rsid w:val="0085244A"/>
    <w:rsid w:val="008569F4"/>
    <w:rsid w:val="0085768F"/>
    <w:rsid w:val="008613FF"/>
    <w:rsid w:val="008639C2"/>
    <w:rsid w:val="00864876"/>
    <w:rsid w:val="00865114"/>
    <w:rsid w:val="008714F3"/>
    <w:rsid w:val="00871A35"/>
    <w:rsid w:val="0087256E"/>
    <w:rsid w:val="0087637D"/>
    <w:rsid w:val="00883F99"/>
    <w:rsid w:val="008858DD"/>
    <w:rsid w:val="008869D3"/>
    <w:rsid w:val="0089466F"/>
    <w:rsid w:val="00894AC4"/>
    <w:rsid w:val="008A4763"/>
    <w:rsid w:val="008A54C9"/>
    <w:rsid w:val="008B7DA9"/>
    <w:rsid w:val="008C43F4"/>
    <w:rsid w:val="008C4A15"/>
    <w:rsid w:val="008C4C91"/>
    <w:rsid w:val="008C7504"/>
    <w:rsid w:val="008E282C"/>
    <w:rsid w:val="008E372C"/>
    <w:rsid w:val="008E6604"/>
    <w:rsid w:val="008F0517"/>
    <w:rsid w:val="008F303C"/>
    <w:rsid w:val="008F41B7"/>
    <w:rsid w:val="008F6CEF"/>
    <w:rsid w:val="008F7434"/>
    <w:rsid w:val="00906D7E"/>
    <w:rsid w:val="00906EF1"/>
    <w:rsid w:val="00907C48"/>
    <w:rsid w:val="009115AD"/>
    <w:rsid w:val="00911C01"/>
    <w:rsid w:val="00917D14"/>
    <w:rsid w:val="00920265"/>
    <w:rsid w:val="00920BA4"/>
    <w:rsid w:val="00926215"/>
    <w:rsid w:val="00926BFC"/>
    <w:rsid w:val="00930BB7"/>
    <w:rsid w:val="009325E9"/>
    <w:rsid w:val="0093545D"/>
    <w:rsid w:val="00944170"/>
    <w:rsid w:val="00944FEE"/>
    <w:rsid w:val="0094687E"/>
    <w:rsid w:val="00947F37"/>
    <w:rsid w:val="00950ACB"/>
    <w:rsid w:val="00950E86"/>
    <w:rsid w:val="00951D58"/>
    <w:rsid w:val="00953CC0"/>
    <w:rsid w:val="0095484A"/>
    <w:rsid w:val="009570FB"/>
    <w:rsid w:val="00957123"/>
    <w:rsid w:val="00960DB3"/>
    <w:rsid w:val="009618FE"/>
    <w:rsid w:val="0096627C"/>
    <w:rsid w:val="009678E8"/>
    <w:rsid w:val="00967D0A"/>
    <w:rsid w:val="00967E3E"/>
    <w:rsid w:val="00977969"/>
    <w:rsid w:val="00981CF9"/>
    <w:rsid w:val="00983AF4"/>
    <w:rsid w:val="00983F78"/>
    <w:rsid w:val="009855BF"/>
    <w:rsid w:val="009868E2"/>
    <w:rsid w:val="00987CDA"/>
    <w:rsid w:val="00987F28"/>
    <w:rsid w:val="00990522"/>
    <w:rsid w:val="00997947"/>
    <w:rsid w:val="009A4229"/>
    <w:rsid w:val="009B037F"/>
    <w:rsid w:val="009B1297"/>
    <w:rsid w:val="009B7074"/>
    <w:rsid w:val="009D709C"/>
    <w:rsid w:val="009E05BE"/>
    <w:rsid w:val="009E20F8"/>
    <w:rsid w:val="009F3B3A"/>
    <w:rsid w:val="009F4589"/>
    <w:rsid w:val="009F5DA0"/>
    <w:rsid w:val="009F64DF"/>
    <w:rsid w:val="009F7BBF"/>
    <w:rsid w:val="00A00A0A"/>
    <w:rsid w:val="00A02E6A"/>
    <w:rsid w:val="00A035F7"/>
    <w:rsid w:val="00A06386"/>
    <w:rsid w:val="00A073D0"/>
    <w:rsid w:val="00A1343A"/>
    <w:rsid w:val="00A246D2"/>
    <w:rsid w:val="00A24BF6"/>
    <w:rsid w:val="00A40A4D"/>
    <w:rsid w:val="00A40E8F"/>
    <w:rsid w:val="00A4198A"/>
    <w:rsid w:val="00A42371"/>
    <w:rsid w:val="00A42BC5"/>
    <w:rsid w:val="00A50EE0"/>
    <w:rsid w:val="00A5168A"/>
    <w:rsid w:val="00A5422C"/>
    <w:rsid w:val="00A542C5"/>
    <w:rsid w:val="00A6214F"/>
    <w:rsid w:val="00A766E8"/>
    <w:rsid w:val="00A77C3D"/>
    <w:rsid w:val="00A804F0"/>
    <w:rsid w:val="00A81404"/>
    <w:rsid w:val="00A814A4"/>
    <w:rsid w:val="00A8160A"/>
    <w:rsid w:val="00A86157"/>
    <w:rsid w:val="00A87B4F"/>
    <w:rsid w:val="00A90971"/>
    <w:rsid w:val="00A90D19"/>
    <w:rsid w:val="00A926D8"/>
    <w:rsid w:val="00A92741"/>
    <w:rsid w:val="00A92B93"/>
    <w:rsid w:val="00A95420"/>
    <w:rsid w:val="00A956F8"/>
    <w:rsid w:val="00A97906"/>
    <w:rsid w:val="00A97E03"/>
    <w:rsid w:val="00AA528E"/>
    <w:rsid w:val="00AA64F2"/>
    <w:rsid w:val="00AB4798"/>
    <w:rsid w:val="00AB66BA"/>
    <w:rsid w:val="00AC139B"/>
    <w:rsid w:val="00AC3334"/>
    <w:rsid w:val="00AC68E6"/>
    <w:rsid w:val="00AD2146"/>
    <w:rsid w:val="00AD6266"/>
    <w:rsid w:val="00AD7798"/>
    <w:rsid w:val="00AE1CCC"/>
    <w:rsid w:val="00AE297C"/>
    <w:rsid w:val="00AE3D3B"/>
    <w:rsid w:val="00AE4CD5"/>
    <w:rsid w:val="00AF1288"/>
    <w:rsid w:val="00AF2106"/>
    <w:rsid w:val="00AF44E8"/>
    <w:rsid w:val="00AF5F1C"/>
    <w:rsid w:val="00AF67E2"/>
    <w:rsid w:val="00B018CC"/>
    <w:rsid w:val="00B05118"/>
    <w:rsid w:val="00B0562D"/>
    <w:rsid w:val="00B20324"/>
    <w:rsid w:val="00B242B7"/>
    <w:rsid w:val="00B27D4D"/>
    <w:rsid w:val="00B3018D"/>
    <w:rsid w:val="00B3349C"/>
    <w:rsid w:val="00B33F19"/>
    <w:rsid w:val="00B40AA7"/>
    <w:rsid w:val="00B429D2"/>
    <w:rsid w:val="00B47C46"/>
    <w:rsid w:val="00B54B6F"/>
    <w:rsid w:val="00B56FD3"/>
    <w:rsid w:val="00B574EC"/>
    <w:rsid w:val="00B612DB"/>
    <w:rsid w:val="00B61A9B"/>
    <w:rsid w:val="00B6639E"/>
    <w:rsid w:val="00B84258"/>
    <w:rsid w:val="00B8587E"/>
    <w:rsid w:val="00B94BDF"/>
    <w:rsid w:val="00B95A1C"/>
    <w:rsid w:val="00B96340"/>
    <w:rsid w:val="00B964DB"/>
    <w:rsid w:val="00BA0AA4"/>
    <w:rsid w:val="00BA1671"/>
    <w:rsid w:val="00BA1861"/>
    <w:rsid w:val="00BA61EF"/>
    <w:rsid w:val="00BA74DD"/>
    <w:rsid w:val="00BB0367"/>
    <w:rsid w:val="00BB141F"/>
    <w:rsid w:val="00BB54AC"/>
    <w:rsid w:val="00BC0005"/>
    <w:rsid w:val="00BC3B10"/>
    <w:rsid w:val="00BC5ED4"/>
    <w:rsid w:val="00BD075B"/>
    <w:rsid w:val="00BD212F"/>
    <w:rsid w:val="00BD4D14"/>
    <w:rsid w:val="00BE36B4"/>
    <w:rsid w:val="00BE3800"/>
    <w:rsid w:val="00BE7BD7"/>
    <w:rsid w:val="00BF1338"/>
    <w:rsid w:val="00BF4922"/>
    <w:rsid w:val="00BF5A55"/>
    <w:rsid w:val="00C00D89"/>
    <w:rsid w:val="00C06229"/>
    <w:rsid w:val="00C1447F"/>
    <w:rsid w:val="00C21347"/>
    <w:rsid w:val="00C21BA8"/>
    <w:rsid w:val="00C22FB2"/>
    <w:rsid w:val="00C230C7"/>
    <w:rsid w:val="00C24813"/>
    <w:rsid w:val="00C26113"/>
    <w:rsid w:val="00C31B3E"/>
    <w:rsid w:val="00C350CA"/>
    <w:rsid w:val="00C37070"/>
    <w:rsid w:val="00C40566"/>
    <w:rsid w:val="00C4796A"/>
    <w:rsid w:val="00C47D02"/>
    <w:rsid w:val="00C52960"/>
    <w:rsid w:val="00C61336"/>
    <w:rsid w:val="00C61702"/>
    <w:rsid w:val="00C61C8B"/>
    <w:rsid w:val="00C6488E"/>
    <w:rsid w:val="00C661BC"/>
    <w:rsid w:val="00C67406"/>
    <w:rsid w:val="00C71228"/>
    <w:rsid w:val="00C713B7"/>
    <w:rsid w:val="00C7328F"/>
    <w:rsid w:val="00C7664D"/>
    <w:rsid w:val="00C8138C"/>
    <w:rsid w:val="00C85018"/>
    <w:rsid w:val="00C8567E"/>
    <w:rsid w:val="00C85E84"/>
    <w:rsid w:val="00C86DF4"/>
    <w:rsid w:val="00C873B5"/>
    <w:rsid w:val="00C87E53"/>
    <w:rsid w:val="00C9572A"/>
    <w:rsid w:val="00C95AA4"/>
    <w:rsid w:val="00C965EB"/>
    <w:rsid w:val="00CA0FE9"/>
    <w:rsid w:val="00CA230F"/>
    <w:rsid w:val="00CB3599"/>
    <w:rsid w:val="00CB372E"/>
    <w:rsid w:val="00CB511B"/>
    <w:rsid w:val="00CB5FF1"/>
    <w:rsid w:val="00CB66B2"/>
    <w:rsid w:val="00CB743D"/>
    <w:rsid w:val="00CC629B"/>
    <w:rsid w:val="00CC62F1"/>
    <w:rsid w:val="00CC6681"/>
    <w:rsid w:val="00CD19B1"/>
    <w:rsid w:val="00CD7EE6"/>
    <w:rsid w:val="00CE181F"/>
    <w:rsid w:val="00CE2925"/>
    <w:rsid w:val="00CE3228"/>
    <w:rsid w:val="00CE49F4"/>
    <w:rsid w:val="00CE59DE"/>
    <w:rsid w:val="00CE6C1A"/>
    <w:rsid w:val="00CF1405"/>
    <w:rsid w:val="00CF22F0"/>
    <w:rsid w:val="00D0604B"/>
    <w:rsid w:val="00D061E1"/>
    <w:rsid w:val="00D12518"/>
    <w:rsid w:val="00D12CB5"/>
    <w:rsid w:val="00D1467D"/>
    <w:rsid w:val="00D151C8"/>
    <w:rsid w:val="00D2140A"/>
    <w:rsid w:val="00D2237D"/>
    <w:rsid w:val="00D24BA2"/>
    <w:rsid w:val="00D251F9"/>
    <w:rsid w:val="00D306C5"/>
    <w:rsid w:val="00D3102E"/>
    <w:rsid w:val="00D315C2"/>
    <w:rsid w:val="00D41BDA"/>
    <w:rsid w:val="00D41C49"/>
    <w:rsid w:val="00D4375F"/>
    <w:rsid w:val="00D4484E"/>
    <w:rsid w:val="00D44FB3"/>
    <w:rsid w:val="00D45F50"/>
    <w:rsid w:val="00D465AE"/>
    <w:rsid w:val="00D470F0"/>
    <w:rsid w:val="00D55F45"/>
    <w:rsid w:val="00D56627"/>
    <w:rsid w:val="00D56A04"/>
    <w:rsid w:val="00D56B5D"/>
    <w:rsid w:val="00D5714A"/>
    <w:rsid w:val="00D57D04"/>
    <w:rsid w:val="00D76BB9"/>
    <w:rsid w:val="00D86FF4"/>
    <w:rsid w:val="00D87F03"/>
    <w:rsid w:val="00D9133D"/>
    <w:rsid w:val="00D94BE2"/>
    <w:rsid w:val="00D94F19"/>
    <w:rsid w:val="00DA4D8A"/>
    <w:rsid w:val="00DB0318"/>
    <w:rsid w:val="00DB0CC9"/>
    <w:rsid w:val="00DB125F"/>
    <w:rsid w:val="00DB1871"/>
    <w:rsid w:val="00DB483D"/>
    <w:rsid w:val="00DB4E86"/>
    <w:rsid w:val="00DC1415"/>
    <w:rsid w:val="00DC2769"/>
    <w:rsid w:val="00DC39A2"/>
    <w:rsid w:val="00DD0D45"/>
    <w:rsid w:val="00DD57A4"/>
    <w:rsid w:val="00DD58ED"/>
    <w:rsid w:val="00DD5906"/>
    <w:rsid w:val="00DD5ED1"/>
    <w:rsid w:val="00DE611D"/>
    <w:rsid w:val="00DE73DA"/>
    <w:rsid w:val="00DF4565"/>
    <w:rsid w:val="00DF516E"/>
    <w:rsid w:val="00DF7D40"/>
    <w:rsid w:val="00E00D6B"/>
    <w:rsid w:val="00E044E5"/>
    <w:rsid w:val="00E05249"/>
    <w:rsid w:val="00E055F9"/>
    <w:rsid w:val="00E056D2"/>
    <w:rsid w:val="00E05D64"/>
    <w:rsid w:val="00E11B6A"/>
    <w:rsid w:val="00E1227B"/>
    <w:rsid w:val="00E165C5"/>
    <w:rsid w:val="00E20EE3"/>
    <w:rsid w:val="00E2234A"/>
    <w:rsid w:val="00E22E34"/>
    <w:rsid w:val="00E22F3F"/>
    <w:rsid w:val="00E269EB"/>
    <w:rsid w:val="00E347C4"/>
    <w:rsid w:val="00E351A1"/>
    <w:rsid w:val="00E36D69"/>
    <w:rsid w:val="00E42792"/>
    <w:rsid w:val="00E44304"/>
    <w:rsid w:val="00E477BB"/>
    <w:rsid w:val="00E512BA"/>
    <w:rsid w:val="00E52745"/>
    <w:rsid w:val="00E5533D"/>
    <w:rsid w:val="00E57791"/>
    <w:rsid w:val="00E605A1"/>
    <w:rsid w:val="00E61ACE"/>
    <w:rsid w:val="00E64DCE"/>
    <w:rsid w:val="00E65C1A"/>
    <w:rsid w:val="00E66FC6"/>
    <w:rsid w:val="00E7063F"/>
    <w:rsid w:val="00E7381D"/>
    <w:rsid w:val="00E73AF5"/>
    <w:rsid w:val="00E74AC4"/>
    <w:rsid w:val="00E774D8"/>
    <w:rsid w:val="00E81BBE"/>
    <w:rsid w:val="00E84128"/>
    <w:rsid w:val="00E8614C"/>
    <w:rsid w:val="00E86A41"/>
    <w:rsid w:val="00E86D1B"/>
    <w:rsid w:val="00E86F3D"/>
    <w:rsid w:val="00E91AAB"/>
    <w:rsid w:val="00E9632B"/>
    <w:rsid w:val="00E968F3"/>
    <w:rsid w:val="00EA1F07"/>
    <w:rsid w:val="00EA3628"/>
    <w:rsid w:val="00EA5E74"/>
    <w:rsid w:val="00EA7B2A"/>
    <w:rsid w:val="00EA7CCC"/>
    <w:rsid w:val="00EA7FBC"/>
    <w:rsid w:val="00EB76BC"/>
    <w:rsid w:val="00EC3479"/>
    <w:rsid w:val="00EC53EC"/>
    <w:rsid w:val="00EC54EC"/>
    <w:rsid w:val="00EC717B"/>
    <w:rsid w:val="00ED09B9"/>
    <w:rsid w:val="00ED3446"/>
    <w:rsid w:val="00ED6E19"/>
    <w:rsid w:val="00EE69E7"/>
    <w:rsid w:val="00EE6F74"/>
    <w:rsid w:val="00EF3591"/>
    <w:rsid w:val="00EF4AFB"/>
    <w:rsid w:val="00EF6344"/>
    <w:rsid w:val="00F0006C"/>
    <w:rsid w:val="00F00C84"/>
    <w:rsid w:val="00F01956"/>
    <w:rsid w:val="00F025CE"/>
    <w:rsid w:val="00F02701"/>
    <w:rsid w:val="00F02F94"/>
    <w:rsid w:val="00F04FA1"/>
    <w:rsid w:val="00F0784B"/>
    <w:rsid w:val="00F10CB4"/>
    <w:rsid w:val="00F116B1"/>
    <w:rsid w:val="00F12A2F"/>
    <w:rsid w:val="00F16A9B"/>
    <w:rsid w:val="00F17F56"/>
    <w:rsid w:val="00F20775"/>
    <w:rsid w:val="00F20EDA"/>
    <w:rsid w:val="00F217B8"/>
    <w:rsid w:val="00F24883"/>
    <w:rsid w:val="00F25E5A"/>
    <w:rsid w:val="00F270B2"/>
    <w:rsid w:val="00F27C18"/>
    <w:rsid w:val="00F305C6"/>
    <w:rsid w:val="00F310BA"/>
    <w:rsid w:val="00F33B6E"/>
    <w:rsid w:val="00F43021"/>
    <w:rsid w:val="00F46036"/>
    <w:rsid w:val="00F51AC0"/>
    <w:rsid w:val="00F52B63"/>
    <w:rsid w:val="00F52C81"/>
    <w:rsid w:val="00F557CC"/>
    <w:rsid w:val="00F7015F"/>
    <w:rsid w:val="00F7085E"/>
    <w:rsid w:val="00F73EF0"/>
    <w:rsid w:val="00F748CD"/>
    <w:rsid w:val="00F82A54"/>
    <w:rsid w:val="00F83B8B"/>
    <w:rsid w:val="00F842D7"/>
    <w:rsid w:val="00F85699"/>
    <w:rsid w:val="00F86301"/>
    <w:rsid w:val="00F90000"/>
    <w:rsid w:val="00F9061A"/>
    <w:rsid w:val="00FA1949"/>
    <w:rsid w:val="00FA77DB"/>
    <w:rsid w:val="00FA7891"/>
    <w:rsid w:val="00FB01CD"/>
    <w:rsid w:val="00FB2A9E"/>
    <w:rsid w:val="00FB2CEC"/>
    <w:rsid w:val="00FB3F63"/>
    <w:rsid w:val="00FC7EB6"/>
    <w:rsid w:val="00FD4FC8"/>
    <w:rsid w:val="00FD5A98"/>
    <w:rsid w:val="00FD5CA0"/>
    <w:rsid w:val="00FD5F17"/>
    <w:rsid w:val="00FE18A5"/>
    <w:rsid w:val="00FE3F16"/>
    <w:rsid w:val="00FE5DF1"/>
    <w:rsid w:val="00FF0596"/>
    <w:rsid w:val="00FF0B4B"/>
    <w:rsid w:val="00FF16CC"/>
    <w:rsid w:val="00FF2DBA"/>
    <w:rsid w:val="00FF3BA7"/>
    <w:rsid w:val="00FF4A6D"/>
    <w:rsid w:val="00FF4B14"/>
    <w:rsid w:val="00FF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EB35DF"/>
  <w15:docId w15:val="{0A804F63-8AF3-4DC1-9C45-F08F45535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8A4"/>
  </w:style>
  <w:style w:type="paragraph" w:styleId="1">
    <w:name w:val="heading 1"/>
    <w:basedOn w:val="a"/>
    <w:link w:val="10"/>
    <w:uiPriority w:val="9"/>
    <w:qFormat/>
    <w:rsid w:val="00FB01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FB01C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qFormat/>
    <w:rsid w:val="00FB01C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66B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10623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B01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FB01C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FB01C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B01CD"/>
  </w:style>
  <w:style w:type="paragraph" w:styleId="a5">
    <w:name w:val="No Spacing"/>
    <w:uiPriority w:val="1"/>
    <w:qFormat/>
    <w:rsid w:val="00FB01CD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FB01C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Верхний колонтитул Знак"/>
    <w:basedOn w:val="a0"/>
    <w:link w:val="a6"/>
    <w:uiPriority w:val="99"/>
    <w:rsid w:val="00FB01C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01C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9">
    <w:name w:val="Нижний колонтитул Знак"/>
    <w:basedOn w:val="a0"/>
    <w:link w:val="a8"/>
    <w:uiPriority w:val="99"/>
    <w:rsid w:val="00FB01CD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FB01CD"/>
  </w:style>
  <w:style w:type="table" w:styleId="aa">
    <w:name w:val="Table Grid"/>
    <w:basedOn w:val="a1"/>
    <w:rsid w:val="00FB01C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rsid w:val="00FB0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Обычный1"/>
    <w:rsid w:val="00FB01CD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">
    <w:name w:val="Реферат"/>
    <w:basedOn w:val="a"/>
    <w:rsid w:val="00FB01CD"/>
    <w:pPr>
      <w:spacing w:after="0"/>
      <w:ind w:firstLine="709"/>
      <w:jc w:val="both"/>
    </w:pPr>
    <w:rPr>
      <w:rFonts w:ascii="Calibri" w:eastAsia="Times New Roman" w:hAnsi="Calibri" w:cs="Calibri"/>
      <w:color w:val="000000"/>
      <w:sz w:val="28"/>
      <w:szCs w:val="28"/>
    </w:rPr>
  </w:style>
  <w:style w:type="paragraph" w:customStyle="1" w:styleId="ad">
    <w:name w:val="основной_текст_с_отступом"/>
    <w:basedOn w:val="a"/>
    <w:rsid w:val="00FB0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">
    <w:name w:val="нумерованный_список"/>
    <w:basedOn w:val="a"/>
    <w:rsid w:val="00FB0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Hyperlink"/>
    <w:uiPriority w:val="99"/>
    <w:unhideWhenUsed/>
    <w:rsid w:val="00FB01CD"/>
    <w:rPr>
      <w:color w:val="0000FF"/>
      <w:u w:val="single"/>
    </w:rPr>
  </w:style>
  <w:style w:type="character" w:customStyle="1" w:styleId="apple-converted-space">
    <w:name w:val="apple-converted-space"/>
    <w:rsid w:val="00FB01CD"/>
  </w:style>
  <w:style w:type="character" w:customStyle="1" w:styleId="evoted">
    <w:name w:val="evoted"/>
    <w:rsid w:val="00FB01CD"/>
  </w:style>
  <w:style w:type="character" w:customStyle="1" w:styleId="ename">
    <w:name w:val="ename"/>
    <w:rsid w:val="00FB01CD"/>
  </w:style>
  <w:style w:type="character" w:styleId="af0">
    <w:name w:val="Emphasis"/>
    <w:uiPriority w:val="20"/>
    <w:qFormat/>
    <w:rsid w:val="00FB01CD"/>
    <w:rPr>
      <w:i/>
      <w:iCs/>
    </w:rPr>
  </w:style>
  <w:style w:type="character" w:styleId="af1">
    <w:name w:val="Strong"/>
    <w:uiPriority w:val="22"/>
    <w:qFormat/>
    <w:rsid w:val="00FB01CD"/>
    <w:rPr>
      <w:b/>
      <w:bCs/>
    </w:rPr>
  </w:style>
  <w:style w:type="paragraph" w:styleId="af2">
    <w:name w:val="Balloon Text"/>
    <w:basedOn w:val="a"/>
    <w:link w:val="af3"/>
    <w:uiPriority w:val="99"/>
    <w:semiHidden/>
    <w:unhideWhenUsed/>
    <w:rsid w:val="00FB01CD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FB01CD"/>
    <w:rPr>
      <w:rFonts w:ascii="Tahoma" w:eastAsia="Calibri" w:hAnsi="Tahoma" w:cs="Times New Roman"/>
      <w:sz w:val="16"/>
      <w:szCs w:val="16"/>
    </w:rPr>
  </w:style>
  <w:style w:type="paragraph" w:styleId="21">
    <w:name w:val="Body Text Indent 2"/>
    <w:basedOn w:val="a"/>
    <w:link w:val="22"/>
    <w:rsid w:val="00FB01CD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rsid w:val="00FB01C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4">
    <w:name w:val="Body Text"/>
    <w:basedOn w:val="a"/>
    <w:link w:val="af5"/>
    <w:rsid w:val="00FB01CD"/>
    <w:pPr>
      <w:spacing w:after="12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5">
    <w:name w:val="Основной текст Знак"/>
    <w:basedOn w:val="a0"/>
    <w:link w:val="af4"/>
    <w:rsid w:val="00FB01C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6">
    <w:name w:val="Title"/>
    <w:basedOn w:val="a"/>
    <w:link w:val="13"/>
    <w:qFormat/>
    <w:rsid w:val="00FB01C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Courier New" w:eastAsia="Times New Roman" w:hAnsi="Courier New" w:cs="Courier New"/>
      <w:sz w:val="28"/>
      <w:szCs w:val="28"/>
      <w:lang w:val="be-BY"/>
    </w:rPr>
  </w:style>
  <w:style w:type="character" w:customStyle="1" w:styleId="13">
    <w:name w:val="Название Знак1"/>
    <w:basedOn w:val="a0"/>
    <w:link w:val="af6"/>
    <w:rsid w:val="00FB01CD"/>
    <w:rPr>
      <w:rFonts w:ascii="Courier New" w:eastAsia="Times New Roman" w:hAnsi="Courier New" w:cs="Courier New"/>
      <w:sz w:val="28"/>
      <w:szCs w:val="28"/>
      <w:lang w:val="be-BY" w:eastAsia="ru-RU"/>
    </w:rPr>
  </w:style>
  <w:style w:type="table" w:customStyle="1" w:styleId="14">
    <w:name w:val="Сетка таблицы1"/>
    <w:basedOn w:val="a1"/>
    <w:next w:val="aa"/>
    <w:uiPriority w:val="39"/>
    <w:rsid w:val="00A804F0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a"/>
    <w:rsid w:val="0052123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Знак1"/>
    <w:basedOn w:val="a"/>
    <w:autoRedefine/>
    <w:rsid w:val="00D2237D"/>
    <w:pPr>
      <w:autoSpaceDE w:val="0"/>
      <w:autoSpaceDN w:val="0"/>
      <w:adjustRightInd w:val="0"/>
      <w:spacing w:after="0" w:line="240" w:lineRule="auto"/>
      <w:ind w:firstLineChars="257" w:firstLine="257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af7">
    <w:name w:val="Задание"/>
    <w:basedOn w:val="a"/>
    <w:qFormat/>
    <w:rsid w:val="00BC5ED4"/>
    <w:pPr>
      <w:spacing w:before="120" w:after="0" w:line="240" w:lineRule="auto"/>
      <w:ind w:left="284"/>
    </w:pPr>
    <w:rPr>
      <w:rFonts w:ascii="Arial" w:eastAsia="Times New Roman" w:hAnsi="Arial" w:cs="Arial"/>
      <w:spacing w:val="-2"/>
      <w:sz w:val="24"/>
      <w:szCs w:val="23"/>
    </w:rPr>
  </w:style>
  <w:style w:type="character" w:customStyle="1" w:styleId="40">
    <w:name w:val="Заголовок 4 Знак"/>
    <w:basedOn w:val="a0"/>
    <w:link w:val="4"/>
    <w:uiPriority w:val="9"/>
    <w:semiHidden/>
    <w:rsid w:val="000266B6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TableParagraph">
    <w:name w:val="Table Paragraph"/>
    <w:basedOn w:val="a"/>
    <w:uiPriority w:val="1"/>
    <w:qFormat/>
    <w:rsid w:val="006E55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val="en-US" w:eastAsia="en-US"/>
    </w:rPr>
  </w:style>
  <w:style w:type="numbering" w:customStyle="1" w:styleId="24">
    <w:name w:val="Нет списка2"/>
    <w:next w:val="a2"/>
    <w:uiPriority w:val="99"/>
    <w:semiHidden/>
    <w:unhideWhenUsed/>
    <w:rsid w:val="00F17F56"/>
  </w:style>
  <w:style w:type="numbering" w:customStyle="1" w:styleId="120">
    <w:name w:val="Нет списка12"/>
    <w:next w:val="a2"/>
    <w:uiPriority w:val="99"/>
    <w:semiHidden/>
    <w:unhideWhenUsed/>
    <w:rsid w:val="00F17F56"/>
  </w:style>
  <w:style w:type="paragraph" w:customStyle="1" w:styleId="af8">
    <w:basedOn w:val="a"/>
    <w:next w:val="af6"/>
    <w:link w:val="af9"/>
    <w:qFormat/>
    <w:rsid w:val="00F17F56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Courier New" w:eastAsia="Times New Roman" w:hAnsi="Courier New" w:cs="Courier New"/>
      <w:sz w:val="28"/>
      <w:szCs w:val="28"/>
      <w:lang w:val="be-BY"/>
    </w:rPr>
  </w:style>
  <w:style w:type="character" w:customStyle="1" w:styleId="af9">
    <w:name w:val="Название Знак"/>
    <w:link w:val="af8"/>
    <w:rsid w:val="00F17F56"/>
    <w:rPr>
      <w:rFonts w:ascii="Courier New" w:eastAsia="Times New Roman" w:hAnsi="Courier New" w:cs="Courier New"/>
      <w:sz w:val="28"/>
      <w:szCs w:val="28"/>
      <w:lang w:val="be-BY"/>
    </w:rPr>
  </w:style>
  <w:style w:type="character" w:customStyle="1" w:styleId="a4">
    <w:name w:val="Абзац списка Знак"/>
    <w:link w:val="a3"/>
    <w:uiPriority w:val="34"/>
    <w:locked/>
    <w:rsid w:val="005167E7"/>
  </w:style>
  <w:style w:type="character" w:styleId="afa">
    <w:name w:val="annotation reference"/>
    <w:basedOn w:val="a0"/>
    <w:uiPriority w:val="99"/>
    <w:semiHidden/>
    <w:unhideWhenUsed/>
    <w:rsid w:val="00631875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631875"/>
    <w:pPr>
      <w:spacing w:line="240" w:lineRule="auto"/>
    </w:pPr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631875"/>
    <w:rPr>
      <w:sz w:val="20"/>
      <w:szCs w:val="20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631875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63187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2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b.bspu.by/handle/doc/5974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AC7E5A-88E6-4A09-B58A-8901D19CB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553</TotalTime>
  <Pages>19</Pages>
  <Words>6330</Words>
  <Characters>36085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42331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user44</dc:creator>
  <cp:lastModifiedBy>Михайлова Инна Николаевна</cp:lastModifiedBy>
  <cp:revision>43</cp:revision>
  <cp:lastPrinted>2024-03-27T08:48:00Z</cp:lastPrinted>
  <dcterms:created xsi:type="dcterms:W3CDTF">2024-05-03T09:34:00Z</dcterms:created>
  <dcterms:modified xsi:type="dcterms:W3CDTF">2024-11-15T09:19:00Z</dcterms:modified>
</cp:coreProperties>
</file>