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94C" w:rsidRPr="00643B15" w:rsidRDefault="00BC094C" w:rsidP="00643B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3B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ОБРАЗОВАНИЯ РЕСПУБЛИКИ БЕЛАРУСЬ</w:t>
      </w:r>
    </w:p>
    <w:p w:rsidR="00BC094C" w:rsidRPr="00643B15" w:rsidRDefault="00BC094C" w:rsidP="00643B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Учебно-методическое объединение по образованию </w:t>
      </w:r>
    </w:p>
    <w:p w:rsidR="00BC094C" w:rsidRPr="00643B15" w:rsidRDefault="00BC094C" w:rsidP="00643B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информатики и радиоэлектроники</w:t>
      </w:r>
    </w:p>
    <w:p w:rsidR="00BC094C" w:rsidRPr="00643B15" w:rsidRDefault="00BC094C" w:rsidP="00643B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710A" w:rsidRPr="004B710A" w:rsidRDefault="004B710A" w:rsidP="004B710A">
      <w:pPr>
        <w:spacing w:after="0" w:line="240" w:lineRule="auto"/>
        <w:ind w:left="3969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r w:rsidRPr="004B710A">
        <w:rPr>
          <w:rFonts w:ascii="Times New Roman" w:eastAsia="Calibri" w:hAnsi="Times New Roman" w:cs="Times New Roman"/>
          <w:b/>
          <w:sz w:val="28"/>
          <w:szCs w:val="28"/>
        </w:rPr>
        <w:t>УТВЕРЖДЕНО</w:t>
      </w:r>
    </w:p>
    <w:p w:rsidR="004B710A" w:rsidRPr="004B710A" w:rsidRDefault="004B710A" w:rsidP="004B710A">
      <w:pPr>
        <w:spacing w:after="0" w:line="240" w:lineRule="auto"/>
        <w:ind w:left="3969"/>
        <w:rPr>
          <w:rFonts w:ascii="Times New Roman" w:eastAsia="Calibri" w:hAnsi="Times New Roman" w:cs="Times New Roman"/>
          <w:sz w:val="28"/>
          <w:szCs w:val="28"/>
          <w:lang w:val="x-none" w:eastAsia="x-none"/>
        </w:rPr>
      </w:pPr>
      <w:r w:rsidRPr="004B710A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>Первым заместителем Министра образования</w:t>
      </w:r>
    </w:p>
    <w:p w:rsidR="004B710A" w:rsidRPr="004B710A" w:rsidRDefault="004B710A" w:rsidP="004B710A">
      <w:pPr>
        <w:spacing w:after="0" w:line="240" w:lineRule="auto"/>
        <w:ind w:left="3969"/>
        <w:rPr>
          <w:rFonts w:ascii="Times New Roman" w:eastAsia="Calibri" w:hAnsi="Times New Roman" w:cs="Times New Roman"/>
          <w:sz w:val="28"/>
          <w:szCs w:val="28"/>
          <w:lang w:val="x-none" w:eastAsia="x-none"/>
        </w:rPr>
      </w:pPr>
      <w:r w:rsidRPr="004B710A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 xml:space="preserve">Республики Беларусь </w:t>
      </w:r>
    </w:p>
    <w:p w:rsidR="004B710A" w:rsidRPr="004B710A" w:rsidRDefault="004B710A" w:rsidP="004B710A">
      <w:pPr>
        <w:spacing w:after="0" w:line="240" w:lineRule="auto"/>
        <w:ind w:left="3969"/>
        <w:rPr>
          <w:rFonts w:ascii="Times New Roman" w:eastAsia="Calibri" w:hAnsi="Times New Roman" w:cs="Times New Roman"/>
          <w:sz w:val="28"/>
          <w:szCs w:val="28"/>
        </w:rPr>
      </w:pPr>
      <w:r w:rsidRPr="004B710A">
        <w:rPr>
          <w:rFonts w:ascii="Times New Roman" w:eastAsia="Calibri" w:hAnsi="Times New Roman" w:cs="Times New Roman"/>
          <w:sz w:val="28"/>
          <w:szCs w:val="28"/>
        </w:rPr>
        <w:t>А.Г. Бахановичем</w:t>
      </w:r>
    </w:p>
    <w:p w:rsidR="004B710A" w:rsidRPr="004B710A" w:rsidRDefault="004B710A" w:rsidP="004B710A">
      <w:pPr>
        <w:spacing w:after="0" w:line="240" w:lineRule="auto"/>
        <w:ind w:left="3969"/>
        <w:rPr>
          <w:rFonts w:ascii="Times New Roman" w:eastAsia="Calibri" w:hAnsi="Times New Roman" w:cs="Times New Roman"/>
          <w:b/>
          <w:sz w:val="28"/>
          <w:szCs w:val="28"/>
        </w:rPr>
      </w:pPr>
      <w:r w:rsidRPr="004B710A">
        <w:rPr>
          <w:rFonts w:ascii="Times New Roman" w:eastAsia="Calibri" w:hAnsi="Times New Roman" w:cs="Times New Roman"/>
          <w:b/>
          <w:sz w:val="28"/>
          <w:szCs w:val="28"/>
        </w:rPr>
        <w:t>27.06.2024</w:t>
      </w:r>
    </w:p>
    <w:p w:rsidR="004B710A" w:rsidRPr="004B710A" w:rsidRDefault="004B710A" w:rsidP="004B710A">
      <w:pPr>
        <w:spacing w:after="0" w:line="240" w:lineRule="auto"/>
        <w:ind w:left="3969"/>
        <w:rPr>
          <w:rFonts w:ascii="Times New Roman" w:eastAsia="Calibri" w:hAnsi="Times New Roman" w:cs="Times New Roman"/>
          <w:b/>
          <w:sz w:val="28"/>
          <w:szCs w:val="28"/>
        </w:rPr>
      </w:pPr>
    </w:p>
    <w:p w:rsidR="004B710A" w:rsidRPr="004B710A" w:rsidRDefault="004B710A" w:rsidP="004B710A">
      <w:pPr>
        <w:spacing w:after="0" w:line="240" w:lineRule="auto"/>
        <w:ind w:left="3969"/>
        <w:rPr>
          <w:rFonts w:ascii="Times New Roman" w:eastAsia="Calibri" w:hAnsi="Times New Roman" w:cs="Times New Roman"/>
          <w:b/>
          <w:sz w:val="28"/>
          <w:szCs w:val="28"/>
        </w:rPr>
      </w:pPr>
      <w:r w:rsidRPr="004B710A">
        <w:rPr>
          <w:rFonts w:ascii="Times New Roman" w:eastAsia="Calibri" w:hAnsi="Times New Roman" w:cs="Times New Roman"/>
          <w:sz w:val="28"/>
          <w:szCs w:val="28"/>
        </w:rPr>
        <w:t xml:space="preserve">Регистрационный </w:t>
      </w:r>
      <w:r w:rsidRPr="004B710A">
        <w:rPr>
          <w:rFonts w:ascii="Times New Roman" w:eastAsia="Calibri" w:hAnsi="Times New Roman" w:cs="Times New Roman"/>
          <w:b/>
          <w:sz w:val="28"/>
          <w:szCs w:val="28"/>
        </w:rPr>
        <w:t>№ 6-05-0</w:t>
      </w:r>
      <w:r>
        <w:rPr>
          <w:rFonts w:ascii="Times New Roman" w:eastAsia="Calibri" w:hAnsi="Times New Roman" w:cs="Times New Roman"/>
          <w:b/>
          <w:sz w:val="28"/>
          <w:szCs w:val="28"/>
        </w:rPr>
        <w:t>6-062</w:t>
      </w:r>
      <w:r w:rsidRPr="004B710A">
        <w:rPr>
          <w:rFonts w:ascii="Times New Roman" w:eastAsia="Calibri" w:hAnsi="Times New Roman" w:cs="Times New Roman"/>
          <w:b/>
          <w:sz w:val="28"/>
          <w:szCs w:val="28"/>
        </w:rPr>
        <w:t>/пр.</w:t>
      </w:r>
    </w:p>
    <w:p w:rsidR="00BC094C" w:rsidRPr="00643B15" w:rsidRDefault="00BC094C" w:rsidP="00643B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0"/>
    <w:p w:rsidR="00BC094C" w:rsidRPr="00643B15" w:rsidRDefault="00BC094C" w:rsidP="00643B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643B15" w:rsidRDefault="00FA6C1A" w:rsidP="00643B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3B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ПРОГРАММИРОВАНИЕ НА ЯЗЫКАХ ВЫСОКОГО УРОВНЯ</w:t>
      </w:r>
    </w:p>
    <w:p w:rsidR="00BC094C" w:rsidRPr="00643B15" w:rsidRDefault="00BC094C" w:rsidP="00643B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094C" w:rsidRPr="00643B15" w:rsidRDefault="00901722" w:rsidP="00643B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3B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Примерная</w:t>
      </w:r>
      <w:r w:rsidR="00BC094C" w:rsidRPr="00643B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учебная программа по учебной дисциплине</w:t>
      </w:r>
    </w:p>
    <w:p w:rsidR="00FA6C1A" w:rsidRPr="00643B15" w:rsidRDefault="00FA6C1A" w:rsidP="00643B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3B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специальности</w:t>
      </w:r>
      <w:r w:rsidR="00BC094C" w:rsidRPr="00643B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C094C" w:rsidRPr="00643B15" w:rsidRDefault="001B4850" w:rsidP="00643B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3B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FA6C1A" w:rsidRPr="00643B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-05</w:t>
      </w:r>
      <w:r w:rsidRPr="00643B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FA6C1A" w:rsidRPr="00643B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0611-05 Компьютерная инженерия</w:t>
      </w:r>
      <w:r w:rsidR="00BC094C" w:rsidRPr="00643B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FA6C1A" w:rsidRPr="00643B15" w:rsidRDefault="00FA6C1A" w:rsidP="00643B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6C1A" w:rsidRPr="00643B15" w:rsidRDefault="00FA6C1A" w:rsidP="00643B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BC094C" w:rsidRPr="00643B15" w:rsidTr="00F953CF">
        <w:tc>
          <w:tcPr>
            <w:tcW w:w="4926" w:type="dxa"/>
          </w:tcPr>
          <w:p w:rsidR="00901722" w:rsidRPr="00643B15" w:rsidRDefault="00901722" w:rsidP="00643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3B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:rsidR="00901722" w:rsidRPr="00643B15" w:rsidRDefault="00901722" w:rsidP="00643B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3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Учебно-методического объединения по образованию в области информатики и радиоэлектроники</w:t>
            </w:r>
          </w:p>
          <w:p w:rsidR="00901722" w:rsidRPr="00643B15" w:rsidRDefault="00901722" w:rsidP="00643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3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___________________В.А. Богуш</w:t>
            </w:r>
          </w:p>
          <w:p w:rsidR="00901722" w:rsidRPr="00643B15" w:rsidRDefault="00901722" w:rsidP="00643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3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</w:t>
            </w:r>
          </w:p>
          <w:p w:rsidR="00BC094C" w:rsidRPr="00643B15" w:rsidRDefault="00BC094C" w:rsidP="00643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:rsidR="00BC094C" w:rsidRPr="00643B15" w:rsidRDefault="00BC094C" w:rsidP="00643B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43B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  <w:r w:rsidRPr="00643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C094C" w:rsidRPr="00643B15" w:rsidRDefault="00BC094C" w:rsidP="00643B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3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Главного управления профессионального образования Министерства образования </w:t>
            </w:r>
          </w:p>
          <w:p w:rsidR="00BC094C" w:rsidRPr="00643B15" w:rsidRDefault="00BC094C" w:rsidP="00643B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3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Республики Беларусь</w:t>
            </w:r>
          </w:p>
          <w:p w:rsidR="00BC094C" w:rsidRPr="00643B15" w:rsidRDefault="00BC094C" w:rsidP="00643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3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  <w:r w:rsidR="00901722" w:rsidRPr="00643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С.Н. Пищов</w:t>
            </w:r>
          </w:p>
          <w:p w:rsidR="00BC094C" w:rsidRPr="00643B15" w:rsidRDefault="00BC094C" w:rsidP="00643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3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</w:p>
          <w:p w:rsidR="00BC094C" w:rsidRPr="00643B15" w:rsidRDefault="00BC094C" w:rsidP="00643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094C" w:rsidRPr="00643B15" w:rsidTr="00F953CF">
        <w:tc>
          <w:tcPr>
            <w:tcW w:w="4926" w:type="dxa"/>
          </w:tcPr>
          <w:p w:rsidR="00BC094C" w:rsidRPr="00643B15" w:rsidRDefault="00BC094C" w:rsidP="00643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:rsidR="00BC094C" w:rsidRPr="00643B15" w:rsidRDefault="00BC094C" w:rsidP="00643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3B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:rsidR="00BC094C" w:rsidRPr="00643B15" w:rsidRDefault="00BC094C" w:rsidP="00643B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3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Проректор по научно-методической работе Государственного учреждения образования «Республиканский </w:t>
            </w:r>
          </w:p>
          <w:p w:rsidR="00BC094C" w:rsidRPr="00643B15" w:rsidRDefault="00BC094C" w:rsidP="00643B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3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институт высшей школы»</w:t>
            </w:r>
          </w:p>
          <w:p w:rsidR="00BC094C" w:rsidRPr="00643B15" w:rsidRDefault="0012229B" w:rsidP="00643B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3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</w:t>
            </w:r>
            <w:r w:rsidR="00BC094C" w:rsidRPr="00643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 Титович</w:t>
            </w:r>
          </w:p>
          <w:p w:rsidR="00BC094C" w:rsidRPr="00643B15" w:rsidRDefault="00BC094C" w:rsidP="00643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3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</w:t>
            </w:r>
          </w:p>
        </w:tc>
      </w:tr>
      <w:tr w:rsidR="00BC094C" w:rsidRPr="00643B15" w:rsidTr="00F953CF">
        <w:tc>
          <w:tcPr>
            <w:tcW w:w="4926" w:type="dxa"/>
          </w:tcPr>
          <w:p w:rsidR="00BC094C" w:rsidRPr="00643B15" w:rsidRDefault="00BC094C" w:rsidP="00643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:rsidR="00643B15" w:rsidRDefault="00643B15" w:rsidP="00643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C094C" w:rsidRPr="00643B15" w:rsidRDefault="00BC094C" w:rsidP="00643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3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Эксперт-нормоконтролер</w:t>
            </w:r>
          </w:p>
          <w:p w:rsidR="00BC094C" w:rsidRPr="00643B15" w:rsidRDefault="00BC094C" w:rsidP="00643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3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 _________________</w:t>
            </w:r>
          </w:p>
          <w:p w:rsidR="00BC094C" w:rsidRPr="00643B15" w:rsidRDefault="00BC094C" w:rsidP="00643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43B15" w:rsidRDefault="00643B15" w:rsidP="00643B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B15" w:rsidRDefault="00643B15" w:rsidP="00643B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B15" w:rsidRDefault="00643B15" w:rsidP="00643B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643B15" w:rsidRDefault="00FA6C1A" w:rsidP="00643B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2024</w:t>
      </w:r>
    </w:p>
    <w:p w:rsidR="00BC094C" w:rsidRDefault="00BC094C" w:rsidP="00643B15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643B15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</w:r>
      <w:r w:rsidRPr="00643B15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 xml:space="preserve">Составители: </w:t>
      </w:r>
    </w:p>
    <w:p w:rsidR="00BC094C" w:rsidRPr="00643B15" w:rsidRDefault="00643B15" w:rsidP="00643B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А.М.</w:t>
      </w:r>
      <w:r w:rsidR="00FA6C1A"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Ковальчук, старший преподаватель</w:t>
      </w:r>
      <w:r w:rsidR="00BC094C"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кафедры </w:t>
      </w:r>
      <w:r w:rsidR="00FA6C1A"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электронных вычислительных машин</w:t>
      </w:r>
      <w:r w:rsidR="00BC094C"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 образования «Белорусский государственный университет информатики и радиоэлектроники</w:t>
      </w:r>
      <w:r w:rsidR="00FA6C1A"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C094C"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E7832" w:rsidRDefault="00643B15" w:rsidP="00643B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Д.Н.</w:t>
      </w:r>
      <w:r w:rsidR="00FA6C1A"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Марченков, </w:t>
      </w:r>
      <w:r w:rsidR="00BE7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системный архитектор </w:t>
      </w:r>
      <w:r w:rsidR="00E340C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иностранного общества с ограниченной ответственностью</w:t>
      </w:r>
      <w:r w:rsidR="00BE7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«ЭПАМ Системз»</w:t>
      </w:r>
      <w:r w:rsidR="00E340C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340C0" w:rsidRPr="00BE7832" w:rsidRDefault="00E340C0" w:rsidP="00E340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Д.Ю.Перцев, </w:t>
      </w:r>
      <w:r w:rsidRPr="00C82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доцент кафедры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электронных вычислительных машин</w:t>
      </w:r>
      <w:r w:rsidRPr="00C826D2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Pr="00C826D2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 образования «Белорусский государственный университет информатики и радиоэлектроники», кандидат технических наук, доцент</w:t>
      </w:r>
    </w:p>
    <w:p w:rsidR="00BC094C" w:rsidRPr="00643B15" w:rsidRDefault="00BC094C" w:rsidP="00643B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643B15" w:rsidRDefault="00BC094C" w:rsidP="00643B15">
      <w:pPr>
        <w:spacing w:after="0" w:line="240" w:lineRule="auto"/>
        <w:outlineLvl w:val="7"/>
        <w:rPr>
          <w:rFonts w:ascii="Times New Roman" w:eastAsia="Times New Roman" w:hAnsi="Times New Roman" w:cs="Times New Roman"/>
          <w:b/>
          <w:i/>
          <w:caps/>
          <w:sz w:val="28"/>
          <w:szCs w:val="28"/>
          <w:lang w:eastAsia="ru-RU"/>
        </w:rPr>
      </w:pPr>
      <w:r w:rsidRPr="00643B15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Рецензенты:</w:t>
      </w:r>
    </w:p>
    <w:p w:rsidR="00BC094C" w:rsidRPr="00643B15" w:rsidRDefault="00BC094C" w:rsidP="00643B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Кафедра</w:t>
      </w:r>
      <w:r w:rsidR="00096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«Физика» Белорусского национального технического университета (протокол № 10</w:t>
      </w:r>
      <w:r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096BDA">
        <w:rPr>
          <w:rFonts w:ascii="Times New Roman" w:eastAsia="Times New Roman" w:hAnsi="Times New Roman" w:cs="Times New Roman"/>
          <w:sz w:val="28"/>
          <w:szCs w:val="28"/>
          <w:lang w:eastAsia="ru-RU"/>
        </w:rPr>
        <w:t>19.03.2024</w:t>
      </w:r>
      <w:r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</w:t>
      </w:r>
    </w:p>
    <w:p w:rsidR="00BC094C" w:rsidRPr="00643B15" w:rsidRDefault="00096BDA" w:rsidP="00643B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В.В.Ганченко, старший научный сотрудник Государственного научного учреждения «Объединенный институт проблем информатики Национальной академии наук Беларуси», кандидат технических наук</w:t>
      </w:r>
    </w:p>
    <w:p w:rsidR="00BC094C" w:rsidRPr="00643B15" w:rsidRDefault="00BC094C" w:rsidP="00643B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643B15" w:rsidRDefault="00BC094C" w:rsidP="00643B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3B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РЕКОМЕНДОВАНА К УТВЕРЖДЕНИЮ В КАЧЕСТВЕ </w:t>
      </w:r>
      <w:r w:rsidR="00E37A3D" w:rsidRPr="00643B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ПРИМЕРНОЙ</w:t>
      </w:r>
      <w:r w:rsidRPr="00643B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:rsidR="00BC094C" w:rsidRPr="00643B15" w:rsidRDefault="00BC094C" w:rsidP="00643B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Кафедрой </w:t>
      </w:r>
      <w:r w:rsidR="00FA6C1A"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электронных вычислительных машин</w:t>
      </w:r>
      <w:r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 образования «Белорусский государственный университет информатики и радиоэлектроники» (протокол №</w:t>
      </w:r>
      <w:r w:rsidR="00E857DA"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7832">
        <w:rPr>
          <w:rFonts w:ascii="Times New Roman" w:eastAsia="Times New Roman" w:hAnsi="Times New Roman" w:cs="Times New Roman"/>
          <w:sz w:val="28"/>
          <w:szCs w:val="28"/>
          <w:lang w:eastAsia="ru-RU"/>
        </w:rPr>
        <w:t>16 от 08.04.2024</w:t>
      </w:r>
      <w:r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  <w:r w:rsidRPr="00643B15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 xml:space="preserve"> </w:t>
      </w:r>
    </w:p>
    <w:p w:rsidR="00BC094C" w:rsidRPr="00643B15" w:rsidRDefault="00BC094C" w:rsidP="00643B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Научно-методическим советом учреждения образования «Белорусский государственный университет информатики и радиоэлектроники»</w:t>
      </w:r>
      <w:r w:rsidR="00DE12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(протокол №</w:t>
      </w:r>
      <w:r w:rsidR="00E857DA"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="00E857DA"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_____________);</w:t>
      </w:r>
    </w:p>
    <w:p w:rsidR="00BC094C" w:rsidRPr="00643B15" w:rsidRDefault="001D3B6D" w:rsidP="00643B1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643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Научно-методическим советом по разработке программного обеспечения и информационно-коммуникационным технологиям</w:t>
      </w:r>
      <w:r w:rsidR="00BC094C" w:rsidRPr="00643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Учебно-методического объединения по образованию в области информатики и радиоэлектроники (протокол № </w:t>
      </w:r>
      <w:r w:rsidR="00096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BC094C" w:rsidRPr="00643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C094C"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096BDA">
        <w:rPr>
          <w:rFonts w:ascii="Times New Roman" w:eastAsia="Times New Roman" w:hAnsi="Times New Roman" w:cs="Times New Roman"/>
          <w:sz w:val="28"/>
          <w:szCs w:val="28"/>
          <w:lang w:eastAsia="ru-RU"/>
        </w:rPr>
        <w:t>15.04.2024</w:t>
      </w:r>
      <w:r w:rsidR="00BC094C"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  </w:t>
      </w:r>
    </w:p>
    <w:p w:rsidR="00BC094C" w:rsidRPr="00643B15" w:rsidRDefault="00BC094C" w:rsidP="00643B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7DBC" w:rsidRPr="00643B15" w:rsidRDefault="00DE1214" w:rsidP="00643B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21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margin">
                  <wp:align>left</wp:align>
                </wp:positionH>
                <wp:positionV relativeFrom="margin">
                  <wp:align>bottom</wp:align>
                </wp:positionV>
                <wp:extent cx="3952875" cy="1403985"/>
                <wp:effectExtent l="0" t="0" r="9525" b="0"/>
                <wp:wrapSquare wrapText="bothSides"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28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0844" w:rsidRPr="00DE1214" w:rsidRDefault="002F0844" w:rsidP="00DE121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DE121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Ответственный за редакцию: С.С.Шишпаронок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0;margin-top:0;width:311.25pt;height:110.55pt;z-index:251659264;visibility:visible;mso-wrap-style:square;mso-width-percent:0;mso-height-percent:200;mso-wrap-distance-left:9pt;mso-wrap-distance-top:0;mso-wrap-distance-right:9pt;mso-wrap-distance-bottom:0;mso-position-horizontal:left;mso-position-horizontal-relative:margin;mso-position-vertical:bottom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" stroked="f">
                <v:textbox style="mso-fit-shape-to-text:t">
                  <w:txbxContent>
                    <w:p w:rsidR="002F0844" w:rsidRPr="00DE1214" w:rsidRDefault="002F0844" w:rsidP="00DE121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DE121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Ответственный за редакцию: С.С.Шишпаронок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BC094C" w:rsidRPr="00643B15" w:rsidRDefault="00BC094C" w:rsidP="00643B1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3B15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  <w:t>Пояснительная записка</w:t>
      </w:r>
    </w:p>
    <w:p w:rsidR="00BC094C" w:rsidRPr="00643B15" w:rsidRDefault="00BC094C" w:rsidP="00643B15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BC094C" w:rsidRPr="00643B15" w:rsidRDefault="00BC094C" w:rsidP="00643B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 УЧЕБНОЙ ДИСЦИПЛИНЫ</w:t>
      </w:r>
    </w:p>
    <w:p w:rsidR="00BC094C" w:rsidRPr="00643B15" w:rsidRDefault="00BC094C" w:rsidP="00643B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643B15" w:rsidRDefault="00E37A3D" w:rsidP="00643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</w:t>
      </w:r>
      <w:r w:rsidR="00BC094C"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учебная пр</w:t>
      </w:r>
      <w:r w:rsidR="000C439A"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ограмма по учебной дисциплине «Программирование на языках высокого уровня»</w:t>
      </w:r>
      <w:r w:rsidR="00BC094C"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разработана для студентов учреждений</w:t>
      </w:r>
      <w:r w:rsidR="000C439A"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094C"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высшего</w:t>
      </w:r>
      <w:r w:rsidR="000C439A"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094C"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образования,</w:t>
      </w:r>
      <w:r w:rsidR="000C439A"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094C"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="000C439A"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094C"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специальности</w:t>
      </w:r>
      <w:r w:rsidR="00DE12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C439A"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6-05-0611-05 </w:t>
      </w:r>
      <w:r w:rsidR="00DE121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C439A"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Компьютерная инженерия</w:t>
      </w:r>
      <w:r w:rsidR="00DE121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C439A" w:rsidRPr="00DE1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094C"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требованиями образовательного стандарта</w:t>
      </w:r>
      <w:r w:rsidR="00EE2FAA"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общего</w:t>
      </w:r>
      <w:r w:rsidR="00BC094C"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высшего образования и </w:t>
      </w:r>
      <w:r w:rsidR="00EE2FAA"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примерного</w:t>
      </w:r>
      <w:r w:rsidR="00BC094C"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плана вышеуказанной специальности.  </w:t>
      </w:r>
    </w:p>
    <w:p w:rsidR="00E77636" w:rsidRPr="00643B15" w:rsidRDefault="00121935" w:rsidP="00643B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современного специалиста требует уверенного владения возможностями, предоставляемыми компьютерными технологиями. </w:t>
      </w:r>
      <w:r w:rsidR="00731F85">
        <w:rPr>
          <w:rFonts w:ascii="Times New Roman" w:hAnsi="Times New Roman" w:cs="Times New Roman"/>
          <w:sz w:val="28"/>
          <w:szCs w:val="28"/>
        </w:rPr>
        <w:t xml:space="preserve">Освоение </w:t>
      </w:r>
      <w:r w:rsidR="00731F85" w:rsidRPr="00BE7832">
        <w:rPr>
          <w:rFonts w:ascii="Times New Roman" w:hAnsi="Times New Roman" w:cs="Times New Roman"/>
          <w:sz w:val="28"/>
          <w:szCs w:val="28"/>
        </w:rPr>
        <w:t>учебной</w:t>
      </w:r>
      <w:r w:rsidR="00EF5C81" w:rsidRPr="00BE7832">
        <w:rPr>
          <w:rFonts w:ascii="Times New Roman" w:hAnsi="Times New Roman" w:cs="Times New Roman"/>
          <w:sz w:val="28"/>
          <w:szCs w:val="28"/>
        </w:rPr>
        <w:t xml:space="preserve"> </w:t>
      </w:r>
      <w:r w:rsidR="00F953CF" w:rsidRPr="00643B15">
        <w:rPr>
          <w:rStyle w:val="aa"/>
          <w:rFonts w:ascii="Times New Roman" w:eastAsiaTheme="minorHAnsi" w:hAnsi="Times New Roman" w:cs="Times New Roman"/>
          <w:szCs w:val="28"/>
        </w:rPr>
        <w:t>дисциплины</w:t>
      </w:r>
      <w:r w:rsidR="00EF5C81" w:rsidRPr="00643B15">
        <w:rPr>
          <w:rStyle w:val="aa"/>
          <w:rFonts w:ascii="Times New Roman" w:eastAsiaTheme="minorHAnsi" w:hAnsi="Times New Roman" w:cs="Times New Roman"/>
          <w:szCs w:val="28"/>
        </w:rPr>
        <w:t xml:space="preserve"> «Программирование на языках высокого уровня» </w:t>
      </w:r>
      <w:r w:rsidR="00F953CF" w:rsidRPr="00643B15">
        <w:rPr>
          <w:rStyle w:val="aa"/>
          <w:rFonts w:ascii="Times New Roman" w:eastAsiaTheme="minorHAnsi" w:hAnsi="Times New Roman" w:cs="Times New Roman"/>
          <w:szCs w:val="28"/>
        </w:rPr>
        <w:t xml:space="preserve">обеспечивает подготовку специалиста, владеющего фундаментальными знаниями и практическими навыками в области </w:t>
      </w:r>
      <w:r w:rsidR="00EF5C81" w:rsidRPr="00643B15">
        <w:rPr>
          <w:rFonts w:ascii="Times New Roman" w:hAnsi="Times New Roman" w:cs="Times New Roman"/>
          <w:sz w:val="28"/>
          <w:szCs w:val="28"/>
        </w:rPr>
        <w:t>о</w:t>
      </w:r>
      <w:r w:rsidR="00F953CF" w:rsidRPr="00643B15">
        <w:rPr>
          <w:rFonts w:ascii="Times New Roman" w:hAnsi="Times New Roman" w:cs="Times New Roman"/>
          <w:sz w:val="28"/>
          <w:szCs w:val="28"/>
        </w:rPr>
        <w:t>б</w:t>
      </w:r>
      <w:r w:rsidR="00593DB8" w:rsidRPr="00643B15">
        <w:rPr>
          <w:rFonts w:ascii="Times New Roman" w:hAnsi="Times New Roman" w:cs="Times New Roman"/>
          <w:sz w:val="28"/>
          <w:szCs w:val="28"/>
        </w:rPr>
        <w:t>ъектно-ориентированного анализа и</w:t>
      </w:r>
      <w:r w:rsidR="00F953CF" w:rsidRPr="00643B15">
        <w:rPr>
          <w:rFonts w:ascii="Times New Roman" w:hAnsi="Times New Roman" w:cs="Times New Roman"/>
          <w:sz w:val="28"/>
          <w:szCs w:val="28"/>
        </w:rPr>
        <w:t xml:space="preserve"> программирования</w:t>
      </w:r>
      <w:r w:rsidR="00EF5C81" w:rsidRPr="00643B15">
        <w:rPr>
          <w:rFonts w:ascii="Times New Roman" w:hAnsi="Times New Roman" w:cs="Times New Roman"/>
          <w:sz w:val="28"/>
          <w:szCs w:val="28"/>
        </w:rPr>
        <w:t xml:space="preserve">, а также реализацией их на современных языках программирования С++ и </w:t>
      </w:r>
      <w:r w:rsidR="00EF5C81" w:rsidRPr="00643B15">
        <w:rPr>
          <w:rFonts w:ascii="Times New Roman" w:hAnsi="Times New Roman" w:cs="Times New Roman"/>
          <w:sz w:val="28"/>
          <w:szCs w:val="28"/>
          <w:lang w:val="en-US"/>
        </w:rPr>
        <w:t>Java</w:t>
      </w:r>
      <w:r w:rsidR="00593DB8" w:rsidRPr="00643B15">
        <w:rPr>
          <w:rFonts w:ascii="Times New Roman" w:hAnsi="Times New Roman" w:cs="Times New Roman"/>
          <w:sz w:val="28"/>
          <w:szCs w:val="28"/>
        </w:rPr>
        <w:t>.</w:t>
      </w:r>
      <w:r w:rsidR="00EF5C81" w:rsidRPr="00643B15">
        <w:rPr>
          <w:rFonts w:ascii="Times New Roman" w:hAnsi="Times New Roman" w:cs="Times New Roman"/>
          <w:sz w:val="28"/>
          <w:szCs w:val="28"/>
        </w:rPr>
        <w:t xml:space="preserve"> Знания и навык</w:t>
      </w:r>
      <w:r w:rsidR="00F953CF" w:rsidRPr="00643B15">
        <w:rPr>
          <w:rFonts w:ascii="Times New Roman" w:hAnsi="Times New Roman" w:cs="Times New Roman"/>
          <w:sz w:val="28"/>
          <w:szCs w:val="28"/>
        </w:rPr>
        <w:t xml:space="preserve">и, полученные при изучении </w:t>
      </w:r>
      <w:r w:rsidR="004A6459" w:rsidRPr="00BE7832">
        <w:rPr>
          <w:rFonts w:ascii="Times New Roman" w:hAnsi="Times New Roman" w:cs="Times New Roman"/>
          <w:sz w:val="28"/>
          <w:szCs w:val="28"/>
        </w:rPr>
        <w:t>учебной</w:t>
      </w:r>
      <w:r w:rsidR="004A6459">
        <w:rPr>
          <w:rFonts w:ascii="Times New Roman" w:hAnsi="Times New Roman" w:cs="Times New Roman"/>
          <w:sz w:val="28"/>
          <w:szCs w:val="28"/>
        </w:rPr>
        <w:t xml:space="preserve"> </w:t>
      </w:r>
      <w:r w:rsidR="00F953CF" w:rsidRPr="00643B15">
        <w:rPr>
          <w:rFonts w:ascii="Times New Roman" w:hAnsi="Times New Roman" w:cs="Times New Roman"/>
          <w:sz w:val="28"/>
          <w:szCs w:val="28"/>
        </w:rPr>
        <w:t>дисциплины</w:t>
      </w:r>
      <w:r w:rsidR="00EF5C81" w:rsidRPr="00643B15">
        <w:rPr>
          <w:rFonts w:ascii="Times New Roman" w:hAnsi="Times New Roman" w:cs="Times New Roman"/>
          <w:sz w:val="28"/>
          <w:szCs w:val="28"/>
        </w:rPr>
        <w:t xml:space="preserve">, формируют базовый уровень знаний инженера-системотехника и необходимы для освоения других учебных дисциплин </w:t>
      </w:r>
      <w:r w:rsidR="00731F85" w:rsidRPr="00BE7832">
        <w:rPr>
          <w:rFonts w:ascii="Times New Roman" w:hAnsi="Times New Roman" w:cs="Times New Roman"/>
          <w:sz w:val="28"/>
          <w:szCs w:val="28"/>
        </w:rPr>
        <w:t>примерного</w:t>
      </w:r>
      <w:r w:rsidR="00731F85">
        <w:rPr>
          <w:rFonts w:ascii="Times New Roman" w:hAnsi="Times New Roman" w:cs="Times New Roman"/>
          <w:sz w:val="28"/>
          <w:szCs w:val="28"/>
        </w:rPr>
        <w:t xml:space="preserve"> </w:t>
      </w:r>
      <w:r w:rsidR="00EF5C81" w:rsidRPr="00643B15">
        <w:rPr>
          <w:rFonts w:ascii="Times New Roman" w:hAnsi="Times New Roman" w:cs="Times New Roman"/>
          <w:sz w:val="28"/>
          <w:szCs w:val="28"/>
        </w:rPr>
        <w:t xml:space="preserve">учебного плана специальности 6-05-0611-05 </w:t>
      </w:r>
      <w:r w:rsidR="00731F85">
        <w:rPr>
          <w:rFonts w:ascii="Times New Roman" w:hAnsi="Times New Roman" w:cs="Times New Roman"/>
          <w:sz w:val="28"/>
          <w:szCs w:val="28"/>
        </w:rPr>
        <w:t>«</w:t>
      </w:r>
      <w:r w:rsidR="00EF5C81" w:rsidRPr="00643B15">
        <w:rPr>
          <w:rFonts w:ascii="Times New Roman" w:hAnsi="Times New Roman" w:cs="Times New Roman"/>
          <w:sz w:val="28"/>
          <w:szCs w:val="28"/>
        </w:rPr>
        <w:t>Компьютерная инженерия</w:t>
      </w:r>
      <w:r w:rsidR="00731F85">
        <w:rPr>
          <w:rFonts w:ascii="Times New Roman" w:hAnsi="Times New Roman" w:cs="Times New Roman"/>
          <w:sz w:val="28"/>
          <w:szCs w:val="28"/>
        </w:rPr>
        <w:t>»</w:t>
      </w:r>
      <w:r w:rsidR="00EF5C81" w:rsidRPr="00643B1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77636" w:rsidRPr="00643B15" w:rsidRDefault="00EF5C81" w:rsidP="00643B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3B15">
        <w:rPr>
          <w:rFonts w:ascii="Times New Roman" w:hAnsi="Times New Roman" w:cs="Times New Roman"/>
          <w:sz w:val="28"/>
          <w:szCs w:val="28"/>
        </w:rPr>
        <w:t>Воспитательное значение учебной дисциплины «Программирование на языках высокого уровня» заключается в фор</w:t>
      </w:r>
      <w:r w:rsidR="00BD5CEF">
        <w:rPr>
          <w:rFonts w:ascii="Times New Roman" w:hAnsi="Times New Roman" w:cs="Times New Roman"/>
          <w:sz w:val="28"/>
          <w:szCs w:val="28"/>
        </w:rPr>
        <w:t xml:space="preserve">мировании у </w:t>
      </w:r>
      <w:r w:rsidR="00BD5CEF" w:rsidRPr="00BE7832">
        <w:rPr>
          <w:rFonts w:ascii="Times New Roman" w:hAnsi="Times New Roman" w:cs="Times New Roman"/>
          <w:sz w:val="28"/>
          <w:szCs w:val="28"/>
        </w:rPr>
        <w:t>обучающихся</w:t>
      </w:r>
      <w:r w:rsidRPr="00643B15">
        <w:rPr>
          <w:rFonts w:ascii="Times New Roman" w:hAnsi="Times New Roman" w:cs="Times New Roman"/>
          <w:sz w:val="28"/>
          <w:szCs w:val="28"/>
        </w:rPr>
        <w:t xml:space="preserve"> правильной культуры и стиля программирования и научного мировоззрения; развитии исследовательских умений, аналитических способностей, креативности, необходимых для решения научных и практических задач; развитии познавательных способностей и активности: творческой инициативы, самостоятельности, ответственности и организованности. </w:t>
      </w:r>
    </w:p>
    <w:p w:rsidR="00EF5C81" w:rsidRPr="00643B15" w:rsidRDefault="00EF5C81" w:rsidP="00643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B15">
        <w:rPr>
          <w:rFonts w:ascii="Times New Roman" w:hAnsi="Times New Roman" w:cs="Times New Roman"/>
          <w:sz w:val="28"/>
          <w:szCs w:val="28"/>
        </w:rPr>
        <w:t>Изучение данной учебной дисциплины способствует созданию условий для формирования интеллектуально развитой личности обучающегося, которой присущи стремление к профессиональному совершенствованию, активному участию в экономической и социально-культурной жизни страны, гражданская ответственность и патриотизм.</w:t>
      </w:r>
    </w:p>
    <w:p w:rsidR="00EF5C81" w:rsidRPr="00643B15" w:rsidRDefault="00EF5C81" w:rsidP="00643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643B15" w:rsidRDefault="00F74739" w:rsidP="00643B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</w:t>
      </w:r>
      <w:r w:rsidR="00BC094C"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ЗАДАЧИ УЧЕБНОЙ ДИСЦИПЛИНЫ</w:t>
      </w:r>
    </w:p>
    <w:p w:rsidR="00BC094C" w:rsidRPr="00643B15" w:rsidRDefault="00BC094C" w:rsidP="00643B1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335A" w:rsidRPr="00643B15" w:rsidRDefault="00D30A9F" w:rsidP="00643B1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</w:t>
      </w:r>
      <w:r w:rsidR="00F7473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учебной дисциплины: </w:t>
      </w:r>
    </w:p>
    <w:p w:rsidR="0085335A" w:rsidRPr="00643B15" w:rsidRDefault="00F74739" w:rsidP="00643B15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приобретение</w:t>
      </w:r>
      <w:r w:rsidR="00D30A9F" w:rsidRPr="00643B15">
        <w:rPr>
          <w:rFonts w:ascii="Times New Roman" w:hAnsi="Times New Roman" w:cs="Times New Roman"/>
          <w:sz w:val="28"/>
          <w:szCs w:val="28"/>
        </w:rPr>
        <w:t xml:space="preserve"> теоретических знаний и практических навыков в области современных технологий объектно-ориентированной разработки программ с использованием современных ст</w:t>
      </w:r>
      <w:r w:rsidR="0085335A" w:rsidRPr="00643B15">
        <w:rPr>
          <w:rFonts w:ascii="Times New Roman" w:hAnsi="Times New Roman" w:cs="Times New Roman"/>
          <w:sz w:val="28"/>
          <w:szCs w:val="28"/>
        </w:rPr>
        <w:t>андартов;</w:t>
      </w:r>
    </w:p>
    <w:p w:rsidR="00A700A6" w:rsidRPr="00643B15" w:rsidRDefault="0085335A" w:rsidP="00643B15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</w:t>
      </w:r>
      <w:r w:rsidRPr="00643B15">
        <w:rPr>
          <w:rFonts w:ascii="Times New Roman" w:hAnsi="Times New Roman" w:cs="Times New Roman"/>
          <w:sz w:val="28"/>
          <w:szCs w:val="28"/>
        </w:rPr>
        <w:t>ение</w:t>
      </w:r>
      <w:r w:rsidR="00D30A9F" w:rsidRPr="00643B15">
        <w:rPr>
          <w:rFonts w:ascii="Times New Roman" w:hAnsi="Times New Roman" w:cs="Times New Roman"/>
          <w:sz w:val="28"/>
          <w:szCs w:val="28"/>
        </w:rPr>
        <w:t xml:space="preserve"> основных принципов объектно-ориентированного проектирования </w:t>
      </w:r>
      <w:r w:rsidR="00593DB8" w:rsidRPr="00643B15">
        <w:rPr>
          <w:rFonts w:ascii="Times New Roman" w:hAnsi="Times New Roman" w:cs="Times New Roman"/>
          <w:sz w:val="28"/>
          <w:szCs w:val="28"/>
        </w:rPr>
        <w:t xml:space="preserve">и программирования </w:t>
      </w:r>
      <w:r w:rsidRPr="00643B15">
        <w:rPr>
          <w:rFonts w:ascii="Times New Roman" w:hAnsi="Times New Roman" w:cs="Times New Roman"/>
          <w:sz w:val="28"/>
          <w:szCs w:val="28"/>
        </w:rPr>
        <w:t>программных продуктов</w:t>
      </w:r>
      <w:r w:rsidR="00F74739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D30A9F" w:rsidRPr="00643B15">
        <w:rPr>
          <w:rFonts w:ascii="Times New Roman" w:hAnsi="Times New Roman" w:cs="Times New Roman"/>
          <w:sz w:val="28"/>
          <w:szCs w:val="28"/>
        </w:rPr>
        <w:t>информации о современных методах и средствах программирования;</w:t>
      </w:r>
    </w:p>
    <w:p w:rsidR="00F74739" w:rsidRDefault="00D30A9F" w:rsidP="001F5279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B15">
        <w:rPr>
          <w:rFonts w:ascii="Times New Roman" w:hAnsi="Times New Roman" w:cs="Times New Roman"/>
          <w:sz w:val="28"/>
          <w:szCs w:val="28"/>
        </w:rPr>
        <w:t>приобретение навыков практического применения полученных знаний для решения инженерных и научно-исследовательских задач.</w:t>
      </w:r>
      <w:r w:rsidR="00F74739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BC094C" w:rsidRPr="00643B15" w:rsidRDefault="00BC094C" w:rsidP="00643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учебной дисциплины:</w:t>
      </w:r>
    </w:p>
    <w:p w:rsidR="00E01B59" w:rsidRPr="00643B15" w:rsidRDefault="00E01B59" w:rsidP="00643B15">
      <w:pPr>
        <w:pStyle w:val="a9"/>
        <w:tabs>
          <w:tab w:val="left" w:pos="993"/>
        </w:tabs>
        <w:ind w:firstLine="709"/>
        <w:rPr>
          <w:rFonts w:ascii="Times New Roman" w:hAnsi="Times New Roman" w:cs="Times New Roman"/>
          <w:szCs w:val="28"/>
        </w:rPr>
      </w:pPr>
      <w:r w:rsidRPr="00643B15">
        <w:rPr>
          <w:rFonts w:ascii="Times New Roman" w:hAnsi="Times New Roman" w:cs="Times New Roman"/>
          <w:szCs w:val="28"/>
        </w:rPr>
        <w:t>освоение теоретических основ современных стандартов в объектно-ориентированном программировании;</w:t>
      </w:r>
    </w:p>
    <w:p w:rsidR="00E01B59" w:rsidRPr="00643B15" w:rsidRDefault="00E01B59" w:rsidP="00643B15">
      <w:pPr>
        <w:pStyle w:val="a9"/>
        <w:tabs>
          <w:tab w:val="left" w:pos="993"/>
        </w:tabs>
        <w:ind w:firstLine="709"/>
        <w:rPr>
          <w:rFonts w:ascii="Times New Roman" w:hAnsi="Times New Roman" w:cs="Times New Roman"/>
          <w:szCs w:val="28"/>
        </w:rPr>
      </w:pPr>
      <w:r w:rsidRPr="00643B15">
        <w:rPr>
          <w:rFonts w:ascii="Times New Roman" w:hAnsi="Times New Roman" w:cs="Times New Roman"/>
          <w:szCs w:val="28"/>
        </w:rPr>
        <w:t xml:space="preserve">изучение методов и приемов </w:t>
      </w:r>
      <w:r w:rsidR="00CC4125" w:rsidRPr="00643B15">
        <w:rPr>
          <w:rFonts w:ascii="Times New Roman" w:hAnsi="Times New Roman" w:cs="Times New Roman"/>
          <w:szCs w:val="28"/>
        </w:rPr>
        <w:t xml:space="preserve">объектно-ориентированного </w:t>
      </w:r>
      <w:r w:rsidRPr="00643B15">
        <w:rPr>
          <w:rFonts w:ascii="Times New Roman" w:hAnsi="Times New Roman" w:cs="Times New Roman"/>
          <w:szCs w:val="28"/>
        </w:rPr>
        <w:t>программирования, языковых средств проектирования;</w:t>
      </w:r>
    </w:p>
    <w:p w:rsidR="00593DB8" w:rsidRPr="00643B15" w:rsidRDefault="00593DB8" w:rsidP="00643B15">
      <w:pPr>
        <w:pStyle w:val="a9"/>
        <w:tabs>
          <w:tab w:val="left" w:pos="993"/>
        </w:tabs>
        <w:ind w:firstLine="709"/>
        <w:rPr>
          <w:rFonts w:ascii="Times New Roman" w:hAnsi="Times New Roman" w:cs="Times New Roman"/>
          <w:szCs w:val="28"/>
        </w:rPr>
      </w:pPr>
      <w:r w:rsidRPr="00643B15">
        <w:rPr>
          <w:rFonts w:ascii="Times New Roman" w:hAnsi="Times New Roman" w:cs="Times New Roman"/>
          <w:szCs w:val="28"/>
        </w:rPr>
        <w:t>изучение концепций объектно-ориентирова</w:t>
      </w:r>
      <w:r w:rsidR="001C2BF4" w:rsidRPr="00643B15">
        <w:rPr>
          <w:rFonts w:ascii="Times New Roman" w:hAnsi="Times New Roman" w:cs="Times New Roman"/>
          <w:szCs w:val="28"/>
        </w:rPr>
        <w:t>нных языков высокого уровня</w:t>
      </w:r>
      <w:r w:rsidR="007029B2">
        <w:rPr>
          <w:rFonts w:ascii="Times New Roman" w:hAnsi="Times New Roman" w:cs="Times New Roman"/>
          <w:szCs w:val="28"/>
        </w:rPr>
        <w:t>, таких как</w:t>
      </w:r>
      <w:r w:rsidR="001C2BF4" w:rsidRPr="00643B15">
        <w:rPr>
          <w:rFonts w:ascii="Times New Roman" w:hAnsi="Times New Roman" w:cs="Times New Roman"/>
          <w:szCs w:val="28"/>
        </w:rPr>
        <w:t xml:space="preserve"> С++ и</w:t>
      </w:r>
      <w:r w:rsidRPr="00643B15">
        <w:rPr>
          <w:rFonts w:ascii="Times New Roman" w:hAnsi="Times New Roman" w:cs="Times New Roman"/>
          <w:szCs w:val="28"/>
        </w:rPr>
        <w:t xml:space="preserve"> </w:t>
      </w:r>
      <w:r w:rsidRPr="00643B15">
        <w:rPr>
          <w:rFonts w:ascii="Times New Roman" w:hAnsi="Times New Roman" w:cs="Times New Roman"/>
          <w:szCs w:val="28"/>
          <w:lang w:val="en-US"/>
        </w:rPr>
        <w:t>Java</w:t>
      </w:r>
      <w:r w:rsidRPr="00643B15">
        <w:rPr>
          <w:rFonts w:ascii="Times New Roman" w:hAnsi="Times New Roman" w:cs="Times New Roman"/>
          <w:szCs w:val="28"/>
        </w:rPr>
        <w:t>;</w:t>
      </w:r>
    </w:p>
    <w:p w:rsidR="00E01B59" w:rsidRPr="003F4887" w:rsidRDefault="00E01B59" w:rsidP="00643B15">
      <w:pPr>
        <w:pStyle w:val="a9"/>
        <w:tabs>
          <w:tab w:val="left" w:pos="993"/>
        </w:tabs>
        <w:ind w:firstLine="709"/>
        <w:rPr>
          <w:rFonts w:ascii="Times New Roman" w:hAnsi="Times New Roman" w:cs="Times New Roman"/>
          <w:spacing w:val="-4"/>
          <w:szCs w:val="28"/>
        </w:rPr>
      </w:pPr>
      <w:r w:rsidRPr="003F4887">
        <w:rPr>
          <w:rFonts w:ascii="Times New Roman" w:hAnsi="Times New Roman" w:cs="Times New Roman"/>
          <w:spacing w:val="-4"/>
          <w:szCs w:val="28"/>
        </w:rPr>
        <w:t>изучение интегрированных средств компоновки и отладки сложных проектов;</w:t>
      </w:r>
    </w:p>
    <w:p w:rsidR="00E01B59" w:rsidRPr="003F4887" w:rsidRDefault="003F4887" w:rsidP="00643B15">
      <w:pPr>
        <w:pStyle w:val="a9"/>
        <w:tabs>
          <w:tab w:val="left" w:pos="993"/>
        </w:tabs>
        <w:ind w:firstLine="709"/>
        <w:rPr>
          <w:rFonts w:ascii="Times New Roman" w:hAnsi="Times New Roman" w:cs="Times New Roman"/>
          <w:spacing w:val="-4"/>
          <w:szCs w:val="28"/>
        </w:rPr>
      </w:pPr>
      <w:r w:rsidRPr="003F4887">
        <w:rPr>
          <w:rFonts w:ascii="Times New Roman" w:hAnsi="Times New Roman" w:cs="Times New Roman"/>
          <w:spacing w:val="-4"/>
          <w:szCs w:val="28"/>
        </w:rPr>
        <w:t>составление</w:t>
      </w:r>
      <w:r w:rsidR="00E01B59" w:rsidRPr="003F4887">
        <w:rPr>
          <w:rFonts w:ascii="Times New Roman" w:hAnsi="Times New Roman" w:cs="Times New Roman"/>
          <w:spacing w:val="-4"/>
          <w:szCs w:val="28"/>
        </w:rPr>
        <w:t xml:space="preserve"> представления о проектировании средних и больших проектов.</w:t>
      </w:r>
    </w:p>
    <w:p w:rsidR="00E01B59" w:rsidRPr="00643B15" w:rsidRDefault="00E01B59" w:rsidP="00643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643B15" w:rsidRDefault="00CC4125" w:rsidP="00643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Базовой учебной</w:t>
      </w:r>
      <w:r w:rsidR="00BC094C"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дисцип</w:t>
      </w:r>
      <w:r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линой</w:t>
      </w:r>
      <w:r w:rsidR="00E01B59"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учебной дисциплины «Программирование на языках высокого уровня» </w:t>
      </w:r>
      <w:r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</w:t>
      </w:r>
      <w:r w:rsidR="00BC094C"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1B59"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01B59" w:rsidRPr="00643B15">
        <w:rPr>
          <w:rFonts w:ascii="Times New Roman" w:hAnsi="Times New Roman" w:cs="Times New Roman"/>
          <w:spacing w:val="-4"/>
          <w:sz w:val="28"/>
          <w:szCs w:val="28"/>
        </w:rPr>
        <w:t>Основы алгоритмизации и программирования</w:t>
      </w:r>
      <w:r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 w:rsidR="00B9089A"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094C"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</w:t>
      </w:r>
      <w:r w:rsidR="00E01B59"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>ою очередь учебная дисциплина «Программирование на языках высокого уровня</w:t>
      </w:r>
      <w:r w:rsidR="00BC094C"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>» является базой для таких учебных дисциплин</w:t>
      </w:r>
      <w:r w:rsidR="003F4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4887" w:rsidRPr="00BE783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компонента учреждения образования</w:t>
      </w:r>
      <w:r w:rsidR="00BC094C"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 </w:t>
      </w:r>
      <w:r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>«Операционные системы и системное программирование», «Жизненный цикл разработки программного обеспечения</w:t>
      </w:r>
      <w:r w:rsidR="00BC094C"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E66EB"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>, «Функциональное программирование».</w:t>
      </w:r>
    </w:p>
    <w:p w:rsidR="00BC094C" w:rsidRPr="00643B15" w:rsidRDefault="00BC094C" w:rsidP="00643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643B15" w:rsidRDefault="00BC094C" w:rsidP="00643B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УРОВНЮ ОСВОЕНИЯ</w:t>
      </w:r>
    </w:p>
    <w:p w:rsidR="00BC094C" w:rsidRPr="00643B15" w:rsidRDefault="00BC094C" w:rsidP="00643B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СОДЕРЖАНИЯ УЧЕБНОЙ ДИСЦИПЛИНЫ</w:t>
      </w:r>
    </w:p>
    <w:p w:rsidR="00BC094C" w:rsidRPr="00643B15" w:rsidRDefault="00BC094C" w:rsidP="00643B1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643B15" w:rsidRDefault="00BC094C" w:rsidP="00C336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</w:t>
      </w:r>
      <w:r w:rsidR="00E01B59"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>е изучения учебной дисциплины «Программирование на языках высокого уровня</w:t>
      </w:r>
      <w:r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>» формируются следующие компетенции</w:t>
      </w:r>
      <w:r w:rsidR="00347C72"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C094C" w:rsidRPr="00643B15" w:rsidRDefault="00BC094C" w:rsidP="00C336C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43B1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универсальные:</w:t>
      </w:r>
    </w:p>
    <w:p w:rsidR="00077DBC" w:rsidRPr="00643B15" w:rsidRDefault="00E77F52" w:rsidP="00C336C3">
      <w:pPr>
        <w:pStyle w:val="a9"/>
        <w:ind w:firstLine="709"/>
        <w:rPr>
          <w:rFonts w:ascii="Times New Roman" w:hAnsi="Times New Roman" w:cs="Times New Roman"/>
          <w:szCs w:val="28"/>
        </w:rPr>
      </w:pPr>
      <w:r w:rsidRPr="00643B15">
        <w:rPr>
          <w:rFonts w:ascii="Times New Roman" w:hAnsi="Times New Roman" w:cs="Times New Roman"/>
          <w:szCs w:val="28"/>
        </w:rPr>
        <w:t>владеть основами исследовательской деятельности, осуществлять поиск, анализ и синтез информации;</w:t>
      </w:r>
    </w:p>
    <w:p w:rsidR="003A5965" w:rsidRPr="00643B15" w:rsidRDefault="003A5965" w:rsidP="00C336C3">
      <w:pPr>
        <w:pStyle w:val="a9"/>
        <w:ind w:firstLine="709"/>
        <w:rPr>
          <w:rFonts w:ascii="Times New Roman" w:hAnsi="Times New Roman" w:cs="Times New Roman"/>
          <w:szCs w:val="28"/>
        </w:rPr>
      </w:pPr>
      <w:r w:rsidRPr="00643B15">
        <w:rPr>
          <w:rFonts w:ascii="Times New Roman" w:hAnsi="Times New Roman" w:cs="Times New Roman"/>
          <w:szCs w:val="28"/>
          <w:lang w:eastAsia="ru-RU"/>
        </w:rPr>
        <w:t>быть способным к саморазвитию и совершенствованию в профессиональной деятельности;</w:t>
      </w:r>
    </w:p>
    <w:p w:rsidR="00E77F52" w:rsidRPr="00643B15" w:rsidRDefault="00E77F52" w:rsidP="00C336C3">
      <w:pPr>
        <w:pStyle w:val="a9"/>
        <w:ind w:firstLine="709"/>
        <w:rPr>
          <w:rFonts w:ascii="Times New Roman" w:hAnsi="Times New Roman" w:cs="Times New Roman"/>
          <w:szCs w:val="28"/>
        </w:rPr>
      </w:pPr>
      <w:r w:rsidRPr="00643B15">
        <w:rPr>
          <w:rFonts w:ascii="Times New Roman" w:hAnsi="Times New Roman" w:cs="Times New Roman"/>
          <w:szCs w:val="28"/>
        </w:rPr>
        <w:t>проявлять инициативу и адаптироваться к изменениям в профессиональной деятельности;</w:t>
      </w:r>
    </w:p>
    <w:p w:rsidR="00400776" w:rsidRPr="00047947" w:rsidRDefault="004A6459" w:rsidP="00C336C3">
      <w:pPr>
        <w:widowControl w:val="0"/>
        <w:pBdr>
          <w:bottom w:val="single" w:sz="2" w:space="0" w:color="FFFFFF"/>
        </w:pBdr>
        <w:tabs>
          <w:tab w:val="right" w:pos="720"/>
          <w:tab w:val="left" w:pos="900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базовая профессиональная</w:t>
      </w:r>
      <w:r w:rsidR="00BC094C" w:rsidRPr="00643B1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47947">
        <w:rPr>
          <w:rFonts w:ascii="Times New Roman" w:hAnsi="Times New Roman" w:cs="Times New Roman"/>
          <w:sz w:val="28"/>
          <w:szCs w:val="28"/>
        </w:rPr>
        <w:t>применять методы и средства программирования, объектно-ориентированный подход в программировании и конструировании программ с использованием языков высокого уровня</w:t>
      </w:r>
      <w:r w:rsidR="001E2D0C" w:rsidRPr="00047947">
        <w:rPr>
          <w:rFonts w:ascii="Times New Roman" w:hAnsi="Times New Roman" w:cs="Times New Roman"/>
          <w:sz w:val="28"/>
          <w:szCs w:val="28"/>
        </w:rPr>
        <w:t>.</w:t>
      </w:r>
    </w:p>
    <w:p w:rsidR="001E2D0C" w:rsidRPr="00643B15" w:rsidRDefault="001E2D0C" w:rsidP="00C336C3">
      <w:pPr>
        <w:pStyle w:val="ab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094C" w:rsidRPr="00643B15" w:rsidRDefault="00BC094C" w:rsidP="005904A5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изучения учебной дисциплины </w:t>
      </w:r>
      <w:r w:rsidR="00C336C3" w:rsidRPr="0004794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</w:t>
      </w:r>
      <w:r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должен:</w:t>
      </w:r>
    </w:p>
    <w:p w:rsidR="00BC094C" w:rsidRPr="00643B15" w:rsidRDefault="00BC094C" w:rsidP="00C336C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643B1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знать:</w:t>
      </w:r>
    </w:p>
    <w:p w:rsidR="008630F4" w:rsidRPr="00643B15" w:rsidRDefault="00E77F52" w:rsidP="00C336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B15">
        <w:rPr>
          <w:rFonts w:ascii="Times New Roman" w:hAnsi="Times New Roman" w:cs="Times New Roman"/>
          <w:bCs/>
          <w:sz w:val="28"/>
          <w:szCs w:val="28"/>
        </w:rPr>
        <w:t>технологии объектно-ориентированного программирования (ООП);</w:t>
      </w:r>
      <w:r w:rsidR="008630F4"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77F52" w:rsidRPr="00643B15" w:rsidRDefault="00583839" w:rsidP="00C336C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средства языка С++ для работы с объектами</w:t>
      </w:r>
      <w:r w:rsidR="00E77F52" w:rsidRPr="00643B15">
        <w:rPr>
          <w:rFonts w:ascii="Times New Roman" w:hAnsi="Times New Roman" w:cs="Times New Roman"/>
          <w:bCs/>
          <w:sz w:val="28"/>
          <w:szCs w:val="28"/>
        </w:rPr>
        <w:t>;</w:t>
      </w:r>
    </w:p>
    <w:p w:rsidR="00A81A3B" w:rsidRPr="00643B15" w:rsidRDefault="00A81A3B" w:rsidP="00C336C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механизмы наследования, инкапсуляции и полиморфизма; </w:t>
      </w:r>
    </w:p>
    <w:p w:rsidR="00A81A3B" w:rsidRPr="00643B15" w:rsidRDefault="00A81A3B" w:rsidP="00C336C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обработку исключительных ситуаций;</w:t>
      </w:r>
    </w:p>
    <w:p w:rsidR="00A81A3B" w:rsidRPr="00643B15" w:rsidRDefault="00A81A3B" w:rsidP="00C336C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применения шаблонов и стандартн</w:t>
      </w:r>
      <w:r w:rsidR="00BD5CEF"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r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библиотек</w:t>
      </w:r>
      <w:r w:rsidR="00BD5CE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шаблонов;</w:t>
      </w:r>
    </w:p>
    <w:p w:rsidR="00EF62AE" w:rsidRPr="00643B15" w:rsidRDefault="00EF62AE" w:rsidP="00C336C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проблемы кроссплатформенности в </w:t>
      </w:r>
      <w:r w:rsidRPr="00643B1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Java</w:t>
      </w:r>
      <w:r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F62AE" w:rsidRPr="00643B15" w:rsidRDefault="00EF62AE" w:rsidP="00C336C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мультипоточность и асинхронные вычисления средствами </w:t>
      </w:r>
      <w:r w:rsidRPr="00643B1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Java</w:t>
      </w:r>
      <w:r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F62AE" w:rsidRPr="00643B15" w:rsidRDefault="00B17436" w:rsidP="00C336C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4794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62AE"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EF62AE"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хранилищами данных средствами </w:t>
      </w:r>
      <w:r w:rsidR="00EF62AE" w:rsidRPr="00643B1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Java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F62AE"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облачные решения;</w:t>
      </w:r>
    </w:p>
    <w:p w:rsidR="00BC094C" w:rsidRPr="00643B15" w:rsidRDefault="00BC094C" w:rsidP="00C336C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643B1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уметь:</w:t>
      </w:r>
    </w:p>
    <w:p w:rsidR="007E0855" w:rsidRPr="00643B15" w:rsidRDefault="00851651" w:rsidP="00C336C3">
      <w:pPr>
        <w:pStyle w:val="a9"/>
        <w:ind w:firstLine="709"/>
        <w:rPr>
          <w:rFonts w:ascii="Times New Roman" w:hAnsi="Times New Roman" w:cs="Times New Roman"/>
          <w:szCs w:val="28"/>
          <w:highlight w:val="yellow"/>
        </w:rPr>
      </w:pPr>
      <w:r w:rsidRPr="00643B15">
        <w:rPr>
          <w:rFonts w:ascii="Times New Roman" w:hAnsi="Times New Roman" w:cs="Times New Roman"/>
          <w:szCs w:val="28"/>
        </w:rPr>
        <w:t>применять объектно-ориентированный подход при разработке программного обеспечения;</w:t>
      </w:r>
    </w:p>
    <w:p w:rsidR="007E0855" w:rsidRPr="00643B15" w:rsidRDefault="007E0855" w:rsidP="00C336C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потоки ввода-вывода;</w:t>
      </w:r>
    </w:p>
    <w:p w:rsidR="007E0855" w:rsidRPr="00643B15" w:rsidRDefault="007E0855" w:rsidP="00C336C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разрабатывать программы </w:t>
      </w:r>
      <w:r w:rsidR="00400F16"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>с генерацией и обработкой исключительных ситуаций;</w:t>
      </w:r>
    </w:p>
    <w:p w:rsidR="00400F16" w:rsidRPr="00643B15" w:rsidRDefault="00400F16" w:rsidP="00C336C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разрабатывать и использовать классы</w:t>
      </w:r>
      <w:r w:rsidR="00A81A3B"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шаблонов</w:t>
      </w:r>
      <w:r w:rsidR="00851651"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стандартных библиотек шаблонов</w:t>
      </w:r>
      <w:r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51651" w:rsidRPr="00643B15" w:rsidRDefault="00851651" w:rsidP="00C336C3">
      <w:pPr>
        <w:pStyle w:val="a9"/>
        <w:ind w:firstLine="709"/>
        <w:rPr>
          <w:rFonts w:ascii="Times New Roman" w:hAnsi="Times New Roman" w:cs="Times New Roman"/>
          <w:szCs w:val="28"/>
        </w:rPr>
      </w:pPr>
      <w:r w:rsidRPr="00643B15">
        <w:rPr>
          <w:rFonts w:ascii="Times New Roman" w:hAnsi="Times New Roman" w:cs="Times New Roman"/>
          <w:szCs w:val="28"/>
        </w:rPr>
        <w:t>разрабатывать прикладное программное обеспечение, используя кроссплатформенный подход;</w:t>
      </w:r>
    </w:p>
    <w:p w:rsidR="008630F4" w:rsidRPr="00643B15" w:rsidRDefault="00FE66B0" w:rsidP="00C336C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использовать фреймворки и библиотеки в </w:t>
      </w:r>
      <w:r w:rsidRPr="00643B1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web</w:t>
      </w:r>
      <w:r w:rsidR="00B17436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-разработке;</w:t>
      </w:r>
    </w:p>
    <w:p w:rsidR="00616DCF" w:rsidRPr="00643B15" w:rsidRDefault="00BC094C" w:rsidP="00C336C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643B1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владеть:</w:t>
      </w:r>
    </w:p>
    <w:p w:rsidR="00CE5C60" w:rsidRPr="00643B15" w:rsidRDefault="00CE5C60" w:rsidP="00C336C3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3B15">
        <w:rPr>
          <w:rFonts w:ascii="Times New Roman" w:hAnsi="Times New Roman" w:cs="Times New Roman"/>
          <w:bCs/>
          <w:sz w:val="28"/>
          <w:szCs w:val="28"/>
        </w:rPr>
        <w:t xml:space="preserve">методами и приемами объектно-ориентированного подхода </w:t>
      </w:r>
      <w:r w:rsidRPr="00643B15">
        <w:rPr>
          <w:rFonts w:ascii="Times New Roman" w:hAnsi="Times New Roman" w:cs="Times New Roman"/>
          <w:sz w:val="28"/>
          <w:szCs w:val="28"/>
        </w:rPr>
        <w:t>при проектировании и разработке прикладного программного обеспечения;</w:t>
      </w:r>
    </w:p>
    <w:p w:rsidR="00616DCF" w:rsidRPr="00643B15" w:rsidRDefault="00616DCF" w:rsidP="00C336C3">
      <w:pPr>
        <w:pStyle w:val="a9"/>
        <w:tabs>
          <w:tab w:val="left" w:pos="1134"/>
        </w:tabs>
        <w:ind w:firstLine="709"/>
        <w:rPr>
          <w:rFonts w:ascii="Times New Roman" w:hAnsi="Times New Roman" w:cs="Times New Roman"/>
          <w:szCs w:val="28"/>
        </w:rPr>
      </w:pPr>
      <w:r w:rsidRPr="00643B15">
        <w:rPr>
          <w:rFonts w:ascii="Times New Roman" w:hAnsi="Times New Roman" w:cs="Times New Roman"/>
          <w:szCs w:val="28"/>
        </w:rPr>
        <w:t>техникой создания объектно-ориентированных программных компонент и организацией их взаимодействия в программных проектах;</w:t>
      </w:r>
    </w:p>
    <w:p w:rsidR="00BC094C" w:rsidRPr="00643B15" w:rsidRDefault="00616DCF" w:rsidP="00C336C3">
      <w:pPr>
        <w:pStyle w:val="a9"/>
        <w:ind w:firstLine="709"/>
        <w:rPr>
          <w:rFonts w:ascii="Times New Roman" w:hAnsi="Times New Roman" w:cs="Times New Roman"/>
          <w:szCs w:val="28"/>
        </w:rPr>
      </w:pPr>
      <w:r w:rsidRPr="00643B15">
        <w:rPr>
          <w:rFonts w:ascii="Times New Roman" w:hAnsi="Times New Roman" w:cs="Times New Roman"/>
          <w:szCs w:val="28"/>
        </w:rPr>
        <w:t>инструментарием разработки кроссплатформенных приложений</w:t>
      </w:r>
      <w:r w:rsidR="00CE5C60" w:rsidRPr="00643B15">
        <w:rPr>
          <w:rFonts w:ascii="Times New Roman" w:hAnsi="Times New Roman" w:cs="Times New Roman"/>
          <w:szCs w:val="28"/>
        </w:rPr>
        <w:t>;</w:t>
      </w:r>
      <w:r w:rsidR="00FE66B0" w:rsidRPr="00643B15">
        <w:rPr>
          <w:rFonts w:ascii="Times New Roman" w:hAnsi="Times New Roman" w:cs="Times New Roman"/>
          <w:bCs/>
          <w:szCs w:val="28"/>
        </w:rPr>
        <w:t xml:space="preserve"> </w:t>
      </w:r>
    </w:p>
    <w:p w:rsidR="00174785" w:rsidRDefault="00174785" w:rsidP="00C336C3">
      <w:pPr>
        <w:pStyle w:val="a9"/>
        <w:ind w:firstLine="709"/>
        <w:rPr>
          <w:rFonts w:ascii="Times New Roman" w:hAnsi="Times New Roman" w:cs="Times New Roman"/>
          <w:szCs w:val="28"/>
        </w:rPr>
      </w:pPr>
      <w:r w:rsidRPr="00643B15">
        <w:rPr>
          <w:rFonts w:ascii="Times New Roman" w:hAnsi="Times New Roman" w:cs="Times New Roman"/>
          <w:szCs w:val="28"/>
        </w:rPr>
        <w:t xml:space="preserve">основами исследовательской деятельности, </w:t>
      </w:r>
      <w:r w:rsidR="00B17436">
        <w:rPr>
          <w:rFonts w:ascii="Times New Roman" w:hAnsi="Times New Roman" w:cs="Times New Roman"/>
          <w:szCs w:val="28"/>
        </w:rPr>
        <w:t xml:space="preserve">навыками </w:t>
      </w:r>
      <w:r w:rsidRPr="00643B15">
        <w:rPr>
          <w:rFonts w:ascii="Times New Roman" w:hAnsi="Times New Roman" w:cs="Times New Roman"/>
          <w:szCs w:val="28"/>
        </w:rPr>
        <w:t>осуществл</w:t>
      </w:r>
      <w:r w:rsidR="00B17436">
        <w:rPr>
          <w:rFonts w:ascii="Times New Roman" w:hAnsi="Times New Roman" w:cs="Times New Roman"/>
          <w:szCs w:val="28"/>
        </w:rPr>
        <w:t>ения</w:t>
      </w:r>
      <w:r w:rsidRPr="00643B15">
        <w:rPr>
          <w:rFonts w:ascii="Times New Roman" w:hAnsi="Times New Roman" w:cs="Times New Roman"/>
          <w:szCs w:val="28"/>
        </w:rPr>
        <w:t xml:space="preserve"> по</w:t>
      </w:r>
      <w:r w:rsidR="00CE5C60" w:rsidRPr="00643B15">
        <w:rPr>
          <w:rFonts w:ascii="Times New Roman" w:hAnsi="Times New Roman" w:cs="Times New Roman"/>
          <w:szCs w:val="28"/>
        </w:rPr>
        <w:t>иск</w:t>
      </w:r>
      <w:r w:rsidR="00B17436">
        <w:rPr>
          <w:rFonts w:ascii="Times New Roman" w:hAnsi="Times New Roman" w:cs="Times New Roman"/>
          <w:szCs w:val="28"/>
        </w:rPr>
        <w:t>а</w:t>
      </w:r>
      <w:r w:rsidR="00CE5C60" w:rsidRPr="00643B15">
        <w:rPr>
          <w:rFonts w:ascii="Times New Roman" w:hAnsi="Times New Roman" w:cs="Times New Roman"/>
          <w:szCs w:val="28"/>
        </w:rPr>
        <w:t>, анализ</w:t>
      </w:r>
      <w:r w:rsidR="00B17436">
        <w:rPr>
          <w:rFonts w:ascii="Times New Roman" w:hAnsi="Times New Roman" w:cs="Times New Roman"/>
          <w:szCs w:val="28"/>
        </w:rPr>
        <w:t>а</w:t>
      </w:r>
      <w:r w:rsidR="00CE5C60" w:rsidRPr="00643B15">
        <w:rPr>
          <w:rFonts w:ascii="Times New Roman" w:hAnsi="Times New Roman" w:cs="Times New Roman"/>
          <w:szCs w:val="28"/>
        </w:rPr>
        <w:t xml:space="preserve"> и синтез</w:t>
      </w:r>
      <w:r w:rsidR="00B17436">
        <w:rPr>
          <w:rFonts w:ascii="Times New Roman" w:hAnsi="Times New Roman" w:cs="Times New Roman"/>
          <w:szCs w:val="28"/>
        </w:rPr>
        <w:t>а</w:t>
      </w:r>
      <w:r w:rsidR="00CE5C60" w:rsidRPr="00643B15">
        <w:rPr>
          <w:rFonts w:ascii="Times New Roman" w:hAnsi="Times New Roman" w:cs="Times New Roman"/>
          <w:szCs w:val="28"/>
        </w:rPr>
        <w:t xml:space="preserve"> информации.</w:t>
      </w:r>
    </w:p>
    <w:p w:rsidR="00C336C3" w:rsidRPr="00643B15" w:rsidRDefault="00C336C3" w:rsidP="00C336C3">
      <w:pPr>
        <w:pStyle w:val="a9"/>
        <w:ind w:firstLine="709"/>
        <w:rPr>
          <w:rFonts w:ascii="Times New Roman" w:hAnsi="Times New Roman" w:cs="Times New Roman"/>
          <w:szCs w:val="28"/>
        </w:rPr>
      </w:pPr>
    </w:p>
    <w:p w:rsidR="00BC094C" w:rsidRPr="00643B15" w:rsidRDefault="00E51651" w:rsidP="00CE15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</w:t>
      </w:r>
      <w:r w:rsidR="00AB7F8F"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094C"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учебная программа рассчитана на </w:t>
      </w:r>
      <w:r w:rsidR="009F682F"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>336 учебных часов, из них – 144</w:t>
      </w:r>
      <w:r w:rsidR="00BC094C"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аудиторных</w:t>
      </w:r>
      <w:r w:rsidR="00CE5C60"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C094C"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Примерное распределение аудиторных часов по видам занятий: </w:t>
      </w:r>
      <w:r w:rsidR="009F682F"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лекции – 80</w:t>
      </w:r>
      <w:r w:rsidR="00BC094C"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682F"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часов, лабораторные занятия – 64 часа</w:t>
      </w:r>
      <w:r w:rsidR="00CE5C60"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C094C"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77DBC" w:rsidRPr="00643B15" w:rsidRDefault="00077DBC" w:rsidP="00643B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094C" w:rsidRPr="00643B15" w:rsidRDefault="00BC094C" w:rsidP="00F63F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3B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  <w:t xml:space="preserve">ПРИМЕРНЫЙ ТЕМАТИЧЕСКИЙ ПЛАН </w:t>
      </w:r>
    </w:p>
    <w:p w:rsidR="00BC094C" w:rsidRPr="00F63FF8" w:rsidRDefault="00BC094C" w:rsidP="003B1E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04"/>
        <w:gridCol w:w="1134"/>
        <w:gridCol w:w="850"/>
        <w:gridCol w:w="851"/>
      </w:tblGrid>
      <w:tr w:rsidR="002A7DFE" w:rsidRPr="00643B15" w:rsidTr="00F63FF8">
        <w:trPr>
          <w:cantSplit/>
          <w:trHeight w:val="1826"/>
          <w:tblHeader/>
        </w:trPr>
        <w:tc>
          <w:tcPr>
            <w:tcW w:w="6804" w:type="dxa"/>
            <w:vAlign w:val="center"/>
          </w:tcPr>
          <w:p w:rsidR="002A7DFE" w:rsidRPr="00643B15" w:rsidRDefault="002A7DFE" w:rsidP="00643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3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раздела, темы</w:t>
            </w:r>
          </w:p>
        </w:tc>
        <w:tc>
          <w:tcPr>
            <w:tcW w:w="1134" w:type="dxa"/>
            <w:textDirection w:val="btLr"/>
          </w:tcPr>
          <w:p w:rsidR="002A7DFE" w:rsidRPr="002A7DFE" w:rsidRDefault="002A7DFE" w:rsidP="00F63FF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2A7DFE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Всего аудиторных часов</w:t>
            </w:r>
          </w:p>
        </w:tc>
        <w:tc>
          <w:tcPr>
            <w:tcW w:w="850" w:type="dxa"/>
            <w:textDirection w:val="btLr"/>
          </w:tcPr>
          <w:p w:rsidR="002A7DFE" w:rsidRPr="002A7DFE" w:rsidRDefault="002A7DFE" w:rsidP="00F63FF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2A7DFE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Лекции </w:t>
            </w:r>
          </w:p>
        </w:tc>
        <w:tc>
          <w:tcPr>
            <w:tcW w:w="851" w:type="dxa"/>
            <w:textDirection w:val="btLr"/>
          </w:tcPr>
          <w:p w:rsidR="002A7DFE" w:rsidRPr="002A7DFE" w:rsidRDefault="002A7DFE" w:rsidP="00F63FF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2A7DFE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Лабораторные занятия</w:t>
            </w:r>
          </w:p>
        </w:tc>
      </w:tr>
      <w:tr w:rsidR="002A7DFE" w:rsidRPr="00643B15" w:rsidTr="00F63FF8">
        <w:tc>
          <w:tcPr>
            <w:tcW w:w="6804" w:type="dxa"/>
          </w:tcPr>
          <w:p w:rsidR="002A7DFE" w:rsidRPr="00643B15" w:rsidRDefault="002A7DFE" w:rsidP="002A7D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43B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Раздел 1. Концепция и особенности объектно-ориентированного подхода</w:t>
            </w:r>
          </w:p>
        </w:tc>
        <w:tc>
          <w:tcPr>
            <w:tcW w:w="1134" w:type="dxa"/>
          </w:tcPr>
          <w:p w:rsidR="002A7DFE" w:rsidRPr="00E60301" w:rsidRDefault="002F0844" w:rsidP="00643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030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0" w:type="dxa"/>
          </w:tcPr>
          <w:p w:rsidR="002A7DFE" w:rsidRPr="00E60301" w:rsidRDefault="002F0844" w:rsidP="00643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030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1" w:type="dxa"/>
          </w:tcPr>
          <w:p w:rsidR="002A7DFE" w:rsidRPr="00643B15" w:rsidRDefault="002A7DFE" w:rsidP="00643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43B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 w:rsidR="002A7DFE" w:rsidRPr="00643B15" w:rsidTr="00F63FF8">
        <w:tc>
          <w:tcPr>
            <w:tcW w:w="6804" w:type="dxa"/>
          </w:tcPr>
          <w:p w:rsidR="002A7DFE" w:rsidRPr="00643B15" w:rsidRDefault="002A7DFE" w:rsidP="002A7D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3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1. Концептуальные основы объектно-ориентированного подхода</w:t>
            </w:r>
          </w:p>
        </w:tc>
        <w:tc>
          <w:tcPr>
            <w:tcW w:w="1134" w:type="dxa"/>
          </w:tcPr>
          <w:p w:rsidR="002A7DFE" w:rsidRPr="00E60301" w:rsidRDefault="002A7DFE" w:rsidP="00643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0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:rsidR="002A7DFE" w:rsidRPr="00E60301" w:rsidRDefault="002A7DFE" w:rsidP="00643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0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:rsidR="002A7DFE" w:rsidRPr="00643B15" w:rsidRDefault="002A7DFE" w:rsidP="00643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3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2A7DFE" w:rsidRPr="00643B15" w:rsidTr="00F63FF8">
        <w:tc>
          <w:tcPr>
            <w:tcW w:w="6804" w:type="dxa"/>
          </w:tcPr>
          <w:p w:rsidR="002A7DFE" w:rsidRPr="00643B15" w:rsidRDefault="002A7DFE" w:rsidP="002A7D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3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2. Принципы объектно-ориентированного программирования</w:t>
            </w:r>
          </w:p>
        </w:tc>
        <w:tc>
          <w:tcPr>
            <w:tcW w:w="1134" w:type="dxa"/>
          </w:tcPr>
          <w:p w:rsidR="002A7DFE" w:rsidRPr="00E60301" w:rsidRDefault="002F0844" w:rsidP="00643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0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</w:tcPr>
          <w:p w:rsidR="002A7DFE" w:rsidRPr="00E60301" w:rsidRDefault="002F0844" w:rsidP="00643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0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:rsidR="002A7DFE" w:rsidRPr="00643B15" w:rsidRDefault="002A7DFE" w:rsidP="00643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3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2A7DFE" w:rsidRPr="00643B15" w:rsidTr="00F63FF8">
        <w:tc>
          <w:tcPr>
            <w:tcW w:w="6804" w:type="dxa"/>
          </w:tcPr>
          <w:p w:rsidR="002A7DFE" w:rsidRPr="00643B15" w:rsidRDefault="002A7DFE" w:rsidP="002A7D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43B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Раздел 2. Базовые абстракции объектно-ориентированного программирования</w:t>
            </w:r>
          </w:p>
        </w:tc>
        <w:tc>
          <w:tcPr>
            <w:tcW w:w="1134" w:type="dxa"/>
          </w:tcPr>
          <w:p w:rsidR="002A7DFE" w:rsidRPr="00E60301" w:rsidRDefault="002A7DFE" w:rsidP="00643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030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850" w:type="dxa"/>
          </w:tcPr>
          <w:p w:rsidR="002A7DFE" w:rsidRPr="00E60301" w:rsidRDefault="002A7DFE" w:rsidP="00643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030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51" w:type="dxa"/>
          </w:tcPr>
          <w:p w:rsidR="002A7DFE" w:rsidRPr="00643B15" w:rsidRDefault="002A7DFE" w:rsidP="00643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43B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</w:tr>
      <w:tr w:rsidR="002A7DFE" w:rsidRPr="00643B15" w:rsidTr="00F63FF8">
        <w:tc>
          <w:tcPr>
            <w:tcW w:w="6804" w:type="dxa"/>
          </w:tcPr>
          <w:p w:rsidR="002A7DFE" w:rsidRPr="00643B15" w:rsidRDefault="002A7DFE" w:rsidP="002A7D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3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</w:t>
            </w:r>
            <w:r w:rsidR="00995D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Классы и объекты</w:t>
            </w:r>
          </w:p>
        </w:tc>
        <w:tc>
          <w:tcPr>
            <w:tcW w:w="1134" w:type="dxa"/>
          </w:tcPr>
          <w:p w:rsidR="002A7DFE" w:rsidRPr="00E60301" w:rsidRDefault="002A7DFE" w:rsidP="00643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0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</w:tcPr>
          <w:p w:rsidR="002A7DFE" w:rsidRPr="00E60301" w:rsidRDefault="002A7DFE" w:rsidP="00643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0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1" w:type="dxa"/>
          </w:tcPr>
          <w:p w:rsidR="002A7DFE" w:rsidRPr="00643B15" w:rsidRDefault="002A7DFE" w:rsidP="00643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3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2A7DFE" w:rsidRPr="00643B15" w:rsidTr="00F63FF8">
        <w:tc>
          <w:tcPr>
            <w:tcW w:w="6804" w:type="dxa"/>
          </w:tcPr>
          <w:p w:rsidR="002A7DFE" w:rsidRPr="00643B15" w:rsidRDefault="002A7DFE" w:rsidP="002A7D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3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4. Статические и динамические объекты</w:t>
            </w:r>
          </w:p>
        </w:tc>
        <w:tc>
          <w:tcPr>
            <w:tcW w:w="1134" w:type="dxa"/>
          </w:tcPr>
          <w:p w:rsidR="002A7DFE" w:rsidRPr="00E60301" w:rsidRDefault="002A7DFE" w:rsidP="00643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0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</w:tcPr>
          <w:p w:rsidR="002A7DFE" w:rsidRPr="00E60301" w:rsidRDefault="002A7DFE" w:rsidP="00643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0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:rsidR="002A7DFE" w:rsidRPr="00643B15" w:rsidRDefault="002A7DFE" w:rsidP="00643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3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2A7DFE" w:rsidRPr="00643B15" w:rsidTr="00F63FF8">
        <w:tc>
          <w:tcPr>
            <w:tcW w:w="6804" w:type="dxa"/>
          </w:tcPr>
          <w:p w:rsidR="002A7DFE" w:rsidRPr="00643B15" w:rsidRDefault="002A7DFE" w:rsidP="002A7D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3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 5. Методы и механизмы инкапсуляции </w:t>
            </w:r>
          </w:p>
        </w:tc>
        <w:tc>
          <w:tcPr>
            <w:tcW w:w="1134" w:type="dxa"/>
          </w:tcPr>
          <w:p w:rsidR="002A7DFE" w:rsidRPr="00E60301" w:rsidRDefault="002A7DFE" w:rsidP="00643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0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</w:tcPr>
          <w:p w:rsidR="002A7DFE" w:rsidRPr="00E60301" w:rsidRDefault="002A7DFE" w:rsidP="00643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0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:rsidR="002A7DFE" w:rsidRPr="00643B15" w:rsidRDefault="002A7DFE" w:rsidP="00643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3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2A7DFE" w:rsidRPr="00643B15" w:rsidTr="00F63FF8">
        <w:tc>
          <w:tcPr>
            <w:tcW w:w="6804" w:type="dxa"/>
          </w:tcPr>
          <w:p w:rsidR="002A7DFE" w:rsidRPr="00643B15" w:rsidRDefault="0044273C" w:rsidP="002A7D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</w:t>
            </w:r>
            <w:r w:rsidR="002A7DFE" w:rsidRPr="00643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Структурные элементы класса и методы взаимодействия объектов</w:t>
            </w:r>
          </w:p>
        </w:tc>
        <w:tc>
          <w:tcPr>
            <w:tcW w:w="1134" w:type="dxa"/>
          </w:tcPr>
          <w:p w:rsidR="002A7DFE" w:rsidRPr="00E60301" w:rsidRDefault="002A7DFE" w:rsidP="00643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0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0" w:type="dxa"/>
          </w:tcPr>
          <w:p w:rsidR="002A7DFE" w:rsidRPr="00E60301" w:rsidRDefault="002A7DFE" w:rsidP="00643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0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1" w:type="dxa"/>
          </w:tcPr>
          <w:p w:rsidR="002A7DFE" w:rsidRPr="00643B15" w:rsidRDefault="002A7DFE" w:rsidP="00643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3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2A7DFE" w:rsidRPr="00643B15" w:rsidTr="00F63FF8">
        <w:tc>
          <w:tcPr>
            <w:tcW w:w="6804" w:type="dxa"/>
          </w:tcPr>
          <w:p w:rsidR="002A7DFE" w:rsidRPr="00643B15" w:rsidRDefault="002A7DFE" w:rsidP="004427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43B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Раздел</w:t>
            </w:r>
            <w:r w:rsidR="004427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  <w:r w:rsidRPr="00643B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 Методы и механизмы разработки объектно-ориентированных программ</w:t>
            </w:r>
          </w:p>
        </w:tc>
        <w:tc>
          <w:tcPr>
            <w:tcW w:w="1134" w:type="dxa"/>
          </w:tcPr>
          <w:p w:rsidR="002A7DFE" w:rsidRPr="00E60301" w:rsidRDefault="002F0844" w:rsidP="00643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030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850" w:type="dxa"/>
          </w:tcPr>
          <w:p w:rsidR="002A7DFE" w:rsidRPr="00E60301" w:rsidRDefault="002F0844" w:rsidP="00643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030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851" w:type="dxa"/>
          </w:tcPr>
          <w:p w:rsidR="002A7DFE" w:rsidRPr="00643B15" w:rsidRDefault="002A7DFE" w:rsidP="00643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43B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</w:t>
            </w:r>
          </w:p>
        </w:tc>
      </w:tr>
      <w:tr w:rsidR="002A7DFE" w:rsidRPr="00643B15" w:rsidTr="00F63FF8">
        <w:tc>
          <w:tcPr>
            <w:tcW w:w="6804" w:type="dxa"/>
          </w:tcPr>
          <w:p w:rsidR="002A7DFE" w:rsidRPr="00643B15" w:rsidRDefault="0044273C" w:rsidP="002A7D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</w:t>
            </w:r>
            <w:r w:rsidR="002A7DFE" w:rsidRPr="00643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Наследование в С++</w:t>
            </w:r>
          </w:p>
        </w:tc>
        <w:tc>
          <w:tcPr>
            <w:tcW w:w="1134" w:type="dxa"/>
          </w:tcPr>
          <w:p w:rsidR="002A7DFE" w:rsidRPr="00E60301" w:rsidRDefault="002A7DFE" w:rsidP="00643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0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" w:type="dxa"/>
          </w:tcPr>
          <w:p w:rsidR="002A7DFE" w:rsidRPr="00E60301" w:rsidRDefault="002A7DFE" w:rsidP="00643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0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1" w:type="dxa"/>
          </w:tcPr>
          <w:p w:rsidR="002A7DFE" w:rsidRPr="00643B15" w:rsidRDefault="002A7DFE" w:rsidP="00643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3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2A7DFE" w:rsidRPr="00643B15" w:rsidTr="00F63FF8">
        <w:tc>
          <w:tcPr>
            <w:tcW w:w="6804" w:type="dxa"/>
          </w:tcPr>
          <w:p w:rsidR="002A7DFE" w:rsidRPr="00643B15" w:rsidRDefault="0044273C" w:rsidP="002A7D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</w:t>
            </w:r>
            <w:r w:rsidR="002A7DFE" w:rsidRPr="00643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8. Полиморфизм, механизмы его использования </w:t>
            </w:r>
          </w:p>
        </w:tc>
        <w:tc>
          <w:tcPr>
            <w:tcW w:w="1134" w:type="dxa"/>
          </w:tcPr>
          <w:p w:rsidR="002A7DFE" w:rsidRPr="00E60301" w:rsidRDefault="002F0844" w:rsidP="00643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0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" w:type="dxa"/>
          </w:tcPr>
          <w:p w:rsidR="002A7DFE" w:rsidRPr="00E60301" w:rsidRDefault="002F0844" w:rsidP="00643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0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1" w:type="dxa"/>
          </w:tcPr>
          <w:p w:rsidR="002A7DFE" w:rsidRPr="00643B15" w:rsidRDefault="002A7DFE" w:rsidP="00643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3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2A7DFE" w:rsidRPr="00643B15" w:rsidTr="00F63FF8">
        <w:tc>
          <w:tcPr>
            <w:tcW w:w="6804" w:type="dxa"/>
          </w:tcPr>
          <w:p w:rsidR="002A7DFE" w:rsidRPr="00643B15" w:rsidRDefault="0044273C" w:rsidP="002A7D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</w:t>
            </w:r>
            <w:r w:rsidR="002A7DFE" w:rsidRPr="00643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Параметризация объектов в С++</w:t>
            </w:r>
          </w:p>
        </w:tc>
        <w:tc>
          <w:tcPr>
            <w:tcW w:w="1134" w:type="dxa"/>
          </w:tcPr>
          <w:p w:rsidR="002A7DFE" w:rsidRPr="00E60301" w:rsidRDefault="002A7DFE" w:rsidP="00643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0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50" w:type="dxa"/>
          </w:tcPr>
          <w:p w:rsidR="002A7DFE" w:rsidRPr="00E60301" w:rsidRDefault="002A7DFE" w:rsidP="00643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0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1" w:type="dxa"/>
          </w:tcPr>
          <w:p w:rsidR="002A7DFE" w:rsidRPr="00643B15" w:rsidRDefault="002A7DFE" w:rsidP="00643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3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2A7DFE" w:rsidRPr="00643B15" w:rsidTr="00F63FF8">
        <w:tc>
          <w:tcPr>
            <w:tcW w:w="6804" w:type="dxa"/>
          </w:tcPr>
          <w:p w:rsidR="002A7DFE" w:rsidRPr="00643B15" w:rsidRDefault="0044273C" w:rsidP="002A7D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</w:t>
            </w:r>
            <w:r w:rsidR="002A7DFE" w:rsidRPr="00643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10. Исключения и их обработка </w:t>
            </w:r>
          </w:p>
        </w:tc>
        <w:tc>
          <w:tcPr>
            <w:tcW w:w="1134" w:type="dxa"/>
          </w:tcPr>
          <w:p w:rsidR="002A7DFE" w:rsidRPr="00E60301" w:rsidRDefault="002A7DFE" w:rsidP="00643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0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50" w:type="dxa"/>
          </w:tcPr>
          <w:p w:rsidR="002A7DFE" w:rsidRPr="00E60301" w:rsidRDefault="002A7DFE" w:rsidP="00643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0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1" w:type="dxa"/>
          </w:tcPr>
          <w:p w:rsidR="002A7DFE" w:rsidRPr="00643B15" w:rsidRDefault="002A7DFE" w:rsidP="00643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3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2A7DFE" w:rsidRPr="00643B15" w:rsidTr="00F63FF8">
        <w:tc>
          <w:tcPr>
            <w:tcW w:w="6804" w:type="dxa"/>
          </w:tcPr>
          <w:p w:rsidR="002A7DFE" w:rsidRPr="00643B15" w:rsidRDefault="0044273C" w:rsidP="002A7D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</w:t>
            </w:r>
            <w:r w:rsidR="002A7DFE" w:rsidRPr="00643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 Потоки ввода-вывода в С++. Организация работы с файлами</w:t>
            </w:r>
          </w:p>
        </w:tc>
        <w:tc>
          <w:tcPr>
            <w:tcW w:w="1134" w:type="dxa"/>
          </w:tcPr>
          <w:p w:rsidR="002A7DFE" w:rsidRPr="00E60301" w:rsidRDefault="002A7DFE" w:rsidP="00643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0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50" w:type="dxa"/>
          </w:tcPr>
          <w:p w:rsidR="002A7DFE" w:rsidRPr="00E60301" w:rsidRDefault="002A7DFE" w:rsidP="00643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0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1" w:type="dxa"/>
          </w:tcPr>
          <w:p w:rsidR="002A7DFE" w:rsidRPr="00643B15" w:rsidRDefault="002A7DFE" w:rsidP="00643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3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2A7DFE" w:rsidRPr="00643B15" w:rsidTr="00F63FF8">
        <w:tc>
          <w:tcPr>
            <w:tcW w:w="6804" w:type="dxa"/>
          </w:tcPr>
          <w:p w:rsidR="002A7DFE" w:rsidRPr="00643B15" w:rsidRDefault="002A7DFE" w:rsidP="004427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43B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Раздел</w:t>
            </w:r>
            <w:r w:rsidR="004427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  <w:r w:rsidRPr="00643B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 Стандартная библиотека шаблонов</w:t>
            </w:r>
          </w:p>
        </w:tc>
        <w:tc>
          <w:tcPr>
            <w:tcW w:w="1134" w:type="dxa"/>
          </w:tcPr>
          <w:p w:rsidR="002A7DFE" w:rsidRPr="00E60301" w:rsidRDefault="002A7DFE" w:rsidP="003F2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030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50" w:type="dxa"/>
          </w:tcPr>
          <w:p w:rsidR="002A7DFE" w:rsidRPr="00E60301" w:rsidRDefault="002A7DFE" w:rsidP="003F2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030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51" w:type="dxa"/>
          </w:tcPr>
          <w:p w:rsidR="002A7DFE" w:rsidRPr="00643B15" w:rsidRDefault="002A7DFE" w:rsidP="003F2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43B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2A7DFE" w:rsidRPr="00643B15" w:rsidTr="00F63FF8">
        <w:tc>
          <w:tcPr>
            <w:tcW w:w="6804" w:type="dxa"/>
          </w:tcPr>
          <w:p w:rsidR="002A7DFE" w:rsidRPr="00643B15" w:rsidRDefault="0044273C" w:rsidP="002A7D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</w:t>
            </w:r>
            <w:r w:rsidR="002A7DFE" w:rsidRPr="00643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12. Организация библиотеки </w:t>
            </w:r>
            <w:r w:rsidR="002A7DFE" w:rsidRPr="00643B1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STL</w:t>
            </w:r>
            <w:r w:rsidR="002A7DFE" w:rsidRPr="00643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стандартные контейнеры </w:t>
            </w:r>
          </w:p>
        </w:tc>
        <w:tc>
          <w:tcPr>
            <w:tcW w:w="1134" w:type="dxa"/>
          </w:tcPr>
          <w:p w:rsidR="002A7DFE" w:rsidRPr="00E60301" w:rsidRDefault="002A7DFE" w:rsidP="003F2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0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0" w:type="dxa"/>
          </w:tcPr>
          <w:p w:rsidR="002A7DFE" w:rsidRPr="00E60301" w:rsidRDefault="002A7DFE" w:rsidP="003F2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0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1" w:type="dxa"/>
          </w:tcPr>
          <w:p w:rsidR="002A7DFE" w:rsidRPr="00643B15" w:rsidRDefault="002A7DFE" w:rsidP="003F2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3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2A7DFE" w:rsidRPr="00643B15" w:rsidTr="00F63FF8">
        <w:tc>
          <w:tcPr>
            <w:tcW w:w="6804" w:type="dxa"/>
          </w:tcPr>
          <w:p w:rsidR="002A7DFE" w:rsidRPr="00643B15" w:rsidRDefault="0044273C" w:rsidP="002A7D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</w:t>
            </w:r>
            <w:r w:rsidR="002A7DFE" w:rsidRPr="00643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 Итераторы, алгоритмы и распределители памяти</w:t>
            </w:r>
          </w:p>
        </w:tc>
        <w:tc>
          <w:tcPr>
            <w:tcW w:w="1134" w:type="dxa"/>
          </w:tcPr>
          <w:p w:rsidR="002A7DFE" w:rsidRPr="00E60301" w:rsidRDefault="002A7DFE" w:rsidP="003F2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0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</w:tcPr>
          <w:p w:rsidR="002A7DFE" w:rsidRPr="00E60301" w:rsidRDefault="002A7DFE" w:rsidP="003F2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0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:rsidR="002A7DFE" w:rsidRPr="00643B15" w:rsidRDefault="002A7DFE" w:rsidP="003F2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3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2A7DFE" w:rsidRPr="00643B15" w:rsidTr="00F63FF8">
        <w:tc>
          <w:tcPr>
            <w:tcW w:w="6804" w:type="dxa"/>
          </w:tcPr>
          <w:p w:rsidR="002A7DFE" w:rsidRPr="00643B15" w:rsidRDefault="0044273C" w:rsidP="002A7D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</w:t>
            </w:r>
            <w:r w:rsidR="002A7DFE" w:rsidRPr="00643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 Паттерны проектирования</w:t>
            </w:r>
          </w:p>
        </w:tc>
        <w:tc>
          <w:tcPr>
            <w:tcW w:w="1134" w:type="dxa"/>
          </w:tcPr>
          <w:p w:rsidR="002A7DFE" w:rsidRPr="00E60301" w:rsidRDefault="002A7DFE" w:rsidP="003F2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0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:rsidR="002A7DFE" w:rsidRPr="00E60301" w:rsidRDefault="002A7DFE" w:rsidP="003F2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0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:rsidR="002A7DFE" w:rsidRPr="00643B15" w:rsidRDefault="002A7DFE" w:rsidP="003F2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A7DFE" w:rsidRPr="00643B15" w:rsidTr="00F63FF8">
        <w:tc>
          <w:tcPr>
            <w:tcW w:w="6804" w:type="dxa"/>
          </w:tcPr>
          <w:p w:rsidR="002A7DFE" w:rsidRPr="00643B15" w:rsidRDefault="002A7DFE" w:rsidP="002A7D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bookmarkStart w:id="1" w:name="_Hlk159504177"/>
            <w:r w:rsidRPr="00643B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Раздел 5. </w:t>
            </w:r>
            <w:bookmarkStart w:id="2" w:name="_Hlk159504211"/>
            <w:r w:rsidRPr="00643B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Экосистема языка </w:t>
            </w:r>
            <w:r w:rsidRPr="00643B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Java</w:t>
            </w:r>
            <w:bookmarkEnd w:id="1"/>
            <w:bookmarkEnd w:id="2"/>
          </w:p>
        </w:tc>
        <w:tc>
          <w:tcPr>
            <w:tcW w:w="1134" w:type="dxa"/>
          </w:tcPr>
          <w:p w:rsidR="002A7DFE" w:rsidRPr="00E60301" w:rsidRDefault="002A7DFE" w:rsidP="003F2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E6030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 w:rsidRPr="00E6030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850" w:type="dxa"/>
          </w:tcPr>
          <w:p w:rsidR="002A7DFE" w:rsidRPr="00E60301" w:rsidRDefault="002A7DFE" w:rsidP="003F2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E6030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Pr="00E6030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851" w:type="dxa"/>
          </w:tcPr>
          <w:p w:rsidR="002A7DFE" w:rsidRPr="00643B15" w:rsidRDefault="002A7DFE" w:rsidP="003F2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43B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</w:tr>
      <w:tr w:rsidR="002A7DFE" w:rsidRPr="00643B15" w:rsidTr="00F63FF8">
        <w:tc>
          <w:tcPr>
            <w:tcW w:w="6804" w:type="dxa"/>
          </w:tcPr>
          <w:p w:rsidR="002A7DFE" w:rsidRPr="00815881" w:rsidRDefault="002A7DFE" w:rsidP="00047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643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 15. Положение </w:t>
            </w:r>
            <w:r w:rsidRPr="00643B1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Java</w:t>
            </w:r>
            <w:r w:rsidRPr="00643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иерархии языков и фреймворков</w:t>
            </w:r>
          </w:p>
        </w:tc>
        <w:tc>
          <w:tcPr>
            <w:tcW w:w="1134" w:type="dxa"/>
          </w:tcPr>
          <w:p w:rsidR="002A7DFE" w:rsidRPr="00E60301" w:rsidRDefault="002A7DFE" w:rsidP="003F2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603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850" w:type="dxa"/>
          </w:tcPr>
          <w:p w:rsidR="002A7DFE" w:rsidRPr="00E60301" w:rsidRDefault="002A7DFE" w:rsidP="003F2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0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:rsidR="002A7DFE" w:rsidRPr="00643B15" w:rsidRDefault="002A7DFE" w:rsidP="003F2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A7DFE" w:rsidRPr="00643B15" w:rsidTr="00F63FF8">
        <w:tc>
          <w:tcPr>
            <w:tcW w:w="6804" w:type="dxa"/>
          </w:tcPr>
          <w:p w:rsidR="002A7DFE" w:rsidRPr="00643B15" w:rsidRDefault="002A7DFE" w:rsidP="00F86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3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  <w:r w:rsidR="00442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643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16. Основные средства разработки в </w:t>
            </w:r>
            <w:r w:rsidRPr="00643B1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Java</w:t>
            </w:r>
            <w:r w:rsidR="00F86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643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экосистеме </w:t>
            </w:r>
          </w:p>
        </w:tc>
        <w:tc>
          <w:tcPr>
            <w:tcW w:w="1134" w:type="dxa"/>
          </w:tcPr>
          <w:p w:rsidR="002A7DFE" w:rsidRPr="00E60301" w:rsidRDefault="002A7DFE" w:rsidP="003F2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0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0" w:type="dxa"/>
          </w:tcPr>
          <w:p w:rsidR="002A7DFE" w:rsidRPr="00E60301" w:rsidRDefault="002A7DFE" w:rsidP="003F2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0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:rsidR="002A7DFE" w:rsidRPr="00643B15" w:rsidRDefault="002A7DFE" w:rsidP="003F2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3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2A7DFE" w:rsidRPr="00643B15" w:rsidTr="00F63FF8">
        <w:tc>
          <w:tcPr>
            <w:tcW w:w="6804" w:type="dxa"/>
          </w:tcPr>
          <w:p w:rsidR="002A7DFE" w:rsidRPr="00643B15" w:rsidRDefault="0044273C" w:rsidP="002A7D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</w:t>
            </w:r>
            <w:r w:rsidR="002A7DFE" w:rsidRPr="00643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17. Проблемы кроссплатформенности в </w:t>
            </w:r>
            <w:r w:rsidR="002A7DFE" w:rsidRPr="00643B1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Java</w:t>
            </w:r>
            <w:r w:rsidR="002A7DFE" w:rsidRPr="00643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от </w:t>
            </w:r>
            <w:r w:rsidR="002A7DFE" w:rsidRPr="00643B1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JVM</w:t>
            </w:r>
            <w:r w:rsidR="002A7DFE" w:rsidRPr="00643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</w:t>
            </w:r>
            <w:r w:rsidR="002A7DFE" w:rsidRPr="00643B1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web</w:t>
            </w:r>
            <w:r w:rsidR="002A7DFE" w:rsidRPr="00643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-приложениям</w:t>
            </w:r>
          </w:p>
        </w:tc>
        <w:tc>
          <w:tcPr>
            <w:tcW w:w="1134" w:type="dxa"/>
          </w:tcPr>
          <w:p w:rsidR="002A7DFE" w:rsidRPr="00E60301" w:rsidRDefault="002A7DFE" w:rsidP="003F2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603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850" w:type="dxa"/>
          </w:tcPr>
          <w:p w:rsidR="002A7DFE" w:rsidRPr="00E60301" w:rsidRDefault="002A7DFE" w:rsidP="003F2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603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851" w:type="dxa"/>
          </w:tcPr>
          <w:p w:rsidR="002A7DFE" w:rsidRPr="00643B15" w:rsidRDefault="002A7DFE" w:rsidP="003F2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A7DFE" w:rsidRPr="00643B15" w:rsidTr="00F63FF8">
        <w:tc>
          <w:tcPr>
            <w:tcW w:w="6804" w:type="dxa"/>
            <w:tcBorders>
              <w:bottom w:val="single" w:sz="4" w:space="0" w:color="auto"/>
            </w:tcBorders>
          </w:tcPr>
          <w:p w:rsidR="002A7DFE" w:rsidRPr="00643B15" w:rsidRDefault="0044273C" w:rsidP="002A7D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</w:t>
            </w:r>
            <w:r w:rsidR="002A7DFE" w:rsidRPr="00643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18. Фреймворки и библиотеки. Использование </w:t>
            </w:r>
            <w:r w:rsidR="002A7DFE" w:rsidRPr="00643B1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Spring</w:t>
            </w:r>
            <w:r w:rsidR="002A7DFE" w:rsidRPr="00643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-фреймворка в </w:t>
            </w:r>
            <w:r w:rsidR="002A7DFE" w:rsidRPr="00643B1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web</w:t>
            </w:r>
            <w:r w:rsidR="002A7DFE" w:rsidRPr="00643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-разработке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A7DFE" w:rsidRPr="00E60301" w:rsidRDefault="002A7DFE" w:rsidP="003F2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603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A7DFE" w:rsidRPr="00E60301" w:rsidRDefault="002A7DFE" w:rsidP="003F2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0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A7DFE" w:rsidRPr="00643B15" w:rsidRDefault="002A7DFE" w:rsidP="003F2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3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2A7DFE" w:rsidRPr="00643B15" w:rsidTr="00F63FF8">
        <w:tc>
          <w:tcPr>
            <w:tcW w:w="6804" w:type="dxa"/>
            <w:tcBorders>
              <w:top w:val="single" w:sz="4" w:space="0" w:color="auto"/>
            </w:tcBorders>
          </w:tcPr>
          <w:p w:rsidR="002A7DFE" w:rsidRPr="00643B15" w:rsidRDefault="002A7DFE" w:rsidP="002A7D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43B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Раздел 6. Базовые концепции языка </w:t>
            </w:r>
            <w:r w:rsidRPr="00643B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Java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A7DFE" w:rsidRPr="00E60301" w:rsidRDefault="002A7DFE" w:rsidP="003F2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030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 w:rsidR="002F0844" w:rsidRPr="00E6030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2A7DFE" w:rsidRPr="00E60301" w:rsidRDefault="002F0844" w:rsidP="003F2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030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2A7DFE" w:rsidRPr="00643B15" w:rsidRDefault="002A7DFE" w:rsidP="003F2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43B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</w:t>
            </w:r>
          </w:p>
        </w:tc>
      </w:tr>
      <w:tr w:rsidR="002A7DFE" w:rsidRPr="00643B15" w:rsidTr="00F63FF8">
        <w:tc>
          <w:tcPr>
            <w:tcW w:w="6804" w:type="dxa"/>
          </w:tcPr>
          <w:p w:rsidR="002A7DFE" w:rsidRPr="00643B15" w:rsidRDefault="002A7DFE" w:rsidP="002A7D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3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 19. Реализация принципов ООП в </w:t>
            </w:r>
            <w:r w:rsidRPr="00643B1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Java</w:t>
            </w:r>
            <w:r w:rsidRPr="00643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Синтаксис и структуры данных</w:t>
            </w:r>
          </w:p>
        </w:tc>
        <w:tc>
          <w:tcPr>
            <w:tcW w:w="1134" w:type="dxa"/>
          </w:tcPr>
          <w:p w:rsidR="002A7DFE" w:rsidRPr="00E60301" w:rsidRDefault="002A7DFE" w:rsidP="003F2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603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850" w:type="dxa"/>
          </w:tcPr>
          <w:p w:rsidR="002A7DFE" w:rsidRPr="00E60301" w:rsidRDefault="002A7DFE" w:rsidP="003F2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603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851" w:type="dxa"/>
          </w:tcPr>
          <w:p w:rsidR="002A7DFE" w:rsidRPr="00643B15" w:rsidRDefault="002A7DFE" w:rsidP="003F2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3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2A7DFE" w:rsidRPr="00643B15" w:rsidTr="00F63FF8">
        <w:tc>
          <w:tcPr>
            <w:tcW w:w="6804" w:type="dxa"/>
          </w:tcPr>
          <w:p w:rsidR="002A7DFE" w:rsidRPr="00643B15" w:rsidRDefault="002A7DFE" w:rsidP="002A7D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3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 20. Отладка и обработка ошибок средствами </w:t>
            </w:r>
            <w:r w:rsidRPr="00643B1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Java</w:t>
            </w:r>
          </w:p>
        </w:tc>
        <w:tc>
          <w:tcPr>
            <w:tcW w:w="1134" w:type="dxa"/>
          </w:tcPr>
          <w:p w:rsidR="002A7DFE" w:rsidRPr="00E60301" w:rsidRDefault="002F0844" w:rsidP="003F2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0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0" w:type="dxa"/>
          </w:tcPr>
          <w:p w:rsidR="002A7DFE" w:rsidRPr="00E60301" w:rsidRDefault="002F0844" w:rsidP="003F2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0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:rsidR="002A7DFE" w:rsidRPr="00643B15" w:rsidRDefault="002A7DFE" w:rsidP="003F2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3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2A7DFE" w:rsidRPr="00643B15" w:rsidTr="00F63FF8">
        <w:tc>
          <w:tcPr>
            <w:tcW w:w="6804" w:type="dxa"/>
          </w:tcPr>
          <w:p w:rsidR="002A7DFE" w:rsidRPr="00643B15" w:rsidRDefault="002A7DFE" w:rsidP="002A7D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3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 21. Мультипоточность и асинхронные вычисления средствами </w:t>
            </w:r>
            <w:r w:rsidRPr="00643B1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Java</w:t>
            </w:r>
          </w:p>
        </w:tc>
        <w:tc>
          <w:tcPr>
            <w:tcW w:w="1134" w:type="dxa"/>
          </w:tcPr>
          <w:p w:rsidR="002A7DFE" w:rsidRPr="00E60301" w:rsidRDefault="002A7DFE" w:rsidP="003F2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603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850" w:type="dxa"/>
          </w:tcPr>
          <w:p w:rsidR="002A7DFE" w:rsidRPr="00E60301" w:rsidRDefault="002A7DFE" w:rsidP="003F2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0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:rsidR="002A7DFE" w:rsidRPr="00643B15" w:rsidRDefault="002A7DFE" w:rsidP="003F2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3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2A7DFE" w:rsidRPr="00643B15" w:rsidTr="00F63FF8">
        <w:tc>
          <w:tcPr>
            <w:tcW w:w="6804" w:type="dxa"/>
          </w:tcPr>
          <w:p w:rsidR="002A7DFE" w:rsidRPr="00643B15" w:rsidRDefault="002A7DFE" w:rsidP="002A7D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3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 22. Средства функционального программирования в </w:t>
            </w:r>
            <w:r w:rsidRPr="00643B1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Java</w:t>
            </w:r>
          </w:p>
        </w:tc>
        <w:tc>
          <w:tcPr>
            <w:tcW w:w="1134" w:type="dxa"/>
          </w:tcPr>
          <w:p w:rsidR="002A7DFE" w:rsidRPr="00E60301" w:rsidRDefault="002A7DFE" w:rsidP="003F2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603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850" w:type="dxa"/>
          </w:tcPr>
          <w:p w:rsidR="002A7DFE" w:rsidRPr="00E60301" w:rsidRDefault="002A7DFE" w:rsidP="003F2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0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:rsidR="002A7DFE" w:rsidRPr="00643B15" w:rsidRDefault="002A7DFE" w:rsidP="003F2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3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2A7DFE" w:rsidRPr="00643B15" w:rsidTr="00F63FF8">
        <w:tc>
          <w:tcPr>
            <w:tcW w:w="6804" w:type="dxa"/>
          </w:tcPr>
          <w:p w:rsidR="002A7DFE" w:rsidRPr="00643B15" w:rsidRDefault="002A7DFE" w:rsidP="002A7D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3B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Раздел 7. Основы разработки программных продуктов средствами </w:t>
            </w:r>
            <w:r w:rsidRPr="00643B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Java</w:t>
            </w:r>
          </w:p>
        </w:tc>
        <w:tc>
          <w:tcPr>
            <w:tcW w:w="1134" w:type="dxa"/>
          </w:tcPr>
          <w:p w:rsidR="002A7DFE" w:rsidRPr="00E60301" w:rsidRDefault="002A7DFE" w:rsidP="003F2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E603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  <w:r w:rsidRPr="00E603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850" w:type="dxa"/>
          </w:tcPr>
          <w:p w:rsidR="002A7DFE" w:rsidRPr="00E60301" w:rsidRDefault="002A7DFE" w:rsidP="003F2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E603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  <w:r w:rsidRPr="00E603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851" w:type="dxa"/>
          </w:tcPr>
          <w:p w:rsidR="002A7DFE" w:rsidRPr="00643B15" w:rsidRDefault="002A7DFE" w:rsidP="003F2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43B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2A7DFE" w:rsidRPr="00643B15" w:rsidTr="00F63FF8">
        <w:tc>
          <w:tcPr>
            <w:tcW w:w="6804" w:type="dxa"/>
          </w:tcPr>
          <w:p w:rsidR="002A7DFE" w:rsidRPr="00643B15" w:rsidRDefault="002A7DFE" w:rsidP="002A7D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43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 23. «Вечнозелёные» принципы и шаблоны разработки в </w:t>
            </w:r>
            <w:r w:rsidRPr="00643B1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Java</w:t>
            </w:r>
          </w:p>
        </w:tc>
        <w:tc>
          <w:tcPr>
            <w:tcW w:w="1134" w:type="dxa"/>
          </w:tcPr>
          <w:p w:rsidR="002A7DFE" w:rsidRPr="00E60301" w:rsidRDefault="002A7DFE" w:rsidP="003F2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0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:rsidR="002A7DFE" w:rsidRPr="00E60301" w:rsidRDefault="002A7DFE" w:rsidP="003F2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0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:rsidR="002A7DFE" w:rsidRPr="00643B15" w:rsidRDefault="002A7DFE" w:rsidP="003F2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A7DFE" w:rsidRPr="00643B15" w:rsidTr="00F63FF8">
        <w:tc>
          <w:tcPr>
            <w:tcW w:w="6804" w:type="dxa"/>
          </w:tcPr>
          <w:p w:rsidR="002A7DFE" w:rsidRPr="00643B15" w:rsidRDefault="0044273C" w:rsidP="002A7D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</w:t>
            </w:r>
            <w:r w:rsidR="002A7DFE" w:rsidRPr="00643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24. Работа с хранилищами данных средствами </w:t>
            </w:r>
            <w:r w:rsidR="002A7DFE" w:rsidRPr="00643B1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Java</w:t>
            </w:r>
          </w:p>
        </w:tc>
        <w:tc>
          <w:tcPr>
            <w:tcW w:w="1134" w:type="dxa"/>
          </w:tcPr>
          <w:p w:rsidR="002A7DFE" w:rsidRPr="00E60301" w:rsidRDefault="002A7DFE" w:rsidP="003F2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0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50" w:type="dxa"/>
          </w:tcPr>
          <w:p w:rsidR="002A7DFE" w:rsidRPr="00E60301" w:rsidRDefault="002A7DFE" w:rsidP="003F2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0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1" w:type="dxa"/>
          </w:tcPr>
          <w:p w:rsidR="002A7DFE" w:rsidRPr="00643B15" w:rsidRDefault="002A7DFE" w:rsidP="003F2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3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2A7DFE" w:rsidRPr="00643B15" w:rsidTr="00F63FF8">
        <w:tc>
          <w:tcPr>
            <w:tcW w:w="6804" w:type="dxa"/>
          </w:tcPr>
          <w:p w:rsidR="002A7DFE" w:rsidRPr="00643B15" w:rsidRDefault="0044273C" w:rsidP="00886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</w:t>
            </w:r>
            <w:r w:rsidR="002A7DFE" w:rsidRPr="00643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 Фронтенд</w:t>
            </w:r>
            <w:r w:rsidR="00886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2A7DFE" w:rsidRPr="00643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разработка в </w:t>
            </w:r>
            <w:r w:rsidR="002A7DFE" w:rsidRPr="00643B1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web</w:t>
            </w:r>
            <w:r w:rsidR="00886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2A7DFE" w:rsidRPr="00643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мультиплатформенных приложениях</w:t>
            </w:r>
          </w:p>
        </w:tc>
        <w:tc>
          <w:tcPr>
            <w:tcW w:w="1134" w:type="dxa"/>
          </w:tcPr>
          <w:p w:rsidR="002A7DFE" w:rsidRPr="00E60301" w:rsidRDefault="002A7DFE" w:rsidP="003F2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603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850" w:type="dxa"/>
          </w:tcPr>
          <w:p w:rsidR="002A7DFE" w:rsidRPr="00E60301" w:rsidRDefault="002A7DFE" w:rsidP="003F2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603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851" w:type="dxa"/>
          </w:tcPr>
          <w:p w:rsidR="002A7DFE" w:rsidRPr="00643B15" w:rsidRDefault="002A7DFE" w:rsidP="003F2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A7DFE" w:rsidRPr="00643B15" w:rsidTr="00F63FF8">
        <w:tc>
          <w:tcPr>
            <w:tcW w:w="6804" w:type="dxa"/>
          </w:tcPr>
          <w:p w:rsidR="002A7DFE" w:rsidRPr="00643B15" w:rsidRDefault="0044273C" w:rsidP="002A7D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</w:t>
            </w:r>
            <w:r w:rsidR="002A7DFE" w:rsidRPr="00643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2A7DFE" w:rsidRPr="00643B1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</w:t>
            </w:r>
            <w:r w:rsidR="002A7DFE" w:rsidRPr="00643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Облачные решения</w:t>
            </w:r>
          </w:p>
        </w:tc>
        <w:tc>
          <w:tcPr>
            <w:tcW w:w="1134" w:type="dxa"/>
          </w:tcPr>
          <w:p w:rsidR="002A7DFE" w:rsidRPr="00E60301" w:rsidRDefault="002A7DFE" w:rsidP="003F2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603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850" w:type="dxa"/>
          </w:tcPr>
          <w:p w:rsidR="002A7DFE" w:rsidRPr="00E60301" w:rsidRDefault="002A7DFE" w:rsidP="003F2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0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:rsidR="002A7DFE" w:rsidRPr="00643B15" w:rsidRDefault="002A7DFE" w:rsidP="003F2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32944" w:rsidRPr="00643B15" w:rsidTr="00F63FF8">
        <w:tc>
          <w:tcPr>
            <w:tcW w:w="6804" w:type="dxa"/>
          </w:tcPr>
          <w:p w:rsidR="00732944" w:rsidRPr="00E60301" w:rsidRDefault="00732944" w:rsidP="002A7D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030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Итого: </w:t>
            </w:r>
          </w:p>
        </w:tc>
        <w:tc>
          <w:tcPr>
            <w:tcW w:w="1134" w:type="dxa"/>
          </w:tcPr>
          <w:p w:rsidR="00732944" w:rsidRPr="00E60301" w:rsidRDefault="00732944" w:rsidP="003F2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030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850" w:type="dxa"/>
          </w:tcPr>
          <w:p w:rsidR="00732944" w:rsidRPr="00E60301" w:rsidRDefault="00732944" w:rsidP="003F2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030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851" w:type="dxa"/>
          </w:tcPr>
          <w:p w:rsidR="00732944" w:rsidRPr="00E60301" w:rsidRDefault="00732944" w:rsidP="003F2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030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64</w:t>
            </w:r>
          </w:p>
        </w:tc>
      </w:tr>
    </w:tbl>
    <w:p w:rsidR="00BC094C" w:rsidRPr="00DB3EB7" w:rsidRDefault="00BC094C" w:rsidP="00643B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3B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  <w:r w:rsidRPr="00DB3E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УЧЕБНОГО МАТЕРИАЛА</w:t>
      </w:r>
    </w:p>
    <w:p w:rsidR="00BC094C" w:rsidRPr="00022ECE" w:rsidRDefault="00BC094C" w:rsidP="00643B1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BC094C" w:rsidRPr="00DB3EB7" w:rsidRDefault="00BC094C" w:rsidP="00643B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EB7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Р</w:t>
      </w:r>
      <w:r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аздел 1. </w:t>
      </w:r>
      <w:r w:rsidR="00463A01"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КОНЦЕПЦИЯ И ОСОБЕННОСТИ ОБЪЕКТНО-ОРИЕНТИРОВАННОГО ПОДХОДА</w:t>
      </w:r>
    </w:p>
    <w:p w:rsidR="00BC094C" w:rsidRPr="00022ECE" w:rsidRDefault="00BC094C" w:rsidP="00643B15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lang w:eastAsia="ru-RU"/>
        </w:rPr>
      </w:pPr>
    </w:p>
    <w:p w:rsidR="00BC094C" w:rsidRPr="00DB3EB7" w:rsidRDefault="00BC094C" w:rsidP="00643B1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1</w:t>
      </w:r>
      <w:r w:rsidR="00C90ADC"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КОНЦЕПТУАЛЬНЫЕ ОСНОВЫ ОБЪЕКТНО-ОРИЕНТИРОВАННОГО ПОДХОДА</w:t>
      </w:r>
    </w:p>
    <w:p w:rsidR="00BC094C" w:rsidRPr="00DB3EB7" w:rsidRDefault="003B020A" w:rsidP="00DB3E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создания языка С++,</w:t>
      </w:r>
      <w:r w:rsidR="00463A01"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стандарты языка. Новые возможности языка С++</w:t>
      </w:r>
      <w:r w:rsidR="00882DD9"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63A01"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Основные направления в программировании. Парадигмы программирования</w:t>
      </w:r>
      <w:r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35D85" w:rsidRPr="00022ECE" w:rsidRDefault="00935D85" w:rsidP="00643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BC094C" w:rsidRPr="00DB3EB7" w:rsidRDefault="00BC094C" w:rsidP="00643B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2. </w:t>
      </w:r>
      <w:r w:rsidR="00BC534F"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ПРИНЦИПЫ ОБЪЕКТНО-ОРИЕНТИРОВАННОГО ПРОГРАММИРОВАНИЯ</w:t>
      </w:r>
    </w:p>
    <w:p w:rsidR="00BC094C" w:rsidRPr="00DB3EB7" w:rsidRDefault="00BC534F" w:rsidP="00DB3E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DB3EB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Базовые принципы ООП. Основные положения о</w:t>
      </w:r>
      <w:r w:rsidR="00882DD9" w:rsidRPr="00DB3EB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бъектной модели, ее преимущества</w:t>
      </w:r>
      <w:r w:rsidRPr="00DB3EB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 Абстрагирование. Модульность. Иерархия. Типизация. Пространство имен и стандартные библиотеки языка, организация ввода-вывода.</w:t>
      </w:r>
    </w:p>
    <w:p w:rsidR="00A46BB9" w:rsidRPr="00022ECE" w:rsidRDefault="00A46BB9" w:rsidP="00643B1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C094C" w:rsidRPr="00DB3EB7" w:rsidRDefault="00BC094C" w:rsidP="00643B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2. </w:t>
      </w:r>
      <w:r w:rsidR="00A46BB9"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БАЗОВЫЕ АБСТРАКЦИИ ОБЪЕКТНО-ОРИЕНТИРОВАННОГО ПРОГРАММИРОВАНИЯ</w:t>
      </w:r>
    </w:p>
    <w:p w:rsidR="00BC094C" w:rsidRPr="00022ECE" w:rsidRDefault="00BC094C" w:rsidP="00643B1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</w:p>
    <w:p w:rsidR="00BC094C" w:rsidRPr="00DB3EB7" w:rsidRDefault="00A46BB9" w:rsidP="00643B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3</w:t>
      </w:r>
      <w:r w:rsidR="00BC094C"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КЛАССЫ И ОБЪЕКТЫ</w:t>
      </w:r>
    </w:p>
    <w:p w:rsidR="00BC094C" w:rsidRPr="00DB3EB7" w:rsidRDefault="006E4C03" w:rsidP="00DB3E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Базовые конструкции объектно-ориентированных программ: классы и объекты. </w:t>
      </w:r>
      <w:r w:rsidR="00A46BB9"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Инициализация и разрушение объекта. </w:t>
      </w:r>
      <w:r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Компоненты класса. </w:t>
      </w:r>
      <w:r w:rsidR="00A46BB9"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Конструкторы и д</w:t>
      </w:r>
      <w:r w:rsidR="00456955"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еструктор</w:t>
      </w:r>
      <w:r w:rsidR="00A46BB9"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Перегрузка и переопределение методов класса. </w:t>
      </w:r>
      <w:r w:rsidR="00A46BB9"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Динамическое</w:t>
      </w:r>
      <w:r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выделение памяти</w:t>
      </w:r>
      <w:r w:rsidR="00882DD9"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40DCD" w:rsidRPr="00022ECE" w:rsidRDefault="00F40DCD" w:rsidP="00643B1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40DCD" w:rsidRPr="00DB3EB7" w:rsidRDefault="00F40DCD" w:rsidP="00643B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4. СТАТИЧЕСКИЕ И ДИНАМИЧЕСКИЕ ОБЪЕКТЫ</w:t>
      </w:r>
    </w:p>
    <w:p w:rsidR="00935D85" w:rsidRPr="00DB3EB7" w:rsidRDefault="00F40DCD" w:rsidP="00BD67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Указатели и ссылки. Операторы для динамического выделения и освобождения памяти. Статические объекты. Временные объекты.</w:t>
      </w:r>
    </w:p>
    <w:p w:rsidR="00F40DCD" w:rsidRPr="00022ECE" w:rsidRDefault="00F40DCD" w:rsidP="00643B1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C094C" w:rsidRPr="00DB3EB7" w:rsidRDefault="00F40DCD" w:rsidP="00643B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5</w:t>
      </w:r>
      <w:r w:rsidR="00CB17A6"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МЕТОДЫ И МЕХАНИЗМЫ ИНКАПСУЛЯЦИИ </w:t>
      </w:r>
    </w:p>
    <w:p w:rsidR="00BC094C" w:rsidRPr="00DB3EB7" w:rsidRDefault="00CB17A6" w:rsidP="00BD67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инкапсуляции. Область действия класса и доступ к компонентам класса. Управление доступом к компонентам класса.</w:t>
      </w:r>
    </w:p>
    <w:p w:rsidR="00460CC6" w:rsidRPr="00022ECE" w:rsidRDefault="00460CC6" w:rsidP="00643B1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C697F" w:rsidRPr="00DB3EB7" w:rsidRDefault="00F40DCD" w:rsidP="00643B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6</w:t>
      </w:r>
      <w:r w:rsidR="00CB17A6"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>. СТРУКТУРНЫЕ ЭЛЕМЕНТЫ КЛАССА И МЕТОДЫ ВЗАИМОДЕЙСТВИЯ ОБЪЕКТОВ</w:t>
      </w:r>
    </w:p>
    <w:p w:rsidR="00AE63BA" w:rsidRPr="00022ECE" w:rsidRDefault="00350D69" w:rsidP="00BD67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022EC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Организация внешнего доступа к локальным компонентам класса. Интерфейсные</w:t>
      </w:r>
      <w:r w:rsidR="00B73D4F" w:rsidRPr="00022EC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022EC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(дружественные) методы. Статические и константные компоненты класса. Вложенные классы. Перегрузка операций. Преобразование типов.</w:t>
      </w:r>
    </w:p>
    <w:p w:rsidR="00460CC6" w:rsidRPr="00022ECE" w:rsidRDefault="00460CC6" w:rsidP="00643B1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C094C" w:rsidRPr="00DB3EB7" w:rsidRDefault="00AE63BA" w:rsidP="00643B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3. МЕТОДЫ И МЕХАНИЗМЫ РАЗРАБОТКИ ОБЪЕКТНО-ОРИЕНТИРОВАННЫХ ПРОГРАММ</w:t>
      </w:r>
    </w:p>
    <w:p w:rsidR="00BC094C" w:rsidRPr="00022ECE" w:rsidRDefault="00BC094C" w:rsidP="00643B1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BC094C" w:rsidRPr="00DB3EB7" w:rsidRDefault="00460CC6" w:rsidP="00643B15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7</w:t>
      </w:r>
      <w:r w:rsidR="00AE63BA"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НАСЛЕДОВАНИЕ В С++</w:t>
      </w:r>
      <w:r w:rsidR="00BC094C"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C094C" w:rsidRPr="00DB3EB7" w:rsidRDefault="00460CC6" w:rsidP="00BD67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Базовые и производные классы</w:t>
      </w:r>
      <w:r w:rsidR="00AE63BA"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>. Спецификаторы наследования. Простое и множественное наследование. Наследование член</w:t>
      </w:r>
      <w:r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>ов класса и доступ к ним. Конструкторы и деструкторы</w:t>
      </w:r>
      <w:r w:rsidR="00AE63BA"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наследовании. </w:t>
      </w:r>
      <w:r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Композиция и наследование. </w:t>
      </w:r>
    </w:p>
    <w:p w:rsidR="00460CC6" w:rsidRPr="00DB3EB7" w:rsidRDefault="006B65AB" w:rsidP="00643B15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="00BC094C"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8. </w:t>
      </w:r>
      <w:r w:rsidR="00460CC6"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ПОЛИМОРФИЗМ, МЕХАНИЗМЫ </w:t>
      </w:r>
      <w:r w:rsidR="00F40DCD"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</w:t>
      </w:r>
      <w:r w:rsidR="00460CC6"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ИСПОЛЬЗОВАНИЯ</w:t>
      </w:r>
    </w:p>
    <w:p w:rsidR="00460CC6" w:rsidRPr="00DB3EB7" w:rsidRDefault="00460CC6" w:rsidP="006B65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Виртуальные методы класса. Виртуальные таблицы. Абстрактные классы, их назначение и свойства. Позднее и раннее связывание. Использование виртуального механизма для реализации принципа полиморфизма.</w:t>
      </w:r>
    </w:p>
    <w:p w:rsidR="00460CC6" w:rsidRPr="00FB48AF" w:rsidRDefault="00460CC6" w:rsidP="00643B1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460CC6" w:rsidRPr="00DB3EB7" w:rsidRDefault="00460CC6" w:rsidP="00643B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9. ПАРАМЕТРИЗАЦИЯ ОБЪЕКТОВ В С++</w:t>
      </w:r>
    </w:p>
    <w:p w:rsidR="00460CC6" w:rsidRPr="00DB3EB7" w:rsidRDefault="00460CC6" w:rsidP="006B65AB">
      <w:pPr>
        <w:tabs>
          <w:tab w:val="left" w:pos="567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Параметризированные классы и методы, их свойства. Совместное использование параметризации и принципов наследования. Параметризированные классы и статические члены. Задание значений параметров класса по умолчанию.</w:t>
      </w:r>
    </w:p>
    <w:p w:rsidR="00460CC6" w:rsidRPr="00FB48AF" w:rsidRDefault="00460CC6" w:rsidP="00643B15">
      <w:pPr>
        <w:tabs>
          <w:tab w:val="left" w:pos="567"/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460CC6" w:rsidRPr="00DB3EB7" w:rsidRDefault="00460CC6" w:rsidP="00643B15">
      <w:pPr>
        <w:tabs>
          <w:tab w:val="left" w:pos="567"/>
          <w:tab w:val="left" w:pos="141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10. ИСКЛЮЧЕНИЯ И ИХ ОБРАБОТКА</w:t>
      </w:r>
    </w:p>
    <w:p w:rsidR="00B20E86" w:rsidRPr="00DB3EB7" w:rsidRDefault="00460CC6" w:rsidP="006B65AB">
      <w:pPr>
        <w:tabs>
          <w:tab w:val="left" w:pos="567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обработки исключений. Генерация и обработка исключений. Повторная генерация исключений. Обработка неожиданных исключений. Генерация исключений в конструкторах. Развертывание стека. Спецификация исключений. Иерархия исключений стандартной библиотеки.</w:t>
      </w:r>
    </w:p>
    <w:p w:rsidR="00B20E86" w:rsidRPr="00FB48AF" w:rsidRDefault="00B20E86" w:rsidP="00643B15">
      <w:pPr>
        <w:tabs>
          <w:tab w:val="left" w:pos="567"/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20E86" w:rsidRPr="00DB3EB7" w:rsidRDefault="00B20E86" w:rsidP="00643B15">
      <w:pPr>
        <w:tabs>
          <w:tab w:val="left" w:pos="567"/>
          <w:tab w:val="left" w:pos="141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11. ПОТОКИ ВВОДА/ВЫВОДА В С++. ОРГАНИЗАЦИЯ РАБОТЫ С ФАЙЛАМИ</w:t>
      </w:r>
    </w:p>
    <w:p w:rsidR="00B33C39" w:rsidRPr="00DB3EB7" w:rsidRDefault="00B33C39" w:rsidP="006B65AB">
      <w:pPr>
        <w:tabs>
          <w:tab w:val="left" w:pos="567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потока. Потоки ввода-вывода: библиотеки, классы и объекты потоков ввода-вывода, встроенные потоки. Состояние потоков ввода-вывода. Связывание классов с потоками ввода-вывода. Файловая система и ее связь с системой ввода-вывода. Текстовые, бинарные и файлы произвольного доступа. Контроль ошибок при работе с файлами.</w:t>
      </w:r>
    </w:p>
    <w:p w:rsidR="00B33C39" w:rsidRPr="00FB48AF" w:rsidRDefault="00B33C39" w:rsidP="00643B15">
      <w:pPr>
        <w:tabs>
          <w:tab w:val="left" w:pos="567"/>
          <w:tab w:val="left" w:pos="1418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C50986" w:rsidRPr="00DB3EB7" w:rsidRDefault="00C50986" w:rsidP="00643B15">
      <w:pPr>
        <w:tabs>
          <w:tab w:val="left" w:pos="567"/>
          <w:tab w:val="left" w:pos="141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4. СТАНДАРТНАЯ БИБЛИОТЕКА ШАБЛОНОВ</w:t>
      </w:r>
    </w:p>
    <w:p w:rsidR="00C50986" w:rsidRPr="00FB48AF" w:rsidRDefault="00C50986" w:rsidP="00643B15">
      <w:pPr>
        <w:tabs>
          <w:tab w:val="left" w:pos="567"/>
          <w:tab w:val="left" w:pos="1418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B33C39" w:rsidRPr="006B65AB" w:rsidRDefault="00B33C39" w:rsidP="006B65AB">
      <w:pPr>
        <w:tabs>
          <w:tab w:val="left" w:pos="567"/>
          <w:tab w:val="left" w:pos="1418"/>
        </w:tabs>
        <w:spacing w:after="0" w:line="240" w:lineRule="auto"/>
        <w:ind w:left="-142" w:right="-143"/>
        <w:jc w:val="center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6B65A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Тема 12</w:t>
      </w:r>
      <w:r w:rsidR="00A84B3C" w:rsidRPr="006B65A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. ОРГАНИЗАЦИЯ БИБЛИОТЕКИ </w:t>
      </w:r>
      <w:r w:rsidR="00A84B3C" w:rsidRPr="006B65AB">
        <w:rPr>
          <w:rFonts w:ascii="Times New Roman" w:eastAsia="Times New Roman" w:hAnsi="Times New Roman" w:cs="Times New Roman"/>
          <w:spacing w:val="-6"/>
          <w:sz w:val="28"/>
          <w:szCs w:val="28"/>
          <w:lang w:val="en-US" w:eastAsia="ru-RU"/>
        </w:rPr>
        <w:t>STL</w:t>
      </w:r>
      <w:r w:rsidR="00A84B3C" w:rsidRPr="006B65A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И СТАНДАРТНЫЕ КОНТЕЙНЕРЫ</w:t>
      </w:r>
    </w:p>
    <w:p w:rsidR="00C50986" w:rsidRPr="00DB3EB7" w:rsidRDefault="00C50986" w:rsidP="00297A18">
      <w:pPr>
        <w:tabs>
          <w:tab w:val="left" w:pos="567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 в стандартную библиотеку шаб</w:t>
      </w:r>
      <w:r w:rsidR="00A84B3C"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лонов, основные понятия. Организация стандартной библиотеки. </w:t>
      </w:r>
      <w:r w:rsidR="006E4FD4"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Типы контейнерных классов. </w:t>
      </w:r>
      <w:r w:rsidR="00A84B3C" w:rsidRPr="00DB3EB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STL</w:t>
      </w:r>
      <w:r w:rsidR="00F40DCD"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E4FD4"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контейнеры.</w:t>
      </w:r>
    </w:p>
    <w:p w:rsidR="00A84B3C" w:rsidRPr="00FB48AF" w:rsidRDefault="00A84B3C" w:rsidP="00643B15">
      <w:pPr>
        <w:tabs>
          <w:tab w:val="left" w:pos="567"/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84B3C" w:rsidRPr="00DB3EB7" w:rsidRDefault="00A84B3C" w:rsidP="00643B15">
      <w:pPr>
        <w:tabs>
          <w:tab w:val="left" w:pos="567"/>
          <w:tab w:val="left" w:pos="141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13. ИТЕРАТОРЫ, АЛГОРИТМЫ И РАСПРЕДЕЛИТЕЛИ ПАМЯТИ</w:t>
      </w:r>
    </w:p>
    <w:p w:rsidR="00A84B3C" w:rsidRPr="00DB3EB7" w:rsidRDefault="00EA4006" w:rsidP="00297A18">
      <w:pPr>
        <w:tabs>
          <w:tab w:val="left" w:pos="567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Категории итераторов, операции с итераторами, итераторы потоков. Стандартный распределитель памяти. Распределители памяти, определяемые пользователем. Обзор алгоритмов стандартной библиотеки.</w:t>
      </w:r>
    </w:p>
    <w:p w:rsidR="00EA4006" w:rsidRPr="00FB48AF" w:rsidRDefault="00EA4006" w:rsidP="00643B15">
      <w:pPr>
        <w:tabs>
          <w:tab w:val="left" w:pos="567"/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EA4006" w:rsidRPr="00DB3EB7" w:rsidRDefault="00EA4006" w:rsidP="00643B15">
      <w:pPr>
        <w:tabs>
          <w:tab w:val="left" w:pos="567"/>
          <w:tab w:val="left" w:pos="141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14. ПАТТЕРНЫ ПРОЕКТИРОВАНИЯ</w:t>
      </w:r>
    </w:p>
    <w:p w:rsidR="00EA4006" w:rsidRPr="00DB3EB7" w:rsidRDefault="00CB74C6" w:rsidP="00297A18">
      <w:pPr>
        <w:tabs>
          <w:tab w:val="left" w:pos="567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Назначение паттернов проектирования. Основные их виды. Решение задач проектирования с помощью паттернов.</w:t>
      </w:r>
    </w:p>
    <w:p w:rsidR="00EA4006" w:rsidRPr="00FB48AF" w:rsidRDefault="00EA4006" w:rsidP="00643B15">
      <w:pPr>
        <w:tabs>
          <w:tab w:val="left" w:pos="567"/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EA4006" w:rsidRDefault="00EA4006" w:rsidP="00643B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EB7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Р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аздел 5.</w:t>
      </w:r>
      <w:r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ЭКОСИСТЕМА ЯЗЫКА </w:t>
      </w:r>
      <w:r w:rsidRPr="00DB3EB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JAVA</w:t>
      </w:r>
      <w:r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47947" w:rsidRPr="00DB3EB7" w:rsidRDefault="00047947" w:rsidP="00643B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4006" w:rsidRPr="00DB3EB7" w:rsidRDefault="00EA4006" w:rsidP="00643B1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15. </w:t>
      </w:r>
      <w:r w:rsidRPr="00047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 </w:t>
      </w:r>
      <w:r w:rsidRPr="000479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JAVA</w:t>
      </w:r>
      <w:r w:rsidRPr="00047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ИЕРАРХИИ ЯЗЫКОВ И ФРЕЙМВОРКОВ</w:t>
      </w:r>
      <w:r w:rsidR="00047947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</w:t>
      </w:r>
      <w:r w:rsidR="00815881" w:rsidRPr="00DB3EB7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</w:t>
      </w:r>
    </w:p>
    <w:p w:rsidR="00EA4006" w:rsidRPr="00297A18" w:rsidRDefault="00EA4006" w:rsidP="00643B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297A18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 xml:space="preserve">Классификация языков программирования. Классификация фреймворков и средств разработки </w:t>
      </w:r>
      <w:r w:rsidR="00CB0D15" w:rsidRPr="00297A18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программного обеспечения</w:t>
      </w:r>
      <w:r w:rsidRPr="00297A18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 xml:space="preserve">. Положение </w:t>
      </w:r>
      <w:r w:rsidRPr="00297A18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en-US" w:eastAsia="ru-RU"/>
        </w:rPr>
        <w:t>Java</w:t>
      </w:r>
      <w:r w:rsidRPr="00297A18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 xml:space="preserve"> в общей классификации. Экосистема языка </w:t>
      </w:r>
      <w:r w:rsidRPr="00297A18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en-US" w:eastAsia="ru-RU"/>
        </w:rPr>
        <w:t>Java</w:t>
      </w:r>
      <w:r w:rsidRPr="00297A18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 xml:space="preserve">. </w:t>
      </w:r>
      <w:r w:rsidRPr="00297A1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История развития языка </w:t>
      </w:r>
      <w:r w:rsidRPr="00297A18">
        <w:rPr>
          <w:rFonts w:ascii="Times New Roman" w:eastAsia="Times New Roman" w:hAnsi="Times New Roman" w:cs="Times New Roman"/>
          <w:spacing w:val="-4"/>
          <w:sz w:val="28"/>
          <w:szCs w:val="28"/>
          <w:lang w:val="en-US" w:eastAsia="ru-RU"/>
        </w:rPr>
        <w:t>Java</w:t>
      </w:r>
      <w:r w:rsidRPr="00297A1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. Версионность языка </w:t>
      </w:r>
      <w:r w:rsidRPr="00297A18">
        <w:rPr>
          <w:rFonts w:ascii="Times New Roman" w:eastAsia="Times New Roman" w:hAnsi="Times New Roman" w:cs="Times New Roman"/>
          <w:spacing w:val="-4"/>
          <w:sz w:val="28"/>
          <w:szCs w:val="28"/>
          <w:lang w:val="en-US" w:eastAsia="ru-RU"/>
        </w:rPr>
        <w:t>Java</w:t>
      </w:r>
      <w:r w:rsidRPr="00297A1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, стабильные версии языка, основные вендоры. Главные отличия языка </w:t>
      </w:r>
      <w:r w:rsidRPr="00297A18">
        <w:rPr>
          <w:rFonts w:ascii="Times New Roman" w:eastAsia="Times New Roman" w:hAnsi="Times New Roman" w:cs="Times New Roman"/>
          <w:spacing w:val="-4"/>
          <w:sz w:val="28"/>
          <w:szCs w:val="28"/>
          <w:lang w:val="en-US" w:eastAsia="ru-RU"/>
        </w:rPr>
        <w:t>Java</w:t>
      </w:r>
      <w:r w:rsidRPr="00297A1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. Организация работы программ на </w:t>
      </w:r>
      <w:r w:rsidRPr="00297A18">
        <w:rPr>
          <w:rFonts w:ascii="Times New Roman" w:eastAsia="Times New Roman" w:hAnsi="Times New Roman" w:cs="Times New Roman"/>
          <w:spacing w:val="-4"/>
          <w:sz w:val="28"/>
          <w:szCs w:val="28"/>
          <w:lang w:val="en-US" w:eastAsia="ru-RU"/>
        </w:rPr>
        <w:t>Java</w:t>
      </w:r>
      <w:r w:rsidRPr="00297A1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: </w:t>
      </w:r>
      <w:r w:rsidRPr="00297A18">
        <w:rPr>
          <w:rFonts w:ascii="Times New Roman" w:eastAsia="Times New Roman" w:hAnsi="Times New Roman" w:cs="Times New Roman"/>
          <w:spacing w:val="-4"/>
          <w:sz w:val="28"/>
          <w:szCs w:val="28"/>
          <w:lang w:val="en-US" w:eastAsia="ru-RU"/>
        </w:rPr>
        <w:t>JVM</w:t>
      </w:r>
      <w:r w:rsidRPr="00297A1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, </w:t>
      </w:r>
      <w:r w:rsidRPr="00297A18">
        <w:rPr>
          <w:rFonts w:ascii="Times New Roman" w:eastAsia="Times New Roman" w:hAnsi="Times New Roman" w:cs="Times New Roman"/>
          <w:spacing w:val="-4"/>
          <w:sz w:val="28"/>
          <w:szCs w:val="28"/>
          <w:lang w:val="en-US" w:eastAsia="ru-RU"/>
        </w:rPr>
        <w:t>JRE</w:t>
      </w:r>
      <w:r w:rsidRPr="00297A1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, </w:t>
      </w:r>
      <w:r w:rsidRPr="00297A18">
        <w:rPr>
          <w:rFonts w:ascii="Times New Roman" w:eastAsia="Times New Roman" w:hAnsi="Times New Roman" w:cs="Times New Roman"/>
          <w:spacing w:val="-4"/>
          <w:sz w:val="28"/>
          <w:szCs w:val="28"/>
          <w:lang w:val="en-US" w:eastAsia="ru-RU"/>
        </w:rPr>
        <w:t>JDK</w:t>
      </w:r>
      <w:r w:rsidRPr="00297A1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</w:t>
      </w:r>
    </w:p>
    <w:p w:rsidR="00EA4006" w:rsidRPr="00DB3EB7" w:rsidRDefault="00EA4006" w:rsidP="00643B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4006" w:rsidRPr="00DB3EB7" w:rsidRDefault="00EA4006" w:rsidP="00643B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16. ОСНОВНЫЕ СРЕДСТВА РАЗРАБОТКИ В </w:t>
      </w:r>
      <w:r w:rsidRPr="00DB3EB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JAVA</w:t>
      </w:r>
      <w:r w:rsidR="00F865F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ЭКОСИСТЕМЕ</w:t>
      </w:r>
    </w:p>
    <w:p w:rsidR="00EA4006" w:rsidRPr="00DB3EB7" w:rsidRDefault="00EA4006" w:rsidP="00643B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Структура простейшей программы на </w:t>
      </w:r>
      <w:r w:rsidRPr="00DB3EB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Java</w:t>
      </w:r>
      <w:r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Сборка и запуск простейших программ на </w:t>
      </w:r>
      <w:r w:rsidRPr="00DB3EB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Java</w:t>
      </w:r>
      <w:r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Обзор </w:t>
      </w:r>
      <w:r w:rsidRPr="00DB3EB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IDE</w:t>
      </w:r>
      <w:r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разработки </w:t>
      </w:r>
      <w:r w:rsidRPr="00DB3EB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Java</w:t>
      </w:r>
      <w:r w:rsidR="00CB0D15"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программ. Структура типичных </w:t>
      </w:r>
      <w:r w:rsidRPr="00DB3EB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Java</w:t>
      </w:r>
      <w:r w:rsidR="00CB0D15"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приложений. Средства сборки </w:t>
      </w:r>
      <w:r w:rsidRPr="00DB3EB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Java</w:t>
      </w:r>
      <w:r w:rsidR="00CB0D15"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приложений: </w:t>
      </w:r>
      <w:r w:rsidRPr="00DB3EB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ant</w:t>
      </w:r>
      <w:r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B3EB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maven</w:t>
      </w:r>
      <w:r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B3EB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gradle</w:t>
      </w:r>
      <w:r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Средства запуска </w:t>
      </w:r>
      <w:r w:rsidRPr="00DB3EB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web</w:t>
      </w:r>
      <w:r w:rsidR="00CB0D15"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приложений: </w:t>
      </w:r>
      <w:r w:rsidRPr="00DB3EB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Tomcat</w:t>
      </w:r>
      <w:r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B3EB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Jetty</w:t>
      </w:r>
      <w:r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Средства контроля версий кода: </w:t>
      </w:r>
      <w:r w:rsidRPr="00DB3EB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Git</w:t>
      </w:r>
      <w:r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A4006" w:rsidRPr="00DB3EB7" w:rsidRDefault="00EA4006" w:rsidP="00643B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4006" w:rsidRPr="00DB3EB7" w:rsidRDefault="00EA4006" w:rsidP="00643B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17. ПРОБЛЕМЫ КРОССПЛАТФОРМЕННОСТИ В </w:t>
      </w:r>
      <w:r w:rsidRPr="00DB3EB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JAVA</w:t>
      </w:r>
      <w:r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ОТ </w:t>
      </w:r>
      <w:r w:rsidRPr="00DB3EB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JVM</w:t>
      </w:r>
      <w:r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</w:t>
      </w:r>
      <w:r w:rsidRPr="00DB3EB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WEB</w:t>
      </w:r>
      <w:r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-ПРИЛОЖЕНИЯМ</w:t>
      </w:r>
    </w:p>
    <w:p w:rsidR="00EA4006" w:rsidRPr="00DB3EB7" w:rsidRDefault="00EA4006" w:rsidP="00643B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Виды «платформ» и проблема кроссплатформенности. Традиционный взгляд на решение проблемы кроссплатформенности: от виртуальных машин к койнтернеризации. Решение проблемы кроссплатформенности с помощью клиент-сервер архитектуры в </w:t>
      </w:r>
      <w:r w:rsidRPr="00DB3EB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web</w:t>
      </w:r>
      <w:r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-приложениях. История развития </w:t>
      </w:r>
      <w:r w:rsidRPr="00DB3EB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Java</w:t>
      </w:r>
      <w:r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основного средства построения </w:t>
      </w:r>
      <w:r w:rsidRPr="00DB3EB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web</w:t>
      </w:r>
      <w:r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-приложений. </w:t>
      </w:r>
      <w:r w:rsidRPr="00DB3EB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Web</w:t>
      </w:r>
      <w:r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-сервисы, основные типы </w:t>
      </w:r>
      <w:r w:rsidRPr="00DB3EB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API</w:t>
      </w:r>
      <w:r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2B16F7" w:rsidRPr="00DB3EB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web</w:t>
      </w:r>
      <w:r w:rsidR="002B16F7"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сервисах: </w:t>
      </w:r>
      <w:r w:rsidRPr="00DB3EB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SOAP</w:t>
      </w:r>
      <w:r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B3EB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REST</w:t>
      </w:r>
      <w:r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B3EB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GraphQL</w:t>
      </w:r>
      <w:r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A4006" w:rsidRPr="00DB3EB7" w:rsidRDefault="00EA4006" w:rsidP="00643B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4006" w:rsidRPr="00DB3EB7" w:rsidRDefault="00EA4006" w:rsidP="00643B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18. ФРЕЙМВОРКИ И БИБЛИОТЕКИ. ИСПОЛЬЗОВАНИЕ </w:t>
      </w:r>
      <w:r w:rsidRPr="00DB3EB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SPRING</w:t>
      </w:r>
      <w:r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-ФРЕЙМВОРКА В </w:t>
      </w:r>
      <w:r w:rsidRPr="00DB3EB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WEB</w:t>
      </w:r>
      <w:r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-РАЗРАБОТКЕ</w:t>
      </w:r>
    </w:p>
    <w:p w:rsidR="00EA4006" w:rsidRPr="00DB3EB7" w:rsidRDefault="00EA4006" w:rsidP="00643B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Экосистема и набор средств </w:t>
      </w:r>
      <w:r w:rsidRPr="00DB3EB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Java</w:t>
      </w:r>
      <w:r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решения задач различной направленности. Обзор основных фреймворков и библиотек для построения </w:t>
      </w:r>
      <w:r w:rsidRPr="00DB3EB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web</w:t>
      </w:r>
      <w:r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-приложений и сервисов в </w:t>
      </w:r>
      <w:r w:rsidRPr="00DB3EB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Java</w:t>
      </w:r>
      <w:r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Отличие фреймворка от библиотеки. Обзор основных принципов и средств фреймворка </w:t>
      </w:r>
      <w:r w:rsidRPr="00DB3EB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Spring</w:t>
      </w:r>
      <w:r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DB3EB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container</w:t>
      </w:r>
      <w:r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B3EB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autowiring</w:t>
      </w:r>
      <w:r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B3EB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AOP</w:t>
      </w:r>
      <w:r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Конфигурация </w:t>
      </w:r>
      <w:r w:rsidRPr="00DB3EB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Spring</w:t>
      </w:r>
      <w:r w:rsidR="002B16F7"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приложения. Использование </w:t>
      </w:r>
      <w:r w:rsidRPr="00DB3EB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Spring</w:t>
      </w:r>
      <w:r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B3EB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MVC</w:t>
      </w:r>
      <w:r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построения </w:t>
      </w:r>
      <w:r w:rsidRPr="00DB3EB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web</w:t>
      </w:r>
      <w:r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-сервисов. Вызов </w:t>
      </w:r>
      <w:r w:rsidRPr="00DB3EB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web</w:t>
      </w:r>
      <w:r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-сервисов из </w:t>
      </w:r>
      <w:r w:rsidRPr="00DB3EB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Java</w:t>
      </w:r>
      <w:r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приложений. Средства вызова и тестирования </w:t>
      </w:r>
      <w:r w:rsidRPr="00DB3EB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web</w:t>
      </w:r>
      <w:r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>-сервисов.</w:t>
      </w:r>
    </w:p>
    <w:p w:rsidR="00EA4006" w:rsidRPr="00DB3EB7" w:rsidRDefault="00EA4006" w:rsidP="00643B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4006" w:rsidRDefault="00EA4006" w:rsidP="00643B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 6</w:t>
      </w:r>
      <w:r w:rsidR="00246B9B"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БАЗОВЫЕ КОНЦЕПЦИИ ЯЗЫКА </w:t>
      </w:r>
      <w:r w:rsidR="00246B9B" w:rsidRPr="00DB3EB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JAVA</w:t>
      </w:r>
    </w:p>
    <w:p w:rsidR="00FB48AF" w:rsidRPr="00FB48AF" w:rsidRDefault="00FB48AF" w:rsidP="00643B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4006" w:rsidRPr="00DB3EB7" w:rsidRDefault="00EA4006" w:rsidP="00643B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 19. </w:t>
      </w:r>
      <w:r w:rsidR="00246B9B"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ПРИНЦИПОВ ООП В </w:t>
      </w:r>
      <w:r w:rsidR="00246B9B" w:rsidRPr="00DB3EB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JAVA</w:t>
      </w:r>
      <w:r w:rsidR="00246B9B"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>. СИНТАКСИС И СТРУКТУРЫ ДАННЫХ</w:t>
      </w:r>
    </w:p>
    <w:p w:rsidR="00EA4006" w:rsidRPr="00DB3EB7" w:rsidRDefault="00EA4006" w:rsidP="00297A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B3E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Классы и объекты в 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Java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Реализация основных принципов ООП в 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Java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инкапсуляция, наследование, полиморфизм, абстракция. Типы отношений: агрегация и композиция. Основные типы данных в 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Java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Классы-«обёркти» над основными типами данных. Работа с коллекциями в 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Java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Интерфейсы и абстрактные классы. Работа со строками. Сборщик мусора в 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Java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EA4006" w:rsidRPr="00DB3EB7" w:rsidRDefault="00EA4006" w:rsidP="00643B1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A4006" w:rsidRPr="00DB3EB7" w:rsidRDefault="00EA4006" w:rsidP="00643B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 20. </w:t>
      </w:r>
      <w:r w:rsidR="00246B9B"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ОТЛАДКА И ОБРАБОТКА ОШИБОК СРЕДСТВАМИ </w:t>
      </w:r>
      <w:r w:rsidR="00246B9B" w:rsidRPr="00DB3EB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JAVA</w:t>
      </w:r>
    </w:p>
    <w:p w:rsidR="00EA4006" w:rsidRPr="00DB3EB7" w:rsidRDefault="00EA4006" w:rsidP="00297A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B3E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Иерархия исключений в 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Java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Обработка исключений: 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try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catch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finally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блок. Проверяемые и непроверяемые исключения. Средства логирования ошибок: 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Log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J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SLF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J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Logback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ELK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стек. Тестирование приложений, пирамида тестирования. Автоматизированное тестирование средствами 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Java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unit</w:t>
      </w:r>
      <w:r w:rsidR="0088657A" w:rsidRPr="00DB3E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тестирование, интеграционное тестирование. Е2Е</w:t>
      </w:r>
      <w:r w:rsidR="0088657A" w:rsidRPr="00DB3E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тестирование с помощью фреймворка 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Selenium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TDD</w:t>
      </w:r>
      <w:r w:rsidR="0088657A" w:rsidRPr="00DB3E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подход в написании программ.</w:t>
      </w:r>
    </w:p>
    <w:p w:rsidR="00EA4006" w:rsidRPr="00DB3EB7" w:rsidRDefault="00EA4006" w:rsidP="00643B1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A4006" w:rsidRPr="00DB3EB7" w:rsidRDefault="00EA4006" w:rsidP="00643B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 21. </w:t>
      </w:r>
      <w:r w:rsidR="00246B9B"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МУЛЬТИПОТОЧНОСТЬ И АСИНХРОННЫЕ ВЫЧИСЛЕНИЯ СРЕДСТВАМИ </w:t>
      </w:r>
      <w:r w:rsidR="00246B9B" w:rsidRPr="00DB3EB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JAVA</w:t>
      </w:r>
    </w:p>
    <w:p w:rsidR="00EA4006" w:rsidRPr="00DB3EB7" w:rsidRDefault="00EA4006" w:rsidP="00297A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B3E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Мультипоточность и мультизадачность. Мультипоточность средствами 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Java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Решение проблемы одновременного доступа к ресурсам и потокобезопасность средствами 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Java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синхронизация, 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concurrent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коллекции, пакет 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atomic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Организация асинхронных вызовов средствами 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Java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EA4006" w:rsidRPr="00DB3EB7" w:rsidRDefault="00EA4006" w:rsidP="00643B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4006" w:rsidRPr="00DB3EB7" w:rsidRDefault="00EA4006" w:rsidP="00643B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 22</w:t>
      </w:r>
      <w:r w:rsidR="00246B9B"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СРЕДСТВА ФУНКЦИОНАЛЬНОГО ПРОГРАММИРОВАНИЯ В </w:t>
      </w:r>
      <w:r w:rsidR="00246B9B" w:rsidRPr="00DB3EB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JAVA</w:t>
      </w:r>
    </w:p>
    <w:p w:rsidR="00EA4006" w:rsidRPr="00DB3EB7" w:rsidRDefault="00EA4006" w:rsidP="00297A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B3E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Основные парадигмы и подходы к построению программ: императивный, процедурный, функциональны</w:t>
      </w:r>
      <w:r w:rsidR="0088657A" w:rsidRPr="00DB3E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Примеры и значение функциональных языков. Основные средства функционального подхода в 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Java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lambda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-функции, функциональные интерфейсы, 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optional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Обзор 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Stream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API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основных операторов.</w:t>
      </w:r>
    </w:p>
    <w:p w:rsidR="00EA4006" w:rsidRPr="00DB3EB7" w:rsidRDefault="00EA4006" w:rsidP="00643B1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A4006" w:rsidRPr="00DB3EB7" w:rsidRDefault="00EA4006" w:rsidP="00643B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 7. </w:t>
      </w:r>
      <w:r w:rsidR="00246B9B"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ОСНОВЫ РАЗРАБОТКИ ПРОГРАММНЫХ ПРОДУКТОВ СРЕДСТВАМИ </w:t>
      </w:r>
      <w:r w:rsidR="00246B9B" w:rsidRPr="00DB3EB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JAVA</w:t>
      </w:r>
    </w:p>
    <w:p w:rsidR="00EA4006" w:rsidRPr="00DB3EB7" w:rsidRDefault="00EA4006" w:rsidP="00643B15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EA4006" w:rsidRPr="00DB3EB7" w:rsidRDefault="00EA4006" w:rsidP="00643B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 23</w:t>
      </w:r>
      <w:r w:rsidR="00246B9B"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«ВЕЧНОЗЕЛЁНЫЕ» ПРИНЦИПЫ И ШАБЛОНЫ РАЗРАБОТКИ В </w:t>
      </w:r>
      <w:r w:rsidR="00246B9B" w:rsidRPr="00DB3EB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JAVA</w:t>
      </w:r>
    </w:p>
    <w:p w:rsidR="00EA4006" w:rsidRPr="00DB3EB7" w:rsidRDefault="00EA4006" w:rsidP="00297A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B3E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Основные «вечнозелёные» принципы при построении программного обеспечения. 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SOLID</w:t>
      </w:r>
      <w:r w:rsidR="0088657A" w:rsidRPr="00DB3E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принципы. Основные 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Java</w:t>
      </w:r>
      <w:r w:rsidR="0088657A" w:rsidRPr="00DB3E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паттерны для построения программ, классификация паттернов согласно 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GoF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Обзор основных шаблонов: стратегия, фабрика, прокси, 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MVC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Базовые архитектурные стили. Основы непрерывной разработки кода: Agile-методологии, CI/CD. Подходы и средства улучшения качества кода: ревью кода, тестирование, статические анализаторы.</w:t>
      </w:r>
    </w:p>
    <w:p w:rsidR="00EA4006" w:rsidRPr="00DB3EB7" w:rsidRDefault="00EA4006" w:rsidP="00643B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4006" w:rsidRPr="00DB3EB7" w:rsidRDefault="00EA4006" w:rsidP="00643B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 24. </w:t>
      </w:r>
      <w:r w:rsidR="00246B9B"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С ХРАНИЛИЩАМИ ДАННЫХ СРЕДСТВАМИ </w:t>
      </w:r>
      <w:r w:rsidR="00246B9B" w:rsidRPr="00DB3EB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JAVA</w:t>
      </w:r>
    </w:p>
    <w:p w:rsidR="00EA4006" w:rsidRPr="00DB3EB7" w:rsidRDefault="00EA4006" w:rsidP="00BC53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B3E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Понятие данных. Основные типы хранилищ. Реляционные базы данных</w:t>
      </w:r>
      <w:r w:rsidR="0088657A" w:rsidRPr="00DB3E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основные принципы. Язык 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SQL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основные команды. Нереляционные хранилища данных: основные принципы, 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CAP</w:t>
      </w:r>
      <w:r w:rsidR="0088657A" w:rsidRPr="00DB3E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теорема. Виды и примеры нереляционных хранилищ: 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MongoDB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Redis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Средства работы с базами данных в 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Java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ODBC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/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JDBC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ORM</w:t>
      </w:r>
      <w:r w:rsidR="0088657A" w:rsidRPr="00DB3E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фреймворки, 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Hibernate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MyBatis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Средства работы с нереляционными хранилищами на примере 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MongoDB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Redis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EA4006" w:rsidRPr="00DB3EB7" w:rsidRDefault="00EA4006" w:rsidP="00643B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4006" w:rsidRPr="00DB3EB7" w:rsidRDefault="00EA4006" w:rsidP="00643B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 25</w:t>
      </w:r>
      <w:r w:rsidR="00246B9B"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>. ФРОНТЕНД</w:t>
      </w:r>
      <w:r w:rsidR="0088657A"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46B9B"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РАЗРАБОТКА В </w:t>
      </w:r>
      <w:r w:rsidR="00246B9B" w:rsidRPr="00DB3EB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WEB</w:t>
      </w:r>
      <w:r w:rsidR="0088657A"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46B9B"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МУЛЬТИПЛАТФОРМЕННЫХ ПРИЛОЖЕНИЯХ</w:t>
      </w:r>
    </w:p>
    <w:p w:rsidR="00EA4006" w:rsidRPr="005C6ACB" w:rsidRDefault="00EA4006" w:rsidP="00BC53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</w:pPr>
      <w:r w:rsidRPr="005C6ACB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 xml:space="preserve">Виды фронтенда в клиент-сервер архитектуре, «толстый» и «тонкий» клиенты. Средства </w:t>
      </w:r>
      <w:r w:rsidRPr="005C6ACB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en-US" w:eastAsia="ru-RU"/>
        </w:rPr>
        <w:t>Java</w:t>
      </w:r>
      <w:r w:rsidRPr="005C6ACB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 xml:space="preserve"> для построения десктоп приложений: </w:t>
      </w:r>
      <w:r w:rsidRPr="005C6ACB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en-US" w:eastAsia="ru-RU"/>
        </w:rPr>
        <w:t>Swing</w:t>
      </w:r>
      <w:r w:rsidRPr="005C6ACB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 xml:space="preserve">, </w:t>
      </w:r>
      <w:r w:rsidRPr="005C6ACB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en-US" w:eastAsia="ru-RU"/>
        </w:rPr>
        <w:t>AWT</w:t>
      </w:r>
      <w:r w:rsidRPr="005C6ACB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 xml:space="preserve">, </w:t>
      </w:r>
      <w:r w:rsidRPr="005C6ACB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en-US" w:eastAsia="ru-RU"/>
        </w:rPr>
        <w:t>JavaFx</w:t>
      </w:r>
      <w:r w:rsidRPr="005C6ACB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 xml:space="preserve">. Использование </w:t>
      </w:r>
      <w:r w:rsidRPr="005C6ACB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en-US" w:eastAsia="ru-RU"/>
        </w:rPr>
        <w:t>GWT</w:t>
      </w:r>
      <w:r w:rsidRPr="005C6ACB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/</w:t>
      </w:r>
      <w:r w:rsidRPr="005C6ACB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en-US" w:eastAsia="ru-RU"/>
        </w:rPr>
        <w:t>GXT</w:t>
      </w:r>
      <w:r w:rsidRPr="005C6ACB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 xml:space="preserve"> для построения фронтенда в </w:t>
      </w:r>
      <w:r w:rsidRPr="005C6ACB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en-US" w:eastAsia="ru-RU"/>
        </w:rPr>
        <w:t>web</w:t>
      </w:r>
      <w:r w:rsidRPr="005C6ACB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 xml:space="preserve">-приложениях. Основные технологии и фреймворки для построения клиентов </w:t>
      </w:r>
      <w:r w:rsidRPr="005C6ACB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en-US" w:eastAsia="ru-RU"/>
        </w:rPr>
        <w:t>web</w:t>
      </w:r>
      <w:r w:rsidRPr="005C6ACB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 xml:space="preserve">-приложений: </w:t>
      </w:r>
      <w:r w:rsidRPr="005C6ACB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en-US" w:eastAsia="ru-RU"/>
        </w:rPr>
        <w:t>HTML</w:t>
      </w:r>
      <w:r w:rsidRPr="005C6ACB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 xml:space="preserve">, </w:t>
      </w:r>
      <w:r w:rsidRPr="005C6ACB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en-US" w:eastAsia="ru-RU"/>
        </w:rPr>
        <w:t>CSS</w:t>
      </w:r>
      <w:r w:rsidRPr="005C6ACB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 xml:space="preserve">, </w:t>
      </w:r>
      <w:r w:rsidRPr="005C6ACB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en-US" w:eastAsia="ru-RU"/>
        </w:rPr>
        <w:t>JavaScript</w:t>
      </w:r>
      <w:r w:rsidRPr="005C6ACB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 xml:space="preserve">, </w:t>
      </w:r>
      <w:r w:rsidRPr="005C6ACB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en-US" w:eastAsia="ru-RU"/>
        </w:rPr>
        <w:t>Ajax</w:t>
      </w:r>
      <w:r w:rsidRPr="005C6ACB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 xml:space="preserve">, </w:t>
      </w:r>
      <w:r w:rsidRPr="005C6ACB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en-US" w:eastAsia="ru-RU"/>
        </w:rPr>
        <w:t>JavaScript</w:t>
      </w:r>
      <w:r w:rsidRPr="005C6ACB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 xml:space="preserve">-фреймворки. Современные принципы построения фронтенда </w:t>
      </w:r>
      <w:r w:rsidRPr="005C6ACB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en-US" w:eastAsia="ru-RU"/>
        </w:rPr>
        <w:t>web</w:t>
      </w:r>
      <w:r w:rsidRPr="005C6ACB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 xml:space="preserve">-приложений: адаптивная вёрстка, </w:t>
      </w:r>
      <w:r w:rsidRPr="005C6ACB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en-US" w:eastAsia="ru-RU"/>
        </w:rPr>
        <w:t>single</w:t>
      </w:r>
      <w:r w:rsidRPr="005C6ACB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-</w:t>
      </w:r>
      <w:r w:rsidRPr="005C6ACB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en-US" w:eastAsia="ru-RU"/>
        </w:rPr>
        <w:t>page</w:t>
      </w:r>
      <w:r w:rsidRPr="005C6ACB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 xml:space="preserve"> приложения, микро-фронтенды, </w:t>
      </w:r>
      <w:r w:rsidRPr="005C6ACB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en-US" w:eastAsia="ru-RU"/>
        </w:rPr>
        <w:t>SEO</w:t>
      </w:r>
      <w:r w:rsidRPr="005C6ACB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. Мультиплатформенная разработка для мобильных у</w:t>
      </w:r>
      <w:r w:rsidR="00DB3EB7" w:rsidRPr="005C6ACB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с</w:t>
      </w:r>
      <w:r w:rsidRPr="005C6ACB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 xml:space="preserve">тройств: гибридные приложения, кросс-платформенные приложения, </w:t>
      </w:r>
      <w:r w:rsidRPr="005C6ACB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en-US" w:eastAsia="ru-RU"/>
        </w:rPr>
        <w:t>PWA</w:t>
      </w:r>
      <w:r w:rsidRPr="005C6ACB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 xml:space="preserve">. </w:t>
      </w:r>
    </w:p>
    <w:p w:rsidR="00EA4006" w:rsidRPr="00DB3EB7" w:rsidRDefault="00EA4006" w:rsidP="00643B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4006" w:rsidRPr="00DB3EB7" w:rsidRDefault="00EA4006" w:rsidP="00643B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 26. </w:t>
      </w:r>
      <w:r w:rsidR="00246B9B" w:rsidRPr="00DB3EB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ОБЛАЧНЫЕ РЕШЕНИЯ</w:t>
      </w:r>
    </w:p>
    <w:p w:rsidR="00EA4006" w:rsidRPr="00DB3EB7" w:rsidRDefault="00EA4006" w:rsidP="00BC53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B3E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Основные мо</w:t>
      </w:r>
      <w:r w:rsidR="00DB3EB7" w:rsidRPr="00DB3E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ели облачных решений: 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SaaS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PaaS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IaaS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Основные поставщики облачных решений. Облачные сервисы на примере 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AWS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Основные подходы построения приложений в облачных сервисах: 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cloud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native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serverless</w:t>
      </w:r>
      <w:r w:rsidRPr="00DB3E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BC094C" w:rsidRPr="00643B15" w:rsidRDefault="00BC094C" w:rsidP="00643B15">
      <w:pPr>
        <w:tabs>
          <w:tab w:val="left" w:pos="567"/>
          <w:tab w:val="left" w:pos="141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643B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ИНФОРМАЦИОННО-МЕТОДИЧЕСКАЯ ЧАСТЬ</w:t>
      </w:r>
    </w:p>
    <w:p w:rsidR="00BC094C" w:rsidRPr="00643B15" w:rsidRDefault="00BC094C" w:rsidP="00643B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643B15" w:rsidRDefault="00BC094C" w:rsidP="00643B1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ЛИТЕРАТУРА </w:t>
      </w:r>
    </w:p>
    <w:p w:rsidR="00BC094C" w:rsidRPr="00643B15" w:rsidRDefault="00BC094C" w:rsidP="00643B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643B15" w:rsidRDefault="00BC094C" w:rsidP="00643B15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643B15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Основная </w:t>
      </w:r>
    </w:p>
    <w:p w:rsidR="0075214B" w:rsidRPr="00C729E7" w:rsidRDefault="0075214B" w:rsidP="008E1678">
      <w:pPr>
        <w:pStyle w:val="a6"/>
        <w:numPr>
          <w:ilvl w:val="0"/>
          <w:numId w:val="3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  <w:u w:val="single"/>
        </w:rPr>
      </w:pPr>
      <w:r w:rsidRPr="00C729E7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Страуструп, Б. Язык пр</w:t>
      </w:r>
      <w:r w:rsidR="009C4DDE" w:rsidRPr="00C729E7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ограммирования С++ : </w:t>
      </w:r>
      <w:r w:rsidR="00C729E7" w:rsidRPr="00C729E7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4-е изд.</w:t>
      </w:r>
      <w:r w:rsidRPr="00C729E7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/ Б.</w:t>
      </w:r>
      <w:r w:rsidR="00C729E7" w:rsidRPr="00C729E7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 </w:t>
      </w:r>
      <w:r w:rsidRPr="00C729E7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Ст</w:t>
      </w:r>
      <w:r w:rsidR="00C729E7" w:rsidRPr="00C729E7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рауструп </w:t>
      </w:r>
      <w:r w:rsidR="009C4DDE" w:rsidRPr="00C729E7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; пер. с англ. – </w:t>
      </w:r>
      <w:r w:rsidR="00C729E7" w:rsidRPr="00C729E7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Москва :</w:t>
      </w:r>
      <w:r w:rsidR="009C4DDE" w:rsidRPr="00C729E7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Бином, 2023. – 1216</w:t>
      </w:r>
      <w:r w:rsidRPr="00C729E7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с.</w:t>
      </w:r>
    </w:p>
    <w:p w:rsidR="0075214B" w:rsidRPr="008E1678" w:rsidRDefault="0075214B" w:rsidP="008E1678">
      <w:pPr>
        <w:pStyle w:val="a6"/>
        <w:widowControl w:val="0"/>
        <w:numPr>
          <w:ilvl w:val="0"/>
          <w:numId w:val="31"/>
        </w:numPr>
        <w:tabs>
          <w:tab w:val="left" w:pos="1134"/>
          <w:tab w:val="left" w:pos="118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E1678">
        <w:rPr>
          <w:rFonts w:ascii="Times New Roman" w:hAnsi="Times New Roman" w:cs="Times New Roman"/>
          <w:color w:val="000000" w:themeColor="text1"/>
          <w:sz w:val="28"/>
          <w:szCs w:val="28"/>
        </w:rPr>
        <w:t>Страуструп, Б. Программирование : принципы и практика использования C++ / Б. Страуструп ; пер. с англ. Д. А. Клюшина. – М</w:t>
      </w:r>
      <w:r w:rsidR="00DF05EB">
        <w:rPr>
          <w:rFonts w:ascii="Times New Roman" w:hAnsi="Times New Roman" w:cs="Times New Roman"/>
          <w:color w:val="000000" w:themeColor="text1"/>
          <w:sz w:val="28"/>
          <w:szCs w:val="28"/>
        </w:rPr>
        <w:t>осква</w:t>
      </w:r>
      <w:r w:rsidR="00260E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; </w:t>
      </w:r>
      <w:r w:rsidR="00260EE7" w:rsidRPr="00DF1FA4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Санкт-Петербург</w:t>
      </w:r>
      <w:r w:rsidRPr="008E16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 </w:t>
      </w:r>
      <w:r w:rsidR="00E769E1" w:rsidRPr="008E1678">
        <w:rPr>
          <w:rFonts w:ascii="Times New Roman" w:hAnsi="Times New Roman" w:cs="Times New Roman"/>
          <w:color w:val="000000" w:themeColor="text1"/>
          <w:sz w:val="28"/>
          <w:szCs w:val="28"/>
        </w:rPr>
        <w:t>Диалектик</w:t>
      </w:r>
      <w:r w:rsidR="00DF05EB">
        <w:rPr>
          <w:rFonts w:ascii="Times New Roman" w:hAnsi="Times New Roman" w:cs="Times New Roman"/>
          <w:color w:val="000000" w:themeColor="text1"/>
          <w:sz w:val="28"/>
          <w:szCs w:val="28"/>
        </w:rPr>
        <w:t>а ;</w:t>
      </w:r>
      <w:r w:rsidR="00E769E1" w:rsidRPr="008E16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Вильямс, 2015. – 1223</w:t>
      </w:r>
      <w:r w:rsidRPr="008E16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 </w:t>
      </w:r>
    </w:p>
    <w:p w:rsidR="0075214B" w:rsidRPr="008E1678" w:rsidRDefault="0075214B" w:rsidP="008E1678">
      <w:pPr>
        <w:pStyle w:val="a6"/>
        <w:numPr>
          <w:ilvl w:val="0"/>
          <w:numId w:val="3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8E167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Шилдт</w:t>
      </w:r>
      <w:r w:rsidR="00DF05E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</w:t>
      </w:r>
      <w:r w:rsidRPr="008E167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Г. </w:t>
      </w:r>
      <w:r w:rsidRPr="008E1678">
        <w:rPr>
          <w:rFonts w:ascii="Times New Roman" w:hAnsi="Times New Roman" w:cs="Times New Roman"/>
          <w:color w:val="000000" w:themeColor="text1"/>
          <w:sz w:val="28"/>
          <w:szCs w:val="28"/>
        </w:rPr>
        <w:t>C++ : базовый курс / Г. Шилдт. – 3-е изд. – М</w:t>
      </w:r>
      <w:r w:rsidR="00E769E1" w:rsidRPr="008E1678">
        <w:rPr>
          <w:rFonts w:ascii="Times New Roman" w:hAnsi="Times New Roman" w:cs="Times New Roman"/>
          <w:color w:val="000000" w:themeColor="text1"/>
          <w:sz w:val="28"/>
          <w:szCs w:val="28"/>
        </w:rPr>
        <w:t>осква</w:t>
      </w:r>
      <w:r w:rsidR="00DF0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;</w:t>
      </w:r>
      <w:r w:rsidR="00E769E1" w:rsidRPr="008E16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Санкт-Перербург : Диалектика, 2019. – 620</w:t>
      </w:r>
      <w:r w:rsidRPr="008E16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 </w:t>
      </w:r>
    </w:p>
    <w:p w:rsidR="0075214B" w:rsidRPr="008E1678" w:rsidRDefault="0075214B" w:rsidP="008E1678">
      <w:pPr>
        <w:pStyle w:val="a6"/>
        <w:numPr>
          <w:ilvl w:val="0"/>
          <w:numId w:val="3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E1678">
        <w:rPr>
          <w:rFonts w:ascii="Times New Roman" w:hAnsi="Times New Roman" w:cs="Times New Roman"/>
          <w:color w:val="000000" w:themeColor="text1"/>
          <w:sz w:val="28"/>
          <w:szCs w:val="28"/>
        </w:rPr>
        <w:t>Буч, Г. Объектно-ориентированный анализ и проектирование с примерами</w:t>
      </w:r>
      <w:r w:rsidR="009C5C40" w:rsidRPr="008E16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приложени</w:t>
      </w:r>
      <w:r w:rsidR="00DF0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й на С++ / Г. Буч. – 3-е изд. – Москва </w:t>
      </w:r>
      <w:r w:rsidR="009C5C40" w:rsidRPr="008E1678">
        <w:rPr>
          <w:rFonts w:ascii="Times New Roman" w:hAnsi="Times New Roman" w:cs="Times New Roman"/>
          <w:color w:val="000000" w:themeColor="text1"/>
          <w:sz w:val="28"/>
          <w:szCs w:val="28"/>
        </w:rPr>
        <w:t>: Вильямс, 2020. – 72</w:t>
      </w:r>
      <w:r w:rsidRPr="008E1678">
        <w:rPr>
          <w:rFonts w:ascii="Times New Roman" w:hAnsi="Times New Roman" w:cs="Times New Roman"/>
          <w:color w:val="000000" w:themeColor="text1"/>
          <w:sz w:val="28"/>
          <w:szCs w:val="28"/>
        </w:rPr>
        <w:t>0 с.</w:t>
      </w:r>
    </w:p>
    <w:p w:rsidR="0075214B" w:rsidRPr="008E1678" w:rsidRDefault="0075214B" w:rsidP="008E1678">
      <w:pPr>
        <w:pStyle w:val="a6"/>
        <w:widowControl w:val="0"/>
        <w:numPr>
          <w:ilvl w:val="0"/>
          <w:numId w:val="31"/>
        </w:numPr>
        <w:tabs>
          <w:tab w:val="left" w:pos="1134"/>
          <w:tab w:val="left" w:pos="118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E16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Дейтел, Х. Как программировать на С++ / Х. Дейтел, П. </w:t>
      </w:r>
      <w:r w:rsidR="00E769E1" w:rsidRPr="008E1678">
        <w:rPr>
          <w:rFonts w:ascii="Times New Roman" w:hAnsi="Times New Roman" w:cs="Times New Roman"/>
          <w:color w:val="000000" w:themeColor="text1"/>
          <w:sz w:val="28"/>
          <w:szCs w:val="28"/>
        </w:rPr>
        <w:t>Дейтел ; пер. с англ. – 8</w:t>
      </w:r>
      <w:r w:rsidRPr="008E16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-е изд. – </w:t>
      </w:r>
      <w:r w:rsidR="00DF05EB">
        <w:rPr>
          <w:rFonts w:ascii="Times New Roman" w:hAnsi="Times New Roman" w:cs="Times New Roman"/>
          <w:color w:val="000000" w:themeColor="text1"/>
          <w:sz w:val="28"/>
          <w:szCs w:val="28"/>
        </w:rPr>
        <w:t>Москва</w:t>
      </w:r>
      <w:r w:rsidRPr="008E16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 </w:t>
      </w:r>
      <w:r w:rsidR="00E769E1" w:rsidRPr="008E1678">
        <w:rPr>
          <w:rFonts w:ascii="Times New Roman" w:hAnsi="Times New Roman" w:cs="Times New Roman"/>
          <w:color w:val="000000" w:themeColor="text1"/>
          <w:sz w:val="28"/>
          <w:szCs w:val="28"/>
        </w:rPr>
        <w:t>Бином, 2021. – 1032</w:t>
      </w:r>
      <w:r w:rsidRPr="008E16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</w:t>
      </w:r>
    </w:p>
    <w:p w:rsidR="0075214B" w:rsidRPr="008E1678" w:rsidRDefault="0075214B" w:rsidP="008E1678">
      <w:pPr>
        <w:pStyle w:val="a6"/>
        <w:numPr>
          <w:ilvl w:val="0"/>
          <w:numId w:val="3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E16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Таненбаум, Э. </w:t>
      </w:r>
      <w:r w:rsidRPr="008E167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Современные операционные системы</w:t>
      </w:r>
      <w:r w:rsidR="00DF05E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DF05EB">
        <w:rPr>
          <w:rFonts w:ascii="Times New Roman" w:hAnsi="Times New Roman" w:cs="Times New Roman"/>
          <w:color w:val="000000" w:themeColor="text1"/>
          <w:sz w:val="28"/>
          <w:szCs w:val="28"/>
        </w:rPr>
        <w:t>/ Э. Таненбаум, Х. </w:t>
      </w:r>
      <w:r w:rsidRPr="008E1678">
        <w:rPr>
          <w:rFonts w:ascii="Times New Roman" w:hAnsi="Times New Roman" w:cs="Times New Roman"/>
          <w:color w:val="000000" w:themeColor="text1"/>
          <w:sz w:val="28"/>
          <w:szCs w:val="28"/>
        </w:rPr>
        <w:t>Бос. – 4-е изд. – Санкт-Пет</w:t>
      </w:r>
      <w:r w:rsidR="00DF05EB">
        <w:rPr>
          <w:rFonts w:ascii="Times New Roman" w:hAnsi="Times New Roman" w:cs="Times New Roman"/>
          <w:color w:val="000000" w:themeColor="text1"/>
          <w:sz w:val="28"/>
          <w:szCs w:val="28"/>
        </w:rPr>
        <w:t>ербург : Питер, 2021. – 1120 с.</w:t>
      </w:r>
    </w:p>
    <w:p w:rsidR="0075214B" w:rsidRPr="00DF1FA4" w:rsidRDefault="0075214B" w:rsidP="008E1678">
      <w:pPr>
        <w:pStyle w:val="a6"/>
        <w:numPr>
          <w:ilvl w:val="0"/>
          <w:numId w:val="3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</w:pPr>
      <w:r w:rsidRPr="00DF1FA4">
        <w:rPr>
          <w:rFonts w:ascii="Times New Roman" w:hAnsi="Times New Roman" w:cs="Times New Roman"/>
          <w:bCs/>
          <w:color w:val="000000" w:themeColor="text1"/>
          <w:spacing w:val="-4"/>
          <w:sz w:val="28"/>
          <w:szCs w:val="28"/>
        </w:rPr>
        <w:t>Лафоре</w:t>
      </w:r>
      <w:r w:rsidR="00DF1FA4" w:rsidRPr="00DF1FA4">
        <w:rPr>
          <w:rFonts w:ascii="Times New Roman" w:hAnsi="Times New Roman" w:cs="Times New Roman"/>
          <w:bCs/>
          <w:color w:val="000000" w:themeColor="text1"/>
          <w:spacing w:val="-4"/>
          <w:sz w:val="28"/>
          <w:szCs w:val="28"/>
        </w:rPr>
        <w:t>,</w:t>
      </w:r>
      <w:r w:rsidRPr="00DF1FA4">
        <w:rPr>
          <w:rFonts w:ascii="Times New Roman" w:hAnsi="Times New Roman" w:cs="Times New Roman"/>
          <w:bCs/>
          <w:color w:val="000000" w:themeColor="text1"/>
          <w:spacing w:val="-4"/>
          <w:sz w:val="28"/>
          <w:szCs w:val="28"/>
        </w:rPr>
        <w:t xml:space="preserve"> Р. </w:t>
      </w:r>
      <w:r w:rsidRPr="00DF1FA4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Структуры данных и алгоритмы Java / Р. Лафоре. – 2-е изд.</w:t>
      </w:r>
      <w:r w:rsidR="00DF1FA4" w:rsidRPr="00DF1FA4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 </w:t>
      </w:r>
      <w:r w:rsidRPr="00DF1FA4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– Санкт-Петербург : Питер, 2018. – 704 с.</w:t>
      </w:r>
    </w:p>
    <w:p w:rsidR="0075214B" w:rsidRPr="008E1678" w:rsidRDefault="0075214B" w:rsidP="008E1678">
      <w:pPr>
        <w:pStyle w:val="a6"/>
        <w:widowControl w:val="0"/>
        <w:numPr>
          <w:ilvl w:val="0"/>
          <w:numId w:val="31"/>
        </w:numPr>
        <w:tabs>
          <w:tab w:val="left" w:pos="1134"/>
          <w:tab w:val="left" w:pos="1355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E1678">
        <w:rPr>
          <w:rFonts w:ascii="Times New Roman" w:hAnsi="Times New Roman" w:cs="Times New Roman"/>
          <w:color w:val="000000" w:themeColor="text1"/>
          <w:sz w:val="28"/>
          <w:szCs w:val="28"/>
        </w:rPr>
        <w:t>Васильев, А. Н. Java. Объектно-ориент</w:t>
      </w:r>
      <w:r w:rsidR="00657F1F">
        <w:rPr>
          <w:rFonts w:ascii="Times New Roman" w:hAnsi="Times New Roman" w:cs="Times New Roman"/>
          <w:color w:val="000000" w:themeColor="text1"/>
          <w:sz w:val="28"/>
          <w:szCs w:val="28"/>
        </w:rPr>
        <w:t>ированное программирование / А. </w:t>
      </w:r>
      <w:r w:rsidRPr="008E1678">
        <w:rPr>
          <w:rFonts w:ascii="Times New Roman" w:hAnsi="Times New Roman" w:cs="Times New Roman"/>
          <w:color w:val="000000" w:themeColor="text1"/>
          <w:sz w:val="28"/>
          <w:szCs w:val="28"/>
        </w:rPr>
        <w:t>Н.</w:t>
      </w:r>
      <w:r w:rsidR="00657F1F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8E16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Васильев. – </w:t>
      </w:r>
      <w:r w:rsidR="00657F1F" w:rsidRPr="00DF1FA4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Санкт-Петербург</w:t>
      </w:r>
      <w:r w:rsidRPr="008E16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 Питер, 2013. – 400 с. </w:t>
      </w:r>
    </w:p>
    <w:p w:rsidR="00680EAD" w:rsidRPr="008E1678" w:rsidRDefault="00680EAD" w:rsidP="008E1678">
      <w:pPr>
        <w:pStyle w:val="a6"/>
        <w:numPr>
          <w:ilvl w:val="0"/>
          <w:numId w:val="31"/>
        </w:numPr>
        <w:tabs>
          <w:tab w:val="left" w:pos="0"/>
          <w:tab w:val="left" w:pos="1134"/>
          <w:tab w:val="left" w:pos="1560"/>
          <w:tab w:val="left" w:pos="1701"/>
          <w:tab w:val="left" w:pos="1985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Программируем на Java / </w:t>
      </w:r>
      <w:r w:rsidR="00657F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 </w:t>
      </w:r>
      <w:r w:rsidRPr="008E1678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657F1F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8E1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57F1F">
        <w:rPr>
          <w:rFonts w:ascii="Times New Roman" w:eastAsia="Times New Roman" w:hAnsi="Times New Roman" w:cs="Times New Roman"/>
          <w:sz w:val="28"/>
          <w:szCs w:val="28"/>
          <w:lang w:eastAsia="ru-RU"/>
        </w:rPr>
        <w:t>П. Нимайер</w:t>
      </w:r>
      <w:r w:rsidRPr="008E1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57F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Д. </w:t>
      </w:r>
      <w:r w:rsidRPr="008E1678">
        <w:rPr>
          <w:rFonts w:ascii="Times New Roman" w:eastAsia="Times New Roman" w:hAnsi="Times New Roman" w:cs="Times New Roman"/>
          <w:sz w:val="28"/>
          <w:szCs w:val="28"/>
          <w:lang w:eastAsia="ru-RU"/>
        </w:rPr>
        <w:t>Лук</w:t>
      </w:r>
      <w:r w:rsidR="00657F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</w:t>
      </w:r>
      <w:r w:rsidR="00657F1F" w:rsidRPr="008E1678">
        <w:rPr>
          <w:rFonts w:ascii="Times New Roman" w:eastAsia="Times New Roman" w:hAnsi="Times New Roman" w:cs="Times New Roman"/>
          <w:sz w:val="28"/>
          <w:szCs w:val="28"/>
          <w:lang w:eastAsia="ru-RU"/>
        </w:rPr>
        <w:t>5-е межд. изд.</w:t>
      </w:r>
      <w:r w:rsidR="00657F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</w:t>
      </w:r>
      <w:r w:rsidR="00657F1F" w:rsidRPr="00DF1FA4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Санкт-Петербург</w:t>
      </w:r>
      <w:r w:rsidRPr="008E1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Питер, 2023. </w:t>
      </w:r>
      <w:r w:rsidR="00657F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8E1678">
        <w:rPr>
          <w:rFonts w:ascii="Times New Roman" w:eastAsia="Times New Roman" w:hAnsi="Times New Roman" w:cs="Times New Roman"/>
          <w:sz w:val="28"/>
          <w:szCs w:val="28"/>
          <w:lang w:eastAsia="ru-RU"/>
        </w:rPr>
        <w:t>544 с.</w:t>
      </w:r>
    </w:p>
    <w:p w:rsidR="00680EAD" w:rsidRPr="008E1678" w:rsidRDefault="00680EAD" w:rsidP="008E1678">
      <w:pPr>
        <w:pStyle w:val="a6"/>
        <w:numPr>
          <w:ilvl w:val="0"/>
          <w:numId w:val="31"/>
        </w:numPr>
        <w:tabs>
          <w:tab w:val="left" w:pos="0"/>
          <w:tab w:val="left" w:pos="1134"/>
          <w:tab w:val="left" w:pos="1560"/>
          <w:tab w:val="left" w:pos="1701"/>
          <w:tab w:val="left" w:pos="1985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678">
        <w:rPr>
          <w:rFonts w:ascii="Times New Roman" w:eastAsia="Times New Roman" w:hAnsi="Times New Roman" w:cs="Times New Roman"/>
          <w:sz w:val="28"/>
          <w:szCs w:val="28"/>
          <w:lang w:eastAsia="ru-RU"/>
        </w:rPr>
        <w:t>Java from EPAM : учеб</w:t>
      </w:r>
      <w:r w:rsidR="00657F1F">
        <w:rPr>
          <w:rFonts w:ascii="Times New Roman" w:eastAsia="Times New Roman" w:hAnsi="Times New Roman" w:cs="Times New Roman"/>
          <w:sz w:val="28"/>
          <w:szCs w:val="28"/>
          <w:lang w:eastAsia="ru-RU"/>
        </w:rPr>
        <w:t>но-методическое пособие / И. Н. Блинов, В. </w:t>
      </w:r>
      <w:r w:rsidRPr="008E1678">
        <w:rPr>
          <w:rFonts w:ascii="Times New Roman" w:eastAsia="Times New Roman" w:hAnsi="Times New Roman" w:cs="Times New Roman"/>
          <w:sz w:val="28"/>
          <w:szCs w:val="28"/>
          <w:lang w:eastAsia="ru-RU"/>
        </w:rPr>
        <w:t>С.</w:t>
      </w:r>
      <w:r w:rsidR="00657F1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E1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Романчик. </w:t>
      </w:r>
      <w:r w:rsidR="00657F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8E167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: Четыре четверти, 2020.</w:t>
      </w:r>
      <w:r w:rsidR="00657F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8E1678">
        <w:rPr>
          <w:rFonts w:ascii="Times New Roman" w:eastAsia="Times New Roman" w:hAnsi="Times New Roman" w:cs="Times New Roman"/>
          <w:sz w:val="28"/>
          <w:szCs w:val="28"/>
          <w:lang w:eastAsia="ru-RU"/>
        </w:rPr>
        <w:t>560 с.</w:t>
      </w:r>
    </w:p>
    <w:p w:rsidR="00680EAD" w:rsidRPr="008E1678" w:rsidRDefault="00680EAD" w:rsidP="008E1678">
      <w:pPr>
        <w:pStyle w:val="a6"/>
        <w:numPr>
          <w:ilvl w:val="0"/>
          <w:numId w:val="31"/>
        </w:numPr>
        <w:tabs>
          <w:tab w:val="left" w:pos="1134"/>
          <w:tab w:val="left" w:pos="1560"/>
          <w:tab w:val="left" w:pos="1701"/>
          <w:tab w:val="left" w:pos="1985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678">
        <w:rPr>
          <w:rFonts w:ascii="Times New Roman" w:eastAsia="Times New Roman" w:hAnsi="Times New Roman" w:cs="Times New Roman"/>
          <w:sz w:val="28"/>
          <w:szCs w:val="28"/>
          <w:lang w:eastAsia="ru-RU"/>
        </w:rPr>
        <w:t>Java: эффективное программирование</w:t>
      </w:r>
      <w:r w:rsidR="00657F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7F1F" w:rsidRPr="008E1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 </w:t>
      </w:r>
      <w:r w:rsidR="00657F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Дж. </w:t>
      </w:r>
      <w:r w:rsidR="00657F1F" w:rsidRPr="008E1678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Блох</w:t>
      </w:r>
      <w:r w:rsidR="00657F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8E1678">
        <w:rPr>
          <w:rFonts w:ascii="Times New Roman" w:eastAsia="Times New Roman" w:hAnsi="Times New Roman" w:cs="Times New Roman"/>
          <w:sz w:val="28"/>
          <w:szCs w:val="28"/>
          <w:lang w:eastAsia="ru-RU"/>
        </w:rPr>
        <w:t>3-е изд.</w:t>
      </w:r>
      <w:r w:rsidR="00657F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</w:t>
      </w:r>
      <w:r w:rsidRPr="008E1678">
        <w:rPr>
          <w:rFonts w:ascii="Times New Roman" w:eastAsia="Times New Roman" w:hAnsi="Times New Roman" w:cs="Times New Roman"/>
          <w:sz w:val="28"/>
          <w:szCs w:val="28"/>
          <w:lang w:eastAsia="ru-RU"/>
        </w:rPr>
        <w:t>ер. с англ.</w:t>
      </w:r>
      <w:r w:rsidR="00657F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657F1F" w:rsidRPr="00DF1FA4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Санкт-Петербург</w:t>
      </w:r>
      <w:r w:rsidRPr="008E1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 Диалектика, 2019. </w:t>
      </w:r>
      <w:r w:rsidR="00657F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8E1678">
        <w:rPr>
          <w:rFonts w:ascii="Times New Roman" w:eastAsia="Times New Roman" w:hAnsi="Times New Roman" w:cs="Times New Roman"/>
          <w:sz w:val="28"/>
          <w:szCs w:val="28"/>
          <w:lang w:eastAsia="ru-RU"/>
        </w:rPr>
        <w:t>464 с.</w:t>
      </w:r>
    </w:p>
    <w:p w:rsidR="000D71EE" w:rsidRPr="008E1678" w:rsidRDefault="00680EAD" w:rsidP="008E1678">
      <w:pPr>
        <w:pStyle w:val="a6"/>
        <w:numPr>
          <w:ilvl w:val="0"/>
          <w:numId w:val="31"/>
        </w:numPr>
        <w:tabs>
          <w:tab w:val="left" w:pos="0"/>
          <w:tab w:val="left" w:pos="1134"/>
          <w:tab w:val="left" w:pos="1560"/>
          <w:tab w:val="left" w:pos="1701"/>
          <w:tab w:val="left" w:pos="1985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678">
        <w:rPr>
          <w:rFonts w:ascii="Times New Roman" w:eastAsia="Times New Roman" w:hAnsi="Times New Roman" w:cs="Times New Roman"/>
          <w:sz w:val="28"/>
          <w:szCs w:val="28"/>
          <w:lang w:eastAsia="ru-RU"/>
        </w:rPr>
        <w:t>Spring в действии</w:t>
      </w:r>
      <w:r w:rsidR="00260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0EE7" w:rsidRPr="008E1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 </w:t>
      </w:r>
      <w:r w:rsidR="00260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У. </w:t>
      </w:r>
      <w:r w:rsidR="00260EE7" w:rsidRPr="008E1678">
        <w:rPr>
          <w:rFonts w:ascii="Times New Roman" w:eastAsia="Times New Roman" w:hAnsi="Times New Roman" w:cs="Times New Roman"/>
          <w:sz w:val="28"/>
          <w:szCs w:val="28"/>
          <w:lang w:eastAsia="ru-RU"/>
        </w:rPr>
        <w:t>Уоллс</w:t>
      </w:r>
      <w:r w:rsidRPr="008E16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60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8E1678">
        <w:rPr>
          <w:rFonts w:ascii="Times New Roman" w:eastAsia="Times New Roman" w:hAnsi="Times New Roman" w:cs="Times New Roman"/>
          <w:sz w:val="28"/>
          <w:szCs w:val="28"/>
          <w:lang w:eastAsia="ru-RU"/>
        </w:rPr>
        <w:t>6-е изд.</w:t>
      </w:r>
      <w:r w:rsidR="00260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8E167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пер. с англ. А. Н. Киселева. – М</w:t>
      </w:r>
      <w:r w:rsidR="00260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осква </w:t>
      </w:r>
      <w:r w:rsidRPr="008E1678">
        <w:rPr>
          <w:rFonts w:ascii="Times New Roman" w:eastAsia="Times New Roman" w:hAnsi="Times New Roman" w:cs="Times New Roman"/>
          <w:sz w:val="28"/>
          <w:szCs w:val="28"/>
          <w:lang w:eastAsia="ru-RU"/>
        </w:rPr>
        <w:t>: ДМК Пресс, 2022. – 544 с.</w:t>
      </w:r>
    </w:p>
    <w:p w:rsidR="00680EAD" w:rsidRPr="008E1678" w:rsidRDefault="00680EAD" w:rsidP="008E1678">
      <w:pPr>
        <w:pStyle w:val="a6"/>
        <w:numPr>
          <w:ilvl w:val="0"/>
          <w:numId w:val="31"/>
        </w:numPr>
        <w:tabs>
          <w:tab w:val="left" w:pos="0"/>
          <w:tab w:val="left" w:pos="1134"/>
          <w:tab w:val="left" w:pos="1560"/>
          <w:tab w:val="left" w:pos="1701"/>
          <w:tab w:val="left" w:pos="1985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678">
        <w:rPr>
          <w:rFonts w:ascii="Times New Roman" w:eastAsia="Times New Roman" w:hAnsi="Times New Roman" w:cs="Times New Roman"/>
          <w:sz w:val="28"/>
          <w:szCs w:val="28"/>
          <w:lang w:eastAsia="ru-RU"/>
        </w:rPr>
        <w:t>Spring. Все паттерны проектирования. / Р</w:t>
      </w:r>
      <w:r w:rsidR="00260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Динеш. – </w:t>
      </w:r>
      <w:r w:rsidR="00260EE7" w:rsidRPr="00DF1FA4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Санкт-Петербург</w:t>
      </w:r>
      <w:r w:rsidR="00260EE7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8E1678">
        <w:rPr>
          <w:rFonts w:ascii="Times New Roman" w:eastAsia="Times New Roman" w:hAnsi="Times New Roman" w:cs="Times New Roman"/>
          <w:sz w:val="28"/>
          <w:szCs w:val="28"/>
          <w:lang w:eastAsia="ru-RU"/>
        </w:rPr>
        <w:t>: Питер, 2019.</w:t>
      </w:r>
      <w:r w:rsidR="00260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8E1678">
        <w:rPr>
          <w:rFonts w:ascii="Times New Roman" w:eastAsia="Times New Roman" w:hAnsi="Times New Roman" w:cs="Times New Roman"/>
          <w:sz w:val="28"/>
          <w:szCs w:val="28"/>
          <w:lang w:eastAsia="ru-RU"/>
        </w:rPr>
        <w:t>320 с.</w:t>
      </w:r>
    </w:p>
    <w:p w:rsidR="0075214B" w:rsidRPr="00643B15" w:rsidRDefault="0075214B" w:rsidP="00643B15">
      <w:pPr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BC094C" w:rsidRPr="00643B15" w:rsidRDefault="00BC094C" w:rsidP="00643B15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643B15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Дополнительная</w:t>
      </w:r>
    </w:p>
    <w:p w:rsidR="0075214B" w:rsidRPr="008E1678" w:rsidRDefault="0075214B" w:rsidP="008E1678">
      <w:pPr>
        <w:pStyle w:val="a6"/>
        <w:widowControl w:val="0"/>
        <w:numPr>
          <w:ilvl w:val="0"/>
          <w:numId w:val="31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E1678">
        <w:rPr>
          <w:rFonts w:ascii="Times New Roman" w:hAnsi="Times New Roman" w:cs="Times New Roman"/>
          <w:color w:val="000000" w:themeColor="text1"/>
          <w:sz w:val="28"/>
          <w:szCs w:val="28"/>
        </w:rPr>
        <w:t>Рао, С. Освой самостоятельно C++ за 21 день / С. Рао. – 7-е изд. – М</w:t>
      </w:r>
      <w:r w:rsidR="00CF40A7">
        <w:rPr>
          <w:rFonts w:ascii="Times New Roman" w:hAnsi="Times New Roman" w:cs="Times New Roman"/>
          <w:color w:val="000000" w:themeColor="text1"/>
          <w:sz w:val="28"/>
          <w:szCs w:val="28"/>
        </w:rPr>
        <w:t>осква</w:t>
      </w:r>
      <w:r w:rsidRPr="008E16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 Вильямс, 2013. – 688 с. </w:t>
      </w:r>
    </w:p>
    <w:p w:rsidR="0075214B" w:rsidRPr="008E1678" w:rsidRDefault="0075214B" w:rsidP="008E1678">
      <w:pPr>
        <w:pStyle w:val="a6"/>
        <w:widowControl w:val="0"/>
        <w:numPr>
          <w:ilvl w:val="0"/>
          <w:numId w:val="31"/>
        </w:numPr>
        <w:tabs>
          <w:tab w:val="left" w:pos="1134"/>
          <w:tab w:val="left" w:pos="118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E1678">
        <w:rPr>
          <w:rFonts w:ascii="Times New Roman" w:hAnsi="Times New Roman" w:cs="Times New Roman"/>
          <w:color w:val="000000" w:themeColor="text1"/>
          <w:sz w:val="28"/>
          <w:szCs w:val="28"/>
        </w:rPr>
        <w:t>Прата, С. Язык программирования C++. Лекции и упражнения / С.</w:t>
      </w:r>
      <w:r w:rsidR="00CF40A7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8E16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Прата. – </w:t>
      </w:r>
      <w:r w:rsidR="00CF40A7">
        <w:rPr>
          <w:rFonts w:ascii="Times New Roman" w:hAnsi="Times New Roman" w:cs="Times New Roman"/>
          <w:color w:val="000000" w:themeColor="text1"/>
          <w:sz w:val="28"/>
          <w:szCs w:val="28"/>
        </w:rPr>
        <w:t>6-е изд. – Москва</w:t>
      </w:r>
      <w:r w:rsidRPr="008E16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 Вильямс, 2012. – 1248 с.</w:t>
      </w:r>
    </w:p>
    <w:p w:rsidR="0075214B" w:rsidRPr="008E1678" w:rsidRDefault="0075214B" w:rsidP="008E1678">
      <w:pPr>
        <w:pStyle w:val="a6"/>
        <w:widowControl w:val="0"/>
        <w:numPr>
          <w:ilvl w:val="0"/>
          <w:numId w:val="31"/>
        </w:numPr>
        <w:tabs>
          <w:tab w:val="left" w:pos="1134"/>
          <w:tab w:val="left" w:pos="118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E16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Хортон, А. Visual C++ 2010 : полный курс / А. Хортон. – </w:t>
      </w:r>
      <w:r w:rsidR="00CF40A7">
        <w:rPr>
          <w:rFonts w:ascii="Times New Roman" w:hAnsi="Times New Roman" w:cs="Times New Roman"/>
          <w:color w:val="000000" w:themeColor="text1"/>
          <w:sz w:val="28"/>
          <w:szCs w:val="28"/>
        </w:rPr>
        <w:t>Москва</w:t>
      </w:r>
      <w:r w:rsidRPr="008E16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 Диалектика, 2010. – 1216 с.</w:t>
      </w:r>
    </w:p>
    <w:p w:rsidR="0075214B" w:rsidRPr="008E1678" w:rsidRDefault="0075214B" w:rsidP="008E1678">
      <w:pPr>
        <w:pStyle w:val="a6"/>
        <w:widowControl w:val="0"/>
        <w:numPr>
          <w:ilvl w:val="0"/>
          <w:numId w:val="31"/>
        </w:numPr>
        <w:tabs>
          <w:tab w:val="left" w:pos="1134"/>
          <w:tab w:val="left" w:pos="118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E16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Страуструп, Б. Дизайн и эволюция C++ / Б. Страуструп. – </w:t>
      </w:r>
      <w:r w:rsidR="00CF40A7" w:rsidRPr="00DF1FA4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Санкт-Петербург</w:t>
      </w:r>
      <w:r w:rsidRPr="008E16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 Питер, 2007. – 445 с.</w:t>
      </w:r>
    </w:p>
    <w:p w:rsidR="0075214B" w:rsidRPr="00CF40A7" w:rsidRDefault="0075214B" w:rsidP="008E1678">
      <w:pPr>
        <w:pStyle w:val="a6"/>
        <w:widowControl w:val="0"/>
        <w:numPr>
          <w:ilvl w:val="0"/>
          <w:numId w:val="31"/>
        </w:numPr>
        <w:tabs>
          <w:tab w:val="left" w:pos="1134"/>
          <w:tab w:val="left" w:pos="118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</w:pPr>
      <w:r w:rsidRPr="00CF40A7">
        <w:rPr>
          <w:rFonts w:ascii="Times New Roman" w:hAnsi="Times New Roman" w:cs="Times New Roman"/>
          <w:bCs/>
          <w:color w:val="000000" w:themeColor="text1"/>
          <w:spacing w:val="-4"/>
          <w:sz w:val="28"/>
          <w:szCs w:val="28"/>
        </w:rPr>
        <w:t>Шилдт</w:t>
      </w:r>
      <w:r w:rsidR="00CF40A7" w:rsidRPr="00CF40A7">
        <w:rPr>
          <w:rFonts w:ascii="Times New Roman" w:hAnsi="Times New Roman" w:cs="Times New Roman"/>
          <w:bCs/>
          <w:color w:val="000000" w:themeColor="text1"/>
          <w:spacing w:val="-4"/>
          <w:sz w:val="28"/>
          <w:szCs w:val="28"/>
        </w:rPr>
        <w:t>,</w:t>
      </w:r>
      <w:r w:rsidRPr="00CF40A7">
        <w:rPr>
          <w:rFonts w:ascii="Times New Roman" w:hAnsi="Times New Roman" w:cs="Times New Roman"/>
          <w:bCs/>
          <w:color w:val="000000" w:themeColor="text1"/>
          <w:spacing w:val="-4"/>
          <w:sz w:val="28"/>
          <w:szCs w:val="28"/>
        </w:rPr>
        <w:t xml:space="preserve"> Г. </w:t>
      </w:r>
      <w:r w:rsidRPr="00CF40A7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Самоучитель C++ / Г. Шилдт. – 3-е изд. – Санкт-Петербург</w:t>
      </w:r>
      <w:r w:rsidR="00CF40A7" w:rsidRPr="00CF40A7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 </w:t>
      </w:r>
      <w:r w:rsidRPr="00CF40A7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: БХВ-Петербург, 2006. – 688 с.</w:t>
      </w:r>
    </w:p>
    <w:p w:rsidR="0075214B" w:rsidRPr="008E1678" w:rsidRDefault="0075214B" w:rsidP="008E1678">
      <w:pPr>
        <w:pStyle w:val="a6"/>
        <w:widowControl w:val="0"/>
        <w:numPr>
          <w:ilvl w:val="0"/>
          <w:numId w:val="31"/>
        </w:numPr>
        <w:tabs>
          <w:tab w:val="left" w:pos="1134"/>
          <w:tab w:val="left" w:pos="118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E167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Шилдт</w:t>
      </w:r>
      <w:r w:rsidR="00807BD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</w:t>
      </w:r>
      <w:r w:rsidRPr="008E167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Г. </w:t>
      </w:r>
      <w:r w:rsidRPr="008E16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Искусство программирования на С++ / Г. Шилдт. </w:t>
      </w:r>
      <w:r w:rsidR="00807BDF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8E16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Санкт-Петербург : БХВ-Петербург, 2005. </w:t>
      </w:r>
      <w:r w:rsidR="00807BDF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8E16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496 с.</w:t>
      </w:r>
    </w:p>
    <w:p w:rsidR="003F63C8" w:rsidRPr="008E1678" w:rsidRDefault="0075214B" w:rsidP="008E1678">
      <w:pPr>
        <w:pStyle w:val="a6"/>
        <w:widowControl w:val="0"/>
        <w:numPr>
          <w:ilvl w:val="0"/>
          <w:numId w:val="31"/>
        </w:numPr>
        <w:tabs>
          <w:tab w:val="left" w:pos="1134"/>
          <w:tab w:val="left" w:pos="118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E16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Климова, Л. C++. Практическое программирование. Решение типовых задач / Л. Климова. </w:t>
      </w:r>
      <w:r w:rsidR="00807BDF">
        <w:rPr>
          <w:rFonts w:ascii="Times New Roman" w:hAnsi="Times New Roman" w:cs="Times New Roman"/>
          <w:color w:val="000000" w:themeColor="text1"/>
          <w:sz w:val="28"/>
          <w:szCs w:val="28"/>
        </w:rPr>
        <w:t>– Москва</w:t>
      </w:r>
      <w:r w:rsidRPr="008E16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 Кудиц-образ, 2001.</w:t>
      </w:r>
      <w:r w:rsidR="00807B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174 с.</w:t>
      </w:r>
    </w:p>
    <w:p w:rsidR="003F63C8" w:rsidRPr="00807BDF" w:rsidRDefault="0075214B" w:rsidP="008E1678">
      <w:pPr>
        <w:pStyle w:val="a6"/>
        <w:widowControl w:val="0"/>
        <w:numPr>
          <w:ilvl w:val="0"/>
          <w:numId w:val="31"/>
        </w:numPr>
        <w:tabs>
          <w:tab w:val="left" w:pos="1134"/>
          <w:tab w:val="left" w:pos="118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</w:pPr>
      <w:r w:rsidRPr="00807BDF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Вайсфельд, М. Объектно-ориентированное мышление /</w:t>
      </w:r>
      <w:r w:rsidR="00807BDF" w:rsidRPr="00807BDF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М. </w:t>
      </w:r>
      <w:r w:rsidRPr="00807BDF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Вайсфельд</w:t>
      </w:r>
      <w:r w:rsidR="00807BDF" w:rsidRPr="00807BDF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. – </w:t>
      </w:r>
      <w:r w:rsidRPr="00807BDF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пер. с англ. – </w:t>
      </w:r>
      <w:r w:rsidR="00807BDF" w:rsidRPr="00DF1FA4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Санкт-Петербург</w:t>
      </w:r>
      <w:r w:rsidRPr="00807BDF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: Питер, 2014. – 304 с.</w:t>
      </w:r>
    </w:p>
    <w:p w:rsidR="003F63C8" w:rsidRPr="008E1678" w:rsidRDefault="0075214B" w:rsidP="008E1678">
      <w:pPr>
        <w:pStyle w:val="a6"/>
        <w:widowControl w:val="0"/>
        <w:numPr>
          <w:ilvl w:val="0"/>
          <w:numId w:val="31"/>
        </w:numPr>
        <w:tabs>
          <w:tab w:val="left" w:pos="1134"/>
          <w:tab w:val="left" w:pos="118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E16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Сьерра, К. Паттерны проектирования / К. Сьерра, Э. Фримен ; пер. с англ. </w:t>
      </w:r>
      <w:r w:rsidR="00807B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="00807BDF" w:rsidRPr="00DF1FA4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Санкт-Петербург</w:t>
      </w:r>
      <w:r w:rsidRPr="008E16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 Питер, 2014. – 656 с.</w:t>
      </w:r>
    </w:p>
    <w:p w:rsidR="0075214B" w:rsidRPr="008E1678" w:rsidRDefault="0075214B" w:rsidP="008E1678">
      <w:pPr>
        <w:pStyle w:val="a6"/>
        <w:widowControl w:val="0"/>
        <w:numPr>
          <w:ilvl w:val="0"/>
          <w:numId w:val="31"/>
        </w:numPr>
        <w:tabs>
          <w:tab w:val="left" w:pos="1134"/>
          <w:tab w:val="left" w:pos="118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E16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Вербург, М. Java. Новое поколение разработки / М. Вербург, Б. Эванс пер. с англ. </w:t>
      </w:r>
      <w:r w:rsidR="00822F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="00822F29" w:rsidRPr="00DF1FA4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Санкт-Петербург</w:t>
      </w:r>
      <w:r w:rsidRPr="008E16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 Питер, 2014. – 560 с.</w:t>
      </w:r>
    </w:p>
    <w:p w:rsidR="000D71EE" w:rsidRPr="008E1678" w:rsidRDefault="0075214B" w:rsidP="008E1678">
      <w:pPr>
        <w:pStyle w:val="a6"/>
        <w:widowControl w:val="0"/>
        <w:numPr>
          <w:ilvl w:val="0"/>
          <w:numId w:val="31"/>
        </w:numPr>
        <w:tabs>
          <w:tab w:val="left" w:pos="1134"/>
          <w:tab w:val="left" w:pos="1355"/>
          <w:tab w:val="left" w:pos="1701"/>
          <w:tab w:val="left" w:pos="184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E1678">
        <w:rPr>
          <w:rFonts w:ascii="Times New Roman" w:hAnsi="Times New Roman" w:cs="Times New Roman"/>
          <w:color w:val="000000" w:themeColor="text1"/>
          <w:sz w:val="28"/>
          <w:szCs w:val="28"/>
        </w:rPr>
        <w:t>Хорстман, К. J</w:t>
      </w:r>
      <w:r w:rsidR="00822F29">
        <w:rPr>
          <w:rFonts w:ascii="Times New Roman" w:hAnsi="Times New Roman" w:cs="Times New Roman"/>
          <w:color w:val="000000" w:themeColor="text1"/>
          <w:sz w:val="28"/>
          <w:szCs w:val="28"/>
        </w:rPr>
        <w:t>ava 2. Библиотека профессионала</w:t>
      </w:r>
      <w:r w:rsidRPr="008E16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К. Хорстман, Г.</w:t>
      </w:r>
      <w:r w:rsidR="00822F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Корнелл ; пер. с англ. – Москва </w:t>
      </w:r>
      <w:r w:rsidRPr="008E1678">
        <w:rPr>
          <w:rFonts w:ascii="Times New Roman" w:hAnsi="Times New Roman" w:cs="Times New Roman"/>
          <w:color w:val="000000" w:themeColor="text1"/>
          <w:sz w:val="28"/>
          <w:szCs w:val="28"/>
        </w:rPr>
        <w:t>: Вильямс, 2012.</w:t>
      </w:r>
      <w:r w:rsidR="00822F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Т. 1.</w:t>
      </w:r>
      <w:r w:rsidRPr="008E16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816 с. </w:t>
      </w:r>
    </w:p>
    <w:p w:rsidR="000D71EE" w:rsidRPr="008E1678" w:rsidRDefault="000D71EE" w:rsidP="008E1678">
      <w:pPr>
        <w:pStyle w:val="a6"/>
        <w:widowControl w:val="0"/>
        <w:numPr>
          <w:ilvl w:val="0"/>
          <w:numId w:val="31"/>
        </w:numPr>
        <w:tabs>
          <w:tab w:val="left" w:pos="1134"/>
          <w:tab w:val="left" w:pos="1355"/>
          <w:tab w:val="left" w:pos="1701"/>
          <w:tab w:val="left" w:pos="184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678">
        <w:rPr>
          <w:rFonts w:ascii="Times New Roman" w:eastAsia="Times New Roman" w:hAnsi="Times New Roman" w:cs="Times New Roman"/>
          <w:sz w:val="28"/>
          <w:szCs w:val="28"/>
          <w:lang w:eastAsia="ru-RU"/>
        </w:rPr>
        <w:t>Java. Библиотека профессионала</w:t>
      </w:r>
      <w:r w:rsidR="00822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</w:t>
      </w:r>
      <w:r w:rsidR="00822F29" w:rsidRPr="00822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2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К. </w:t>
      </w:r>
      <w:r w:rsidR="00822F29" w:rsidRPr="008E1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Хорстманн, </w:t>
      </w:r>
      <w:r w:rsidR="00822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 w:rsidR="00822F29" w:rsidRPr="008E167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Корнелл</w:t>
      </w:r>
      <w:r w:rsidR="00822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</w:t>
      </w:r>
      <w:r w:rsidRPr="008E1678">
        <w:rPr>
          <w:rFonts w:ascii="Times New Roman" w:eastAsia="Times New Roman" w:hAnsi="Times New Roman" w:cs="Times New Roman"/>
          <w:sz w:val="28"/>
          <w:szCs w:val="28"/>
          <w:lang w:eastAsia="ru-RU"/>
        </w:rPr>
        <w:t>9-е изд.</w:t>
      </w:r>
      <w:r w:rsidR="00822F29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п</w:t>
      </w:r>
      <w:r w:rsidRPr="008E1678">
        <w:rPr>
          <w:rFonts w:ascii="Times New Roman" w:eastAsia="Times New Roman" w:hAnsi="Times New Roman" w:cs="Times New Roman"/>
          <w:sz w:val="28"/>
          <w:szCs w:val="28"/>
          <w:lang w:eastAsia="ru-RU"/>
        </w:rPr>
        <w:t>ер. с англ.</w:t>
      </w:r>
      <w:r w:rsidR="00822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8E1678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822F2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осква</w:t>
      </w:r>
      <w:r w:rsidRPr="008E1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r w:rsidR="00822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167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Вильямс</w:t>
      </w:r>
      <w:r w:rsidR="00822F2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E1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2014</w:t>
      </w:r>
      <w:r w:rsidR="00822F2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Т. 1.</w:t>
      </w:r>
      <w:r w:rsidR="00822F29" w:rsidRPr="008E1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Основы</w:t>
      </w:r>
      <w:r w:rsidRPr="008E16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22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8E1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864 с.  </w:t>
      </w:r>
    </w:p>
    <w:p w:rsidR="000D71EE" w:rsidRPr="008E1678" w:rsidRDefault="000D71EE" w:rsidP="008E1678">
      <w:pPr>
        <w:pStyle w:val="a6"/>
        <w:widowControl w:val="0"/>
        <w:numPr>
          <w:ilvl w:val="0"/>
          <w:numId w:val="31"/>
        </w:numPr>
        <w:tabs>
          <w:tab w:val="left" w:pos="1134"/>
          <w:tab w:val="left" w:pos="1355"/>
          <w:tab w:val="left" w:pos="1701"/>
          <w:tab w:val="left" w:pos="184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Spring Boot по-быстрому / </w:t>
      </w:r>
      <w:r w:rsidR="000B3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 </w:t>
      </w:r>
      <w:r w:rsidRPr="008E1678">
        <w:rPr>
          <w:rFonts w:ascii="Times New Roman" w:eastAsia="Times New Roman" w:hAnsi="Times New Roman" w:cs="Times New Roman"/>
          <w:sz w:val="28"/>
          <w:szCs w:val="28"/>
          <w:lang w:eastAsia="ru-RU"/>
        </w:rPr>
        <w:t>Хеклер</w:t>
      </w:r>
      <w:r w:rsidR="000B3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</w:t>
      </w:r>
      <w:r w:rsidR="000B3549" w:rsidRPr="00DF1FA4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Санкт-Петербург</w:t>
      </w:r>
      <w:r w:rsidR="000B3549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8E1678">
        <w:rPr>
          <w:rFonts w:ascii="Times New Roman" w:eastAsia="Times New Roman" w:hAnsi="Times New Roman" w:cs="Times New Roman"/>
          <w:sz w:val="28"/>
          <w:szCs w:val="28"/>
          <w:lang w:eastAsia="ru-RU"/>
        </w:rPr>
        <w:t>: Питер, 2022.</w:t>
      </w:r>
      <w:r w:rsidR="000B3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8E1678">
        <w:rPr>
          <w:rFonts w:ascii="Times New Roman" w:eastAsia="Times New Roman" w:hAnsi="Times New Roman" w:cs="Times New Roman"/>
          <w:sz w:val="28"/>
          <w:szCs w:val="28"/>
          <w:lang w:eastAsia="ru-RU"/>
        </w:rPr>
        <w:t>352 с.</w:t>
      </w:r>
    </w:p>
    <w:p w:rsidR="000D71EE" w:rsidRPr="008E1678" w:rsidRDefault="000D71EE" w:rsidP="008E1678">
      <w:pPr>
        <w:pStyle w:val="a6"/>
        <w:widowControl w:val="0"/>
        <w:numPr>
          <w:ilvl w:val="0"/>
          <w:numId w:val="31"/>
        </w:numPr>
        <w:tabs>
          <w:tab w:val="left" w:pos="1134"/>
          <w:tab w:val="left" w:pos="1355"/>
          <w:tab w:val="left" w:pos="1701"/>
          <w:tab w:val="left" w:pos="184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678">
        <w:rPr>
          <w:rFonts w:ascii="Times New Roman" w:eastAsia="Times New Roman" w:hAnsi="Times New Roman" w:cs="Times New Roman"/>
          <w:sz w:val="28"/>
          <w:szCs w:val="28"/>
          <w:lang w:eastAsia="ru-RU"/>
        </w:rPr>
        <w:t>Java. Полное руководство</w:t>
      </w:r>
      <w:r w:rsidR="00481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10D6" w:rsidRPr="008E1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 </w:t>
      </w:r>
      <w:r w:rsidR="00481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 w:rsidR="004810D6" w:rsidRPr="008E1678">
        <w:rPr>
          <w:rFonts w:ascii="Times New Roman" w:eastAsia="Times New Roman" w:hAnsi="Times New Roman" w:cs="Times New Roman"/>
          <w:sz w:val="28"/>
          <w:szCs w:val="28"/>
          <w:lang w:eastAsia="ru-RU"/>
        </w:rPr>
        <w:t>Шилдт</w:t>
      </w:r>
      <w:r w:rsidR="00481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</w:t>
      </w:r>
      <w:r w:rsidRPr="008E1678">
        <w:rPr>
          <w:rFonts w:ascii="Times New Roman" w:eastAsia="Times New Roman" w:hAnsi="Times New Roman" w:cs="Times New Roman"/>
          <w:sz w:val="28"/>
          <w:szCs w:val="28"/>
          <w:lang w:eastAsia="ru-RU"/>
        </w:rPr>
        <w:t>10-е изд.</w:t>
      </w:r>
      <w:r w:rsidR="00481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</w:t>
      </w:r>
      <w:r w:rsidRPr="008E1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ер. с англ. </w:t>
      </w:r>
      <w:r w:rsidR="004810D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E1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10D6" w:rsidRPr="00DF1FA4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Санкт-Петербург</w:t>
      </w:r>
      <w:r w:rsidR="004810D6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:</w:t>
      </w:r>
      <w:r w:rsidRPr="008E1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Альфа книга</w:t>
      </w:r>
      <w:r w:rsidR="004810D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E1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2018. </w:t>
      </w:r>
      <w:r w:rsidR="004810D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E1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1488 с.</w:t>
      </w:r>
    </w:p>
    <w:p w:rsidR="000D71EE" w:rsidRPr="004810D6" w:rsidRDefault="000D71EE" w:rsidP="008E1678">
      <w:pPr>
        <w:pStyle w:val="a6"/>
        <w:widowControl w:val="0"/>
        <w:numPr>
          <w:ilvl w:val="0"/>
          <w:numId w:val="31"/>
        </w:numPr>
        <w:tabs>
          <w:tab w:val="left" w:pos="1134"/>
          <w:tab w:val="left" w:pos="1355"/>
          <w:tab w:val="left" w:pos="1701"/>
          <w:tab w:val="left" w:pos="184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</w:pPr>
      <w:r w:rsidRPr="004810D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Микросервисы. Паттерны разработки и рефакторинга. / </w:t>
      </w:r>
      <w:r w:rsidR="004810D6" w:rsidRPr="004810D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К. </w:t>
      </w:r>
      <w:r w:rsidRPr="004810D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Ричардсон</w:t>
      </w:r>
      <w:r w:rsidR="004810D6" w:rsidRPr="004810D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. – </w:t>
      </w:r>
      <w:r w:rsidR="004810D6" w:rsidRPr="004810D6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Санкт-Петербург </w:t>
      </w:r>
      <w:r w:rsidRPr="004810D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: Питер, 2019.</w:t>
      </w:r>
      <w:r w:rsidR="004810D6" w:rsidRPr="004810D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– </w:t>
      </w:r>
      <w:r w:rsidRPr="004810D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544 с.</w:t>
      </w:r>
    </w:p>
    <w:p w:rsidR="0075214B" w:rsidRPr="00CF776F" w:rsidRDefault="0075214B" w:rsidP="00643B15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lang w:eastAsia="ru-RU"/>
        </w:rPr>
      </w:pPr>
    </w:p>
    <w:p w:rsidR="00BC094C" w:rsidRPr="00643B15" w:rsidRDefault="00BC094C" w:rsidP="00643B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РЕКОМЕНДАЦИИ ПО ОРГАНИЗАЦИИ И </w:t>
      </w:r>
    </w:p>
    <w:p w:rsidR="00BC094C" w:rsidRPr="00643B15" w:rsidRDefault="00BC094C" w:rsidP="00643B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ВЫПОЛНЕНИЮ САМОСТОЯТЕЛЬНОЙ РАБОТЫ </w:t>
      </w:r>
      <w:r w:rsidRPr="0004794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ОБУЩАЮЩИХСЯ</w:t>
      </w:r>
    </w:p>
    <w:p w:rsidR="00177864" w:rsidRPr="00CF776F" w:rsidRDefault="00177864" w:rsidP="00643B1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B92FD7" w:rsidRPr="00643B15" w:rsidRDefault="00B92FD7" w:rsidP="00643B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3B15">
        <w:rPr>
          <w:rFonts w:ascii="Times New Roman" w:hAnsi="Times New Roman" w:cs="Times New Roman"/>
          <w:sz w:val="28"/>
          <w:szCs w:val="28"/>
        </w:rPr>
        <w:t>При изучении учебной дисциплины рекомендуется использовать следующие формы самостоятельной работы:</w:t>
      </w:r>
    </w:p>
    <w:p w:rsidR="00B92FD7" w:rsidRPr="00643B15" w:rsidRDefault="00B92FD7" w:rsidP="00643B15">
      <w:pPr>
        <w:pStyle w:val="a9"/>
        <w:ind w:firstLine="709"/>
        <w:rPr>
          <w:rFonts w:ascii="Times New Roman" w:hAnsi="Times New Roman" w:cs="Times New Roman"/>
          <w:szCs w:val="28"/>
        </w:rPr>
      </w:pPr>
      <w:r w:rsidRPr="00643B15">
        <w:rPr>
          <w:rFonts w:ascii="Times New Roman" w:hAnsi="Times New Roman" w:cs="Times New Roman"/>
          <w:szCs w:val="28"/>
        </w:rPr>
        <w:t>работа с учебно-методическими пособиями;</w:t>
      </w:r>
    </w:p>
    <w:p w:rsidR="00B92FD7" w:rsidRPr="00643B15" w:rsidRDefault="00CF776F" w:rsidP="00643B15">
      <w:pPr>
        <w:pStyle w:val="a9"/>
        <w:ind w:firstLine="709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изучение</w:t>
      </w:r>
      <w:r w:rsidR="00B92FD7" w:rsidRPr="00643B15">
        <w:rPr>
          <w:rFonts w:ascii="Times New Roman" w:hAnsi="Times New Roman" w:cs="Times New Roman"/>
          <w:szCs w:val="28"/>
        </w:rPr>
        <w:t xml:space="preserve"> рекомендуемой литературы;</w:t>
      </w:r>
    </w:p>
    <w:p w:rsidR="00B92FD7" w:rsidRPr="00643B15" w:rsidRDefault="00177864" w:rsidP="00643B15">
      <w:pPr>
        <w:pStyle w:val="a9"/>
        <w:ind w:firstLine="709"/>
        <w:rPr>
          <w:rFonts w:ascii="Times New Roman" w:hAnsi="Times New Roman" w:cs="Times New Roman"/>
          <w:szCs w:val="28"/>
        </w:rPr>
      </w:pPr>
      <w:r w:rsidRPr="00643B15">
        <w:rPr>
          <w:rFonts w:ascii="Times New Roman" w:hAnsi="Times New Roman" w:cs="Times New Roman"/>
          <w:szCs w:val="28"/>
        </w:rPr>
        <w:t>подготовка</w:t>
      </w:r>
      <w:r w:rsidR="00B92FD7" w:rsidRPr="00643B15">
        <w:rPr>
          <w:rFonts w:ascii="Times New Roman" w:hAnsi="Times New Roman" w:cs="Times New Roman"/>
          <w:szCs w:val="28"/>
        </w:rPr>
        <w:t xml:space="preserve"> лабораторных работ</w:t>
      </w:r>
      <w:r w:rsidRPr="00643B15">
        <w:rPr>
          <w:rFonts w:ascii="Times New Roman" w:hAnsi="Times New Roman" w:cs="Times New Roman"/>
          <w:szCs w:val="28"/>
        </w:rPr>
        <w:t xml:space="preserve"> по индивидуальным, в том числе разноуровневым заданиям</w:t>
      </w:r>
      <w:r w:rsidR="00B92FD7" w:rsidRPr="00643B15">
        <w:rPr>
          <w:rFonts w:ascii="Times New Roman" w:hAnsi="Times New Roman" w:cs="Times New Roman"/>
          <w:szCs w:val="28"/>
        </w:rPr>
        <w:t>;</w:t>
      </w:r>
    </w:p>
    <w:p w:rsidR="00B92FD7" w:rsidRPr="00643B15" w:rsidRDefault="00B92FD7" w:rsidP="00643B15">
      <w:pPr>
        <w:pStyle w:val="a9"/>
        <w:ind w:firstLine="709"/>
        <w:rPr>
          <w:rFonts w:ascii="Times New Roman" w:hAnsi="Times New Roman" w:cs="Times New Roman"/>
          <w:szCs w:val="28"/>
        </w:rPr>
      </w:pPr>
      <w:r w:rsidRPr="00643B15">
        <w:rPr>
          <w:rFonts w:ascii="Times New Roman" w:hAnsi="Times New Roman" w:cs="Times New Roman"/>
          <w:szCs w:val="28"/>
        </w:rPr>
        <w:t>самостоятельное изучение тем и проблем, не выносимых на лекции и лабораторные занятия.</w:t>
      </w:r>
    </w:p>
    <w:p w:rsidR="00BC094C" w:rsidRPr="00CF776F" w:rsidRDefault="00BC094C" w:rsidP="00643B1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</w:p>
    <w:p w:rsidR="00BC094C" w:rsidRPr="00643B15" w:rsidRDefault="00BC094C" w:rsidP="00643B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РЕКОМЕНДУЕМЫХ СРЕДСТВ ДИАГНОСТИКИ</w:t>
      </w:r>
    </w:p>
    <w:p w:rsidR="00BC094C" w:rsidRPr="00643B15" w:rsidRDefault="00BC094C" w:rsidP="00643B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КОМПЕТЕНЦИЙ </w:t>
      </w:r>
      <w:r w:rsidR="00BD5CEF" w:rsidRPr="0004794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</w:p>
    <w:p w:rsidR="00BC094C" w:rsidRPr="00CF776F" w:rsidRDefault="00BC094C" w:rsidP="00643B1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</w:p>
    <w:p w:rsidR="0052405A" w:rsidRPr="00643B15" w:rsidRDefault="00126790" w:rsidP="00643B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7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Примерным</w:t>
      </w:r>
      <w:r w:rsidR="00BC094C" w:rsidRPr="00CF7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Pr="00CF7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чебным планом по специальности </w:t>
      </w:r>
      <w:r w:rsidR="00CF776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F776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77864" w:rsidRPr="00CF776F">
        <w:rPr>
          <w:rFonts w:ascii="Times New Roman" w:eastAsia="Times New Roman" w:hAnsi="Times New Roman" w:cs="Times New Roman"/>
          <w:sz w:val="28"/>
          <w:szCs w:val="28"/>
          <w:lang w:eastAsia="ru-RU"/>
        </w:rPr>
        <w:t>-05-0611-05</w:t>
      </w:r>
      <w:r w:rsidR="00BC094C" w:rsidRPr="00CF7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776F" w:rsidRPr="00CF776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77864" w:rsidRPr="00CF77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Компьютерная инженерия</w:t>
      </w:r>
      <w:r w:rsidR="00CF776F" w:rsidRPr="00CF776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77864" w:rsidRPr="00CF7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094C" w:rsidRPr="00CF7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формы </w:t>
      </w:r>
      <w:r w:rsidR="004473C9" w:rsidRPr="00CF7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промежуточной</w:t>
      </w:r>
      <w:r w:rsidR="00BC094C" w:rsidRPr="00CF7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</w:t>
      </w:r>
      <w:r w:rsidR="00177864" w:rsidRPr="00CF776F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естации по учебной дисциплине «Программирование на языках высокого уровня</w:t>
      </w:r>
      <w:r w:rsidR="00BC094C" w:rsidRPr="00CF776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77864" w:rsidRPr="00CF776F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 xml:space="preserve"> </w:t>
      </w:r>
      <w:r w:rsidR="00BC094C" w:rsidRPr="00CF7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рекомендуется </w:t>
      </w:r>
      <w:r w:rsidR="00177864" w:rsidRPr="00CF776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зачет, э</w:t>
      </w:r>
      <w:r w:rsidR="00177864"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>кзамен и курсовой проект</w:t>
      </w:r>
      <w:r w:rsidR="00BC094C"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Оценка учебных достижений </w:t>
      </w:r>
      <w:r w:rsidR="00BD5CE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="00BC094C"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производится по </w:t>
      </w:r>
      <w:r w:rsidR="0052405A"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системе «зачтено/не зачтено» </w:t>
      </w:r>
      <w:r w:rsidR="0052405A" w:rsidRPr="00643B15">
        <w:rPr>
          <w:rFonts w:ascii="Times New Roman" w:hAnsi="Times New Roman" w:cs="Times New Roman"/>
          <w:sz w:val="28"/>
          <w:szCs w:val="28"/>
        </w:rPr>
        <w:t>и десятибалльной шкале.</w:t>
      </w:r>
    </w:p>
    <w:p w:rsidR="00BC094C" w:rsidRPr="00643B15" w:rsidRDefault="00BC094C" w:rsidP="00643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4473C9"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текущего</w:t>
      </w:r>
      <w:r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 по учебной дисциплине и диагностики компетенций </w:t>
      </w:r>
      <w:r w:rsidR="00BD5CEF" w:rsidRPr="0004794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использоваться следующие формы:</w:t>
      </w:r>
    </w:p>
    <w:p w:rsidR="0052405A" w:rsidRPr="00643B15" w:rsidRDefault="0052405A" w:rsidP="00643B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3B15">
        <w:rPr>
          <w:rFonts w:ascii="Times New Roman" w:hAnsi="Times New Roman" w:cs="Times New Roman"/>
          <w:sz w:val="28"/>
          <w:szCs w:val="28"/>
        </w:rPr>
        <w:t>отчеты по лабораторным работам с их устной защитой;</w:t>
      </w:r>
    </w:p>
    <w:p w:rsidR="00BC094C" w:rsidRPr="00643B15" w:rsidRDefault="0052405A" w:rsidP="00643B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3B15">
        <w:rPr>
          <w:rFonts w:ascii="Times New Roman" w:hAnsi="Times New Roman" w:cs="Times New Roman"/>
          <w:sz w:val="28"/>
          <w:szCs w:val="28"/>
        </w:rPr>
        <w:t>устный опрос.</w:t>
      </w:r>
    </w:p>
    <w:p w:rsidR="00BC094C" w:rsidRPr="00643B15" w:rsidRDefault="00CF776F" w:rsidP="00643B15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="00BC094C"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РЕКОМЕНДУЕМЫЕ МЕТОДЫ (ТЕХНОЛОГИИ) ОБУЧЕНИЯ</w:t>
      </w:r>
    </w:p>
    <w:p w:rsidR="00BC094C" w:rsidRPr="00643B15" w:rsidRDefault="00BC094C" w:rsidP="00643B1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643B15" w:rsidRDefault="00BC094C" w:rsidP="00643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рекомендуемые методы (технологии) обучения, отвечающие целям и задачам учебной дисциплины:</w:t>
      </w:r>
    </w:p>
    <w:p w:rsidR="000F11C1" w:rsidRPr="00643B15" w:rsidRDefault="000F11C1" w:rsidP="00643B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3B15">
        <w:rPr>
          <w:rFonts w:ascii="Times New Roman" w:hAnsi="Times New Roman" w:cs="Times New Roman"/>
          <w:sz w:val="28"/>
          <w:szCs w:val="28"/>
        </w:rPr>
        <w:t>проблемное обучение (проблемное изложение, частично-поисковый метод), реализуемое на лекционных занятиях;</w:t>
      </w:r>
    </w:p>
    <w:p w:rsidR="000F11C1" w:rsidRPr="00643B15" w:rsidRDefault="000F11C1" w:rsidP="00643B15">
      <w:pPr>
        <w:pStyle w:val="Default"/>
        <w:ind w:firstLine="709"/>
        <w:jc w:val="both"/>
        <w:rPr>
          <w:szCs w:val="28"/>
        </w:rPr>
      </w:pPr>
      <w:r w:rsidRPr="00643B15">
        <w:rPr>
          <w:szCs w:val="28"/>
        </w:rPr>
        <w:t xml:space="preserve">элементы контролируемого обучения, реализуемые на лабораторных занятиях, а также в ходе самостоятельной работы </w:t>
      </w:r>
      <w:r w:rsidR="00BD5CEF" w:rsidRPr="00047947">
        <w:rPr>
          <w:color w:val="auto"/>
          <w:szCs w:val="28"/>
        </w:rPr>
        <w:t>обучающихся</w:t>
      </w:r>
      <w:r w:rsidRPr="00047947">
        <w:rPr>
          <w:color w:val="auto"/>
          <w:szCs w:val="28"/>
        </w:rPr>
        <w:t>;</w:t>
      </w:r>
    </w:p>
    <w:p w:rsidR="000F11C1" w:rsidRPr="00643B15" w:rsidRDefault="000F11C1" w:rsidP="00643B15">
      <w:pPr>
        <w:pStyle w:val="Default"/>
        <w:tabs>
          <w:tab w:val="left" w:pos="1134"/>
        </w:tabs>
        <w:ind w:firstLine="709"/>
        <w:jc w:val="both"/>
        <w:rPr>
          <w:szCs w:val="28"/>
        </w:rPr>
      </w:pPr>
      <w:r w:rsidRPr="00643B15">
        <w:rPr>
          <w:szCs w:val="28"/>
        </w:rPr>
        <w:t>элементы учебно-исследовательской деятельности, творческого подхода, реализуемые на лабораторных занятиях</w:t>
      </w:r>
      <w:r w:rsidR="00366A18">
        <w:rPr>
          <w:szCs w:val="28"/>
        </w:rPr>
        <w:t xml:space="preserve"> и при подготовке курсового проекта</w:t>
      </w:r>
      <w:r w:rsidRPr="00643B15">
        <w:rPr>
          <w:szCs w:val="28"/>
        </w:rPr>
        <w:t>;</w:t>
      </w:r>
    </w:p>
    <w:p w:rsidR="000F11C1" w:rsidRPr="00643B15" w:rsidRDefault="000F11C1" w:rsidP="00643B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3B15">
        <w:rPr>
          <w:rFonts w:ascii="Times New Roman" w:hAnsi="Times New Roman" w:cs="Times New Roman"/>
          <w:sz w:val="28"/>
          <w:szCs w:val="28"/>
        </w:rPr>
        <w:t>проектные технологии, используемые при проектировании конкретного объекта, реализуемые при выполнении курсового проекта.</w:t>
      </w:r>
    </w:p>
    <w:p w:rsidR="000F11C1" w:rsidRPr="008100B0" w:rsidRDefault="000F11C1" w:rsidP="00643B15">
      <w:pPr>
        <w:pStyle w:val="Default"/>
        <w:ind w:firstLine="709"/>
        <w:jc w:val="both"/>
        <w:rPr>
          <w:sz w:val="20"/>
          <w:szCs w:val="20"/>
        </w:rPr>
      </w:pPr>
    </w:p>
    <w:p w:rsidR="00BC094C" w:rsidRPr="00643B15" w:rsidRDefault="00BC094C" w:rsidP="00643B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ПО КУРСОВОМУ ПРОЕКТИРОВАНИЮ</w:t>
      </w:r>
    </w:p>
    <w:p w:rsidR="00781F58" w:rsidRPr="008100B0" w:rsidRDefault="00781F58" w:rsidP="00643B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81F58" w:rsidRPr="00643B15" w:rsidRDefault="000F11C1" w:rsidP="00643B15">
      <w:pPr>
        <w:widowControl w:val="0"/>
        <w:tabs>
          <w:tab w:val="left" w:pos="336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3B15">
        <w:rPr>
          <w:rFonts w:ascii="Times New Roman" w:hAnsi="Times New Roman" w:cs="Times New Roman"/>
          <w:sz w:val="28"/>
          <w:szCs w:val="28"/>
        </w:rPr>
        <w:t>Цел</w:t>
      </w:r>
      <w:r w:rsidR="00366A18">
        <w:rPr>
          <w:rFonts w:ascii="Times New Roman" w:hAnsi="Times New Roman" w:cs="Times New Roman"/>
          <w:sz w:val="28"/>
          <w:szCs w:val="28"/>
        </w:rPr>
        <w:t>ями</w:t>
      </w:r>
      <w:r w:rsidRPr="00643B15">
        <w:rPr>
          <w:rFonts w:ascii="Times New Roman" w:hAnsi="Times New Roman" w:cs="Times New Roman"/>
          <w:sz w:val="28"/>
          <w:szCs w:val="28"/>
        </w:rPr>
        <w:t xml:space="preserve"> курсового проекта является: </w:t>
      </w:r>
    </w:p>
    <w:p w:rsidR="00781F58" w:rsidRPr="00643B15" w:rsidRDefault="000F11C1" w:rsidP="00643B15">
      <w:pPr>
        <w:widowControl w:val="0"/>
        <w:tabs>
          <w:tab w:val="left" w:pos="336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3B15">
        <w:rPr>
          <w:rFonts w:ascii="Times New Roman" w:hAnsi="Times New Roman" w:cs="Times New Roman"/>
          <w:sz w:val="28"/>
          <w:szCs w:val="28"/>
        </w:rPr>
        <w:t xml:space="preserve">овладение практическими навыками проектирования и разработки законченного, отлаженного и протестированного программного продукта с использованием методик объектно-ориентированного проектирования и языка </w:t>
      </w:r>
      <w:r w:rsidR="00781F58" w:rsidRPr="00643B15">
        <w:rPr>
          <w:rFonts w:ascii="Times New Roman" w:hAnsi="Times New Roman" w:cs="Times New Roman"/>
          <w:sz w:val="28"/>
          <w:szCs w:val="28"/>
        </w:rPr>
        <w:t xml:space="preserve">программирования </w:t>
      </w:r>
      <w:r w:rsidRPr="00643B15">
        <w:rPr>
          <w:rFonts w:ascii="Times New Roman" w:hAnsi="Times New Roman" w:cs="Times New Roman"/>
          <w:sz w:val="28"/>
          <w:szCs w:val="28"/>
        </w:rPr>
        <w:t xml:space="preserve">высокого уровня; </w:t>
      </w:r>
    </w:p>
    <w:p w:rsidR="00781F58" w:rsidRPr="00643B15" w:rsidRDefault="000F11C1" w:rsidP="00643B15">
      <w:pPr>
        <w:widowControl w:val="0"/>
        <w:tabs>
          <w:tab w:val="left" w:pos="336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3B15">
        <w:rPr>
          <w:rFonts w:ascii="Times New Roman" w:hAnsi="Times New Roman" w:cs="Times New Roman"/>
          <w:sz w:val="28"/>
          <w:szCs w:val="28"/>
        </w:rPr>
        <w:t>закрепление и углубление теоретических зна</w:t>
      </w:r>
      <w:r w:rsidR="00781F58" w:rsidRPr="00643B15">
        <w:rPr>
          <w:rFonts w:ascii="Times New Roman" w:hAnsi="Times New Roman" w:cs="Times New Roman"/>
          <w:sz w:val="28"/>
          <w:szCs w:val="28"/>
        </w:rPr>
        <w:t>ний, полученных при изучении курса</w:t>
      </w:r>
      <w:r w:rsidRPr="00643B15">
        <w:rPr>
          <w:rFonts w:ascii="Times New Roman" w:hAnsi="Times New Roman" w:cs="Times New Roman"/>
          <w:sz w:val="28"/>
          <w:szCs w:val="28"/>
        </w:rPr>
        <w:t xml:space="preserve"> «Основы алгоритмизации и программирова</w:t>
      </w:r>
      <w:r w:rsidR="00781F58" w:rsidRPr="00643B15">
        <w:rPr>
          <w:rFonts w:ascii="Times New Roman" w:hAnsi="Times New Roman" w:cs="Times New Roman"/>
          <w:sz w:val="28"/>
          <w:szCs w:val="28"/>
        </w:rPr>
        <w:t>ния»</w:t>
      </w:r>
      <w:r w:rsidRPr="00643B15">
        <w:rPr>
          <w:rFonts w:ascii="Times New Roman" w:hAnsi="Times New Roman" w:cs="Times New Roman"/>
          <w:sz w:val="28"/>
          <w:szCs w:val="28"/>
        </w:rPr>
        <w:t xml:space="preserve">, а также данного курса; </w:t>
      </w:r>
    </w:p>
    <w:p w:rsidR="000F11C1" w:rsidRPr="00643B15" w:rsidRDefault="000F11C1" w:rsidP="00643B15">
      <w:pPr>
        <w:widowControl w:val="0"/>
        <w:tabs>
          <w:tab w:val="left" w:pos="336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3B15">
        <w:rPr>
          <w:rFonts w:ascii="Times New Roman" w:hAnsi="Times New Roman" w:cs="Times New Roman"/>
          <w:sz w:val="28"/>
          <w:szCs w:val="28"/>
        </w:rPr>
        <w:t>углубление</w:t>
      </w:r>
      <w:r w:rsidR="00781F58" w:rsidRPr="00643B15">
        <w:rPr>
          <w:rFonts w:ascii="Times New Roman" w:hAnsi="Times New Roman" w:cs="Times New Roman"/>
          <w:sz w:val="28"/>
          <w:szCs w:val="28"/>
        </w:rPr>
        <w:t xml:space="preserve"> знаний</w:t>
      </w:r>
      <w:r w:rsidRPr="00643B15">
        <w:rPr>
          <w:rFonts w:ascii="Times New Roman" w:hAnsi="Times New Roman" w:cs="Times New Roman"/>
          <w:sz w:val="28"/>
          <w:szCs w:val="28"/>
        </w:rPr>
        <w:t xml:space="preserve"> по оформлению документации на программный продукт.</w:t>
      </w:r>
    </w:p>
    <w:p w:rsidR="000F11C1" w:rsidRPr="00643B15" w:rsidRDefault="000F11C1" w:rsidP="00643B15">
      <w:pPr>
        <w:pStyle w:val="a9"/>
        <w:ind w:firstLine="708"/>
        <w:rPr>
          <w:rFonts w:ascii="Times New Roman" w:hAnsi="Times New Roman" w:cs="Times New Roman"/>
          <w:szCs w:val="28"/>
        </w:rPr>
      </w:pPr>
      <w:r w:rsidRPr="00643B15">
        <w:rPr>
          <w:rFonts w:ascii="Times New Roman" w:hAnsi="Times New Roman" w:cs="Times New Roman"/>
          <w:szCs w:val="28"/>
        </w:rPr>
        <w:t>Курсовой проект представляет собой задачу по проектированию прикладного программного обеспечения из следующих основных типов:</w:t>
      </w:r>
    </w:p>
    <w:p w:rsidR="000F11C1" w:rsidRPr="00643B15" w:rsidRDefault="000F11C1" w:rsidP="00643B15">
      <w:pPr>
        <w:pStyle w:val="a9"/>
        <w:ind w:firstLine="708"/>
        <w:rPr>
          <w:rFonts w:ascii="Times New Roman" w:hAnsi="Times New Roman" w:cs="Times New Roman"/>
          <w:szCs w:val="28"/>
        </w:rPr>
      </w:pPr>
      <w:r w:rsidRPr="00643B15">
        <w:rPr>
          <w:rFonts w:ascii="Times New Roman" w:hAnsi="Times New Roman" w:cs="Times New Roman"/>
          <w:szCs w:val="28"/>
        </w:rPr>
        <w:t>задачи, связанные с расчетами;</w:t>
      </w:r>
    </w:p>
    <w:p w:rsidR="000F11C1" w:rsidRPr="00643B15" w:rsidRDefault="000F11C1" w:rsidP="00643B15">
      <w:pPr>
        <w:pStyle w:val="a9"/>
        <w:ind w:firstLine="708"/>
        <w:rPr>
          <w:rFonts w:ascii="Times New Roman" w:hAnsi="Times New Roman" w:cs="Times New Roman"/>
          <w:szCs w:val="28"/>
        </w:rPr>
      </w:pPr>
      <w:r w:rsidRPr="00643B15">
        <w:rPr>
          <w:rFonts w:ascii="Times New Roman" w:hAnsi="Times New Roman" w:cs="Times New Roman"/>
          <w:szCs w:val="28"/>
        </w:rPr>
        <w:t>задачи автоматизации действий;</w:t>
      </w:r>
    </w:p>
    <w:p w:rsidR="000F11C1" w:rsidRPr="00643B15" w:rsidRDefault="000F11C1" w:rsidP="00643B15">
      <w:pPr>
        <w:pStyle w:val="a9"/>
        <w:ind w:firstLine="708"/>
        <w:rPr>
          <w:rFonts w:ascii="Times New Roman" w:hAnsi="Times New Roman" w:cs="Times New Roman"/>
          <w:szCs w:val="28"/>
        </w:rPr>
      </w:pPr>
      <w:r w:rsidRPr="00643B15">
        <w:rPr>
          <w:rFonts w:ascii="Times New Roman" w:hAnsi="Times New Roman" w:cs="Times New Roman"/>
          <w:szCs w:val="28"/>
        </w:rPr>
        <w:t>задачи планирования;</w:t>
      </w:r>
    </w:p>
    <w:p w:rsidR="000F11C1" w:rsidRPr="00643B15" w:rsidRDefault="000F11C1" w:rsidP="00643B15">
      <w:pPr>
        <w:pStyle w:val="a9"/>
        <w:ind w:firstLine="708"/>
        <w:rPr>
          <w:rFonts w:ascii="Times New Roman" w:hAnsi="Times New Roman" w:cs="Times New Roman"/>
          <w:szCs w:val="28"/>
        </w:rPr>
      </w:pPr>
      <w:r w:rsidRPr="00643B15">
        <w:rPr>
          <w:rFonts w:ascii="Times New Roman" w:hAnsi="Times New Roman" w:cs="Times New Roman"/>
          <w:szCs w:val="28"/>
        </w:rPr>
        <w:t>задачи моделирования.</w:t>
      </w:r>
    </w:p>
    <w:p w:rsidR="000F11C1" w:rsidRPr="00643B15" w:rsidRDefault="000F11C1" w:rsidP="00643B15">
      <w:pPr>
        <w:pStyle w:val="a9"/>
        <w:ind w:firstLine="708"/>
        <w:rPr>
          <w:rFonts w:ascii="Times New Roman" w:hAnsi="Times New Roman" w:cs="Times New Roman"/>
          <w:szCs w:val="28"/>
        </w:rPr>
      </w:pPr>
      <w:r w:rsidRPr="00643B15">
        <w:rPr>
          <w:rFonts w:ascii="Times New Roman" w:hAnsi="Times New Roman" w:cs="Times New Roman"/>
          <w:szCs w:val="28"/>
        </w:rPr>
        <w:t xml:space="preserve">Курсовой проект выполняется индивидуально. По согласованию с преподавателем </w:t>
      </w:r>
      <w:r w:rsidR="00BD5CEF" w:rsidRPr="00047947">
        <w:rPr>
          <w:rFonts w:ascii="Times New Roman" w:hAnsi="Times New Roman" w:cs="Times New Roman"/>
          <w:szCs w:val="28"/>
        </w:rPr>
        <w:t>обучающийся</w:t>
      </w:r>
      <w:r w:rsidRPr="00643B15">
        <w:rPr>
          <w:rFonts w:ascii="Times New Roman" w:hAnsi="Times New Roman" w:cs="Times New Roman"/>
          <w:szCs w:val="28"/>
        </w:rPr>
        <w:t xml:space="preserve"> может выбрать иную тему курсового проекта, отвечающую вышеперечисленным целям и требованиям.</w:t>
      </w:r>
    </w:p>
    <w:p w:rsidR="000F11C1" w:rsidRPr="00643B15" w:rsidRDefault="000F11C1" w:rsidP="00643B15">
      <w:pPr>
        <w:pStyle w:val="a9"/>
        <w:ind w:firstLine="708"/>
        <w:rPr>
          <w:rFonts w:ascii="Times New Roman" w:hAnsi="Times New Roman" w:cs="Times New Roman"/>
          <w:szCs w:val="28"/>
        </w:rPr>
      </w:pPr>
      <w:r w:rsidRPr="00643B15">
        <w:rPr>
          <w:rFonts w:ascii="Times New Roman" w:hAnsi="Times New Roman" w:cs="Times New Roman"/>
          <w:szCs w:val="28"/>
        </w:rPr>
        <w:t>Для курсового проекта желательна нацеленность результата на требования конкретной группы потребителей, а также реализация в программном обеспечении собственных уникальных функций и алгоритмов обработки данных.</w:t>
      </w:r>
    </w:p>
    <w:p w:rsidR="000F11C1" w:rsidRPr="008100B0" w:rsidRDefault="000F11C1" w:rsidP="00643B15">
      <w:pPr>
        <w:pStyle w:val="a9"/>
        <w:rPr>
          <w:rFonts w:ascii="Times New Roman" w:hAnsi="Times New Roman" w:cs="Times New Roman"/>
          <w:sz w:val="20"/>
        </w:rPr>
      </w:pPr>
    </w:p>
    <w:p w:rsidR="00781F58" w:rsidRPr="00643B15" w:rsidRDefault="00781F58" w:rsidP="00643B15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643B15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Примерный</w:t>
      </w:r>
      <w:r w:rsidR="008572BB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 перечень ТЕМ курсовых ПРОЕКТОВ</w:t>
      </w:r>
    </w:p>
    <w:p w:rsidR="00781F58" w:rsidRPr="008100B0" w:rsidRDefault="00781F58" w:rsidP="00643B15">
      <w:pPr>
        <w:pStyle w:val="a9"/>
        <w:jc w:val="center"/>
        <w:rPr>
          <w:rFonts w:ascii="Times New Roman" w:hAnsi="Times New Roman" w:cs="Times New Roman"/>
          <w:sz w:val="20"/>
        </w:rPr>
      </w:pPr>
    </w:p>
    <w:p w:rsidR="000F11C1" w:rsidRPr="00643B15" w:rsidRDefault="000F11C1" w:rsidP="00CC50DE">
      <w:pPr>
        <w:pStyle w:val="a6"/>
        <w:widowControl w:val="0"/>
        <w:numPr>
          <w:ilvl w:val="0"/>
          <w:numId w:val="32"/>
        </w:numPr>
        <w:tabs>
          <w:tab w:val="left" w:pos="567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43B15">
        <w:rPr>
          <w:rFonts w:ascii="Times New Roman" w:hAnsi="Times New Roman" w:cs="Times New Roman"/>
          <w:sz w:val="28"/>
          <w:szCs w:val="28"/>
        </w:rPr>
        <w:t>Разработка программы вычисления по математическим формулам или методам (например, архиватор, калькулятор, построитель графиков, формирователь отчетов).</w:t>
      </w:r>
    </w:p>
    <w:p w:rsidR="000F11C1" w:rsidRPr="00643B15" w:rsidRDefault="000F11C1" w:rsidP="00CC50DE">
      <w:pPr>
        <w:pStyle w:val="a6"/>
        <w:widowControl w:val="0"/>
        <w:numPr>
          <w:ilvl w:val="0"/>
          <w:numId w:val="32"/>
        </w:numPr>
        <w:tabs>
          <w:tab w:val="left" w:pos="567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43B15">
        <w:rPr>
          <w:rFonts w:ascii="Times New Roman" w:hAnsi="Times New Roman" w:cs="Times New Roman"/>
          <w:sz w:val="28"/>
          <w:szCs w:val="28"/>
        </w:rPr>
        <w:t>Разработка программы исследования и распознавания объектов или ситуаций (номеров, символов, машин, людей и т.п.).</w:t>
      </w:r>
    </w:p>
    <w:p w:rsidR="000F11C1" w:rsidRPr="00643B15" w:rsidRDefault="000F11C1" w:rsidP="00CC50DE">
      <w:pPr>
        <w:pStyle w:val="a6"/>
        <w:widowControl w:val="0"/>
        <w:numPr>
          <w:ilvl w:val="0"/>
          <w:numId w:val="32"/>
        </w:numPr>
        <w:tabs>
          <w:tab w:val="left" w:pos="567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43B15">
        <w:rPr>
          <w:rFonts w:ascii="Times New Roman" w:hAnsi="Times New Roman" w:cs="Times New Roman"/>
          <w:sz w:val="28"/>
          <w:szCs w:val="28"/>
        </w:rPr>
        <w:t>Разработка менеджера организации данных (файлов, коллекций фотографий, музыки и т.п.).</w:t>
      </w:r>
    </w:p>
    <w:p w:rsidR="000F11C1" w:rsidRPr="00643B15" w:rsidRDefault="000F11C1" w:rsidP="00CC50DE">
      <w:pPr>
        <w:pStyle w:val="a6"/>
        <w:widowControl w:val="0"/>
        <w:numPr>
          <w:ilvl w:val="0"/>
          <w:numId w:val="32"/>
        </w:numPr>
        <w:tabs>
          <w:tab w:val="left" w:pos="567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43B15">
        <w:rPr>
          <w:rFonts w:ascii="Times New Roman" w:hAnsi="Times New Roman" w:cs="Times New Roman"/>
          <w:sz w:val="28"/>
          <w:szCs w:val="28"/>
        </w:rPr>
        <w:t>Разработка программы просмотра или редактирования данных (текста, графики, видео и т.п.).</w:t>
      </w:r>
    </w:p>
    <w:p w:rsidR="000F11C1" w:rsidRPr="00643B15" w:rsidRDefault="000F11C1" w:rsidP="00CC50DE">
      <w:pPr>
        <w:pStyle w:val="a6"/>
        <w:widowControl w:val="0"/>
        <w:numPr>
          <w:ilvl w:val="0"/>
          <w:numId w:val="32"/>
        </w:numPr>
        <w:tabs>
          <w:tab w:val="left" w:pos="567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43B15">
        <w:rPr>
          <w:rFonts w:ascii="Times New Roman" w:hAnsi="Times New Roman" w:cs="Times New Roman"/>
          <w:sz w:val="28"/>
          <w:szCs w:val="28"/>
        </w:rPr>
        <w:t>Разработка программы коммуникации данных (текста, графики, аудио- и видео-данных).</w:t>
      </w:r>
    </w:p>
    <w:p w:rsidR="000F11C1" w:rsidRPr="00643B15" w:rsidRDefault="000F11C1" w:rsidP="00CC50DE">
      <w:pPr>
        <w:pStyle w:val="a6"/>
        <w:widowControl w:val="0"/>
        <w:numPr>
          <w:ilvl w:val="0"/>
          <w:numId w:val="32"/>
        </w:numPr>
        <w:tabs>
          <w:tab w:val="left" w:pos="567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43B15">
        <w:rPr>
          <w:rFonts w:ascii="Times New Roman" w:hAnsi="Times New Roman" w:cs="Times New Roman"/>
          <w:sz w:val="28"/>
          <w:szCs w:val="28"/>
        </w:rPr>
        <w:t>Разработка информационно-обучающей программы.</w:t>
      </w:r>
    </w:p>
    <w:p w:rsidR="000F11C1" w:rsidRPr="00643B15" w:rsidRDefault="000F11C1" w:rsidP="00CC50DE">
      <w:pPr>
        <w:pStyle w:val="a6"/>
        <w:widowControl w:val="0"/>
        <w:numPr>
          <w:ilvl w:val="0"/>
          <w:numId w:val="32"/>
        </w:numPr>
        <w:tabs>
          <w:tab w:val="left" w:pos="567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43B15">
        <w:rPr>
          <w:rFonts w:ascii="Times New Roman" w:hAnsi="Times New Roman" w:cs="Times New Roman"/>
          <w:sz w:val="28"/>
          <w:szCs w:val="28"/>
        </w:rPr>
        <w:t>Разработка информационно-справочной программы (для различных областей и объектов хозяйства, включая задачи планирования).</w:t>
      </w:r>
    </w:p>
    <w:p w:rsidR="000F11C1" w:rsidRPr="00643B15" w:rsidRDefault="000F11C1" w:rsidP="00CC50DE">
      <w:pPr>
        <w:pStyle w:val="a6"/>
        <w:widowControl w:val="0"/>
        <w:numPr>
          <w:ilvl w:val="0"/>
          <w:numId w:val="32"/>
        </w:numPr>
        <w:tabs>
          <w:tab w:val="left" w:pos="567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43B15">
        <w:rPr>
          <w:rFonts w:ascii="Times New Roman" w:hAnsi="Times New Roman" w:cs="Times New Roman"/>
          <w:sz w:val="28"/>
          <w:szCs w:val="28"/>
        </w:rPr>
        <w:t>Разработка программы моделирования (построение моделей физических, поведенческих и других процессов, включая задачи прогнозирования и искусственного интеллекта).</w:t>
      </w:r>
    </w:p>
    <w:p w:rsidR="000F11C1" w:rsidRPr="00643B15" w:rsidRDefault="000F11C1" w:rsidP="00CC50DE">
      <w:pPr>
        <w:pStyle w:val="a6"/>
        <w:widowControl w:val="0"/>
        <w:numPr>
          <w:ilvl w:val="0"/>
          <w:numId w:val="32"/>
        </w:numPr>
        <w:tabs>
          <w:tab w:val="left" w:pos="567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43B15">
        <w:rPr>
          <w:rFonts w:ascii="Times New Roman" w:hAnsi="Times New Roman" w:cs="Times New Roman"/>
          <w:sz w:val="28"/>
          <w:szCs w:val="28"/>
        </w:rPr>
        <w:t xml:space="preserve">Разработка программы управления </w:t>
      </w:r>
      <w:r w:rsidR="00781F58" w:rsidRPr="00643B15">
        <w:rPr>
          <w:rFonts w:ascii="Times New Roman" w:hAnsi="Times New Roman" w:cs="Times New Roman"/>
          <w:sz w:val="28"/>
          <w:szCs w:val="28"/>
        </w:rPr>
        <w:t>информационной системой</w:t>
      </w:r>
      <w:r w:rsidRPr="00643B15">
        <w:rPr>
          <w:rFonts w:ascii="Times New Roman" w:hAnsi="Times New Roman" w:cs="Times New Roman"/>
          <w:sz w:val="28"/>
          <w:szCs w:val="28"/>
        </w:rPr>
        <w:t>.</w:t>
      </w:r>
    </w:p>
    <w:p w:rsidR="000F11C1" w:rsidRPr="00643B15" w:rsidRDefault="000F11C1" w:rsidP="00CC50DE">
      <w:pPr>
        <w:pStyle w:val="a6"/>
        <w:widowControl w:val="0"/>
        <w:numPr>
          <w:ilvl w:val="0"/>
          <w:numId w:val="32"/>
        </w:numPr>
        <w:tabs>
          <w:tab w:val="left" w:pos="567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43B15">
        <w:rPr>
          <w:rFonts w:ascii="Times New Roman" w:hAnsi="Times New Roman" w:cs="Times New Roman"/>
          <w:sz w:val="28"/>
          <w:szCs w:val="28"/>
        </w:rPr>
        <w:t>Разработка програм</w:t>
      </w:r>
      <w:r w:rsidR="00781F58" w:rsidRPr="00643B15">
        <w:rPr>
          <w:rFonts w:ascii="Times New Roman" w:hAnsi="Times New Roman" w:cs="Times New Roman"/>
          <w:sz w:val="28"/>
          <w:szCs w:val="28"/>
        </w:rPr>
        <w:t>мы, организующей работу организации</w:t>
      </w:r>
      <w:r w:rsidRPr="00643B15">
        <w:rPr>
          <w:rFonts w:ascii="Times New Roman" w:hAnsi="Times New Roman" w:cs="Times New Roman"/>
          <w:sz w:val="28"/>
          <w:szCs w:val="28"/>
        </w:rPr>
        <w:t>.</w:t>
      </w:r>
    </w:p>
    <w:p w:rsidR="000F11C1" w:rsidRPr="00643B15" w:rsidRDefault="000F11C1" w:rsidP="00CC50DE">
      <w:pPr>
        <w:pStyle w:val="a6"/>
        <w:widowControl w:val="0"/>
        <w:numPr>
          <w:ilvl w:val="0"/>
          <w:numId w:val="32"/>
        </w:numPr>
        <w:tabs>
          <w:tab w:val="left" w:pos="567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43B15">
        <w:rPr>
          <w:rFonts w:ascii="Times New Roman" w:hAnsi="Times New Roman" w:cs="Times New Roman"/>
          <w:sz w:val="28"/>
          <w:szCs w:val="28"/>
        </w:rPr>
        <w:t>Реализация справочно-информационной системы.</w:t>
      </w:r>
    </w:p>
    <w:p w:rsidR="00BC094C" w:rsidRPr="00A86794" w:rsidRDefault="00BC094C" w:rsidP="00643B1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C094C" w:rsidRPr="00643B15" w:rsidRDefault="00BC094C" w:rsidP="00643B15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643B15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Примерный перечень ТЕМ лабораторных ЗАНЯТИЙ</w:t>
      </w:r>
    </w:p>
    <w:p w:rsidR="00A03EA7" w:rsidRPr="00A86794" w:rsidRDefault="00A03EA7" w:rsidP="00643B15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</w:p>
    <w:p w:rsidR="00BC094C" w:rsidRPr="008572BB" w:rsidRDefault="00A03EA7" w:rsidP="008572BB">
      <w:pPr>
        <w:pStyle w:val="a6"/>
        <w:numPr>
          <w:ilvl w:val="0"/>
          <w:numId w:val="33"/>
        </w:numPr>
        <w:tabs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2BB">
        <w:rPr>
          <w:rFonts w:ascii="Times New Roman" w:hAnsi="Times New Roman" w:cs="Times New Roman"/>
          <w:sz w:val="28"/>
          <w:szCs w:val="28"/>
        </w:rPr>
        <w:t>Классы и объекты. Организация ввода-вывода. Динамическое выделение памяти</w:t>
      </w:r>
      <w:r w:rsidR="008572BB">
        <w:rPr>
          <w:rFonts w:ascii="Times New Roman" w:hAnsi="Times New Roman" w:cs="Times New Roman"/>
          <w:sz w:val="28"/>
          <w:szCs w:val="28"/>
        </w:rPr>
        <w:t>.</w:t>
      </w:r>
    </w:p>
    <w:p w:rsidR="00A03EA7" w:rsidRPr="008572BB" w:rsidRDefault="00A03EA7" w:rsidP="008572BB">
      <w:pPr>
        <w:pStyle w:val="a6"/>
        <w:numPr>
          <w:ilvl w:val="0"/>
          <w:numId w:val="33"/>
        </w:numPr>
        <w:tabs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2BB">
        <w:rPr>
          <w:rFonts w:ascii="Times New Roman" w:hAnsi="Times New Roman" w:cs="Times New Roman"/>
          <w:sz w:val="28"/>
          <w:szCs w:val="28"/>
        </w:rPr>
        <w:t>Дружественные функции. Перегрузка функций и операторов</w:t>
      </w:r>
      <w:r w:rsidR="008572BB">
        <w:rPr>
          <w:rFonts w:ascii="Times New Roman" w:hAnsi="Times New Roman" w:cs="Times New Roman"/>
          <w:sz w:val="28"/>
          <w:szCs w:val="28"/>
        </w:rPr>
        <w:t>.</w:t>
      </w:r>
    </w:p>
    <w:p w:rsidR="00A03EA7" w:rsidRPr="008572BB" w:rsidRDefault="00A03EA7" w:rsidP="008572BB">
      <w:pPr>
        <w:pStyle w:val="a6"/>
        <w:numPr>
          <w:ilvl w:val="0"/>
          <w:numId w:val="33"/>
        </w:numPr>
        <w:tabs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2BB">
        <w:rPr>
          <w:rFonts w:ascii="Times New Roman" w:hAnsi="Times New Roman" w:cs="Times New Roman"/>
          <w:sz w:val="28"/>
          <w:szCs w:val="28"/>
        </w:rPr>
        <w:t>Наследование. Простое и множественное наследование</w:t>
      </w:r>
      <w:r w:rsidR="008572BB">
        <w:rPr>
          <w:rFonts w:ascii="Times New Roman" w:hAnsi="Times New Roman" w:cs="Times New Roman"/>
          <w:sz w:val="28"/>
          <w:szCs w:val="28"/>
        </w:rPr>
        <w:t>.</w:t>
      </w:r>
    </w:p>
    <w:p w:rsidR="00A03EA7" w:rsidRPr="008572BB" w:rsidRDefault="00A03EA7" w:rsidP="008572BB">
      <w:pPr>
        <w:pStyle w:val="a6"/>
        <w:numPr>
          <w:ilvl w:val="0"/>
          <w:numId w:val="33"/>
        </w:numPr>
        <w:tabs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8572BB">
        <w:rPr>
          <w:rFonts w:ascii="Times New Roman" w:hAnsi="Times New Roman" w:cs="Times New Roman"/>
          <w:spacing w:val="-6"/>
          <w:sz w:val="28"/>
          <w:szCs w:val="28"/>
        </w:rPr>
        <w:t>Принцип полиморфизма. Виртуальные функции и абстрактные классы</w:t>
      </w:r>
      <w:r w:rsidR="008572BB" w:rsidRPr="008572BB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A03EA7" w:rsidRPr="008572BB" w:rsidRDefault="00A03EA7" w:rsidP="008572BB">
      <w:pPr>
        <w:pStyle w:val="a6"/>
        <w:numPr>
          <w:ilvl w:val="0"/>
          <w:numId w:val="33"/>
        </w:numPr>
        <w:tabs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2BB">
        <w:rPr>
          <w:rFonts w:ascii="Times New Roman" w:hAnsi="Times New Roman" w:cs="Times New Roman"/>
          <w:sz w:val="28"/>
          <w:szCs w:val="28"/>
        </w:rPr>
        <w:t>Шаблоны функций и классов</w:t>
      </w:r>
      <w:r w:rsidR="008572BB">
        <w:rPr>
          <w:rFonts w:ascii="Times New Roman" w:hAnsi="Times New Roman" w:cs="Times New Roman"/>
          <w:sz w:val="28"/>
          <w:szCs w:val="28"/>
        </w:rPr>
        <w:t>.</w:t>
      </w:r>
    </w:p>
    <w:p w:rsidR="00A03EA7" w:rsidRPr="008572BB" w:rsidRDefault="00A03EA7" w:rsidP="008572BB">
      <w:pPr>
        <w:pStyle w:val="a6"/>
        <w:numPr>
          <w:ilvl w:val="0"/>
          <w:numId w:val="33"/>
        </w:numPr>
        <w:tabs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2BB">
        <w:rPr>
          <w:rFonts w:ascii="Times New Roman" w:hAnsi="Times New Roman" w:cs="Times New Roman"/>
          <w:sz w:val="28"/>
          <w:szCs w:val="28"/>
        </w:rPr>
        <w:t>Генерация и обработка исключительных ситуаций</w:t>
      </w:r>
      <w:r w:rsidR="008572BB">
        <w:rPr>
          <w:rFonts w:ascii="Times New Roman" w:hAnsi="Times New Roman" w:cs="Times New Roman"/>
          <w:sz w:val="28"/>
          <w:szCs w:val="28"/>
        </w:rPr>
        <w:t>.</w:t>
      </w:r>
    </w:p>
    <w:p w:rsidR="00A03EA7" w:rsidRPr="008572BB" w:rsidRDefault="00A03EA7" w:rsidP="008572BB">
      <w:pPr>
        <w:pStyle w:val="a6"/>
        <w:numPr>
          <w:ilvl w:val="0"/>
          <w:numId w:val="33"/>
        </w:numPr>
        <w:tabs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2BB">
        <w:rPr>
          <w:rFonts w:ascii="Times New Roman" w:hAnsi="Times New Roman" w:cs="Times New Roman"/>
          <w:sz w:val="28"/>
          <w:szCs w:val="28"/>
        </w:rPr>
        <w:t>Потоки ввода/вывода. Работа с файлами</w:t>
      </w:r>
      <w:r w:rsidR="008572BB">
        <w:rPr>
          <w:rFonts w:ascii="Times New Roman" w:hAnsi="Times New Roman" w:cs="Times New Roman"/>
          <w:sz w:val="28"/>
          <w:szCs w:val="28"/>
        </w:rPr>
        <w:t>.</w:t>
      </w:r>
    </w:p>
    <w:p w:rsidR="00A03EA7" w:rsidRPr="008572BB" w:rsidRDefault="00A03EA7" w:rsidP="008572BB">
      <w:pPr>
        <w:pStyle w:val="a6"/>
        <w:numPr>
          <w:ilvl w:val="0"/>
          <w:numId w:val="33"/>
        </w:numPr>
        <w:tabs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2BB">
        <w:rPr>
          <w:rFonts w:ascii="Times New Roman" w:hAnsi="Times New Roman" w:cs="Times New Roman"/>
          <w:sz w:val="28"/>
          <w:szCs w:val="28"/>
        </w:rPr>
        <w:t>Классы-контейнеры, классы-итераторы, алгоритмы. STL-контейнеры</w:t>
      </w:r>
      <w:r w:rsidR="008572BB">
        <w:rPr>
          <w:rFonts w:ascii="Times New Roman" w:hAnsi="Times New Roman" w:cs="Times New Roman"/>
          <w:sz w:val="28"/>
          <w:szCs w:val="28"/>
        </w:rPr>
        <w:t>.</w:t>
      </w:r>
    </w:p>
    <w:p w:rsidR="003F4BAB" w:rsidRPr="00643B15" w:rsidRDefault="008F2340" w:rsidP="008572BB">
      <w:pPr>
        <w:pStyle w:val="a6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B15">
        <w:rPr>
          <w:rFonts w:ascii="Times New Roman" w:eastAsia="MS Mincho" w:hAnsi="Times New Roman" w:cs="Times New Roman"/>
          <w:kern w:val="2"/>
          <w:sz w:val="28"/>
          <w:szCs w:val="28"/>
          <w:lang w:eastAsia="ja-JP"/>
          <w14:ligatures w14:val="standardContextual"/>
        </w:rPr>
        <w:t>Стандартные</w:t>
      </w:r>
      <w:r w:rsidR="003F4BAB" w:rsidRPr="00643B15">
        <w:rPr>
          <w:rFonts w:ascii="Times New Roman" w:eastAsia="MS Mincho" w:hAnsi="Times New Roman" w:cs="Times New Roman"/>
          <w:kern w:val="2"/>
          <w:sz w:val="28"/>
          <w:szCs w:val="28"/>
          <w:lang w:eastAsia="ja-JP"/>
          <w14:ligatures w14:val="standardContextual"/>
        </w:rPr>
        <w:t xml:space="preserve"> средств</w:t>
      </w:r>
      <w:r w:rsidRPr="00643B15">
        <w:rPr>
          <w:rFonts w:ascii="Times New Roman" w:eastAsia="MS Mincho" w:hAnsi="Times New Roman" w:cs="Times New Roman"/>
          <w:kern w:val="2"/>
          <w:sz w:val="28"/>
          <w:szCs w:val="28"/>
          <w:lang w:eastAsia="ja-JP"/>
          <w14:ligatures w14:val="standardContextual"/>
        </w:rPr>
        <w:t>а</w:t>
      </w:r>
      <w:r w:rsidR="003F4BAB" w:rsidRPr="00643B15">
        <w:rPr>
          <w:rFonts w:ascii="Times New Roman" w:eastAsia="MS Mincho" w:hAnsi="Times New Roman" w:cs="Times New Roman"/>
          <w:kern w:val="2"/>
          <w:sz w:val="28"/>
          <w:szCs w:val="28"/>
          <w:lang w:eastAsia="ja-JP"/>
          <w14:ligatures w14:val="standardContextual"/>
        </w:rPr>
        <w:t xml:space="preserve"> разработки в </w:t>
      </w:r>
      <w:r w:rsidR="003F4BAB" w:rsidRPr="00643B15">
        <w:rPr>
          <w:rFonts w:ascii="Times New Roman" w:eastAsia="MS Mincho" w:hAnsi="Times New Roman" w:cs="Times New Roman"/>
          <w:kern w:val="2"/>
          <w:sz w:val="28"/>
          <w:szCs w:val="28"/>
          <w:lang w:val="en-US" w:eastAsia="ja-JP"/>
          <w14:ligatures w14:val="standardContextual"/>
        </w:rPr>
        <w:t>Java</w:t>
      </w:r>
      <w:r w:rsidR="003F4BAB" w:rsidRPr="00643B15">
        <w:rPr>
          <w:rFonts w:ascii="Times New Roman" w:eastAsia="MS Mincho" w:hAnsi="Times New Roman" w:cs="Times New Roman"/>
          <w:kern w:val="2"/>
          <w:sz w:val="28"/>
          <w:szCs w:val="28"/>
          <w:lang w:eastAsia="ja-JP"/>
          <w14:ligatures w14:val="standardContextual"/>
        </w:rPr>
        <w:t xml:space="preserve">-экосистеме для построения </w:t>
      </w:r>
      <w:r w:rsidR="008572BB">
        <w:rPr>
          <w:rFonts w:ascii="Times New Roman" w:eastAsia="MS Mincho" w:hAnsi="Times New Roman" w:cs="Times New Roman"/>
          <w:kern w:val="2"/>
          <w:sz w:val="28"/>
          <w:szCs w:val="28"/>
          <w:lang w:val="en-US" w:eastAsia="ja-JP"/>
          <w14:ligatures w14:val="standardContextual"/>
        </w:rPr>
        <w:t>web</w:t>
      </w:r>
      <w:r w:rsidR="003F4BAB" w:rsidRPr="00643B15">
        <w:rPr>
          <w:rFonts w:ascii="Times New Roman" w:eastAsia="MS Mincho" w:hAnsi="Times New Roman" w:cs="Times New Roman"/>
          <w:kern w:val="2"/>
          <w:sz w:val="28"/>
          <w:szCs w:val="28"/>
          <w:lang w:eastAsia="ja-JP"/>
          <w14:ligatures w14:val="standardContextual"/>
        </w:rPr>
        <w:t xml:space="preserve">-сервисов. </w:t>
      </w:r>
    </w:p>
    <w:p w:rsidR="003F4BAB" w:rsidRPr="00643B15" w:rsidRDefault="008F2340" w:rsidP="008572BB">
      <w:pPr>
        <w:pStyle w:val="a6"/>
        <w:numPr>
          <w:ilvl w:val="0"/>
          <w:numId w:val="33"/>
        </w:numPr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B15">
        <w:rPr>
          <w:rFonts w:ascii="Times New Roman" w:eastAsia="MS Mincho" w:hAnsi="Times New Roman" w:cs="Times New Roman"/>
          <w:kern w:val="2"/>
          <w:sz w:val="28"/>
          <w:szCs w:val="28"/>
          <w:lang w:eastAsia="ja-JP"/>
          <w14:ligatures w14:val="standardContextual"/>
        </w:rPr>
        <w:t>Стандартные фреймворки</w:t>
      </w:r>
      <w:r w:rsidR="003F4BAB" w:rsidRPr="00643B15">
        <w:rPr>
          <w:rFonts w:ascii="Times New Roman" w:eastAsia="MS Mincho" w:hAnsi="Times New Roman" w:cs="Times New Roman"/>
          <w:kern w:val="2"/>
          <w:sz w:val="28"/>
          <w:szCs w:val="28"/>
          <w:lang w:eastAsia="ja-JP"/>
          <w14:ligatures w14:val="standardContextual"/>
        </w:rPr>
        <w:t xml:space="preserve"> на примере </w:t>
      </w:r>
      <w:r w:rsidR="003F4BAB" w:rsidRPr="00643B15">
        <w:rPr>
          <w:rFonts w:ascii="Times New Roman" w:eastAsia="MS Mincho" w:hAnsi="Times New Roman" w:cs="Times New Roman"/>
          <w:kern w:val="2"/>
          <w:sz w:val="28"/>
          <w:szCs w:val="28"/>
          <w:lang w:val="en-US" w:eastAsia="ja-JP"/>
          <w14:ligatures w14:val="standardContextual"/>
        </w:rPr>
        <w:t>Spring</w:t>
      </w:r>
      <w:r w:rsidR="003F4BAB" w:rsidRPr="00643B15">
        <w:rPr>
          <w:rFonts w:ascii="Times New Roman" w:eastAsia="MS Mincho" w:hAnsi="Times New Roman" w:cs="Times New Roman"/>
          <w:kern w:val="2"/>
          <w:sz w:val="28"/>
          <w:szCs w:val="28"/>
          <w:lang w:eastAsia="ja-JP"/>
          <w14:ligatures w14:val="standardContextual"/>
        </w:rPr>
        <w:t xml:space="preserve"> для разработки программ на </w:t>
      </w:r>
      <w:r w:rsidR="003F4BAB" w:rsidRPr="00643B15">
        <w:rPr>
          <w:rFonts w:ascii="Times New Roman" w:eastAsia="MS Mincho" w:hAnsi="Times New Roman" w:cs="Times New Roman"/>
          <w:kern w:val="2"/>
          <w:sz w:val="28"/>
          <w:szCs w:val="28"/>
          <w:lang w:val="en-US" w:eastAsia="ja-JP"/>
          <w14:ligatures w14:val="standardContextual"/>
        </w:rPr>
        <w:t>Java</w:t>
      </w:r>
      <w:r w:rsidR="003F4BAB" w:rsidRPr="00643B15">
        <w:rPr>
          <w:rFonts w:ascii="Times New Roman" w:eastAsia="MS Mincho" w:hAnsi="Times New Roman" w:cs="Times New Roman"/>
          <w:kern w:val="2"/>
          <w:sz w:val="28"/>
          <w:szCs w:val="28"/>
          <w:lang w:eastAsia="ja-JP"/>
          <w14:ligatures w14:val="standardContextual"/>
        </w:rPr>
        <w:t>.</w:t>
      </w:r>
    </w:p>
    <w:p w:rsidR="003F4BAB" w:rsidRPr="00643B15" w:rsidRDefault="003F4BAB" w:rsidP="008572BB">
      <w:pPr>
        <w:pStyle w:val="a6"/>
        <w:numPr>
          <w:ilvl w:val="0"/>
          <w:numId w:val="33"/>
        </w:numPr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B15">
        <w:rPr>
          <w:rFonts w:ascii="Times New Roman" w:eastAsia="MS Mincho" w:hAnsi="Times New Roman" w:cs="Times New Roman"/>
          <w:kern w:val="2"/>
          <w:sz w:val="28"/>
          <w:szCs w:val="28"/>
          <w:lang w:eastAsia="ja-JP"/>
          <w14:ligatures w14:val="standardContextual"/>
        </w:rPr>
        <w:t xml:space="preserve">Конфигурация </w:t>
      </w:r>
      <w:r w:rsidR="008572BB">
        <w:rPr>
          <w:rFonts w:ascii="Times New Roman" w:eastAsia="MS Mincho" w:hAnsi="Times New Roman" w:cs="Times New Roman"/>
          <w:kern w:val="2"/>
          <w:sz w:val="28"/>
          <w:szCs w:val="28"/>
          <w:lang w:val="en-US" w:eastAsia="ja-JP"/>
          <w14:ligatures w14:val="standardContextual"/>
        </w:rPr>
        <w:t>web</w:t>
      </w:r>
      <w:r w:rsidR="008572BB" w:rsidRPr="00643B15">
        <w:rPr>
          <w:rFonts w:ascii="Times New Roman" w:eastAsia="MS Mincho" w:hAnsi="Times New Roman" w:cs="Times New Roman"/>
          <w:kern w:val="2"/>
          <w:sz w:val="28"/>
          <w:szCs w:val="28"/>
          <w:lang w:eastAsia="ja-JP"/>
          <w14:ligatures w14:val="standardContextual"/>
        </w:rPr>
        <w:t xml:space="preserve"> </w:t>
      </w:r>
      <w:r w:rsidRPr="00643B15">
        <w:rPr>
          <w:rFonts w:ascii="Times New Roman" w:eastAsia="MS Mincho" w:hAnsi="Times New Roman" w:cs="Times New Roman"/>
          <w:kern w:val="2"/>
          <w:sz w:val="28"/>
          <w:szCs w:val="28"/>
          <w:lang w:eastAsia="ja-JP"/>
          <w14:ligatures w14:val="standardContextual"/>
        </w:rPr>
        <w:t xml:space="preserve">-сервиса с помощью </w:t>
      </w:r>
      <w:r w:rsidRPr="00643B15">
        <w:rPr>
          <w:rFonts w:ascii="Times New Roman" w:eastAsia="MS Mincho" w:hAnsi="Times New Roman" w:cs="Times New Roman"/>
          <w:kern w:val="2"/>
          <w:sz w:val="28"/>
          <w:szCs w:val="28"/>
          <w:lang w:val="en-US" w:eastAsia="ja-JP"/>
          <w14:ligatures w14:val="standardContextual"/>
        </w:rPr>
        <w:t>Spring</w:t>
      </w:r>
      <w:r w:rsidRPr="00643B15">
        <w:rPr>
          <w:rFonts w:ascii="Times New Roman" w:eastAsia="MS Mincho" w:hAnsi="Times New Roman" w:cs="Times New Roman"/>
          <w:kern w:val="2"/>
          <w:sz w:val="28"/>
          <w:szCs w:val="28"/>
          <w:lang w:eastAsia="ja-JP"/>
          <w14:ligatures w14:val="standardContextual"/>
        </w:rPr>
        <w:t xml:space="preserve"> </w:t>
      </w:r>
      <w:r w:rsidRPr="00643B15">
        <w:rPr>
          <w:rFonts w:ascii="Times New Roman" w:eastAsia="MS Mincho" w:hAnsi="Times New Roman" w:cs="Times New Roman"/>
          <w:kern w:val="2"/>
          <w:sz w:val="28"/>
          <w:szCs w:val="28"/>
          <w:lang w:val="en-US" w:eastAsia="ja-JP"/>
          <w14:ligatures w14:val="standardContextual"/>
        </w:rPr>
        <w:t>MVC</w:t>
      </w:r>
      <w:r w:rsidRPr="00643B15">
        <w:rPr>
          <w:rFonts w:ascii="Times New Roman" w:eastAsia="MS Mincho" w:hAnsi="Times New Roman" w:cs="Times New Roman"/>
          <w:kern w:val="2"/>
          <w:sz w:val="28"/>
          <w:szCs w:val="28"/>
          <w:lang w:eastAsia="ja-JP"/>
          <w14:ligatures w14:val="standardContextual"/>
        </w:rPr>
        <w:t xml:space="preserve"> фреймворка</w:t>
      </w:r>
      <w:r w:rsidRPr="00643B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F4BAB" w:rsidRPr="008572BB" w:rsidRDefault="003F4BAB" w:rsidP="008572BB">
      <w:pPr>
        <w:pStyle w:val="a6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2B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  <w:t xml:space="preserve">Отладка и обработка ошибок средствами </w:t>
      </w:r>
      <w:r w:rsidRPr="008572BB">
        <w:rPr>
          <w:rFonts w:ascii="Times New Roman" w:eastAsia="Times New Roman" w:hAnsi="Times New Roman" w:cs="Times New Roman"/>
          <w:kern w:val="2"/>
          <w:sz w:val="28"/>
          <w:szCs w:val="28"/>
          <w:lang w:val="en-US" w:eastAsia="ru-RU"/>
          <w14:ligatures w14:val="standardContextual"/>
        </w:rPr>
        <w:t>Java</w:t>
      </w:r>
      <w:r w:rsidRPr="008572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F4BAB" w:rsidRPr="008572BB" w:rsidRDefault="008F2340" w:rsidP="008572BB">
      <w:pPr>
        <w:pStyle w:val="a6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2B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  <w:t>Основные</w:t>
      </w:r>
      <w:r w:rsidR="003F4BAB" w:rsidRPr="008572B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  <w:t xml:space="preserve"> структур</w:t>
      </w:r>
      <w:r w:rsidRPr="008572B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  <w:t>ы</w:t>
      </w:r>
      <w:r w:rsidR="003F4BAB" w:rsidRPr="008572B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  <w:t xml:space="preserve"> данных в </w:t>
      </w:r>
      <w:r w:rsidR="003F4BAB" w:rsidRPr="008572BB">
        <w:rPr>
          <w:rFonts w:ascii="Times New Roman" w:eastAsia="Times New Roman" w:hAnsi="Times New Roman" w:cs="Times New Roman"/>
          <w:kern w:val="2"/>
          <w:sz w:val="28"/>
          <w:szCs w:val="28"/>
          <w:lang w:val="en-US" w:eastAsia="ru-RU"/>
          <w14:ligatures w14:val="standardContextual"/>
        </w:rPr>
        <w:t>Java</w:t>
      </w:r>
      <w:r w:rsidR="003F4BAB" w:rsidRPr="008572B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  <w:t>.</w:t>
      </w:r>
    </w:p>
    <w:p w:rsidR="003F4BAB" w:rsidRPr="008100B0" w:rsidRDefault="003F4BAB" w:rsidP="008572BB">
      <w:pPr>
        <w:pStyle w:val="a6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8100B0">
        <w:rPr>
          <w:rFonts w:ascii="Times New Roman" w:eastAsia="Times New Roman" w:hAnsi="Times New Roman" w:cs="Times New Roman"/>
          <w:spacing w:val="-6"/>
          <w:kern w:val="2"/>
          <w:sz w:val="28"/>
          <w:szCs w:val="28"/>
          <w:lang w:eastAsia="ru-RU"/>
          <w14:ligatures w14:val="standardContextual"/>
        </w:rPr>
        <w:t xml:space="preserve">Мультипоточность и синхронизация доступа к ресурсам средствами </w:t>
      </w:r>
      <w:r w:rsidRPr="008100B0">
        <w:rPr>
          <w:rFonts w:ascii="Times New Roman" w:eastAsia="Times New Roman" w:hAnsi="Times New Roman" w:cs="Times New Roman"/>
          <w:spacing w:val="-6"/>
          <w:kern w:val="2"/>
          <w:sz w:val="28"/>
          <w:szCs w:val="28"/>
          <w:lang w:val="en-US" w:eastAsia="ru-RU"/>
          <w14:ligatures w14:val="standardContextual"/>
        </w:rPr>
        <w:t>Java</w:t>
      </w:r>
      <w:r w:rsidRPr="008100B0">
        <w:rPr>
          <w:rFonts w:ascii="Times New Roman" w:eastAsia="Times New Roman" w:hAnsi="Times New Roman" w:cs="Times New Roman"/>
          <w:spacing w:val="-6"/>
          <w:kern w:val="2"/>
          <w:sz w:val="28"/>
          <w:szCs w:val="28"/>
          <w:lang w:eastAsia="ru-RU"/>
          <w14:ligatures w14:val="standardContextual"/>
        </w:rPr>
        <w:t>.</w:t>
      </w:r>
    </w:p>
    <w:p w:rsidR="003F4BAB" w:rsidRPr="008572BB" w:rsidRDefault="003F4BAB" w:rsidP="008572BB">
      <w:pPr>
        <w:pStyle w:val="a6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2B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  <w:t xml:space="preserve">Средства функционального программирования в </w:t>
      </w:r>
      <w:r w:rsidRPr="008572BB">
        <w:rPr>
          <w:rFonts w:ascii="Times New Roman" w:eastAsia="Times New Roman" w:hAnsi="Times New Roman" w:cs="Times New Roman"/>
          <w:kern w:val="2"/>
          <w:sz w:val="28"/>
          <w:szCs w:val="28"/>
          <w:lang w:val="en-US" w:eastAsia="ru-RU"/>
          <w14:ligatures w14:val="standardContextual"/>
        </w:rPr>
        <w:t>Java</w:t>
      </w:r>
      <w:r w:rsidRPr="008572B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  <w:t>.</w:t>
      </w:r>
    </w:p>
    <w:p w:rsidR="003F4BAB" w:rsidRPr="008572BB" w:rsidRDefault="003F4BAB" w:rsidP="008572BB">
      <w:pPr>
        <w:pStyle w:val="a6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2B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  <w:t xml:space="preserve">Работа с хранилищами данных средствами </w:t>
      </w:r>
      <w:r w:rsidRPr="008572BB">
        <w:rPr>
          <w:rFonts w:ascii="Times New Roman" w:eastAsia="Times New Roman" w:hAnsi="Times New Roman" w:cs="Times New Roman"/>
          <w:kern w:val="2"/>
          <w:sz w:val="28"/>
          <w:szCs w:val="28"/>
          <w:lang w:val="en-US" w:eastAsia="ru-RU"/>
          <w14:ligatures w14:val="standardContextual"/>
        </w:rPr>
        <w:t>Java</w:t>
      </w:r>
      <w:r w:rsidRPr="008572B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  <w:t>.</w:t>
      </w:r>
    </w:p>
    <w:p w:rsidR="003F4BAB" w:rsidRPr="00A86794" w:rsidRDefault="003F4BAB" w:rsidP="00643B15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</w:p>
    <w:p w:rsidR="00BC094C" w:rsidRPr="00643B15" w:rsidRDefault="00BC094C" w:rsidP="00643B15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643B15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Примерный перечень компьютерных программ </w:t>
      </w:r>
    </w:p>
    <w:p w:rsidR="00233A0D" w:rsidRPr="00A86794" w:rsidRDefault="00233A0D" w:rsidP="00643B15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</w:p>
    <w:p w:rsidR="006A1FCE" w:rsidRPr="00386594" w:rsidRDefault="006A1FCE" w:rsidP="00386594">
      <w:pPr>
        <w:pStyle w:val="a6"/>
        <w:widowControl w:val="0"/>
        <w:numPr>
          <w:ilvl w:val="0"/>
          <w:numId w:val="34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6594">
        <w:rPr>
          <w:rFonts w:ascii="Times New Roman" w:hAnsi="Times New Roman" w:cs="Times New Roman"/>
          <w:sz w:val="28"/>
          <w:szCs w:val="28"/>
        </w:rPr>
        <w:t>Операционные</w:t>
      </w:r>
      <w:r w:rsidRPr="00386594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86594">
        <w:rPr>
          <w:rFonts w:ascii="Times New Roman" w:hAnsi="Times New Roman" w:cs="Times New Roman"/>
          <w:sz w:val="28"/>
          <w:szCs w:val="28"/>
        </w:rPr>
        <w:t>системы</w:t>
      </w:r>
      <w:r w:rsidRPr="0038659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6594">
        <w:rPr>
          <w:rFonts w:ascii="Times New Roman" w:hAnsi="Times New Roman" w:cs="Times New Roman"/>
          <w:sz w:val="28"/>
          <w:szCs w:val="28"/>
        </w:rPr>
        <w:t>Microsoft</w:t>
      </w:r>
      <w:r w:rsidRPr="00386594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386594">
        <w:rPr>
          <w:rFonts w:ascii="Times New Roman" w:hAnsi="Times New Roman" w:cs="Times New Roman"/>
          <w:sz w:val="28"/>
          <w:szCs w:val="28"/>
        </w:rPr>
        <w:t>Windows</w:t>
      </w:r>
      <w:r w:rsidRPr="00386594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86594">
        <w:rPr>
          <w:rFonts w:ascii="Times New Roman" w:hAnsi="Times New Roman" w:cs="Times New Roman"/>
          <w:sz w:val="28"/>
          <w:szCs w:val="28"/>
        </w:rPr>
        <w:t>(8</w:t>
      </w:r>
      <w:r w:rsidRPr="00386594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386594">
        <w:rPr>
          <w:rFonts w:ascii="Times New Roman" w:hAnsi="Times New Roman" w:cs="Times New Roman"/>
          <w:sz w:val="28"/>
          <w:szCs w:val="28"/>
        </w:rPr>
        <w:t>и выше)</w:t>
      </w:r>
      <w:r w:rsidRPr="00386594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386594">
        <w:rPr>
          <w:rFonts w:ascii="Times New Roman" w:hAnsi="Times New Roman" w:cs="Times New Roman"/>
          <w:sz w:val="28"/>
          <w:szCs w:val="28"/>
        </w:rPr>
        <w:t>и</w:t>
      </w:r>
      <w:r w:rsidRPr="00386594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386594">
        <w:rPr>
          <w:rFonts w:ascii="Times New Roman" w:hAnsi="Times New Roman" w:cs="Times New Roman"/>
          <w:spacing w:val="-2"/>
          <w:sz w:val="28"/>
          <w:szCs w:val="28"/>
        </w:rPr>
        <w:t>Linux</w:t>
      </w:r>
      <w:r w:rsidRPr="00386594">
        <w:rPr>
          <w:rFonts w:ascii="Times New Roman" w:hAnsi="Times New Roman" w:cs="Times New Roman"/>
          <w:spacing w:val="-8"/>
          <w:sz w:val="28"/>
          <w:szCs w:val="28"/>
        </w:rPr>
        <w:t>.</w:t>
      </w:r>
    </w:p>
    <w:p w:rsidR="00347C72" w:rsidRPr="00386594" w:rsidRDefault="006A1FCE" w:rsidP="00386594">
      <w:pPr>
        <w:pStyle w:val="a6"/>
        <w:widowControl w:val="0"/>
        <w:numPr>
          <w:ilvl w:val="0"/>
          <w:numId w:val="34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6594">
        <w:rPr>
          <w:rFonts w:ascii="Times New Roman" w:hAnsi="Times New Roman" w:cs="Times New Roman"/>
          <w:sz w:val="28"/>
          <w:szCs w:val="28"/>
        </w:rPr>
        <w:t xml:space="preserve">Компилятор для языка программирования C++ (рекомендуемая среда разработки MS Visual Studio 2017(или новее). </w:t>
      </w:r>
    </w:p>
    <w:p w:rsidR="00347C72" w:rsidRPr="00386594" w:rsidRDefault="006A1FCE" w:rsidP="00386594">
      <w:pPr>
        <w:pStyle w:val="a6"/>
        <w:widowControl w:val="0"/>
        <w:numPr>
          <w:ilvl w:val="0"/>
          <w:numId w:val="34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86594">
        <w:rPr>
          <w:rFonts w:ascii="Times New Roman" w:hAnsi="Times New Roman" w:cs="Times New Roman"/>
          <w:sz w:val="28"/>
          <w:szCs w:val="28"/>
        </w:rPr>
        <w:t>Пакет</w:t>
      </w:r>
      <w:r w:rsidRPr="00386594">
        <w:rPr>
          <w:rFonts w:ascii="Times New Roman" w:hAnsi="Times New Roman" w:cs="Times New Roman"/>
          <w:spacing w:val="-6"/>
          <w:sz w:val="28"/>
          <w:szCs w:val="28"/>
          <w:lang w:val="en-US"/>
        </w:rPr>
        <w:t xml:space="preserve"> </w:t>
      </w:r>
      <w:r w:rsidRPr="00386594">
        <w:rPr>
          <w:rFonts w:ascii="Times New Roman" w:hAnsi="Times New Roman" w:cs="Times New Roman"/>
          <w:sz w:val="28"/>
          <w:szCs w:val="28"/>
          <w:lang w:val="en-US"/>
        </w:rPr>
        <w:t>Java</w:t>
      </w:r>
      <w:r w:rsidRPr="00386594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 w:rsidRPr="00386594">
        <w:rPr>
          <w:rFonts w:ascii="Times New Roman" w:hAnsi="Times New Roman" w:cs="Times New Roman"/>
          <w:sz w:val="28"/>
          <w:szCs w:val="28"/>
          <w:lang w:val="en-US"/>
        </w:rPr>
        <w:t>SE</w:t>
      </w:r>
      <w:r w:rsidRPr="00386594">
        <w:rPr>
          <w:rFonts w:ascii="Times New Roman" w:hAnsi="Times New Roman" w:cs="Times New Roman"/>
          <w:spacing w:val="-7"/>
          <w:sz w:val="28"/>
          <w:szCs w:val="28"/>
          <w:lang w:val="en-US"/>
        </w:rPr>
        <w:t xml:space="preserve"> </w:t>
      </w:r>
      <w:r w:rsidRPr="00386594">
        <w:rPr>
          <w:rFonts w:ascii="Times New Roman" w:hAnsi="Times New Roman" w:cs="Times New Roman"/>
          <w:sz w:val="28"/>
          <w:szCs w:val="28"/>
          <w:lang w:val="en-US"/>
        </w:rPr>
        <w:t>Development</w:t>
      </w:r>
      <w:r w:rsidRPr="00386594">
        <w:rPr>
          <w:rFonts w:ascii="Times New Roman" w:hAnsi="Times New Roman" w:cs="Times New Roman"/>
          <w:spacing w:val="-6"/>
          <w:sz w:val="28"/>
          <w:szCs w:val="28"/>
          <w:lang w:val="en-US"/>
        </w:rPr>
        <w:t xml:space="preserve"> </w:t>
      </w:r>
      <w:r w:rsidRPr="00386594">
        <w:rPr>
          <w:rFonts w:ascii="Times New Roman" w:hAnsi="Times New Roman" w:cs="Times New Roman"/>
          <w:sz w:val="28"/>
          <w:szCs w:val="28"/>
          <w:lang w:val="en-US"/>
        </w:rPr>
        <w:t>Kit</w:t>
      </w:r>
      <w:r w:rsidRPr="00386594">
        <w:rPr>
          <w:rFonts w:ascii="Times New Roman" w:hAnsi="Times New Roman" w:cs="Times New Roman"/>
          <w:spacing w:val="-7"/>
          <w:sz w:val="28"/>
          <w:szCs w:val="28"/>
          <w:lang w:val="en-US"/>
        </w:rPr>
        <w:t xml:space="preserve"> </w:t>
      </w:r>
      <w:r w:rsidRPr="00386594">
        <w:rPr>
          <w:rFonts w:ascii="Times New Roman" w:hAnsi="Times New Roman" w:cs="Times New Roman"/>
          <w:spacing w:val="-5"/>
          <w:sz w:val="28"/>
          <w:szCs w:val="28"/>
          <w:lang w:val="en-US"/>
        </w:rPr>
        <w:t>8.</w:t>
      </w:r>
    </w:p>
    <w:p w:rsidR="008F2340" w:rsidRPr="00386594" w:rsidRDefault="008F2340" w:rsidP="00386594">
      <w:pPr>
        <w:pStyle w:val="a6"/>
        <w:widowControl w:val="0"/>
        <w:numPr>
          <w:ilvl w:val="0"/>
          <w:numId w:val="34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86594">
        <w:rPr>
          <w:rFonts w:ascii="Times New Roman" w:hAnsi="Times New Roman" w:cs="Times New Roman"/>
          <w:sz w:val="28"/>
          <w:szCs w:val="28"/>
        </w:rPr>
        <w:t>Среда</w:t>
      </w:r>
      <w:r w:rsidRPr="0038659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86594">
        <w:rPr>
          <w:rFonts w:ascii="Times New Roman" w:hAnsi="Times New Roman" w:cs="Times New Roman"/>
          <w:sz w:val="28"/>
          <w:szCs w:val="28"/>
        </w:rPr>
        <w:t>разработки</w:t>
      </w:r>
      <w:r w:rsidRPr="0038659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86594">
        <w:rPr>
          <w:rFonts w:ascii="Times New Roman" w:eastAsia="MS Mincho" w:hAnsi="Times New Roman" w:cs="Times New Roman"/>
          <w:kern w:val="2"/>
          <w:sz w:val="28"/>
          <w:szCs w:val="28"/>
          <w:lang w:val="en-US" w:eastAsia="ja-JP"/>
          <w14:ligatures w14:val="standardContextual"/>
        </w:rPr>
        <w:t xml:space="preserve">IntelliJ IDEA Community Edition </w:t>
      </w:r>
      <w:r w:rsidRPr="00386594">
        <w:rPr>
          <w:rFonts w:ascii="Times New Roman" w:eastAsia="MS Mincho" w:hAnsi="Times New Roman" w:cs="Times New Roman"/>
          <w:kern w:val="2"/>
          <w:sz w:val="28"/>
          <w:szCs w:val="28"/>
          <w:lang w:eastAsia="ja-JP"/>
          <w14:ligatures w14:val="standardContextual"/>
        </w:rPr>
        <w:t>или</w:t>
      </w:r>
      <w:r w:rsidRPr="00386594">
        <w:rPr>
          <w:rFonts w:ascii="Times New Roman" w:hAnsi="Times New Roman" w:cs="Times New Roman"/>
          <w:sz w:val="28"/>
          <w:szCs w:val="28"/>
          <w:lang w:val="en-US"/>
        </w:rPr>
        <w:t xml:space="preserve"> Eclipse IDE for Java Developers.</w:t>
      </w:r>
    </w:p>
    <w:p w:rsidR="008F2340" w:rsidRPr="00643B15" w:rsidRDefault="008F2340" w:rsidP="00386594">
      <w:pPr>
        <w:pStyle w:val="ab"/>
        <w:numPr>
          <w:ilvl w:val="0"/>
          <w:numId w:val="34"/>
        </w:numPr>
        <w:tabs>
          <w:tab w:val="left" w:pos="1134"/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3B15">
        <w:rPr>
          <w:rFonts w:ascii="Times New Roman" w:hAnsi="Times New Roman" w:cs="Times New Roman"/>
          <w:sz w:val="28"/>
          <w:szCs w:val="28"/>
        </w:rPr>
        <w:t>Средства сборки проекта Apache Maven.</w:t>
      </w:r>
    </w:p>
    <w:p w:rsidR="008F2340" w:rsidRPr="00643B15" w:rsidRDefault="008F2340" w:rsidP="00386594">
      <w:pPr>
        <w:pStyle w:val="ab"/>
        <w:numPr>
          <w:ilvl w:val="0"/>
          <w:numId w:val="34"/>
        </w:numPr>
        <w:tabs>
          <w:tab w:val="left" w:pos="1134"/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3B15">
        <w:rPr>
          <w:rFonts w:ascii="Times New Roman" w:hAnsi="Times New Roman" w:cs="Times New Roman"/>
          <w:sz w:val="28"/>
          <w:szCs w:val="28"/>
        </w:rPr>
        <w:t>Средства тестирования Apache JMeter.</w:t>
      </w:r>
    </w:p>
    <w:p w:rsidR="00347C72" w:rsidRPr="00047947" w:rsidRDefault="00347C72" w:rsidP="00386594">
      <w:pPr>
        <w:pStyle w:val="a9"/>
        <w:numPr>
          <w:ilvl w:val="0"/>
          <w:numId w:val="34"/>
        </w:numPr>
        <w:tabs>
          <w:tab w:val="left" w:pos="1134"/>
        </w:tabs>
        <w:ind w:left="0" w:firstLine="709"/>
        <w:rPr>
          <w:rFonts w:ascii="Times New Roman" w:hAnsi="Times New Roman" w:cs="Times New Roman"/>
          <w:szCs w:val="28"/>
        </w:rPr>
      </w:pPr>
      <w:r w:rsidRPr="00047947">
        <w:rPr>
          <w:rFonts w:ascii="Times New Roman" w:hAnsi="Times New Roman" w:cs="Times New Roman"/>
          <w:szCs w:val="28"/>
        </w:rPr>
        <w:t>Электронный ресурс по учебной дисциплине «Программирование на</w:t>
      </w:r>
      <w:r w:rsidR="008E6FD2" w:rsidRPr="00047947">
        <w:rPr>
          <w:rFonts w:ascii="Times New Roman" w:hAnsi="Times New Roman" w:cs="Times New Roman"/>
          <w:szCs w:val="28"/>
        </w:rPr>
        <w:t xml:space="preserve"> </w:t>
      </w:r>
      <w:r w:rsidRPr="00047947">
        <w:rPr>
          <w:rFonts w:ascii="Times New Roman" w:hAnsi="Times New Roman" w:cs="Times New Roman"/>
          <w:szCs w:val="28"/>
        </w:rPr>
        <w:t>языках высокого уровня».</w:t>
      </w:r>
    </w:p>
    <w:p w:rsidR="00347C72" w:rsidRPr="00386594" w:rsidRDefault="00347C72" w:rsidP="00386594">
      <w:pPr>
        <w:pStyle w:val="a6"/>
        <w:widowControl w:val="0"/>
        <w:numPr>
          <w:ilvl w:val="0"/>
          <w:numId w:val="34"/>
        </w:numPr>
        <w:tabs>
          <w:tab w:val="left" w:pos="0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594">
        <w:rPr>
          <w:rFonts w:ascii="Times New Roman" w:hAnsi="Times New Roman" w:cs="Times New Roman"/>
          <w:sz w:val="28"/>
          <w:szCs w:val="28"/>
        </w:rPr>
        <w:t>Класс современных персональных ЭВМ</w:t>
      </w:r>
    </w:p>
    <w:p w:rsidR="00347C72" w:rsidRPr="008E6FD2" w:rsidRDefault="00347C72" w:rsidP="00386594">
      <w:pPr>
        <w:pStyle w:val="a6"/>
        <w:numPr>
          <w:ilvl w:val="0"/>
          <w:numId w:val="3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FD2">
        <w:rPr>
          <w:rFonts w:ascii="Times New Roman" w:hAnsi="Times New Roman" w:cs="Times New Roman"/>
          <w:sz w:val="28"/>
          <w:szCs w:val="28"/>
        </w:rPr>
        <w:t>Проектор (монитор) для демонстрации презентаций лекций и примеров</w:t>
      </w:r>
      <w:r w:rsidR="008E6FD2" w:rsidRPr="008E6FD2">
        <w:rPr>
          <w:rFonts w:ascii="Times New Roman" w:hAnsi="Times New Roman" w:cs="Times New Roman"/>
          <w:sz w:val="28"/>
          <w:szCs w:val="28"/>
        </w:rPr>
        <w:t xml:space="preserve"> </w:t>
      </w:r>
      <w:r w:rsidRPr="008E6FD2">
        <w:rPr>
          <w:rFonts w:ascii="Times New Roman" w:hAnsi="Times New Roman" w:cs="Times New Roman"/>
          <w:sz w:val="28"/>
          <w:szCs w:val="28"/>
        </w:rPr>
        <w:t>кода программ.</w:t>
      </w:r>
    </w:p>
    <w:p w:rsidR="00BC094C" w:rsidRPr="00643B15" w:rsidRDefault="00BC094C" w:rsidP="00643B15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643B15" w:rsidRDefault="00BC094C" w:rsidP="00643B1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highlight w:val="lightGray"/>
          <w:lang w:eastAsia="ru-RU"/>
        </w:rPr>
      </w:pPr>
    </w:p>
    <w:sectPr w:rsidR="00BC094C" w:rsidRPr="00643B15" w:rsidSect="00643B15">
      <w:headerReference w:type="even" r:id="rId7"/>
      <w:headerReference w:type="default" r:id="rId8"/>
      <w:pgSz w:w="11906" w:h="16838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2025" w:rsidRDefault="00422025">
      <w:pPr>
        <w:spacing w:after="0" w:line="240" w:lineRule="auto"/>
      </w:pPr>
      <w:r>
        <w:separator/>
      </w:r>
    </w:p>
  </w:endnote>
  <w:endnote w:type="continuationSeparator" w:id="0">
    <w:p w:rsidR="00422025" w:rsidRDefault="004220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2025" w:rsidRDefault="00422025">
      <w:pPr>
        <w:spacing w:after="0" w:line="240" w:lineRule="auto"/>
      </w:pPr>
      <w:r>
        <w:separator/>
      </w:r>
    </w:p>
  </w:footnote>
  <w:footnote w:type="continuationSeparator" w:id="0">
    <w:p w:rsidR="00422025" w:rsidRDefault="004220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0844" w:rsidRDefault="002F0844" w:rsidP="00F953C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F0844" w:rsidRDefault="002F084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0844" w:rsidRPr="007D797C" w:rsidRDefault="002F0844" w:rsidP="00F953CF">
    <w:pPr>
      <w:pStyle w:val="a3"/>
      <w:framePr w:wrap="around" w:vAnchor="text" w:hAnchor="page" w:x="6382" w:y="1"/>
      <w:rPr>
        <w:rStyle w:val="a5"/>
        <w:sz w:val="24"/>
        <w:szCs w:val="24"/>
      </w:rPr>
    </w:pPr>
    <w:r w:rsidRPr="007D797C">
      <w:rPr>
        <w:rStyle w:val="a5"/>
        <w:sz w:val="24"/>
        <w:szCs w:val="24"/>
      </w:rPr>
      <w:fldChar w:fldCharType="begin"/>
    </w:r>
    <w:r w:rsidRPr="007D797C">
      <w:rPr>
        <w:rStyle w:val="a5"/>
        <w:sz w:val="24"/>
        <w:szCs w:val="24"/>
      </w:rPr>
      <w:instrText xml:space="preserve">PAGE  </w:instrText>
    </w:r>
    <w:r w:rsidRPr="007D797C">
      <w:rPr>
        <w:rStyle w:val="a5"/>
        <w:sz w:val="24"/>
        <w:szCs w:val="24"/>
      </w:rPr>
      <w:fldChar w:fldCharType="separate"/>
    </w:r>
    <w:r w:rsidR="004B710A">
      <w:rPr>
        <w:rStyle w:val="a5"/>
        <w:noProof/>
        <w:sz w:val="24"/>
        <w:szCs w:val="24"/>
      </w:rPr>
      <w:t>3</w:t>
    </w:r>
    <w:r w:rsidRPr="007D797C">
      <w:rPr>
        <w:rStyle w:val="a5"/>
        <w:sz w:val="24"/>
        <w:szCs w:val="24"/>
      </w:rPr>
      <w:fldChar w:fldCharType="end"/>
    </w:r>
  </w:p>
  <w:p w:rsidR="002F0844" w:rsidRDefault="002F084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655532"/>
    <w:multiLevelType w:val="multilevel"/>
    <w:tmpl w:val="5D0C0C5A"/>
    <w:lvl w:ilvl="0">
      <w:start w:val="2"/>
      <w:numFmt w:val="decimal"/>
      <w:lvlText w:val="%1"/>
      <w:lvlJc w:val="left"/>
      <w:pPr>
        <w:ind w:left="290" w:hanging="389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90" w:hanging="3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77" w:hanging="65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746" w:hanging="6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60" w:hanging="6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73" w:hanging="6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86" w:hanging="6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0" w:hanging="6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3" w:hanging="651"/>
      </w:pPr>
      <w:rPr>
        <w:rFonts w:hint="default"/>
        <w:lang w:val="ru-RU" w:eastAsia="en-US" w:bidi="ar-SA"/>
      </w:rPr>
    </w:lvl>
  </w:abstractNum>
  <w:abstractNum w:abstractNumId="1">
    <w:nsid w:val="07C0147B"/>
    <w:multiLevelType w:val="hybridMultilevel"/>
    <w:tmpl w:val="AEDA8ED2"/>
    <w:lvl w:ilvl="0" w:tplc="C5DE8542">
      <w:start w:val="1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7EC26AD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">
    <w:nsid w:val="0A632AB5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E6901BF"/>
    <w:multiLevelType w:val="hybridMultilevel"/>
    <w:tmpl w:val="615C6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9630B9"/>
    <w:multiLevelType w:val="hybridMultilevel"/>
    <w:tmpl w:val="C46C0F94"/>
    <w:lvl w:ilvl="0" w:tplc="AA5E5A5A">
      <w:start w:val="9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6AC0070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7">
    <w:nsid w:val="1B4E374A"/>
    <w:multiLevelType w:val="multilevel"/>
    <w:tmpl w:val="BB566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0D0D0D" w:themeColor="text1" w:themeTint="F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E100AC0"/>
    <w:multiLevelType w:val="hybridMultilevel"/>
    <w:tmpl w:val="D4C07496"/>
    <w:lvl w:ilvl="0" w:tplc="FDEE4EBC">
      <w:start w:val="1"/>
      <w:numFmt w:val="decimal"/>
      <w:lvlText w:val="2.1.2.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865440"/>
    <w:multiLevelType w:val="hybridMultilevel"/>
    <w:tmpl w:val="C67C2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456EEB"/>
    <w:multiLevelType w:val="hybridMultilevel"/>
    <w:tmpl w:val="849AB0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822A7C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2">
    <w:nsid w:val="2ECC03B7"/>
    <w:multiLevelType w:val="hybridMultilevel"/>
    <w:tmpl w:val="40E866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39259C"/>
    <w:multiLevelType w:val="hybridMultilevel"/>
    <w:tmpl w:val="036A44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0C9503A"/>
    <w:multiLevelType w:val="hybridMultilevel"/>
    <w:tmpl w:val="A02E93FE"/>
    <w:lvl w:ilvl="0" w:tplc="4BD46FBA">
      <w:start w:val="1"/>
      <w:numFmt w:val="decimal"/>
      <w:lvlText w:val="%1."/>
      <w:lvlJc w:val="left"/>
      <w:pPr>
        <w:tabs>
          <w:tab w:val="num" w:pos="502"/>
        </w:tabs>
        <w:ind w:left="369" w:hanging="227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22E43A1"/>
    <w:multiLevelType w:val="hybridMultilevel"/>
    <w:tmpl w:val="76145084"/>
    <w:lvl w:ilvl="0" w:tplc="EDB03DB4">
      <w:start w:val="1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39E24630"/>
    <w:multiLevelType w:val="hybridMultilevel"/>
    <w:tmpl w:val="B5482314"/>
    <w:lvl w:ilvl="0" w:tplc="170ED772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E1F69AE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3B33D82"/>
    <w:multiLevelType w:val="hybridMultilevel"/>
    <w:tmpl w:val="CA6E68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F34F0B"/>
    <w:multiLevelType w:val="singleLevel"/>
    <w:tmpl w:val="4BD46FBA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20">
    <w:nsid w:val="55DD3FD6"/>
    <w:multiLevelType w:val="hybridMultilevel"/>
    <w:tmpl w:val="92ECF61E"/>
    <w:lvl w:ilvl="0" w:tplc="9C4A3E36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61AC43E4"/>
    <w:multiLevelType w:val="hybridMultilevel"/>
    <w:tmpl w:val="BBCE75B2"/>
    <w:lvl w:ilvl="0" w:tplc="07F6C9DC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62E53AEB"/>
    <w:multiLevelType w:val="hybridMultilevel"/>
    <w:tmpl w:val="64DCD5B0"/>
    <w:lvl w:ilvl="0" w:tplc="679ADD1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BE11CB"/>
    <w:multiLevelType w:val="hybridMultilevel"/>
    <w:tmpl w:val="33360CFE"/>
    <w:lvl w:ilvl="0" w:tplc="D7B00312">
      <w:start w:val="5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661B608D"/>
    <w:multiLevelType w:val="hybridMultilevel"/>
    <w:tmpl w:val="5BF09AD6"/>
    <w:lvl w:ilvl="0" w:tplc="4BAED484">
      <w:start w:val="9"/>
      <w:numFmt w:val="decimal"/>
      <w:lvlText w:val="%1."/>
      <w:lvlJc w:val="left"/>
      <w:pPr>
        <w:ind w:left="927" w:hanging="360"/>
      </w:pPr>
      <w:rPr>
        <w:rFonts w:eastAsia="MS Mincho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6995506A"/>
    <w:multiLevelType w:val="hybridMultilevel"/>
    <w:tmpl w:val="51047088"/>
    <w:lvl w:ilvl="0" w:tplc="963CEEF0">
      <w:start w:val="1"/>
      <w:numFmt w:val="decimal"/>
      <w:lvlText w:val="2.2.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1248F5"/>
    <w:multiLevelType w:val="hybridMultilevel"/>
    <w:tmpl w:val="078CE2FC"/>
    <w:lvl w:ilvl="0" w:tplc="5D8C31E0">
      <w:start w:val="1"/>
      <w:numFmt w:val="decimal"/>
      <w:lvlText w:val="%1."/>
      <w:lvlJc w:val="left"/>
      <w:pPr>
        <w:ind w:left="1287" w:hanging="360"/>
      </w:pPr>
      <w:rPr>
        <w:rFonts w:ascii="Times New Roman" w:eastAsiaTheme="minorHAnsi" w:hAnsi="Times New Roman" w:cs="Times New Roman"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6E783D68"/>
    <w:multiLevelType w:val="hybridMultilevel"/>
    <w:tmpl w:val="07EE9AF8"/>
    <w:lvl w:ilvl="0" w:tplc="8692F3FA">
      <w:start w:val="1"/>
      <w:numFmt w:val="decimal"/>
      <w:lvlText w:val="2.2.2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>
    <w:nsid w:val="70066B6F"/>
    <w:multiLevelType w:val="hybridMultilevel"/>
    <w:tmpl w:val="04B03438"/>
    <w:lvl w:ilvl="0" w:tplc="AD62FAC8">
      <w:start w:val="1"/>
      <w:numFmt w:val="decimal"/>
      <w:lvlText w:val="%1."/>
      <w:lvlJc w:val="left"/>
      <w:pPr>
        <w:tabs>
          <w:tab w:val="num" w:pos="1070"/>
        </w:tabs>
        <w:ind w:left="937" w:hanging="227"/>
      </w:pPr>
      <w:rPr>
        <w:rFonts w:ascii="Times New Roman" w:hAnsi="Times New Roman" w:cs="Times New Roman" w:hint="default"/>
        <w:lang w:val="en-US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9">
    <w:nsid w:val="71080863"/>
    <w:multiLevelType w:val="hybridMultilevel"/>
    <w:tmpl w:val="E26855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3F7E49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1">
    <w:nsid w:val="779E4448"/>
    <w:multiLevelType w:val="hybridMultilevel"/>
    <w:tmpl w:val="CF8CBAB0"/>
    <w:lvl w:ilvl="0" w:tplc="93FCC344">
      <w:start w:val="1"/>
      <w:numFmt w:val="decimal"/>
      <w:lvlText w:val="%1."/>
      <w:lvlJc w:val="left"/>
      <w:pPr>
        <w:ind w:left="927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8CB6019"/>
    <w:multiLevelType w:val="hybridMultilevel"/>
    <w:tmpl w:val="CA6C1C26"/>
    <w:lvl w:ilvl="0" w:tplc="527E3268">
      <w:start w:val="12"/>
      <w:numFmt w:val="decimal"/>
      <w:lvlText w:val="%1."/>
      <w:lvlJc w:val="left"/>
      <w:pPr>
        <w:ind w:left="1070" w:hanging="360"/>
      </w:pPr>
      <w:rPr>
        <w:rFonts w:hint="default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3">
    <w:nsid w:val="7F024D67"/>
    <w:multiLevelType w:val="multilevel"/>
    <w:tmpl w:val="7EE0E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2"/>
  </w:num>
  <w:num w:numId="3">
    <w:abstractNumId w:val="3"/>
  </w:num>
  <w:num w:numId="4">
    <w:abstractNumId w:val="28"/>
  </w:num>
  <w:num w:numId="5">
    <w:abstractNumId w:val="30"/>
  </w:num>
  <w:num w:numId="6">
    <w:abstractNumId w:val="11"/>
  </w:num>
  <w:num w:numId="7">
    <w:abstractNumId w:val="17"/>
  </w:num>
  <w:num w:numId="8">
    <w:abstractNumId w:val="18"/>
  </w:num>
  <w:num w:numId="9">
    <w:abstractNumId w:val="26"/>
  </w:num>
  <w:num w:numId="10">
    <w:abstractNumId w:val="8"/>
  </w:num>
  <w:num w:numId="11">
    <w:abstractNumId w:val="20"/>
  </w:num>
  <w:num w:numId="12">
    <w:abstractNumId w:val="5"/>
  </w:num>
  <w:num w:numId="13">
    <w:abstractNumId w:val="21"/>
  </w:num>
  <w:num w:numId="14">
    <w:abstractNumId w:val="1"/>
  </w:num>
  <w:num w:numId="15">
    <w:abstractNumId w:val="33"/>
  </w:num>
  <w:num w:numId="16">
    <w:abstractNumId w:val="13"/>
  </w:num>
  <w:num w:numId="17">
    <w:abstractNumId w:val="0"/>
  </w:num>
  <w:num w:numId="18">
    <w:abstractNumId w:val="27"/>
  </w:num>
  <w:num w:numId="19">
    <w:abstractNumId w:val="25"/>
  </w:num>
  <w:num w:numId="20">
    <w:abstractNumId w:val="31"/>
  </w:num>
  <w:num w:numId="21">
    <w:abstractNumId w:val="6"/>
  </w:num>
  <w:num w:numId="22">
    <w:abstractNumId w:val="14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</w:num>
  <w:num w:numId="26">
    <w:abstractNumId w:val="15"/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2"/>
  </w:num>
  <w:num w:numId="29">
    <w:abstractNumId w:val="16"/>
  </w:num>
  <w:num w:numId="30">
    <w:abstractNumId w:val="23"/>
  </w:num>
  <w:num w:numId="31">
    <w:abstractNumId w:val="22"/>
  </w:num>
  <w:num w:numId="32">
    <w:abstractNumId w:val="29"/>
  </w:num>
  <w:num w:numId="33">
    <w:abstractNumId w:val="12"/>
  </w:num>
  <w:num w:numId="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567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7DD"/>
    <w:rsid w:val="00003E75"/>
    <w:rsid w:val="00013E17"/>
    <w:rsid w:val="0001528C"/>
    <w:rsid w:val="00022ECE"/>
    <w:rsid w:val="00047947"/>
    <w:rsid w:val="00077DBC"/>
    <w:rsid w:val="00096BDA"/>
    <w:rsid w:val="000B3549"/>
    <w:rsid w:val="000C439A"/>
    <w:rsid w:val="000D71EE"/>
    <w:rsid w:val="000E1309"/>
    <w:rsid w:val="000F11C1"/>
    <w:rsid w:val="001067F3"/>
    <w:rsid w:val="0012146C"/>
    <w:rsid w:val="00121935"/>
    <w:rsid w:val="0012229B"/>
    <w:rsid w:val="00126790"/>
    <w:rsid w:val="00174785"/>
    <w:rsid w:val="00174B00"/>
    <w:rsid w:val="00177864"/>
    <w:rsid w:val="00185285"/>
    <w:rsid w:val="001B4850"/>
    <w:rsid w:val="001C2BF4"/>
    <w:rsid w:val="001D3B6D"/>
    <w:rsid w:val="001E2D0C"/>
    <w:rsid w:val="001F5279"/>
    <w:rsid w:val="00233A0D"/>
    <w:rsid w:val="00233C72"/>
    <w:rsid w:val="00246B9B"/>
    <w:rsid w:val="00246D43"/>
    <w:rsid w:val="00260EE7"/>
    <w:rsid w:val="00297A18"/>
    <w:rsid w:val="002A7DFE"/>
    <w:rsid w:val="002B0854"/>
    <w:rsid w:val="002B16F7"/>
    <w:rsid w:val="002D1D9A"/>
    <w:rsid w:val="002F0844"/>
    <w:rsid w:val="00302EC2"/>
    <w:rsid w:val="0030698E"/>
    <w:rsid w:val="00325368"/>
    <w:rsid w:val="00347C72"/>
    <w:rsid w:val="00350D69"/>
    <w:rsid w:val="00357613"/>
    <w:rsid w:val="00365422"/>
    <w:rsid w:val="00366A18"/>
    <w:rsid w:val="003824B9"/>
    <w:rsid w:val="00386594"/>
    <w:rsid w:val="003A5965"/>
    <w:rsid w:val="003B020A"/>
    <w:rsid w:val="003B1E20"/>
    <w:rsid w:val="003C697F"/>
    <w:rsid w:val="003F2F2E"/>
    <w:rsid w:val="003F4887"/>
    <w:rsid w:val="003F4BAB"/>
    <w:rsid w:val="003F63C8"/>
    <w:rsid w:val="00400776"/>
    <w:rsid w:val="00400F16"/>
    <w:rsid w:val="00422025"/>
    <w:rsid w:val="004257E6"/>
    <w:rsid w:val="0044273C"/>
    <w:rsid w:val="004473C9"/>
    <w:rsid w:val="00456955"/>
    <w:rsid w:val="00460CC6"/>
    <w:rsid w:val="00463A01"/>
    <w:rsid w:val="00473B46"/>
    <w:rsid w:val="004810D6"/>
    <w:rsid w:val="004978F8"/>
    <w:rsid w:val="004A6459"/>
    <w:rsid w:val="004B710A"/>
    <w:rsid w:val="004C5900"/>
    <w:rsid w:val="004D3AB1"/>
    <w:rsid w:val="0052405A"/>
    <w:rsid w:val="00583839"/>
    <w:rsid w:val="005904A5"/>
    <w:rsid w:val="00593DB8"/>
    <w:rsid w:val="005C6ACB"/>
    <w:rsid w:val="005D0265"/>
    <w:rsid w:val="005D5290"/>
    <w:rsid w:val="00616DCF"/>
    <w:rsid w:val="00626975"/>
    <w:rsid w:val="00643B15"/>
    <w:rsid w:val="00651C43"/>
    <w:rsid w:val="00657F1F"/>
    <w:rsid w:val="00680EAD"/>
    <w:rsid w:val="006A1DE7"/>
    <w:rsid w:val="006A1FCE"/>
    <w:rsid w:val="006B65AB"/>
    <w:rsid w:val="006E312E"/>
    <w:rsid w:val="006E4C03"/>
    <w:rsid w:val="006E4FD4"/>
    <w:rsid w:val="006F48C0"/>
    <w:rsid w:val="00701DC4"/>
    <w:rsid w:val="007029B2"/>
    <w:rsid w:val="00703FBA"/>
    <w:rsid w:val="00731F85"/>
    <w:rsid w:val="00732944"/>
    <w:rsid w:val="00745687"/>
    <w:rsid w:val="0075214B"/>
    <w:rsid w:val="00762A3D"/>
    <w:rsid w:val="00776DC2"/>
    <w:rsid w:val="00781F58"/>
    <w:rsid w:val="007C212C"/>
    <w:rsid w:val="007E0855"/>
    <w:rsid w:val="00807BDF"/>
    <w:rsid w:val="008100B0"/>
    <w:rsid w:val="00815881"/>
    <w:rsid w:val="00822F29"/>
    <w:rsid w:val="008428E0"/>
    <w:rsid w:val="00851651"/>
    <w:rsid w:val="0085335A"/>
    <w:rsid w:val="00854C16"/>
    <w:rsid w:val="008572BB"/>
    <w:rsid w:val="00860571"/>
    <w:rsid w:val="008630F4"/>
    <w:rsid w:val="00882DD9"/>
    <w:rsid w:val="0088657A"/>
    <w:rsid w:val="008D4955"/>
    <w:rsid w:val="008E1678"/>
    <w:rsid w:val="008E6FD2"/>
    <w:rsid w:val="008F2340"/>
    <w:rsid w:val="008F2ED3"/>
    <w:rsid w:val="008F3283"/>
    <w:rsid w:val="00901722"/>
    <w:rsid w:val="009137DD"/>
    <w:rsid w:val="0091389E"/>
    <w:rsid w:val="009148BB"/>
    <w:rsid w:val="00924662"/>
    <w:rsid w:val="00935D85"/>
    <w:rsid w:val="00995DAD"/>
    <w:rsid w:val="009C4DDE"/>
    <w:rsid w:val="009C5C40"/>
    <w:rsid w:val="009E3B0A"/>
    <w:rsid w:val="009F6401"/>
    <w:rsid w:val="009F682F"/>
    <w:rsid w:val="00A03EA7"/>
    <w:rsid w:val="00A26AA2"/>
    <w:rsid w:val="00A270C9"/>
    <w:rsid w:val="00A35FA1"/>
    <w:rsid w:val="00A46BB9"/>
    <w:rsid w:val="00A700A6"/>
    <w:rsid w:val="00A76285"/>
    <w:rsid w:val="00A81A3B"/>
    <w:rsid w:val="00A82946"/>
    <w:rsid w:val="00A84B3C"/>
    <w:rsid w:val="00A86794"/>
    <w:rsid w:val="00A97F48"/>
    <w:rsid w:val="00AB7F8F"/>
    <w:rsid w:val="00AC231F"/>
    <w:rsid w:val="00AE63BA"/>
    <w:rsid w:val="00AF1E3A"/>
    <w:rsid w:val="00AF5166"/>
    <w:rsid w:val="00AF7E9E"/>
    <w:rsid w:val="00B17436"/>
    <w:rsid w:val="00B20E86"/>
    <w:rsid w:val="00B30F9A"/>
    <w:rsid w:val="00B33C39"/>
    <w:rsid w:val="00B51149"/>
    <w:rsid w:val="00B6205C"/>
    <w:rsid w:val="00B73D4F"/>
    <w:rsid w:val="00B9089A"/>
    <w:rsid w:val="00B92FD7"/>
    <w:rsid w:val="00B95C52"/>
    <w:rsid w:val="00BC094C"/>
    <w:rsid w:val="00BC534F"/>
    <w:rsid w:val="00BC53E9"/>
    <w:rsid w:val="00BC5DC4"/>
    <w:rsid w:val="00BD5CEF"/>
    <w:rsid w:val="00BD6773"/>
    <w:rsid w:val="00BE7832"/>
    <w:rsid w:val="00C336C3"/>
    <w:rsid w:val="00C3623F"/>
    <w:rsid w:val="00C50986"/>
    <w:rsid w:val="00C729E7"/>
    <w:rsid w:val="00C90ADC"/>
    <w:rsid w:val="00C92A4B"/>
    <w:rsid w:val="00CB0D15"/>
    <w:rsid w:val="00CB17A6"/>
    <w:rsid w:val="00CB74C6"/>
    <w:rsid w:val="00CC4125"/>
    <w:rsid w:val="00CC50DE"/>
    <w:rsid w:val="00CE15CB"/>
    <w:rsid w:val="00CE5C60"/>
    <w:rsid w:val="00CE66EB"/>
    <w:rsid w:val="00CF40A7"/>
    <w:rsid w:val="00CF776F"/>
    <w:rsid w:val="00D03B61"/>
    <w:rsid w:val="00D30A9F"/>
    <w:rsid w:val="00DB3EB7"/>
    <w:rsid w:val="00DE1214"/>
    <w:rsid w:val="00DF05EB"/>
    <w:rsid w:val="00DF1FA4"/>
    <w:rsid w:val="00E01B59"/>
    <w:rsid w:val="00E32AAC"/>
    <w:rsid w:val="00E340C0"/>
    <w:rsid w:val="00E37A3D"/>
    <w:rsid w:val="00E4172C"/>
    <w:rsid w:val="00E51651"/>
    <w:rsid w:val="00E60301"/>
    <w:rsid w:val="00E769E1"/>
    <w:rsid w:val="00E77636"/>
    <w:rsid w:val="00E77F52"/>
    <w:rsid w:val="00E857DA"/>
    <w:rsid w:val="00E904BD"/>
    <w:rsid w:val="00EA4006"/>
    <w:rsid w:val="00EE2FAA"/>
    <w:rsid w:val="00EF06BE"/>
    <w:rsid w:val="00EF5C81"/>
    <w:rsid w:val="00EF62AE"/>
    <w:rsid w:val="00F06607"/>
    <w:rsid w:val="00F07E99"/>
    <w:rsid w:val="00F16133"/>
    <w:rsid w:val="00F35417"/>
    <w:rsid w:val="00F40DCD"/>
    <w:rsid w:val="00F63FF8"/>
    <w:rsid w:val="00F74739"/>
    <w:rsid w:val="00F865FC"/>
    <w:rsid w:val="00F953CF"/>
    <w:rsid w:val="00FA5C34"/>
    <w:rsid w:val="00FA6C1A"/>
    <w:rsid w:val="00FA7F05"/>
    <w:rsid w:val="00FB48AF"/>
    <w:rsid w:val="00FE3355"/>
    <w:rsid w:val="00FE6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A84B66-2773-4514-B50F-99188527E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C094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BC09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BC094C"/>
  </w:style>
  <w:style w:type="paragraph" w:styleId="a6">
    <w:name w:val="List Paragraph"/>
    <w:basedOn w:val="a"/>
    <w:uiPriority w:val="34"/>
    <w:qFormat/>
    <w:rsid w:val="003824B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576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57613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rsid w:val="00EF5C81"/>
    <w:pPr>
      <w:spacing w:after="0" w:line="240" w:lineRule="auto"/>
      <w:jc w:val="both"/>
    </w:pPr>
    <w:rPr>
      <w:rFonts w:ascii="Arial" w:eastAsia="Times New Roman" w:hAnsi="Arial" w:cs="Arial"/>
      <w:sz w:val="28"/>
      <w:szCs w:val="20"/>
      <w:lang w:eastAsia="ar-SA"/>
    </w:rPr>
  </w:style>
  <w:style w:type="character" w:customStyle="1" w:styleId="aa">
    <w:name w:val="Основной текст Знак"/>
    <w:basedOn w:val="a0"/>
    <w:link w:val="a9"/>
    <w:rsid w:val="00EF5C81"/>
    <w:rPr>
      <w:rFonts w:ascii="Arial" w:eastAsia="Times New Roman" w:hAnsi="Arial" w:cs="Arial"/>
      <w:sz w:val="28"/>
      <w:szCs w:val="20"/>
      <w:lang w:eastAsia="ar-SA"/>
    </w:rPr>
  </w:style>
  <w:style w:type="paragraph" w:styleId="ab">
    <w:name w:val="Body Text Indent"/>
    <w:basedOn w:val="a"/>
    <w:link w:val="ac"/>
    <w:uiPriority w:val="99"/>
    <w:unhideWhenUsed/>
    <w:rsid w:val="00E77F52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E77F52"/>
  </w:style>
  <w:style w:type="paragraph" w:styleId="ad">
    <w:name w:val="footer"/>
    <w:basedOn w:val="a"/>
    <w:link w:val="ae"/>
    <w:rsid w:val="00B92FD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Нижний колонтитул Знак"/>
    <w:basedOn w:val="a0"/>
    <w:link w:val="ad"/>
    <w:rsid w:val="00B92FD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Normal (Web)"/>
    <w:basedOn w:val="a"/>
    <w:uiPriority w:val="99"/>
    <w:semiHidden/>
    <w:unhideWhenUsed/>
    <w:rsid w:val="00B92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B620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53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17</Pages>
  <Words>4137</Words>
  <Characters>23585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Шишпаронок С.С.</dc:creator>
  <cp:lastModifiedBy>Михайлова Инна Николаевна</cp:lastModifiedBy>
  <cp:revision>9</cp:revision>
  <cp:lastPrinted>2024-04-19T09:20:00Z</cp:lastPrinted>
  <dcterms:created xsi:type="dcterms:W3CDTF">2024-04-10T13:04:00Z</dcterms:created>
  <dcterms:modified xsi:type="dcterms:W3CDTF">2024-07-12T11:44:00Z</dcterms:modified>
</cp:coreProperties>
</file>