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A85" w:rsidRPr="008A61BF" w:rsidRDefault="008927E1" w:rsidP="00147AB9">
      <w:pPr>
        <w:autoSpaceDE w:val="0"/>
        <w:autoSpaceDN w:val="0"/>
        <w:adjustRightInd w:val="0"/>
        <w:jc w:val="center"/>
        <w:rPr>
          <w:color w:val="000000"/>
          <w:sz w:val="28"/>
          <w:szCs w:val="28"/>
          <w:lang w:val="ru-RU" w:eastAsia="be-BY"/>
        </w:rPr>
      </w:pPr>
      <w:r>
        <w:rPr>
          <w:b/>
          <w:bCs/>
          <w:color w:val="000000"/>
          <w:sz w:val="28"/>
          <w:szCs w:val="28"/>
          <w:lang w:val="ru-RU" w:eastAsia="be-BY"/>
        </w:rPr>
        <w:t>М</w:t>
      </w:r>
      <w:r w:rsidR="00312749" w:rsidRPr="008A61BF">
        <w:rPr>
          <w:b/>
          <w:bCs/>
          <w:color w:val="000000"/>
          <w:sz w:val="28"/>
          <w:szCs w:val="28"/>
          <w:lang w:val="ru-RU" w:eastAsia="be-BY"/>
        </w:rPr>
        <w:t>ИНИСТЕРСТВО ОБРАЗОВАНИЯ РЕСПУБЛИКИ БЕЛАРУСЬ</w:t>
      </w:r>
    </w:p>
    <w:p w:rsidR="00412A85" w:rsidRPr="008A61BF" w:rsidRDefault="00312749" w:rsidP="00147AB9">
      <w:pPr>
        <w:autoSpaceDE w:val="0"/>
        <w:autoSpaceDN w:val="0"/>
        <w:adjustRightInd w:val="0"/>
        <w:jc w:val="center"/>
        <w:rPr>
          <w:color w:val="000000"/>
          <w:sz w:val="28"/>
          <w:szCs w:val="28"/>
          <w:lang w:val="ru-RU" w:eastAsia="be-BY"/>
        </w:rPr>
      </w:pPr>
      <w:r w:rsidRPr="008A61BF">
        <w:rPr>
          <w:color w:val="000000"/>
          <w:sz w:val="28"/>
          <w:szCs w:val="28"/>
          <w:lang w:val="ru-RU" w:eastAsia="be-BY"/>
        </w:rPr>
        <w:t xml:space="preserve">Учебно-методическое объединение </w:t>
      </w:r>
      <w:r w:rsidR="00147AB9">
        <w:rPr>
          <w:color w:val="000000"/>
          <w:sz w:val="28"/>
          <w:szCs w:val="28"/>
          <w:lang w:val="ru-RU" w:eastAsia="be-BY"/>
        </w:rPr>
        <w:t xml:space="preserve">по </w:t>
      </w:r>
      <w:r w:rsidR="008A61BF" w:rsidRPr="008A61BF">
        <w:rPr>
          <w:color w:val="000000"/>
          <w:sz w:val="28"/>
          <w:szCs w:val="28"/>
          <w:lang w:val="ru-RU" w:eastAsia="be-BY"/>
        </w:rPr>
        <w:t>л</w:t>
      </w:r>
      <w:r w:rsidR="009C311D" w:rsidRPr="008A61BF">
        <w:rPr>
          <w:color w:val="000000"/>
          <w:sz w:val="28"/>
          <w:szCs w:val="28"/>
          <w:lang w:val="ru-RU" w:eastAsia="be-BY"/>
        </w:rPr>
        <w:t>ингвистическо</w:t>
      </w:r>
      <w:r w:rsidR="00147AB9">
        <w:rPr>
          <w:color w:val="000000"/>
          <w:sz w:val="28"/>
          <w:szCs w:val="28"/>
          <w:lang w:val="ru-RU" w:eastAsia="be-BY"/>
        </w:rPr>
        <w:t>му</w:t>
      </w:r>
      <w:r w:rsidR="009C311D" w:rsidRPr="008A61BF">
        <w:rPr>
          <w:color w:val="000000"/>
          <w:sz w:val="28"/>
          <w:szCs w:val="28"/>
          <w:lang w:val="ru-RU" w:eastAsia="be-BY"/>
        </w:rPr>
        <w:t xml:space="preserve"> образовани</w:t>
      </w:r>
      <w:r w:rsidR="00147AB9">
        <w:rPr>
          <w:color w:val="000000"/>
          <w:sz w:val="28"/>
          <w:szCs w:val="28"/>
          <w:lang w:val="ru-RU" w:eastAsia="be-BY"/>
        </w:rPr>
        <w:t>ю</w:t>
      </w:r>
    </w:p>
    <w:p w:rsidR="00313234" w:rsidRPr="00791DC1" w:rsidRDefault="00313234" w:rsidP="00313234">
      <w:pPr>
        <w:widowControl w:val="0"/>
        <w:shd w:val="clear" w:color="auto" w:fill="FFFFFF"/>
        <w:jc w:val="center"/>
        <w:rPr>
          <w:color w:val="000000"/>
          <w:szCs w:val="28"/>
          <w:lang w:val="ru-RU"/>
        </w:rPr>
      </w:pPr>
    </w:p>
    <w:tbl>
      <w:tblPr>
        <w:tblW w:w="5245" w:type="dxa"/>
        <w:tblInd w:w="4793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245"/>
      </w:tblGrid>
      <w:tr w:rsidR="00313234" w:rsidRPr="000D6763" w:rsidTr="00313234">
        <w:trPr>
          <w:trHeight w:val="1701"/>
        </w:trPr>
        <w:tc>
          <w:tcPr>
            <w:tcW w:w="5245" w:type="dxa"/>
          </w:tcPr>
          <w:p w:rsidR="00313234" w:rsidRPr="00313234" w:rsidRDefault="000D6763" w:rsidP="00352184">
            <w:pPr>
              <w:widowControl w:val="0"/>
              <w:jc w:val="both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313234" w:rsidRPr="00313234" w:rsidRDefault="000D6763" w:rsidP="00352184">
            <w:pPr>
              <w:widowControl w:val="0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Первым заместителем</w:t>
            </w:r>
            <w:r w:rsidR="00313234" w:rsidRPr="00313234">
              <w:rPr>
                <w:color w:val="000000"/>
                <w:sz w:val="28"/>
                <w:szCs w:val="28"/>
                <w:lang w:val="ru-RU"/>
              </w:rPr>
              <w:t xml:space="preserve"> Министра образования Республики Беларусь </w:t>
            </w:r>
          </w:p>
          <w:p w:rsidR="00313234" w:rsidRPr="000D6763" w:rsidRDefault="000D6763" w:rsidP="00352184">
            <w:pPr>
              <w:widowControl w:val="0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0D6763">
              <w:rPr>
                <w:color w:val="000000"/>
                <w:sz w:val="28"/>
                <w:szCs w:val="28"/>
                <w:lang w:val="ru-RU"/>
              </w:rPr>
              <w:t xml:space="preserve">А.Г. </w:t>
            </w:r>
            <w:r w:rsidR="00313234" w:rsidRPr="000D6763">
              <w:rPr>
                <w:color w:val="000000"/>
                <w:sz w:val="28"/>
                <w:szCs w:val="28"/>
                <w:lang w:val="ru-RU"/>
              </w:rPr>
              <w:t>Баханович</w:t>
            </w:r>
            <w:r>
              <w:rPr>
                <w:color w:val="000000"/>
                <w:sz w:val="28"/>
                <w:szCs w:val="28"/>
                <w:lang w:val="ru-RU"/>
              </w:rPr>
              <w:t>ем</w:t>
            </w:r>
          </w:p>
          <w:p w:rsidR="00313234" w:rsidRPr="000D6763" w:rsidRDefault="000D6763" w:rsidP="00352184">
            <w:pPr>
              <w:widowControl w:val="0"/>
              <w:jc w:val="both"/>
              <w:rPr>
                <w:b/>
                <w:color w:val="000000"/>
                <w:sz w:val="28"/>
                <w:szCs w:val="28"/>
                <w:lang w:val="ru-RU"/>
              </w:rPr>
            </w:pPr>
            <w:r w:rsidRPr="000D6763">
              <w:rPr>
                <w:b/>
                <w:color w:val="000000"/>
                <w:sz w:val="28"/>
                <w:szCs w:val="28"/>
                <w:lang w:val="ru-RU"/>
              </w:rPr>
              <w:t>22.04.2024</w:t>
            </w:r>
          </w:p>
          <w:p w:rsidR="00313234" w:rsidRPr="000D6763" w:rsidRDefault="00313234" w:rsidP="00352184">
            <w:pPr>
              <w:widowControl w:val="0"/>
              <w:jc w:val="both"/>
              <w:rPr>
                <w:b/>
                <w:color w:val="000000"/>
                <w:sz w:val="28"/>
                <w:szCs w:val="28"/>
                <w:lang w:val="ru-RU"/>
              </w:rPr>
            </w:pPr>
            <w:r w:rsidRPr="000D6763">
              <w:rPr>
                <w:color w:val="000000"/>
                <w:sz w:val="28"/>
                <w:szCs w:val="28"/>
                <w:lang w:val="ru-RU"/>
              </w:rPr>
              <w:t xml:space="preserve">Регистрационный № </w:t>
            </w:r>
            <w:bookmarkStart w:id="0" w:name="_GoBack"/>
            <w:r w:rsidR="000D6763" w:rsidRPr="000D6763">
              <w:rPr>
                <w:b/>
                <w:color w:val="000000"/>
                <w:sz w:val="28"/>
                <w:szCs w:val="28"/>
                <w:lang w:val="ru-RU"/>
              </w:rPr>
              <w:t>6-05-02-011/пр.</w:t>
            </w:r>
          </w:p>
          <w:bookmarkEnd w:id="0"/>
          <w:p w:rsidR="00313234" w:rsidRPr="000D6763" w:rsidRDefault="00313234" w:rsidP="00352184">
            <w:pPr>
              <w:widowControl w:val="0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</w:tc>
      </w:tr>
    </w:tbl>
    <w:p w:rsidR="00313234" w:rsidRPr="000D6763" w:rsidRDefault="00313234" w:rsidP="00313234">
      <w:pPr>
        <w:widowControl w:val="0"/>
        <w:jc w:val="center"/>
        <w:rPr>
          <w:b/>
          <w:color w:val="000000"/>
          <w:szCs w:val="28"/>
          <w:lang w:val="ru-RU"/>
        </w:rPr>
      </w:pPr>
    </w:p>
    <w:p w:rsidR="00097F28" w:rsidRPr="008A61BF" w:rsidRDefault="00097F28" w:rsidP="00147AB9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  <w:lang w:val="ru-RU" w:eastAsia="be-BY"/>
        </w:rPr>
      </w:pPr>
    </w:p>
    <w:p w:rsidR="008A61BF" w:rsidRDefault="008A61BF" w:rsidP="00147AB9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  <w:lang w:val="ru-RU" w:eastAsia="be-BY"/>
        </w:rPr>
      </w:pPr>
    </w:p>
    <w:p w:rsidR="00313234" w:rsidRDefault="00312749" w:rsidP="00147AB9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  <w:lang w:val="ru-RU" w:eastAsia="be-BY"/>
        </w:rPr>
      </w:pPr>
      <w:r w:rsidRPr="008A61BF">
        <w:rPr>
          <w:b/>
          <w:color w:val="000000"/>
          <w:sz w:val="28"/>
          <w:szCs w:val="28"/>
          <w:lang w:val="ru-RU" w:eastAsia="be-BY"/>
        </w:rPr>
        <w:t xml:space="preserve">ИНФОРМАЦИОННЫЕ ТЕХНОЛОГИИ </w:t>
      </w:r>
    </w:p>
    <w:p w:rsidR="00412A85" w:rsidRPr="008A61BF" w:rsidRDefault="00312749" w:rsidP="00147AB9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  <w:lang w:val="ru-RU" w:eastAsia="be-BY"/>
        </w:rPr>
      </w:pPr>
      <w:r w:rsidRPr="008A61BF">
        <w:rPr>
          <w:b/>
          <w:color w:val="000000"/>
          <w:sz w:val="28"/>
          <w:szCs w:val="28"/>
          <w:lang w:val="ru-RU" w:eastAsia="be-BY"/>
        </w:rPr>
        <w:t>В ПРОФЕССИОНАЛЬНОЙ ДЕЯТЕЛЬНОСТИ</w:t>
      </w:r>
    </w:p>
    <w:p w:rsidR="00097F28" w:rsidRPr="008A61BF" w:rsidRDefault="00097F28" w:rsidP="00147AB9">
      <w:pPr>
        <w:autoSpaceDE w:val="0"/>
        <w:autoSpaceDN w:val="0"/>
        <w:adjustRightInd w:val="0"/>
        <w:jc w:val="center"/>
        <w:rPr>
          <w:color w:val="000000"/>
          <w:sz w:val="28"/>
          <w:szCs w:val="28"/>
          <w:lang w:val="ru-RU" w:eastAsia="be-BY"/>
        </w:rPr>
      </w:pPr>
    </w:p>
    <w:p w:rsidR="00412A85" w:rsidRPr="008A61BF" w:rsidRDefault="00312749" w:rsidP="00147AB9">
      <w:pPr>
        <w:autoSpaceDE w:val="0"/>
        <w:autoSpaceDN w:val="0"/>
        <w:adjustRightInd w:val="0"/>
        <w:jc w:val="center"/>
        <w:rPr>
          <w:color w:val="000000"/>
          <w:sz w:val="28"/>
          <w:szCs w:val="28"/>
          <w:lang w:val="ru-RU" w:eastAsia="be-BY"/>
        </w:rPr>
      </w:pPr>
      <w:r w:rsidRPr="008A61BF">
        <w:rPr>
          <w:b/>
          <w:bCs/>
          <w:color w:val="000000"/>
          <w:sz w:val="28"/>
          <w:szCs w:val="28"/>
          <w:lang w:val="ru-RU" w:eastAsia="be-BY"/>
        </w:rPr>
        <w:t>Примерная учебная программа по учебной дисциплине</w:t>
      </w:r>
    </w:p>
    <w:p w:rsidR="00412A85" w:rsidRDefault="00312749" w:rsidP="00147AB9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ru-RU" w:eastAsia="be-BY"/>
        </w:rPr>
      </w:pPr>
      <w:r w:rsidRPr="008A61BF">
        <w:rPr>
          <w:b/>
          <w:bCs/>
          <w:color w:val="000000"/>
          <w:sz w:val="28"/>
          <w:szCs w:val="28"/>
          <w:lang w:val="ru-RU" w:eastAsia="be-BY"/>
        </w:rPr>
        <w:t>для специальности</w:t>
      </w:r>
    </w:p>
    <w:p w:rsidR="00313234" w:rsidRPr="00313234" w:rsidRDefault="00313234" w:rsidP="00147AB9">
      <w:pPr>
        <w:autoSpaceDE w:val="0"/>
        <w:autoSpaceDN w:val="0"/>
        <w:adjustRightInd w:val="0"/>
        <w:jc w:val="center"/>
        <w:rPr>
          <w:b/>
          <w:bCs/>
          <w:color w:val="000000"/>
          <w:sz w:val="12"/>
          <w:szCs w:val="12"/>
          <w:lang w:val="ru-RU" w:eastAsia="be-BY"/>
        </w:rPr>
      </w:pPr>
    </w:p>
    <w:p w:rsidR="00313234" w:rsidRDefault="00312749" w:rsidP="00147AB9">
      <w:pPr>
        <w:jc w:val="center"/>
        <w:rPr>
          <w:b/>
          <w:sz w:val="28"/>
          <w:szCs w:val="28"/>
          <w:lang w:val="ru-RU" w:eastAsia="ru-RU"/>
        </w:rPr>
      </w:pPr>
      <w:r w:rsidRPr="008A61BF">
        <w:rPr>
          <w:b/>
          <w:sz w:val="28"/>
          <w:szCs w:val="28"/>
          <w:lang w:val="ru-RU" w:eastAsia="ru-RU"/>
        </w:rPr>
        <w:t>6-05-0231-0</w:t>
      </w:r>
      <w:r w:rsidR="00147AB9">
        <w:rPr>
          <w:b/>
          <w:sz w:val="28"/>
          <w:szCs w:val="28"/>
          <w:lang w:val="ru-RU" w:eastAsia="ru-RU"/>
        </w:rPr>
        <w:t xml:space="preserve">3 </w:t>
      </w:r>
      <w:r w:rsidRPr="008A61BF">
        <w:rPr>
          <w:b/>
          <w:sz w:val="28"/>
          <w:szCs w:val="28"/>
          <w:lang w:val="ru-RU" w:eastAsia="ru-RU"/>
        </w:rPr>
        <w:t>Лингвистическое обеспечение межкультурн</w:t>
      </w:r>
      <w:r w:rsidR="00EC1498">
        <w:rPr>
          <w:b/>
          <w:sz w:val="28"/>
          <w:szCs w:val="28"/>
          <w:lang w:val="ru-RU" w:eastAsia="ru-RU"/>
        </w:rPr>
        <w:t xml:space="preserve">ой </w:t>
      </w:r>
      <w:r w:rsidRPr="008A61BF">
        <w:rPr>
          <w:b/>
          <w:sz w:val="28"/>
          <w:szCs w:val="28"/>
          <w:lang w:val="ru-RU" w:eastAsia="ru-RU"/>
        </w:rPr>
        <w:t>коммуникаци</w:t>
      </w:r>
      <w:r w:rsidR="00EC1498">
        <w:rPr>
          <w:b/>
          <w:sz w:val="28"/>
          <w:szCs w:val="28"/>
          <w:lang w:val="ru-RU" w:eastAsia="ru-RU"/>
        </w:rPr>
        <w:t>и</w:t>
      </w:r>
      <w:r w:rsidRPr="008A61BF">
        <w:rPr>
          <w:b/>
          <w:sz w:val="28"/>
          <w:szCs w:val="28"/>
          <w:lang w:val="ru-RU" w:eastAsia="ru-RU"/>
        </w:rPr>
        <w:t xml:space="preserve"> </w:t>
      </w:r>
    </w:p>
    <w:p w:rsidR="00412A85" w:rsidRDefault="00312749" w:rsidP="00147AB9">
      <w:pPr>
        <w:jc w:val="center"/>
        <w:rPr>
          <w:b/>
          <w:sz w:val="28"/>
          <w:szCs w:val="28"/>
          <w:lang w:val="ru-RU" w:eastAsia="ru-RU"/>
        </w:rPr>
      </w:pPr>
      <w:r w:rsidRPr="008A61BF">
        <w:rPr>
          <w:b/>
          <w:sz w:val="28"/>
          <w:szCs w:val="28"/>
          <w:lang w:val="ru-RU" w:eastAsia="ru-RU"/>
        </w:rPr>
        <w:t>(с указанием языков)</w:t>
      </w:r>
    </w:p>
    <w:p w:rsidR="00313234" w:rsidRDefault="00313234" w:rsidP="00147AB9">
      <w:pPr>
        <w:jc w:val="center"/>
        <w:rPr>
          <w:b/>
          <w:sz w:val="28"/>
          <w:szCs w:val="28"/>
          <w:lang w:val="ru-RU" w:eastAsia="ru-RU"/>
        </w:rPr>
      </w:pPr>
    </w:p>
    <w:p w:rsidR="00313234" w:rsidRDefault="00313234" w:rsidP="00147AB9">
      <w:pPr>
        <w:jc w:val="center"/>
        <w:rPr>
          <w:b/>
          <w:sz w:val="28"/>
          <w:szCs w:val="28"/>
          <w:lang w:val="ru-RU" w:eastAsia="ru-RU"/>
        </w:rPr>
      </w:pPr>
    </w:p>
    <w:tbl>
      <w:tblPr>
        <w:tblW w:w="10148" w:type="dxa"/>
        <w:tblInd w:w="11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329"/>
        <w:gridCol w:w="4819"/>
      </w:tblGrid>
      <w:tr w:rsidR="00313234" w:rsidRPr="000D6763" w:rsidTr="00313234">
        <w:tc>
          <w:tcPr>
            <w:tcW w:w="5329" w:type="dxa"/>
          </w:tcPr>
          <w:p w:rsidR="00313234" w:rsidRPr="00313234" w:rsidRDefault="00313234" w:rsidP="00352184">
            <w:pPr>
              <w:widowControl w:val="0"/>
              <w:rPr>
                <w:spacing w:val="-4"/>
                <w:sz w:val="28"/>
                <w:szCs w:val="28"/>
                <w:lang w:val="ru-RU"/>
              </w:rPr>
            </w:pPr>
            <w:r w:rsidRPr="00313234">
              <w:rPr>
                <w:b/>
                <w:spacing w:val="-4"/>
                <w:sz w:val="28"/>
                <w:szCs w:val="28"/>
                <w:lang w:val="ru-RU"/>
              </w:rPr>
              <w:t>СОГЛАСОВАНО</w:t>
            </w:r>
          </w:p>
          <w:p w:rsidR="00313234" w:rsidRPr="00313234" w:rsidRDefault="00313234" w:rsidP="00352184">
            <w:pPr>
              <w:widowControl w:val="0"/>
              <w:jc w:val="both"/>
              <w:rPr>
                <w:spacing w:val="-4"/>
                <w:sz w:val="28"/>
                <w:szCs w:val="28"/>
                <w:lang w:val="ru-RU"/>
              </w:rPr>
            </w:pPr>
            <w:r w:rsidRPr="00313234">
              <w:rPr>
                <w:spacing w:val="-4"/>
                <w:sz w:val="28"/>
                <w:szCs w:val="28"/>
                <w:lang w:val="ru-RU"/>
              </w:rPr>
              <w:t xml:space="preserve">Председатель </w:t>
            </w:r>
          </w:p>
          <w:p w:rsidR="00313234" w:rsidRPr="00313234" w:rsidRDefault="00313234" w:rsidP="00352184">
            <w:pPr>
              <w:widowControl w:val="0"/>
              <w:jc w:val="both"/>
              <w:rPr>
                <w:spacing w:val="-4"/>
                <w:sz w:val="28"/>
                <w:szCs w:val="28"/>
                <w:lang w:val="ru-RU"/>
              </w:rPr>
            </w:pPr>
            <w:r w:rsidRPr="00313234">
              <w:rPr>
                <w:spacing w:val="-4"/>
                <w:sz w:val="28"/>
                <w:szCs w:val="28"/>
                <w:lang w:val="ru-RU"/>
              </w:rPr>
              <w:t xml:space="preserve">Учебно-методического объединения </w:t>
            </w:r>
          </w:p>
          <w:p w:rsidR="00313234" w:rsidRPr="00313234" w:rsidRDefault="00313234" w:rsidP="00352184">
            <w:pPr>
              <w:widowControl w:val="0"/>
              <w:jc w:val="both"/>
              <w:rPr>
                <w:spacing w:val="-4"/>
                <w:sz w:val="28"/>
                <w:szCs w:val="28"/>
                <w:lang w:val="ru-RU"/>
              </w:rPr>
            </w:pPr>
            <w:r w:rsidRPr="00313234">
              <w:rPr>
                <w:spacing w:val="-4"/>
                <w:sz w:val="28"/>
                <w:szCs w:val="28"/>
                <w:lang w:val="ru-RU"/>
              </w:rPr>
              <w:t xml:space="preserve">по лингвистическому образованию </w:t>
            </w:r>
          </w:p>
          <w:p w:rsidR="00313234" w:rsidRPr="00313234" w:rsidRDefault="00313234" w:rsidP="00352184">
            <w:pPr>
              <w:widowControl w:val="0"/>
              <w:jc w:val="both"/>
              <w:rPr>
                <w:spacing w:val="-4"/>
                <w:sz w:val="28"/>
                <w:szCs w:val="28"/>
              </w:rPr>
            </w:pPr>
            <w:r w:rsidRPr="00313234">
              <w:rPr>
                <w:spacing w:val="-4"/>
                <w:sz w:val="28"/>
                <w:szCs w:val="28"/>
              </w:rPr>
              <w:t>________________ Н.Е.Лаптева</w:t>
            </w:r>
          </w:p>
          <w:p w:rsidR="00313234" w:rsidRPr="00313234" w:rsidRDefault="00313234" w:rsidP="00352184">
            <w:pPr>
              <w:widowControl w:val="0"/>
              <w:jc w:val="both"/>
              <w:rPr>
                <w:spacing w:val="-4"/>
                <w:sz w:val="28"/>
                <w:szCs w:val="28"/>
              </w:rPr>
            </w:pPr>
            <w:r w:rsidRPr="00313234">
              <w:rPr>
                <w:spacing w:val="-4"/>
                <w:sz w:val="28"/>
                <w:szCs w:val="28"/>
              </w:rPr>
              <w:t>________________</w:t>
            </w:r>
          </w:p>
          <w:p w:rsidR="00313234" w:rsidRPr="00313234" w:rsidRDefault="00313234" w:rsidP="00352184">
            <w:pPr>
              <w:widowControl w:val="0"/>
              <w:jc w:val="both"/>
              <w:rPr>
                <w:spacing w:val="-4"/>
                <w:sz w:val="28"/>
                <w:szCs w:val="28"/>
              </w:rPr>
            </w:pPr>
          </w:p>
        </w:tc>
        <w:tc>
          <w:tcPr>
            <w:tcW w:w="4819" w:type="dxa"/>
          </w:tcPr>
          <w:p w:rsidR="00313234" w:rsidRPr="00313234" w:rsidRDefault="00313234" w:rsidP="00352184">
            <w:pPr>
              <w:widowControl w:val="0"/>
              <w:jc w:val="both"/>
              <w:rPr>
                <w:spacing w:val="-4"/>
                <w:sz w:val="28"/>
                <w:szCs w:val="28"/>
                <w:lang w:val="ru-RU"/>
              </w:rPr>
            </w:pPr>
            <w:r w:rsidRPr="00313234">
              <w:rPr>
                <w:b/>
                <w:spacing w:val="-4"/>
                <w:sz w:val="28"/>
                <w:szCs w:val="28"/>
                <w:lang w:val="ru-RU"/>
              </w:rPr>
              <w:t xml:space="preserve">СОГЛАСОВАНО </w:t>
            </w:r>
          </w:p>
          <w:p w:rsidR="00313234" w:rsidRDefault="00313234" w:rsidP="00352184">
            <w:pPr>
              <w:widowControl w:val="0"/>
              <w:rPr>
                <w:spacing w:val="-4"/>
                <w:sz w:val="28"/>
                <w:szCs w:val="28"/>
                <w:lang w:val="ru-RU"/>
              </w:rPr>
            </w:pPr>
            <w:r w:rsidRPr="00313234">
              <w:rPr>
                <w:spacing w:val="-4"/>
                <w:sz w:val="28"/>
                <w:szCs w:val="28"/>
                <w:lang w:val="ru-RU"/>
              </w:rPr>
              <w:t xml:space="preserve">Начальник Главного управления профессионального образования Министерства образования </w:t>
            </w:r>
          </w:p>
          <w:p w:rsidR="00313234" w:rsidRPr="00313234" w:rsidRDefault="00313234" w:rsidP="00352184">
            <w:pPr>
              <w:widowControl w:val="0"/>
              <w:rPr>
                <w:spacing w:val="-4"/>
                <w:sz w:val="28"/>
                <w:szCs w:val="28"/>
                <w:lang w:val="ru-RU"/>
              </w:rPr>
            </w:pPr>
            <w:r w:rsidRPr="00313234">
              <w:rPr>
                <w:spacing w:val="-4"/>
                <w:sz w:val="28"/>
                <w:szCs w:val="28"/>
                <w:lang w:val="ru-RU"/>
              </w:rPr>
              <w:t xml:space="preserve">Республики Беларусь </w:t>
            </w:r>
          </w:p>
          <w:p w:rsidR="00313234" w:rsidRPr="00313234" w:rsidRDefault="00313234" w:rsidP="00352184">
            <w:pPr>
              <w:widowControl w:val="0"/>
              <w:rPr>
                <w:spacing w:val="-4"/>
                <w:sz w:val="28"/>
                <w:szCs w:val="28"/>
                <w:lang w:val="ru-RU"/>
              </w:rPr>
            </w:pPr>
            <w:r w:rsidRPr="00313234">
              <w:rPr>
                <w:spacing w:val="-4"/>
                <w:sz w:val="28"/>
                <w:szCs w:val="28"/>
                <w:lang w:val="ru-RU"/>
              </w:rPr>
              <w:t>________________ С.Н.Пищов</w:t>
            </w:r>
          </w:p>
          <w:p w:rsidR="00313234" w:rsidRPr="00313234" w:rsidRDefault="00313234" w:rsidP="00352184">
            <w:pPr>
              <w:widowControl w:val="0"/>
              <w:rPr>
                <w:spacing w:val="-4"/>
                <w:sz w:val="28"/>
                <w:szCs w:val="28"/>
                <w:lang w:val="ru-RU"/>
              </w:rPr>
            </w:pPr>
            <w:r w:rsidRPr="00313234">
              <w:rPr>
                <w:spacing w:val="-4"/>
                <w:sz w:val="28"/>
                <w:szCs w:val="28"/>
                <w:lang w:val="ru-RU"/>
              </w:rPr>
              <w:t>________________</w:t>
            </w:r>
          </w:p>
          <w:p w:rsidR="00313234" w:rsidRPr="00313234" w:rsidRDefault="00313234" w:rsidP="00352184">
            <w:pPr>
              <w:widowControl w:val="0"/>
              <w:rPr>
                <w:spacing w:val="-4"/>
                <w:sz w:val="28"/>
                <w:szCs w:val="28"/>
                <w:lang w:val="ru-RU"/>
              </w:rPr>
            </w:pPr>
          </w:p>
        </w:tc>
      </w:tr>
      <w:tr w:rsidR="00313234" w:rsidRPr="00313234" w:rsidTr="00313234">
        <w:tc>
          <w:tcPr>
            <w:tcW w:w="5329" w:type="dxa"/>
          </w:tcPr>
          <w:p w:rsidR="00313234" w:rsidRPr="00313234" w:rsidRDefault="00313234" w:rsidP="00352184">
            <w:pPr>
              <w:widowControl w:val="0"/>
              <w:jc w:val="both"/>
              <w:rPr>
                <w:color w:val="000000"/>
                <w:spacing w:val="-4"/>
                <w:sz w:val="28"/>
                <w:szCs w:val="28"/>
                <w:lang w:val="ru-RU"/>
              </w:rPr>
            </w:pPr>
          </w:p>
        </w:tc>
        <w:tc>
          <w:tcPr>
            <w:tcW w:w="4819" w:type="dxa"/>
          </w:tcPr>
          <w:p w:rsidR="00313234" w:rsidRPr="00313234" w:rsidRDefault="00313234" w:rsidP="00352184">
            <w:pPr>
              <w:widowControl w:val="0"/>
              <w:rPr>
                <w:color w:val="000000"/>
                <w:spacing w:val="-4"/>
                <w:sz w:val="28"/>
                <w:szCs w:val="28"/>
                <w:lang w:val="ru-RU"/>
              </w:rPr>
            </w:pPr>
            <w:r w:rsidRPr="00313234">
              <w:rPr>
                <w:b/>
                <w:color w:val="000000"/>
                <w:spacing w:val="-4"/>
                <w:sz w:val="28"/>
                <w:szCs w:val="28"/>
                <w:lang w:val="ru-RU"/>
              </w:rPr>
              <w:t>СОГЛАСОВАНО</w:t>
            </w:r>
          </w:p>
          <w:p w:rsidR="00313234" w:rsidRPr="00313234" w:rsidRDefault="00313234" w:rsidP="00352184">
            <w:pPr>
              <w:widowControl w:val="0"/>
              <w:rPr>
                <w:color w:val="000000"/>
                <w:spacing w:val="-4"/>
                <w:sz w:val="28"/>
                <w:szCs w:val="28"/>
                <w:lang w:val="ru-RU"/>
              </w:rPr>
            </w:pPr>
            <w:r w:rsidRPr="00313234">
              <w:rPr>
                <w:color w:val="000000"/>
                <w:spacing w:val="-4"/>
                <w:sz w:val="28"/>
                <w:szCs w:val="28"/>
                <w:lang w:val="ru-RU"/>
              </w:rPr>
              <w:t>Проректор по научно-методической работе Государственного учреждения образования «Республиканский институт высшей школы»</w:t>
            </w:r>
          </w:p>
          <w:p w:rsidR="00313234" w:rsidRPr="00313234" w:rsidRDefault="00313234" w:rsidP="00352184">
            <w:pPr>
              <w:widowControl w:val="0"/>
              <w:jc w:val="both"/>
              <w:rPr>
                <w:color w:val="000000"/>
                <w:spacing w:val="-4"/>
                <w:sz w:val="28"/>
                <w:szCs w:val="28"/>
              </w:rPr>
            </w:pPr>
            <w:r w:rsidRPr="00313234">
              <w:rPr>
                <w:color w:val="000000"/>
                <w:spacing w:val="-4"/>
                <w:sz w:val="28"/>
                <w:szCs w:val="28"/>
              </w:rPr>
              <w:t>________________ И.В. Титович</w:t>
            </w:r>
          </w:p>
          <w:p w:rsidR="00313234" w:rsidRPr="00313234" w:rsidRDefault="00313234" w:rsidP="00352184">
            <w:pPr>
              <w:widowControl w:val="0"/>
              <w:jc w:val="both"/>
              <w:rPr>
                <w:color w:val="000000"/>
                <w:spacing w:val="-4"/>
                <w:sz w:val="28"/>
                <w:szCs w:val="28"/>
              </w:rPr>
            </w:pPr>
            <w:r w:rsidRPr="00313234">
              <w:rPr>
                <w:color w:val="000000"/>
                <w:spacing w:val="-4"/>
                <w:sz w:val="28"/>
                <w:szCs w:val="28"/>
              </w:rPr>
              <w:t>________________</w:t>
            </w:r>
          </w:p>
          <w:p w:rsidR="00313234" w:rsidRPr="00313234" w:rsidRDefault="00313234" w:rsidP="00352184">
            <w:pPr>
              <w:widowControl w:val="0"/>
              <w:jc w:val="both"/>
              <w:rPr>
                <w:color w:val="000000"/>
                <w:spacing w:val="-4"/>
                <w:sz w:val="28"/>
                <w:szCs w:val="28"/>
              </w:rPr>
            </w:pPr>
          </w:p>
        </w:tc>
      </w:tr>
      <w:tr w:rsidR="00313234" w:rsidRPr="00313234" w:rsidTr="00313234">
        <w:trPr>
          <w:trHeight w:val="992"/>
        </w:trPr>
        <w:tc>
          <w:tcPr>
            <w:tcW w:w="5329" w:type="dxa"/>
          </w:tcPr>
          <w:p w:rsidR="00313234" w:rsidRPr="00313234" w:rsidRDefault="00313234" w:rsidP="00352184">
            <w:pPr>
              <w:widowControl w:val="0"/>
              <w:jc w:val="center"/>
              <w:rPr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4819" w:type="dxa"/>
          </w:tcPr>
          <w:p w:rsidR="00313234" w:rsidRPr="00313234" w:rsidRDefault="00313234" w:rsidP="00352184">
            <w:pPr>
              <w:widowControl w:val="0"/>
              <w:rPr>
                <w:color w:val="000000"/>
                <w:spacing w:val="-4"/>
                <w:sz w:val="28"/>
                <w:szCs w:val="28"/>
              </w:rPr>
            </w:pPr>
            <w:r w:rsidRPr="00313234">
              <w:rPr>
                <w:color w:val="000000"/>
                <w:spacing w:val="-4"/>
                <w:sz w:val="28"/>
                <w:szCs w:val="28"/>
              </w:rPr>
              <w:t>Эксперт-нормоконтролер</w:t>
            </w:r>
          </w:p>
          <w:p w:rsidR="00313234" w:rsidRPr="00313234" w:rsidRDefault="00313234" w:rsidP="00352184">
            <w:pPr>
              <w:widowControl w:val="0"/>
              <w:rPr>
                <w:color w:val="000000"/>
                <w:spacing w:val="-4"/>
                <w:sz w:val="28"/>
                <w:szCs w:val="28"/>
              </w:rPr>
            </w:pPr>
            <w:r w:rsidRPr="00313234">
              <w:rPr>
                <w:color w:val="000000"/>
                <w:spacing w:val="-4"/>
                <w:sz w:val="28"/>
                <w:szCs w:val="28"/>
              </w:rPr>
              <w:t>________________ ______________</w:t>
            </w:r>
          </w:p>
          <w:p w:rsidR="00313234" w:rsidRPr="00313234" w:rsidRDefault="00313234" w:rsidP="00352184">
            <w:pPr>
              <w:widowControl w:val="0"/>
              <w:rPr>
                <w:color w:val="000000"/>
                <w:spacing w:val="-4"/>
                <w:sz w:val="28"/>
                <w:szCs w:val="28"/>
              </w:rPr>
            </w:pPr>
            <w:r w:rsidRPr="00313234">
              <w:rPr>
                <w:color w:val="000000"/>
                <w:spacing w:val="-4"/>
                <w:sz w:val="28"/>
                <w:szCs w:val="28"/>
              </w:rPr>
              <w:t>________________</w:t>
            </w:r>
          </w:p>
        </w:tc>
      </w:tr>
    </w:tbl>
    <w:p w:rsidR="008A61BF" w:rsidRPr="008A61BF" w:rsidRDefault="008A61BF" w:rsidP="00147AB9">
      <w:pPr>
        <w:rPr>
          <w:sz w:val="28"/>
          <w:szCs w:val="28"/>
          <w:lang w:val="ru-RU" w:eastAsia="ru-RU"/>
        </w:rPr>
      </w:pPr>
    </w:p>
    <w:p w:rsidR="00313234" w:rsidRPr="001507FC" w:rsidRDefault="00312749" w:rsidP="00147AB9">
      <w:pPr>
        <w:jc w:val="center"/>
        <w:rPr>
          <w:sz w:val="28"/>
          <w:szCs w:val="28"/>
          <w:lang w:val="ru-RU" w:eastAsia="ru-RU"/>
        </w:rPr>
      </w:pPr>
      <w:r w:rsidRPr="001507FC">
        <w:rPr>
          <w:sz w:val="28"/>
          <w:szCs w:val="28"/>
          <w:lang w:val="ru-RU" w:eastAsia="ru-RU"/>
        </w:rPr>
        <w:t>Минск 202</w:t>
      </w:r>
      <w:r w:rsidR="00313234" w:rsidRPr="001507FC">
        <w:rPr>
          <w:sz w:val="28"/>
          <w:szCs w:val="28"/>
          <w:lang w:val="ru-RU" w:eastAsia="ru-RU"/>
        </w:rPr>
        <w:t>4</w:t>
      </w:r>
    </w:p>
    <w:p w:rsidR="00313234" w:rsidRDefault="00313234">
      <w:pPr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br w:type="page"/>
      </w:r>
    </w:p>
    <w:p w:rsidR="00412A85" w:rsidRPr="008A61BF" w:rsidRDefault="00312749" w:rsidP="00147AB9">
      <w:pPr>
        <w:autoSpaceDE w:val="0"/>
        <w:autoSpaceDN w:val="0"/>
        <w:adjustRightInd w:val="0"/>
        <w:rPr>
          <w:color w:val="000000"/>
          <w:sz w:val="28"/>
          <w:szCs w:val="28"/>
          <w:lang w:val="ru-RU" w:eastAsia="be-BY"/>
        </w:rPr>
      </w:pPr>
      <w:r w:rsidRPr="008A61BF">
        <w:rPr>
          <w:b/>
          <w:bCs/>
          <w:color w:val="000000"/>
          <w:sz w:val="28"/>
          <w:szCs w:val="28"/>
          <w:lang w:val="ru-RU" w:eastAsia="be-BY"/>
        </w:rPr>
        <w:lastRenderedPageBreak/>
        <w:t>СОСТАВИТЕЛ</w:t>
      </w:r>
      <w:r w:rsidR="00CD5DEC" w:rsidRPr="008A61BF">
        <w:rPr>
          <w:b/>
          <w:bCs/>
          <w:color w:val="000000"/>
          <w:sz w:val="28"/>
          <w:szCs w:val="28"/>
          <w:lang w:val="ru-RU" w:eastAsia="be-BY"/>
        </w:rPr>
        <w:t>И</w:t>
      </w:r>
      <w:r w:rsidRPr="008A61BF">
        <w:rPr>
          <w:b/>
          <w:bCs/>
          <w:color w:val="000000"/>
          <w:sz w:val="28"/>
          <w:szCs w:val="28"/>
          <w:lang w:val="ru-RU" w:eastAsia="be-BY"/>
        </w:rPr>
        <w:t xml:space="preserve">: </w:t>
      </w:r>
    </w:p>
    <w:p w:rsidR="00426D6C" w:rsidRPr="008A61BF" w:rsidRDefault="00312749" w:rsidP="00147AB9">
      <w:pPr>
        <w:jc w:val="both"/>
        <w:rPr>
          <w:sz w:val="28"/>
          <w:szCs w:val="28"/>
          <w:lang w:val="ru-RU" w:eastAsia="ru-RU"/>
        </w:rPr>
      </w:pPr>
      <w:r w:rsidRPr="008A61BF">
        <w:rPr>
          <w:sz w:val="28"/>
          <w:szCs w:val="28"/>
          <w:lang w:val="ru-RU" w:eastAsia="ru-RU"/>
        </w:rPr>
        <w:t>А.</w:t>
      </w:r>
      <w:r w:rsidR="00532932">
        <w:rPr>
          <w:sz w:val="28"/>
          <w:szCs w:val="28"/>
          <w:lang w:val="ru-RU" w:eastAsia="ru-RU"/>
        </w:rPr>
        <w:t>А. </w:t>
      </w:r>
      <w:r w:rsidRPr="008A61BF">
        <w:rPr>
          <w:sz w:val="28"/>
          <w:szCs w:val="28"/>
          <w:lang w:val="ru-RU" w:eastAsia="ru-RU"/>
        </w:rPr>
        <w:t xml:space="preserve">Баркович, </w:t>
      </w:r>
      <w:r w:rsidR="00147AB9">
        <w:rPr>
          <w:sz w:val="28"/>
          <w:szCs w:val="28"/>
          <w:lang w:val="ru-RU" w:eastAsia="ru-RU"/>
        </w:rPr>
        <w:t>профессор кафедры теоретической и прикладной лингвистики</w:t>
      </w:r>
      <w:r w:rsidRPr="008A61BF">
        <w:rPr>
          <w:sz w:val="28"/>
          <w:szCs w:val="28"/>
          <w:lang w:val="ru-RU" w:eastAsia="ru-RU"/>
        </w:rPr>
        <w:t xml:space="preserve"> </w:t>
      </w:r>
      <w:r w:rsidR="00147AB9">
        <w:rPr>
          <w:sz w:val="28"/>
          <w:szCs w:val="28"/>
          <w:lang w:val="ru-RU" w:eastAsia="ru-RU"/>
        </w:rPr>
        <w:t>учреждения образования</w:t>
      </w:r>
      <w:r w:rsidRPr="008A61BF">
        <w:rPr>
          <w:sz w:val="28"/>
          <w:szCs w:val="28"/>
          <w:lang w:val="ru-RU" w:eastAsia="ru-RU"/>
        </w:rPr>
        <w:t xml:space="preserve"> «Минский государственный лингвистический университет», доктор филологических наук</w:t>
      </w:r>
      <w:r w:rsidR="0097369A" w:rsidRPr="008A61BF">
        <w:rPr>
          <w:sz w:val="28"/>
          <w:szCs w:val="28"/>
          <w:lang w:val="ru-RU" w:eastAsia="ru-RU"/>
        </w:rPr>
        <w:t>, доцент</w:t>
      </w:r>
      <w:r w:rsidR="00532932">
        <w:rPr>
          <w:sz w:val="28"/>
          <w:szCs w:val="28"/>
          <w:lang w:val="ru-RU" w:eastAsia="ru-RU"/>
        </w:rPr>
        <w:t>;</w:t>
      </w:r>
    </w:p>
    <w:p w:rsidR="00FA47BF" w:rsidRDefault="00312749" w:rsidP="00147AB9">
      <w:pPr>
        <w:jc w:val="both"/>
        <w:rPr>
          <w:bCs/>
          <w:color w:val="000000"/>
          <w:sz w:val="28"/>
          <w:szCs w:val="28"/>
          <w:lang w:val="ru-RU" w:eastAsia="be-BY"/>
        </w:rPr>
      </w:pPr>
      <w:r>
        <w:rPr>
          <w:bCs/>
          <w:color w:val="000000"/>
          <w:sz w:val="28"/>
          <w:szCs w:val="28"/>
          <w:lang w:val="ru-RU" w:eastAsia="be-BY"/>
        </w:rPr>
        <w:t>Р.В. </w:t>
      </w:r>
      <w:r w:rsidRPr="008A61BF">
        <w:rPr>
          <w:bCs/>
          <w:color w:val="000000"/>
          <w:sz w:val="28"/>
          <w:szCs w:val="28"/>
          <w:lang w:val="ru-RU" w:eastAsia="be-BY"/>
        </w:rPr>
        <w:t xml:space="preserve">Детскина, доцент кафедры </w:t>
      </w:r>
      <w:r w:rsidR="00147AB9">
        <w:rPr>
          <w:sz w:val="28"/>
          <w:szCs w:val="28"/>
          <w:lang w:val="ru-RU" w:eastAsia="ru-RU"/>
        </w:rPr>
        <w:t>теоретической и прикладной лингвистики</w:t>
      </w:r>
      <w:r w:rsidR="00147AB9" w:rsidRPr="008A61BF">
        <w:rPr>
          <w:sz w:val="28"/>
          <w:szCs w:val="28"/>
          <w:lang w:val="ru-RU" w:eastAsia="ru-RU"/>
        </w:rPr>
        <w:t xml:space="preserve"> </w:t>
      </w:r>
      <w:r w:rsidRPr="008A61BF">
        <w:rPr>
          <w:bCs/>
          <w:color w:val="000000"/>
          <w:sz w:val="28"/>
          <w:szCs w:val="28"/>
          <w:lang w:val="ru-RU" w:eastAsia="be-BY"/>
        </w:rPr>
        <w:t>учреждения образования «Минский государственный лингвистический университет», канди</w:t>
      </w:r>
      <w:r>
        <w:rPr>
          <w:bCs/>
          <w:color w:val="000000"/>
          <w:sz w:val="28"/>
          <w:szCs w:val="28"/>
          <w:lang w:val="ru-RU" w:eastAsia="be-BY"/>
        </w:rPr>
        <w:t>дат филологических наук, доцент;</w:t>
      </w:r>
    </w:p>
    <w:p w:rsidR="00532932" w:rsidRPr="008A61BF" w:rsidRDefault="00312749" w:rsidP="00147AB9">
      <w:pPr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О.В. Железнякова</w:t>
      </w:r>
      <w:r w:rsidRPr="008A61BF">
        <w:rPr>
          <w:sz w:val="28"/>
          <w:szCs w:val="28"/>
          <w:lang w:val="ru-RU" w:eastAsia="ru-RU"/>
        </w:rPr>
        <w:t xml:space="preserve">, заведующий кафедрой </w:t>
      </w:r>
      <w:r>
        <w:rPr>
          <w:sz w:val="28"/>
          <w:szCs w:val="28"/>
          <w:lang w:val="ru-RU" w:eastAsia="ru-RU"/>
        </w:rPr>
        <w:t>современных технологий перевода</w:t>
      </w:r>
      <w:r w:rsidRPr="008A61BF">
        <w:rPr>
          <w:sz w:val="28"/>
          <w:szCs w:val="28"/>
          <w:lang w:val="ru-RU" w:eastAsia="ru-RU"/>
        </w:rPr>
        <w:t xml:space="preserve"> </w:t>
      </w:r>
      <w:r w:rsidR="00147AB9">
        <w:rPr>
          <w:sz w:val="28"/>
          <w:szCs w:val="28"/>
          <w:lang w:val="ru-RU" w:eastAsia="ru-RU"/>
        </w:rPr>
        <w:t>учреждения образования</w:t>
      </w:r>
      <w:r w:rsidRPr="008A61BF">
        <w:rPr>
          <w:sz w:val="28"/>
          <w:szCs w:val="28"/>
          <w:lang w:val="ru-RU" w:eastAsia="ru-RU"/>
        </w:rPr>
        <w:t xml:space="preserve"> «Минский государственный лингвистический университет», </w:t>
      </w:r>
      <w:r>
        <w:rPr>
          <w:sz w:val="28"/>
          <w:szCs w:val="28"/>
          <w:lang w:val="ru-RU" w:eastAsia="ru-RU"/>
        </w:rPr>
        <w:t>кандидат педагогических</w:t>
      </w:r>
      <w:r w:rsidRPr="008A61BF">
        <w:rPr>
          <w:sz w:val="28"/>
          <w:szCs w:val="28"/>
          <w:lang w:val="ru-RU" w:eastAsia="ru-RU"/>
        </w:rPr>
        <w:t xml:space="preserve"> наук, доцент.</w:t>
      </w:r>
    </w:p>
    <w:p w:rsidR="00532932" w:rsidRPr="008A61BF" w:rsidRDefault="00532932" w:rsidP="00147AB9">
      <w:pPr>
        <w:jc w:val="both"/>
        <w:rPr>
          <w:bCs/>
          <w:color w:val="000000"/>
          <w:sz w:val="28"/>
          <w:szCs w:val="28"/>
          <w:lang w:val="ru-RU" w:eastAsia="be-BY"/>
        </w:rPr>
      </w:pPr>
    </w:p>
    <w:p w:rsidR="00097F28" w:rsidRPr="008A61BF" w:rsidRDefault="00097F28" w:rsidP="00147AB9">
      <w:pPr>
        <w:autoSpaceDE w:val="0"/>
        <w:autoSpaceDN w:val="0"/>
        <w:adjustRightInd w:val="0"/>
        <w:rPr>
          <w:bCs/>
          <w:color w:val="000000"/>
          <w:sz w:val="28"/>
          <w:szCs w:val="28"/>
          <w:lang w:val="ru-RU" w:eastAsia="be-BY"/>
        </w:rPr>
      </w:pPr>
    </w:p>
    <w:p w:rsidR="00412A85" w:rsidRPr="008A61BF" w:rsidRDefault="00312749" w:rsidP="00147AB9">
      <w:pPr>
        <w:autoSpaceDE w:val="0"/>
        <w:autoSpaceDN w:val="0"/>
        <w:adjustRightInd w:val="0"/>
        <w:rPr>
          <w:color w:val="000000"/>
          <w:sz w:val="28"/>
          <w:szCs w:val="28"/>
          <w:lang w:val="ru-RU" w:eastAsia="be-BY"/>
        </w:rPr>
      </w:pPr>
      <w:r w:rsidRPr="008A61BF">
        <w:rPr>
          <w:b/>
          <w:bCs/>
          <w:color w:val="000000"/>
          <w:sz w:val="28"/>
          <w:szCs w:val="28"/>
          <w:lang w:val="ru-RU" w:eastAsia="be-BY"/>
        </w:rPr>
        <w:t xml:space="preserve">РЕЦЕНЗЕНТЫ: </w:t>
      </w:r>
    </w:p>
    <w:p w:rsidR="007E44BB" w:rsidRPr="00E85B02" w:rsidRDefault="007E44BB" w:rsidP="00147AB9">
      <w:pPr>
        <w:autoSpaceDE w:val="0"/>
        <w:autoSpaceDN w:val="0"/>
        <w:adjustRightInd w:val="0"/>
        <w:jc w:val="both"/>
        <w:rPr>
          <w:spacing w:val="-4"/>
          <w:sz w:val="28"/>
          <w:szCs w:val="28"/>
          <w:lang w:val="ru-RU" w:eastAsia="be-BY"/>
        </w:rPr>
      </w:pPr>
      <w:r w:rsidRPr="00E85B02">
        <w:rPr>
          <w:spacing w:val="-4"/>
          <w:sz w:val="28"/>
          <w:szCs w:val="28"/>
          <w:lang w:val="ru-RU" w:eastAsia="be-BY"/>
        </w:rPr>
        <w:t>Кафедра современных технологий программирования учреждения образования «Гродненский государственный университет имени Янки Купалы» (протокол № 13 от 07.12.2023);</w:t>
      </w:r>
    </w:p>
    <w:p w:rsidR="00E85B02" w:rsidRPr="00E85B02" w:rsidRDefault="00E85B02" w:rsidP="00E85B02">
      <w:pPr>
        <w:autoSpaceDE w:val="0"/>
        <w:autoSpaceDN w:val="0"/>
        <w:adjustRightInd w:val="0"/>
        <w:jc w:val="both"/>
        <w:rPr>
          <w:color w:val="000000"/>
          <w:spacing w:val="-4"/>
          <w:sz w:val="28"/>
          <w:szCs w:val="28"/>
          <w:lang w:val="ru-RU" w:eastAsia="be-BY"/>
        </w:rPr>
      </w:pPr>
      <w:r w:rsidRPr="00E85B02">
        <w:rPr>
          <w:color w:val="000000"/>
          <w:spacing w:val="-4"/>
          <w:sz w:val="28"/>
          <w:szCs w:val="28"/>
          <w:lang w:val="ru-RU" w:eastAsia="be-BY"/>
        </w:rPr>
        <w:t xml:space="preserve">Н.Г. Токаревская, доцент кафедры информационных технологий учреждения образования «Белорусский государственный экономический университет», кандидат физико-математических наук, доцент. </w:t>
      </w:r>
    </w:p>
    <w:p w:rsidR="00097F28" w:rsidRPr="00703986" w:rsidRDefault="00097F28" w:rsidP="00147AB9">
      <w:pPr>
        <w:autoSpaceDE w:val="0"/>
        <w:autoSpaceDN w:val="0"/>
        <w:adjustRightInd w:val="0"/>
        <w:rPr>
          <w:b/>
          <w:bCs/>
          <w:sz w:val="28"/>
          <w:szCs w:val="28"/>
          <w:lang w:val="ru-RU" w:eastAsia="be-BY"/>
        </w:rPr>
      </w:pPr>
    </w:p>
    <w:p w:rsidR="00426D6C" w:rsidRPr="00703986" w:rsidRDefault="00426D6C" w:rsidP="00147AB9">
      <w:pPr>
        <w:autoSpaceDE w:val="0"/>
        <w:autoSpaceDN w:val="0"/>
        <w:adjustRightInd w:val="0"/>
        <w:rPr>
          <w:b/>
          <w:bCs/>
          <w:sz w:val="28"/>
          <w:szCs w:val="28"/>
          <w:lang w:val="ru-RU" w:eastAsia="be-BY"/>
        </w:rPr>
      </w:pPr>
    </w:p>
    <w:p w:rsidR="00412A85" w:rsidRPr="008A61BF" w:rsidRDefault="00312749" w:rsidP="00147AB9">
      <w:pPr>
        <w:autoSpaceDE w:val="0"/>
        <w:autoSpaceDN w:val="0"/>
        <w:adjustRightInd w:val="0"/>
        <w:rPr>
          <w:color w:val="000000"/>
          <w:sz w:val="28"/>
          <w:szCs w:val="28"/>
          <w:lang w:val="ru-RU" w:eastAsia="be-BY"/>
        </w:rPr>
      </w:pPr>
      <w:r w:rsidRPr="008A61BF">
        <w:rPr>
          <w:b/>
          <w:bCs/>
          <w:color w:val="000000"/>
          <w:sz w:val="28"/>
          <w:szCs w:val="28"/>
          <w:lang w:val="ru-RU" w:eastAsia="be-BY"/>
        </w:rPr>
        <w:t xml:space="preserve">РЕКОМЕНДОВАНА К УТВЕРЖДЕНИЮ В КАЧЕСТВЕ </w:t>
      </w:r>
      <w:r w:rsidR="00147AB9">
        <w:rPr>
          <w:b/>
          <w:bCs/>
          <w:color w:val="000000"/>
          <w:sz w:val="28"/>
          <w:szCs w:val="28"/>
          <w:lang w:val="ru-RU" w:eastAsia="be-BY"/>
        </w:rPr>
        <w:t>ПРИМЕРНОЙ</w:t>
      </w:r>
      <w:r w:rsidRPr="008A61BF">
        <w:rPr>
          <w:b/>
          <w:bCs/>
          <w:color w:val="000000"/>
          <w:sz w:val="28"/>
          <w:szCs w:val="28"/>
          <w:lang w:val="ru-RU" w:eastAsia="be-BY"/>
        </w:rPr>
        <w:t xml:space="preserve">: </w:t>
      </w:r>
    </w:p>
    <w:p w:rsidR="00426D6C" w:rsidRPr="0064170B" w:rsidRDefault="00312749" w:rsidP="00147AB9">
      <w:pPr>
        <w:jc w:val="both"/>
        <w:rPr>
          <w:spacing w:val="-4"/>
          <w:sz w:val="28"/>
          <w:szCs w:val="28"/>
          <w:lang w:val="ru-RU" w:eastAsia="ru-RU"/>
        </w:rPr>
      </w:pPr>
      <w:r w:rsidRPr="0064170B">
        <w:rPr>
          <w:spacing w:val="-4"/>
          <w:sz w:val="28"/>
          <w:szCs w:val="28"/>
          <w:lang w:val="ru-RU" w:eastAsia="ru-RU"/>
        </w:rPr>
        <w:t xml:space="preserve">Кафедрой </w:t>
      </w:r>
      <w:r w:rsidR="0091301E" w:rsidRPr="0064170B">
        <w:rPr>
          <w:spacing w:val="-4"/>
          <w:sz w:val="28"/>
          <w:szCs w:val="28"/>
          <w:lang w:val="ru-RU" w:eastAsia="ru-RU"/>
        </w:rPr>
        <w:t>теоретической</w:t>
      </w:r>
      <w:r w:rsidRPr="0064170B">
        <w:rPr>
          <w:spacing w:val="-4"/>
          <w:sz w:val="28"/>
          <w:szCs w:val="28"/>
          <w:lang w:val="ru-RU" w:eastAsia="ru-RU"/>
        </w:rPr>
        <w:t xml:space="preserve"> и прикладной лингвистики учреждения образования «Минский государственный лингвистический университет» </w:t>
      </w:r>
    </w:p>
    <w:p w:rsidR="00426D6C" w:rsidRPr="0064170B" w:rsidRDefault="00312749" w:rsidP="00147AB9">
      <w:pPr>
        <w:jc w:val="both"/>
        <w:rPr>
          <w:spacing w:val="-4"/>
          <w:sz w:val="28"/>
          <w:szCs w:val="28"/>
          <w:lang w:val="ru-RU" w:eastAsia="ru-RU"/>
        </w:rPr>
      </w:pPr>
      <w:r w:rsidRPr="0064170B">
        <w:rPr>
          <w:spacing w:val="-4"/>
          <w:sz w:val="28"/>
          <w:szCs w:val="28"/>
          <w:lang w:val="ru-RU" w:eastAsia="ru-RU"/>
        </w:rPr>
        <w:t xml:space="preserve">(протокол № </w:t>
      </w:r>
      <w:r w:rsidR="003811E9" w:rsidRPr="0064170B">
        <w:rPr>
          <w:spacing w:val="-4"/>
          <w:sz w:val="28"/>
          <w:szCs w:val="28"/>
          <w:lang w:val="ru-RU" w:eastAsia="ru-RU"/>
        </w:rPr>
        <w:t>3</w:t>
      </w:r>
      <w:r w:rsidRPr="0064170B">
        <w:rPr>
          <w:spacing w:val="-4"/>
          <w:sz w:val="28"/>
          <w:szCs w:val="28"/>
          <w:lang w:val="ru-RU" w:eastAsia="ru-RU"/>
        </w:rPr>
        <w:t xml:space="preserve"> от </w:t>
      </w:r>
      <w:r w:rsidR="003811E9" w:rsidRPr="0064170B">
        <w:rPr>
          <w:spacing w:val="-4"/>
          <w:sz w:val="28"/>
          <w:szCs w:val="28"/>
          <w:lang w:val="ru-RU" w:eastAsia="ru-RU"/>
        </w:rPr>
        <w:t>09.10.2023</w:t>
      </w:r>
      <w:r w:rsidR="00D02532">
        <w:rPr>
          <w:spacing w:val="-4"/>
          <w:sz w:val="28"/>
          <w:szCs w:val="28"/>
          <w:lang w:val="ru-RU" w:eastAsia="ru-RU"/>
        </w:rPr>
        <w:t>);</w:t>
      </w:r>
    </w:p>
    <w:p w:rsidR="00426D6C" w:rsidRPr="0064170B" w:rsidRDefault="00312749" w:rsidP="00147AB9">
      <w:pPr>
        <w:jc w:val="both"/>
        <w:rPr>
          <w:spacing w:val="-4"/>
          <w:sz w:val="28"/>
          <w:szCs w:val="28"/>
          <w:lang w:val="ru-RU" w:eastAsia="ru-RU"/>
        </w:rPr>
      </w:pPr>
      <w:r w:rsidRPr="008A61BF">
        <w:rPr>
          <w:sz w:val="28"/>
          <w:szCs w:val="28"/>
          <w:lang w:val="ru-RU" w:eastAsia="ru-RU"/>
        </w:rPr>
        <w:t xml:space="preserve">Научно-методическим советом учреждения образования «Минский </w:t>
      </w:r>
      <w:r w:rsidRPr="0064170B">
        <w:rPr>
          <w:spacing w:val="-4"/>
          <w:sz w:val="28"/>
          <w:szCs w:val="28"/>
          <w:lang w:val="ru-RU" w:eastAsia="ru-RU"/>
        </w:rPr>
        <w:t>государственный</w:t>
      </w:r>
      <w:r w:rsidR="0064170B">
        <w:rPr>
          <w:spacing w:val="-4"/>
          <w:sz w:val="28"/>
          <w:szCs w:val="28"/>
          <w:lang w:val="ru-RU" w:eastAsia="ru-RU"/>
        </w:rPr>
        <w:t xml:space="preserve"> </w:t>
      </w:r>
      <w:r w:rsidRPr="0064170B">
        <w:rPr>
          <w:spacing w:val="-4"/>
          <w:sz w:val="28"/>
          <w:szCs w:val="28"/>
          <w:lang w:val="ru-RU" w:eastAsia="ru-RU"/>
        </w:rPr>
        <w:t>лингвистический</w:t>
      </w:r>
      <w:r w:rsidR="0064170B">
        <w:rPr>
          <w:spacing w:val="-4"/>
          <w:sz w:val="28"/>
          <w:szCs w:val="28"/>
          <w:lang w:val="ru-RU" w:eastAsia="ru-RU"/>
        </w:rPr>
        <w:t xml:space="preserve"> </w:t>
      </w:r>
      <w:r w:rsidRPr="0064170B">
        <w:rPr>
          <w:spacing w:val="-4"/>
          <w:sz w:val="28"/>
          <w:szCs w:val="28"/>
          <w:lang w:val="ru-RU" w:eastAsia="ru-RU"/>
        </w:rPr>
        <w:t>университет»</w:t>
      </w:r>
    </w:p>
    <w:p w:rsidR="00426D6C" w:rsidRPr="0064170B" w:rsidRDefault="00312749" w:rsidP="00147AB9">
      <w:pPr>
        <w:jc w:val="both"/>
        <w:rPr>
          <w:spacing w:val="-4"/>
          <w:sz w:val="28"/>
          <w:szCs w:val="28"/>
          <w:lang w:val="ru-RU" w:eastAsia="ru-RU"/>
        </w:rPr>
      </w:pPr>
      <w:r w:rsidRPr="0064170B">
        <w:rPr>
          <w:spacing w:val="-4"/>
          <w:sz w:val="28"/>
          <w:szCs w:val="28"/>
          <w:lang w:val="ru-RU" w:eastAsia="ru-RU"/>
        </w:rPr>
        <w:t>(протокол №</w:t>
      </w:r>
      <w:r w:rsidR="003377E9" w:rsidRPr="0064170B">
        <w:rPr>
          <w:spacing w:val="-4"/>
          <w:sz w:val="28"/>
          <w:szCs w:val="28"/>
          <w:lang w:val="ru-RU" w:eastAsia="ru-RU"/>
        </w:rPr>
        <w:t xml:space="preserve"> </w:t>
      </w:r>
      <w:r w:rsidR="0088014A" w:rsidRPr="0064170B">
        <w:rPr>
          <w:spacing w:val="-4"/>
          <w:sz w:val="28"/>
          <w:szCs w:val="28"/>
          <w:lang w:val="ru-RU" w:eastAsia="ru-RU"/>
        </w:rPr>
        <w:t>2</w:t>
      </w:r>
      <w:r w:rsidRPr="0064170B">
        <w:rPr>
          <w:spacing w:val="-4"/>
          <w:sz w:val="28"/>
          <w:szCs w:val="28"/>
          <w:lang w:val="ru-RU" w:eastAsia="ru-RU"/>
        </w:rPr>
        <w:t xml:space="preserve"> от</w:t>
      </w:r>
      <w:r w:rsidR="0088014A" w:rsidRPr="0064170B">
        <w:rPr>
          <w:spacing w:val="-4"/>
          <w:sz w:val="28"/>
          <w:szCs w:val="28"/>
          <w:lang w:val="ru-RU" w:eastAsia="ru-RU"/>
        </w:rPr>
        <w:t xml:space="preserve"> 08.12.2023</w:t>
      </w:r>
      <w:r w:rsidR="00D02532">
        <w:rPr>
          <w:spacing w:val="-4"/>
          <w:sz w:val="28"/>
          <w:szCs w:val="28"/>
          <w:lang w:val="ru-RU" w:eastAsia="ru-RU"/>
        </w:rPr>
        <w:t>);</w:t>
      </w:r>
    </w:p>
    <w:p w:rsidR="00147AB9" w:rsidRPr="008A61BF" w:rsidRDefault="00312749" w:rsidP="00D02532">
      <w:pPr>
        <w:widowControl w:val="0"/>
        <w:jc w:val="both"/>
        <w:rPr>
          <w:sz w:val="28"/>
          <w:szCs w:val="28"/>
          <w:lang w:val="ru-RU" w:eastAsia="ru-RU"/>
        </w:rPr>
      </w:pPr>
      <w:r w:rsidRPr="00E4720F">
        <w:rPr>
          <w:rFonts w:eastAsia="Arial"/>
          <w:spacing w:val="-4"/>
          <w:sz w:val="28"/>
          <w:szCs w:val="28"/>
          <w:lang w:val="ru-RU" w:eastAsia="ru-RU"/>
        </w:rPr>
        <w:t>Президиумом Совета У</w:t>
      </w:r>
      <w:r w:rsidRPr="00E4720F">
        <w:rPr>
          <w:rFonts w:eastAsia="Arial"/>
          <w:color w:val="000000"/>
          <w:spacing w:val="-4"/>
          <w:sz w:val="28"/>
          <w:szCs w:val="28"/>
          <w:lang w:val="ru-RU" w:eastAsia="ru-RU"/>
        </w:rPr>
        <w:t xml:space="preserve">чебно-методического объединения по лингвистическому образованию </w:t>
      </w:r>
      <w:r w:rsidRPr="00E4720F">
        <w:rPr>
          <w:spacing w:val="-4"/>
          <w:sz w:val="28"/>
          <w:szCs w:val="28"/>
          <w:lang w:val="ru-RU" w:eastAsia="ru-RU"/>
        </w:rPr>
        <w:t>(протокол</w:t>
      </w:r>
      <w:r>
        <w:rPr>
          <w:spacing w:val="-4"/>
          <w:sz w:val="28"/>
          <w:szCs w:val="28"/>
          <w:lang w:val="ru-RU" w:eastAsia="ru-RU"/>
        </w:rPr>
        <w:t xml:space="preserve"> № </w:t>
      </w:r>
      <w:r w:rsidR="0088014A">
        <w:rPr>
          <w:spacing w:val="-4"/>
          <w:sz w:val="28"/>
          <w:szCs w:val="28"/>
          <w:lang w:val="ru-RU" w:eastAsia="ru-RU"/>
        </w:rPr>
        <w:t>7</w:t>
      </w:r>
      <w:r w:rsidR="003377E9" w:rsidRPr="00E72C41">
        <w:rPr>
          <w:spacing w:val="-4"/>
          <w:sz w:val="28"/>
          <w:szCs w:val="28"/>
          <w:lang w:val="ru-RU" w:eastAsia="ru-RU"/>
        </w:rPr>
        <w:t xml:space="preserve"> </w:t>
      </w:r>
      <w:r>
        <w:rPr>
          <w:spacing w:val="-4"/>
          <w:sz w:val="28"/>
          <w:szCs w:val="28"/>
          <w:lang w:val="ru-RU" w:eastAsia="ru-RU"/>
        </w:rPr>
        <w:t xml:space="preserve">от </w:t>
      </w:r>
      <w:r w:rsidR="0088014A">
        <w:rPr>
          <w:spacing w:val="-4"/>
          <w:sz w:val="28"/>
          <w:szCs w:val="28"/>
          <w:lang w:val="ru-RU" w:eastAsia="ru-RU"/>
        </w:rPr>
        <w:t>12.12.2023</w:t>
      </w:r>
      <w:r w:rsidRPr="00E4720F">
        <w:rPr>
          <w:spacing w:val="-4"/>
          <w:sz w:val="28"/>
          <w:szCs w:val="28"/>
          <w:lang w:val="ru-RU" w:eastAsia="ru-RU"/>
        </w:rPr>
        <w:t>).</w:t>
      </w:r>
    </w:p>
    <w:p w:rsidR="00397645" w:rsidRDefault="00397645" w:rsidP="00147AB9">
      <w:pPr>
        <w:jc w:val="both"/>
        <w:rPr>
          <w:sz w:val="28"/>
          <w:szCs w:val="28"/>
          <w:lang w:val="ru-RU" w:eastAsia="ru-RU"/>
        </w:rPr>
      </w:pPr>
    </w:p>
    <w:p w:rsidR="00D02532" w:rsidRDefault="00D02532" w:rsidP="00147AB9">
      <w:pPr>
        <w:jc w:val="both"/>
        <w:rPr>
          <w:sz w:val="28"/>
          <w:szCs w:val="28"/>
          <w:lang w:val="ru-RU" w:eastAsia="ru-RU"/>
        </w:rPr>
      </w:pPr>
    </w:p>
    <w:p w:rsidR="00D02532" w:rsidRDefault="00D02532" w:rsidP="00147AB9">
      <w:pPr>
        <w:jc w:val="both"/>
        <w:rPr>
          <w:sz w:val="28"/>
          <w:szCs w:val="28"/>
          <w:lang w:val="ru-RU" w:eastAsia="ru-RU"/>
        </w:rPr>
      </w:pPr>
    </w:p>
    <w:p w:rsidR="00D02532" w:rsidRDefault="00D02532" w:rsidP="00147AB9">
      <w:pPr>
        <w:jc w:val="both"/>
        <w:rPr>
          <w:sz w:val="28"/>
          <w:szCs w:val="28"/>
          <w:lang w:val="ru-RU" w:eastAsia="ru-RU"/>
        </w:rPr>
      </w:pPr>
    </w:p>
    <w:p w:rsidR="00D02532" w:rsidRDefault="00D02532" w:rsidP="00147AB9">
      <w:pPr>
        <w:jc w:val="both"/>
        <w:rPr>
          <w:sz w:val="28"/>
          <w:szCs w:val="28"/>
          <w:lang w:val="ru-RU" w:eastAsia="ru-RU"/>
        </w:rPr>
      </w:pPr>
    </w:p>
    <w:p w:rsidR="00D02532" w:rsidRDefault="00D02532" w:rsidP="00147AB9">
      <w:pPr>
        <w:jc w:val="both"/>
        <w:rPr>
          <w:sz w:val="28"/>
          <w:szCs w:val="28"/>
          <w:lang w:val="ru-RU" w:eastAsia="ru-RU"/>
        </w:rPr>
      </w:pPr>
    </w:p>
    <w:p w:rsidR="00D02532" w:rsidRDefault="00D02532" w:rsidP="00147AB9">
      <w:pPr>
        <w:jc w:val="both"/>
        <w:rPr>
          <w:sz w:val="28"/>
          <w:szCs w:val="28"/>
          <w:lang w:val="ru-RU" w:eastAsia="ru-RU"/>
        </w:rPr>
      </w:pPr>
    </w:p>
    <w:p w:rsidR="00D02532" w:rsidRDefault="00D02532" w:rsidP="00147AB9">
      <w:pPr>
        <w:jc w:val="both"/>
        <w:rPr>
          <w:sz w:val="28"/>
          <w:szCs w:val="28"/>
          <w:lang w:val="ru-RU" w:eastAsia="ru-RU"/>
        </w:rPr>
      </w:pPr>
    </w:p>
    <w:p w:rsidR="00D02532" w:rsidRDefault="00D02532" w:rsidP="00147AB9">
      <w:pPr>
        <w:jc w:val="both"/>
        <w:rPr>
          <w:sz w:val="28"/>
          <w:szCs w:val="28"/>
          <w:lang w:val="ru-RU" w:eastAsia="ru-RU"/>
        </w:rPr>
      </w:pPr>
    </w:p>
    <w:p w:rsidR="00D02532" w:rsidRDefault="00D02532" w:rsidP="00147AB9">
      <w:pPr>
        <w:jc w:val="both"/>
        <w:rPr>
          <w:sz w:val="28"/>
          <w:szCs w:val="28"/>
          <w:lang w:val="ru-RU" w:eastAsia="ru-RU"/>
        </w:rPr>
      </w:pPr>
    </w:p>
    <w:p w:rsidR="00D02532" w:rsidRPr="008A61BF" w:rsidRDefault="00D02532" w:rsidP="00147AB9">
      <w:pPr>
        <w:jc w:val="both"/>
        <w:rPr>
          <w:sz w:val="28"/>
          <w:szCs w:val="28"/>
          <w:lang w:val="ru-RU" w:eastAsia="ru-RU"/>
        </w:rPr>
      </w:pPr>
    </w:p>
    <w:p w:rsidR="005B1D78" w:rsidRPr="008A61BF" w:rsidRDefault="005B1D78" w:rsidP="00147AB9">
      <w:pPr>
        <w:jc w:val="both"/>
        <w:rPr>
          <w:sz w:val="28"/>
          <w:szCs w:val="28"/>
          <w:lang w:val="ru-RU" w:eastAsia="ru-RU"/>
        </w:rPr>
      </w:pPr>
    </w:p>
    <w:p w:rsidR="00397645" w:rsidRPr="008A61BF" w:rsidRDefault="00312749" w:rsidP="00147AB9">
      <w:pPr>
        <w:jc w:val="both"/>
        <w:rPr>
          <w:sz w:val="28"/>
          <w:szCs w:val="28"/>
          <w:lang w:val="ru-RU" w:eastAsia="ru-RU"/>
        </w:rPr>
      </w:pPr>
      <w:r w:rsidRPr="005D4486">
        <w:rPr>
          <w:sz w:val="28"/>
          <w:szCs w:val="28"/>
          <w:lang w:val="ru-RU" w:eastAsia="ru-RU"/>
        </w:rPr>
        <w:t>Ответственный за редакцию</w:t>
      </w:r>
      <w:r w:rsidR="00B30B92" w:rsidRPr="005D4486">
        <w:rPr>
          <w:sz w:val="28"/>
          <w:szCs w:val="28"/>
          <w:lang w:val="ru-RU" w:eastAsia="ru-RU"/>
        </w:rPr>
        <w:t>:</w:t>
      </w:r>
      <w:r w:rsidR="005D4486" w:rsidRPr="005D4486">
        <w:rPr>
          <w:sz w:val="28"/>
          <w:szCs w:val="28"/>
          <w:lang w:val="ru-RU" w:eastAsia="ru-RU"/>
        </w:rPr>
        <w:t xml:space="preserve"> О.В.Железнякова</w:t>
      </w:r>
    </w:p>
    <w:p w:rsidR="00C6398D" w:rsidRPr="008A61BF" w:rsidRDefault="00312749" w:rsidP="00147AB9">
      <w:pPr>
        <w:jc w:val="both"/>
        <w:rPr>
          <w:sz w:val="28"/>
          <w:szCs w:val="28"/>
          <w:lang w:val="ru-RU" w:eastAsia="ru-RU"/>
        </w:rPr>
      </w:pPr>
      <w:r w:rsidRPr="005D4486">
        <w:rPr>
          <w:sz w:val="28"/>
          <w:szCs w:val="28"/>
          <w:lang w:val="ru-RU" w:eastAsia="ru-RU"/>
        </w:rPr>
        <w:t>Ответственный за выпуск</w:t>
      </w:r>
      <w:r w:rsidR="00B30B92" w:rsidRPr="005D4486">
        <w:rPr>
          <w:sz w:val="28"/>
          <w:szCs w:val="28"/>
          <w:lang w:val="ru-RU" w:eastAsia="ru-RU"/>
        </w:rPr>
        <w:t>:</w:t>
      </w:r>
      <w:r w:rsidR="005D4486" w:rsidRPr="005D4486">
        <w:rPr>
          <w:sz w:val="28"/>
          <w:szCs w:val="28"/>
          <w:lang w:val="ru-RU" w:eastAsia="ru-RU"/>
        </w:rPr>
        <w:t xml:space="preserve"> О.В.Железнякова</w:t>
      </w:r>
    </w:p>
    <w:p w:rsidR="00426D6C" w:rsidRPr="008A61BF" w:rsidRDefault="00426D6C" w:rsidP="00147AB9">
      <w:pPr>
        <w:jc w:val="both"/>
        <w:rPr>
          <w:sz w:val="28"/>
          <w:szCs w:val="28"/>
          <w:lang w:val="ru-RU" w:eastAsia="ru-RU"/>
        </w:rPr>
      </w:pPr>
    </w:p>
    <w:p w:rsidR="00313234" w:rsidRDefault="00313234" w:rsidP="00147AB9">
      <w:pPr>
        <w:rPr>
          <w:sz w:val="28"/>
          <w:szCs w:val="28"/>
          <w:lang w:val="ru-RU" w:eastAsia="ru-RU"/>
        </w:rPr>
        <w:sectPr w:rsidR="00313234" w:rsidSect="00313234">
          <w:headerReference w:type="even" r:id="rId8"/>
          <w:type w:val="continuous"/>
          <w:pgSz w:w="11906" w:h="16838" w:code="9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481467" w:rsidRPr="009E6E7B" w:rsidRDefault="00312749" w:rsidP="00791DC1">
      <w:pPr>
        <w:jc w:val="center"/>
        <w:rPr>
          <w:b/>
          <w:sz w:val="28"/>
          <w:szCs w:val="28"/>
          <w:lang w:val="ru-RU" w:eastAsia="ru-RU"/>
        </w:rPr>
      </w:pPr>
      <w:r w:rsidRPr="009E6E7B">
        <w:rPr>
          <w:b/>
          <w:sz w:val="28"/>
          <w:szCs w:val="28"/>
          <w:lang w:val="ru-RU" w:eastAsia="ru-RU"/>
        </w:rPr>
        <w:t>ПОЯСНИТЕЛЬНАЯ ЗАПИСКА</w:t>
      </w:r>
    </w:p>
    <w:p w:rsidR="00481467" w:rsidRPr="00791DC1" w:rsidRDefault="00481467" w:rsidP="00147AB9">
      <w:pPr>
        <w:ind w:firstLine="709"/>
        <w:jc w:val="both"/>
        <w:rPr>
          <w:sz w:val="16"/>
          <w:szCs w:val="16"/>
          <w:lang w:val="ru-RU" w:eastAsia="ru-RU"/>
        </w:rPr>
      </w:pPr>
    </w:p>
    <w:p w:rsidR="001C68FC" w:rsidRPr="00C563A7" w:rsidRDefault="00312749" w:rsidP="00147AB9">
      <w:pPr>
        <w:ind w:firstLine="709"/>
        <w:jc w:val="both"/>
        <w:rPr>
          <w:spacing w:val="-4"/>
          <w:sz w:val="28"/>
          <w:szCs w:val="28"/>
          <w:lang w:val="ru-RU" w:eastAsia="ru-RU"/>
        </w:rPr>
      </w:pPr>
      <w:r w:rsidRPr="00C563A7">
        <w:rPr>
          <w:spacing w:val="-4"/>
          <w:sz w:val="28"/>
          <w:szCs w:val="28"/>
          <w:lang w:val="ru-RU" w:eastAsia="ru-RU"/>
        </w:rPr>
        <w:t>Учебная дисциплина «Информационные технологии в профессиональной деятельности» является составной частью подготовки специалистов по межкультурной коммуникации.</w:t>
      </w:r>
    </w:p>
    <w:p w:rsidR="00FC7867" w:rsidRPr="00FC7867" w:rsidRDefault="00FC7867" w:rsidP="00FC7867">
      <w:pPr>
        <w:ind w:firstLine="709"/>
        <w:jc w:val="both"/>
        <w:rPr>
          <w:spacing w:val="-4"/>
          <w:sz w:val="28"/>
          <w:szCs w:val="28"/>
          <w:lang w:val="ru-RU" w:eastAsia="ru-RU"/>
        </w:rPr>
      </w:pPr>
      <w:r w:rsidRPr="00FC7867">
        <w:rPr>
          <w:b/>
          <w:bCs/>
          <w:spacing w:val="-4"/>
          <w:sz w:val="28"/>
          <w:szCs w:val="28"/>
          <w:lang w:val="ru-RU" w:eastAsia="ru-RU"/>
        </w:rPr>
        <w:t xml:space="preserve">Актуальность </w:t>
      </w:r>
      <w:r w:rsidRPr="00FC7867">
        <w:rPr>
          <w:spacing w:val="-4"/>
          <w:sz w:val="28"/>
          <w:szCs w:val="28"/>
          <w:lang w:val="ru-RU" w:eastAsia="ru-RU"/>
        </w:rPr>
        <w:t xml:space="preserve">изучения учебной дисциплины «Информационные технологии в профессиональной деятельности» обусловлена необходимостью получения комплекса знаний о возможностях и особенностях применения современных информационно-коммуникационных технологий и приобретения навыков использования профессионального инструментария специалистами по лингвистическому обеспечению межъязыкового и межкультурного посредничества, происходящего в условиях двуязычной коммуникации. </w:t>
      </w:r>
    </w:p>
    <w:p w:rsidR="006E7631" w:rsidRPr="006E7631" w:rsidRDefault="006E7631" w:rsidP="006E7631">
      <w:pPr>
        <w:ind w:firstLine="709"/>
        <w:jc w:val="both"/>
        <w:rPr>
          <w:spacing w:val="-4"/>
          <w:sz w:val="28"/>
          <w:szCs w:val="28"/>
          <w:lang w:val="ru-RU" w:eastAsia="ru-RU"/>
        </w:rPr>
      </w:pPr>
      <w:r w:rsidRPr="006E7631">
        <w:rPr>
          <w:b/>
          <w:bCs/>
          <w:spacing w:val="-4"/>
          <w:sz w:val="28"/>
          <w:szCs w:val="28"/>
          <w:lang w:val="ru-RU" w:eastAsia="ru-RU"/>
        </w:rPr>
        <w:t>Цель</w:t>
      </w:r>
      <w:r w:rsidRPr="006E7631">
        <w:rPr>
          <w:spacing w:val="-4"/>
          <w:sz w:val="28"/>
          <w:szCs w:val="28"/>
          <w:lang w:val="ru-RU" w:eastAsia="ru-RU"/>
        </w:rPr>
        <w:t xml:space="preserve"> изучения – формирование системных знаний о современных информационных технологиях и навыков анализа, внедрения и использования современных средств информационных технологий в зависимости от решаемых профессиональных задач в процессе межкультурной коммуникации. </w:t>
      </w:r>
    </w:p>
    <w:p w:rsidR="001C68FC" w:rsidRPr="00C563A7" w:rsidRDefault="00312749" w:rsidP="00147AB9">
      <w:pPr>
        <w:ind w:firstLine="709"/>
        <w:jc w:val="both"/>
        <w:rPr>
          <w:bCs/>
          <w:spacing w:val="-4"/>
          <w:sz w:val="28"/>
          <w:szCs w:val="28"/>
          <w:lang w:val="ru-RU" w:eastAsia="ru-RU"/>
        </w:rPr>
      </w:pPr>
      <w:r w:rsidRPr="00C563A7">
        <w:rPr>
          <w:b/>
          <w:spacing w:val="-4"/>
          <w:sz w:val="28"/>
          <w:szCs w:val="28"/>
          <w:lang w:val="ru-RU" w:eastAsia="ru-RU"/>
        </w:rPr>
        <w:t>Задачи</w:t>
      </w:r>
      <w:r w:rsidRPr="00C563A7">
        <w:rPr>
          <w:bCs/>
          <w:spacing w:val="-4"/>
          <w:sz w:val="28"/>
          <w:szCs w:val="28"/>
          <w:lang w:val="ru-RU" w:eastAsia="ru-RU"/>
        </w:rPr>
        <w:t xml:space="preserve"> изучения дисциплины:</w:t>
      </w:r>
    </w:p>
    <w:p w:rsidR="00874C12" w:rsidRPr="00703986" w:rsidRDefault="00874C12" w:rsidP="00874C12">
      <w:pPr>
        <w:pStyle w:val="aa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pacing w:val="-4"/>
          <w:sz w:val="28"/>
          <w:szCs w:val="28"/>
          <w:lang w:val="ru-RU" w:eastAsia="ru-RU"/>
        </w:rPr>
      </w:pPr>
      <w:r w:rsidRPr="00703986">
        <w:rPr>
          <w:spacing w:val="-4"/>
          <w:sz w:val="28"/>
          <w:szCs w:val="28"/>
          <w:lang w:val="ru-RU" w:eastAsia="ru-RU"/>
        </w:rPr>
        <w:t>формирование навыков использования программных продуктов общего и специального назначения, а также телекоммуникационных средств и систем;</w:t>
      </w:r>
    </w:p>
    <w:p w:rsidR="00874C12" w:rsidRPr="00525E6A" w:rsidRDefault="00874C12" w:rsidP="00874C12">
      <w:pPr>
        <w:pStyle w:val="aa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pacing w:val="-4"/>
          <w:sz w:val="28"/>
          <w:szCs w:val="28"/>
          <w:lang w:val="ru-RU" w:eastAsia="ru-RU"/>
        </w:rPr>
      </w:pPr>
      <w:r w:rsidRPr="00703986">
        <w:rPr>
          <w:spacing w:val="-4"/>
          <w:sz w:val="28"/>
          <w:szCs w:val="28"/>
          <w:lang w:val="ru-RU" w:eastAsia="ru-RU"/>
        </w:rPr>
        <w:t xml:space="preserve">овладение навыками сбора, структурирования, обработки и последующего </w:t>
      </w:r>
      <w:r w:rsidRPr="00C563A7">
        <w:rPr>
          <w:spacing w:val="-4"/>
          <w:sz w:val="28"/>
          <w:szCs w:val="28"/>
          <w:lang w:val="ru-RU" w:eastAsia="ru-RU"/>
        </w:rPr>
        <w:t xml:space="preserve">анализа информации с помощью различных программных средств </w:t>
      </w:r>
      <w:r w:rsidRPr="00525E6A">
        <w:rPr>
          <w:spacing w:val="-4"/>
          <w:sz w:val="28"/>
          <w:szCs w:val="28"/>
          <w:lang w:val="ru-RU" w:eastAsia="ru-RU"/>
        </w:rPr>
        <w:t>для решения профессионал</w:t>
      </w:r>
      <w:r w:rsidRPr="00525E6A">
        <w:rPr>
          <w:spacing w:val="-4"/>
          <w:sz w:val="28"/>
          <w:szCs w:val="28"/>
          <w:lang w:val="be-BY" w:eastAsia="ru-RU"/>
        </w:rPr>
        <w:t>ьных задач</w:t>
      </w:r>
      <w:r w:rsidRPr="00525E6A">
        <w:rPr>
          <w:spacing w:val="-4"/>
          <w:lang w:val="ru-RU" w:eastAsia="ru-RU"/>
        </w:rPr>
        <w:t>;</w:t>
      </w:r>
    </w:p>
    <w:p w:rsidR="00874C12" w:rsidRDefault="00874C12" w:rsidP="00874C12">
      <w:pPr>
        <w:pStyle w:val="aa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pacing w:val="-4"/>
          <w:sz w:val="28"/>
          <w:szCs w:val="28"/>
          <w:lang w:val="ru-RU" w:eastAsia="ru-RU"/>
        </w:rPr>
      </w:pPr>
      <w:r w:rsidRPr="00874C12">
        <w:rPr>
          <w:spacing w:val="-4"/>
          <w:sz w:val="28"/>
          <w:szCs w:val="28"/>
          <w:lang w:val="ru-RU" w:eastAsia="ru-RU"/>
        </w:rPr>
        <w:t>анализ профессиональных возможностей программных продуктов и приложений для использования в сфере межъязыкового и межкультурного посредничества</w:t>
      </w:r>
      <w:r>
        <w:rPr>
          <w:spacing w:val="-4"/>
          <w:sz w:val="28"/>
          <w:szCs w:val="28"/>
          <w:lang w:val="ru-RU" w:eastAsia="ru-RU"/>
        </w:rPr>
        <w:t>;</w:t>
      </w:r>
    </w:p>
    <w:p w:rsidR="00874C12" w:rsidRPr="00525E6A" w:rsidRDefault="00874C12" w:rsidP="00874C12">
      <w:pPr>
        <w:pStyle w:val="aa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pacing w:val="-4"/>
          <w:sz w:val="28"/>
          <w:szCs w:val="28"/>
          <w:lang w:val="ru-RU" w:eastAsia="ru-RU"/>
        </w:rPr>
      </w:pPr>
      <w:r w:rsidRPr="00525E6A">
        <w:rPr>
          <w:spacing w:val="-4"/>
          <w:sz w:val="28"/>
          <w:szCs w:val="28"/>
          <w:lang w:val="ru-RU" w:eastAsia="ru-RU"/>
        </w:rPr>
        <w:t xml:space="preserve">выработка умения принимать обоснованные решения о внедрении тех или иных информационно-коммуникационных технологий </w:t>
      </w:r>
      <w:r w:rsidR="007A10C6" w:rsidRPr="00525E6A">
        <w:rPr>
          <w:spacing w:val="-4"/>
          <w:sz w:val="28"/>
          <w:szCs w:val="28"/>
          <w:lang w:val="ru-RU" w:eastAsia="ru-RU"/>
        </w:rPr>
        <w:t>для решения задач профессиональной деятельности</w:t>
      </w:r>
      <w:r w:rsidRPr="00525E6A">
        <w:rPr>
          <w:spacing w:val="-4"/>
          <w:sz w:val="28"/>
          <w:szCs w:val="28"/>
          <w:lang w:val="ru-RU" w:eastAsia="ru-RU"/>
        </w:rPr>
        <w:t>.</w:t>
      </w:r>
    </w:p>
    <w:p w:rsidR="001C68FC" w:rsidRPr="00C563A7" w:rsidRDefault="00312749" w:rsidP="00147AB9">
      <w:pPr>
        <w:ind w:firstLine="709"/>
        <w:jc w:val="both"/>
        <w:rPr>
          <w:spacing w:val="-4"/>
          <w:sz w:val="28"/>
          <w:szCs w:val="28"/>
          <w:lang w:val="ru-RU" w:eastAsia="ru-RU"/>
        </w:rPr>
      </w:pPr>
      <w:r w:rsidRPr="00C563A7">
        <w:rPr>
          <w:spacing w:val="-4"/>
          <w:sz w:val="28"/>
          <w:szCs w:val="28"/>
          <w:lang w:val="ru-RU" w:eastAsia="ru-RU"/>
        </w:rPr>
        <w:t>В общей системе подготовки специалистов по межкультурн</w:t>
      </w:r>
      <w:r w:rsidR="00654DFF" w:rsidRPr="00C563A7">
        <w:rPr>
          <w:spacing w:val="-4"/>
          <w:sz w:val="28"/>
          <w:szCs w:val="28"/>
          <w:lang w:val="ru-RU" w:eastAsia="ru-RU"/>
        </w:rPr>
        <w:t>ой</w:t>
      </w:r>
      <w:r w:rsidRPr="00C563A7">
        <w:rPr>
          <w:spacing w:val="-4"/>
          <w:sz w:val="28"/>
          <w:szCs w:val="28"/>
          <w:lang w:val="ru-RU" w:eastAsia="ru-RU"/>
        </w:rPr>
        <w:t xml:space="preserve"> коммуникаци</w:t>
      </w:r>
      <w:r w:rsidR="00654DFF" w:rsidRPr="00C563A7">
        <w:rPr>
          <w:spacing w:val="-4"/>
          <w:sz w:val="28"/>
          <w:szCs w:val="28"/>
          <w:lang w:val="ru-RU" w:eastAsia="ru-RU"/>
        </w:rPr>
        <w:t>и</w:t>
      </w:r>
      <w:r w:rsidRPr="00C563A7">
        <w:rPr>
          <w:spacing w:val="-4"/>
          <w:sz w:val="28"/>
          <w:szCs w:val="28"/>
          <w:lang w:val="ru-RU" w:eastAsia="ru-RU"/>
        </w:rPr>
        <w:t xml:space="preserve"> содержание учебной дисциплины «Информационные технологии в профессиональной деятельности» взаимосвязано с учебной дисциплиной</w:t>
      </w:r>
      <w:r w:rsidRPr="00C563A7">
        <w:rPr>
          <w:spacing w:val="-4"/>
          <w:szCs w:val="28"/>
          <w:lang w:val="ru-RU" w:eastAsia="ru-RU"/>
        </w:rPr>
        <w:t>:</w:t>
      </w:r>
      <w:r w:rsidRPr="00C563A7">
        <w:rPr>
          <w:i/>
          <w:spacing w:val="-4"/>
          <w:szCs w:val="28"/>
          <w:lang w:val="ru-RU" w:eastAsia="ru-RU"/>
        </w:rPr>
        <w:t xml:space="preserve"> </w:t>
      </w:r>
      <w:r w:rsidRPr="00C563A7">
        <w:rPr>
          <w:spacing w:val="-4"/>
          <w:sz w:val="28"/>
          <w:szCs w:val="28"/>
          <w:lang w:val="ru-RU" w:eastAsia="ru-RU"/>
        </w:rPr>
        <w:t xml:space="preserve">«Теория </w:t>
      </w:r>
      <w:r w:rsidRPr="003E21B0">
        <w:rPr>
          <w:spacing w:val="-4"/>
          <w:sz w:val="28"/>
          <w:szCs w:val="28"/>
          <w:lang w:val="ru-RU" w:eastAsia="ru-RU"/>
        </w:rPr>
        <w:t xml:space="preserve">и практика межкультурной коммуникации» </w:t>
      </w:r>
      <w:r w:rsidR="00592C8F" w:rsidRPr="003E21B0">
        <w:rPr>
          <w:spacing w:val="-4"/>
          <w:sz w:val="28"/>
          <w:szCs w:val="28"/>
          <w:lang w:val="ru-RU" w:eastAsia="ru-RU"/>
        </w:rPr>
        <w:t xml:space="preserve">модуля «Межкультурная коммуникация» </w:t>
      </w:r>
      <w:r w:rsidRPr="003E21B0">
        <w:rPr>
          <w:spacing w:val="-4"/>
          <w:sz w:val="28"/>
          <w:szCs w:val="28"/>
          <w:lang w:val="ru-RU" w:eastAsia="ru-RU"/>
        </w:rPr>
        <w:t xml:space="preserve">и учебными дисциплинами модуля «Практика устной и </w:t>
      </w:r>
      <w:r w:rsidRPr="00C563A7">
        <w:rPr>
          <w:spacing w:val="-4"/>
          <w:sz w:val="28"/>
          <w:szCs w:val="28"/>
          <w:lang w:val="ru-RU" w:eastAsia="ru-RU"/>
        </w:rPr>
        <w:t>письменной речи</w:t>
      </w:r>
      <w:r w:rsidR="000D6CDE" w:rsidRPr="00C563A7">
        <w:rPr>
          <w:spacing w:val="-4"/>
          <w:sz w:val="28"/>
          <w:szCs w:val="28"/>
          <w:lang w:val="ru-RU" w:eastAsia="ru-RU"/>
        </w:rPr>
        <w:t xml:space="preserve"> первого иностранного языка</w:t>
      </w:r>
      <w:r w:rsidRPr="00C563A7">
        <w:rPr>
          <w:spacing w:val="-4"/>
          <w:sz w:val="28"/>
          <w:szCs w:val="28"/>
          <w:lang w:val="ru-RU" w:eastAsia="ru-RU"/>
        </w:rPr>
        <w:t>».</w:t>
      </w:r>
    </w:p>
    <w:p w:rsidR="001C68FC" w:rsidRPr="00C563A7" w:rsidRDefault="00312749" w:rsidP="00147AB9">
      <w:pPr>
        <w:ind w:firstLine="709"/>
        <w:jc w:val="both"/>
        <w:rPr>
          <w:spacing w:val="-4"/>
          <w:sz w:val="28"/>
          <w:szCs w:val="28"/>
          <w:lang w:val="ru-RU" w:eastAsia="ru-RU"/>
        </w:rPr>
      </w:pPr>
      <w:r w:rsidRPr="00C563A7">
        <w:rPr>
          <w:spacing w:val="-4"/>
          <w:sz w:val="28"/>
          <w:szCs w:val="28"/>
          <w:lang w:val="ru-RU" w:eastAsia="ru-RU"/>
        </w:rPr>
        <w:t xml:space="preserve">В результате изучения учебной дисциплины </w:t>
      </w:r>
      <w:r w:rsidR="0082358D" w:rsidRPr="00C563A7">
        <w:rPr>
          <w:spacing w:val="-4"/>
          <w:sz w:val="28"/>
          <w:szCs w:val="28"/>
          <w:lang w:val="ru-RU" w:eastAsia="ru-RU"/>
        </w:rPr>
        <w:t>обучающиеся</w:t>
      </w:r>
      <w:r w:rsidRPr="00C563A7">
        <w:rPr>
          <w:spacing w:val="-4"/>
          <w:sz w:val="28"/>
          <w:szCs w:val="28"/>
          <w:lang w:val="ru-RU" w:eastAsia="ru-RU"/>
        </w:rPr>
        <w:t xml:space="preserve"> должны: </w:t>
      </w:r>
    </w:p>
    <w:p w:rsidR="0082358D" w:rsidRPr="00C563A7" w:rsidRDefault="00312749" w:rsidP="00147AB9">
      <w:pPr>
        <w:ind w:firstLine="709"/>
        <w:jc w:val="both"/>
        <w:rPr>
          <w:b/>
          <w:spacing w:val="-4"/>
          <w:sz w:val="28"/>
          <w:szCs w:val="28"/>
          <w:u w:val="single"/>
          <w:lang w:val="ru-RU" w:eastAsia="ru-RU"/>
        </w:rPr>
      </w:pPr>
      <w:r w:rsidRPr="00C563A7">
        <w:rPr>
          <w:b/>
          <w:spacing w:val="-4"/>
          <w:sz w:val="28"/>
          <w:szCs w:val="28"/>
          <w:lang w:val="ru-RU" w:eastAsia="ru-RU"/>
        </w:rPr>
        <w:t>знать:</w:t>
      </w:r>
    </w:p>
    <w:p w:rsidR="0082358D" w:rsidRPr="00C563A7" w:rsidRDefault="00312749" w:rsidP="00147AB9">
      <w:pPr>
        <w:ind w:firstLine="709"/>
        <w:jc w:val="both"/>
        <w:rPr>
          <w:spacing w:val="-4"/>
          <w:sz w:val="28"/>
          <w:szCs w:val="28"/>
          <w:lang w:val="ru-RU" w:eastAsia="ru-RU"/>
        </w:rPr>
      </w:pPr>
      <w:r w:rsidRPr="00C563A7">
        <w:rPr>
          <w:spacing w:val="-4"/>
          <w:sz w:val="28"/>
          <w:szCs w:val="28"/>
          <w:lang w:val="ru-RU" w:eastAsia="ru-RU"/>
        </w:rPr>
        <w:t xml:space="preserve">– роль и место информационных технологий в </w:t>
      </w:r>
      <w:r w:rsidR="007E7A24" w:rsidRPr="00C563A7">
        <w:rPr>
          <w:spacing w:val="-4"/>
          <w:sz w:val="28"/>
          <w:szCs w:val="28"/>
          <w:lang w:val="ru-RU" w:eastAsia="ru-RU"/>
        </w:rPr>
        <w:t xml:space="preserve">профессии переводчика как </w:t>
      </w:r>
      <w:r w:rsidR="00A32261" w:rsidRPr="00C563A7">
        <w:rPr>
          <w:spacing w:val="-4"/>
          <w:sz w:val="28"/>
          <w:szCs w:val="28"/>
          <w:lang w:val="ru-RU" w:eastAsia="ru-RU"/>
        </w:rPr>
        <w:t xml:space="preserve">межъязыкового и </w:t>
      </w:r>
      <w:r w:rsidR="007E7A24" w:rsidRPr="00C563A7">
        <w:rPr>
          <w:spacing w:val="-4"/>
          <w:sz w:val="28"/>
          <w:szCs w:val="28"/>
          <w:lang w:val="ru-RU" w:eastAsia="ru-RU"/>
        </w:rPr>
        <w:t>межкультурного посредника</w:t>
      </w:r>
      <w:r w:rsidRPr="00C563A7">
        <w:rPr>
          <w:spacing w:val="-4"/>
          <w:sz w:val="28"/>
          <w:szCs w:val="28"/>
          <w:lang w:val="ru-RU" w:eastAsia="ru-RU"/>
        </w:rPr>
        <w:t>;</w:t>
      </w:r>
    </w:p>
    <w:p w:rsidR="0082358D" w:rsidRPr="00C563A7" w:rsidRDefault="00312749" w:rsidP="00147AB9">
      <w:pPr>
        <w:ind w:firstLine="709"/>
        <w:jc w:val="both"/>
        <w:rPr>
          <w:spacing w:val="-4"/>
          <w:sz w:val="28"/>
          <w:szCs w:val="28"/>
          <w:lang w:val="ru-RU" w:eastAsia="ru-RU"/>
        </w:rPr>
      </w:pPr>
      <w:r w:rsidRPr="00C563A7">
        <w:rPr>
          <w:spacing w:val="-4"/>
          <w:sz w:val="28"/>
          <w:szCs w:val="28"/>
          <w:lang w:val="ru-RU" w:eastAsia="ru-RU"/>
        </w:rPr>
        <w:t>–</w:t>
      </w:r>
      <w:r w:rsidR="007E7A24" w:rsidRPr="00C563A7">
        <w:rPr>
          <w:spacing w:val="-4"/>
          <w:sz w:val="28"/>
          <w:szCs w:val="28"/>
          <w:lang w:val="ru-RU" w:eastAsia="ru-RU"/>
        </w:rPr>
        <w:t xml:space="preserve"> </w:t>
      </w:r>
      <w:r w:rsidRPr="00C563A7">
        <w:rPr>
          <w:spacing w:val="-4"/>
          <w:sz w:val="28"/>
          <w:szCs w:val="28"/>
          <w:lang w:val="ru-RU" w:eastAsia="ru-RU"/>
        </w:rPr>
        <w:t>принципы работы прикладных программ при решении задач обработки языковых данных;</w:t>
      </w:r>
    </w:p>
    <w:p w:rsidR="0082358D" w:rsidRPr="00C563A7" w:rsidRDefault="00312749" w:rsidP="00147AB9">
      <w:pPr>
        <w:ind w:firstLine="709"/>
        <w:jc w:val="both"/>
        <w:rPr>
          <w:spacing w:val="-4"/>
          <w:sz w:val="28"/>
          <w:szCs w:val="28"/>
          <w:lang w:val="ru-RU" w:eastAsia="ru-RU"/>
        </w:rPr>
      </w:pPr>
      <w:r w:rsidRPr="00C563A7">
        <w:rPr>
          <w:spacing w:val="-4"/>
          <w:sz w:val="28"/>
          <w:szCs w:val="28"/>
          <w:lang w:val="ru-RU" w:eastAsia="ru-RU"/>
        </w:rPr>
        <w:t xml:space="preserve">– </w:t>
      </w:r>
      <w:r w:rsidR="00B63CFB" w:rsidRPr="00C563A7">
        <w:rPr>
          <w:spacing w:val="-4"/>
          <w:sz w:val="28"/>
          <w:szCs w:val="28"/>
          <w:lang w:val="ru-RU" w:eastAsia="ru-RU"/>
        </w:rPr>
        <w:t>основы</w:t>
      </w:r>
      <w:r w:rsidRPr="00C563A7">
        <w:rPr>
          <w:spacing w:val="-4"/>
          <w:sz w:val="28"/>
          <w:szCs w:val="28"/>
          <w:lang w:val="ru-RU" w:eastAsia="ru-RU"/>
        </w:rPr>
        <w:t xml:space="preserve"> работы компьютерных сетей и поиска информации;</w:t>
      </w:r>
    </w:p>
    <w:p w:rsidR="00F72F17" w:rsidRPr="00C563A7" w:rsidRDefault="00312749" w:rsidP="00147AB9">
      <w:pPr>
        <w:ind w:firstLine="709"/>
        <w:jc w:val="both"/>
        <w:rPr>
          <w:spacing w:val="-4"/>
          <w:sz w:val="28"/>
          <w:szCs w:val="28"/>
          <w:lang w:val="ru-RU" w:eastAsia="ru-RU"/>
        </w:rPr>
      </w:pPr>
      <w:r w:rsidRPr="00C563A7">
        <w:rPr>
          <w:spacing w:val="-4"/>
          <w:sz w:val="28"/>
          <w:szCs w:val="28"/>
          <w:lang w:val="ru-RU" w:eastAsia="ru-RU"/>
        </w:rPr>
        <w:t>– специфику создания и использования метатекстовой и мультимедийной продукции посредством интерактивных программ и устройств;</w:t>
      </w:r>
    </w:p>
    <w:p w:rsidR="00BE2828" w:rsidRDefault="00BE2828" w:rsidP="00147AB9">
      <w:pPr>
        <w:ind w:firstLine="709"/>
        <w:jc w:val="both"/>
        <w:rPr>
          <w:b/>
          <w:spacing w:val="-4"/>
          <w:sz w:val="28"/>
          <w:szCs w:val="28"/>
          <w:lang w:val="ru-RU" w:eastAsia="ru-RU"/>
        </w:rPr>
      </w:pPr>
    </w:p>
    <w:p w:rsidR="00BE2828" w:rsidRDefault="00BE2828" w:rsidP="00147AB9">
      <w:pPr>
        <w:ind w:firstLine="709"/>
        <w:jc w:val="both"/>
        <w:rPr>
          <w:b/>
          <w:spacing w:val="-4"/>
          <w:sz w:val="28"/>
          <w:szCs w:val="28"/>
          <w:lang w:val="ru-RU" w:eastAsia="ru-RU"/>
        </w:rPr>
      </w:pPr>
    </w:p>
    <w:p w:rsidR="0082358D" w:rsidRPr="00C563A7" w:rsidRDefault="00312749" w:rsidP="00147AB9">
      <w:pPr>
        <w:ind w:firstLine="709"/>
        <w:jc w:val="both"/>
        <w:rPr>
          <w:spacing w:val="-4"/>
          <w:sz w:val="28"/>
          <w:szCs w:val="28"/>
          <w:lang w:val="ru-RU" w:eastAsia="ru-RU"/>
        </w:rPr>
      </w:pPr>
      <w:r w:rsidRPr="00C563A7">
        <w:rPr>
          <w:b/>
          <w:spacing w:val="-4"/>
          <w:sz w:val="28"/>
          <w:szCs w:val="28"/>
          <w:lang w:val="ru-RU" w:eastAsia="ru-RU"/>
        </w:rPr>
        <w:t>уметь:</w:t>
      </w:r>
    </w:p>
    <w:p w:rsidR="0082358D" w:rsidRPr="00C563A7" w:rsidRDefault="00312749" w:rsidP="00147AB9">
      <w:pPr>
        <w:ind w:firstLine="709"/>
        <w:jc w:val="both"/>
        <w:rPr>
          <w:spacing w:val="-4"/>
          <w:sz w:val="28"/>
          <w:szCs w:val="28"/>
          <w:lang w:val="ru-RU" w:eastAsia="ru-RU"/>
        </w:rPr>
      </w:pPr>
      <w:r w:rsidRPr="00353036">
        <w:rPr>
          <w:spacing w:val="-4"/>
          <w:sz w:val="28"/>
          <w:szCs w:val="28"/>
          <w:lang w:val="ru-RU" w:eastAsia="ru-RU"/>
        </w:rPr>
        <w:t>– работать с программным обеспечением, использовать программные средства для решения профессиональных задач;</w:t>
      </w:r>
    </w:p>
    <w:p w:rsidR="0082358D" w:rsidRPr="00C563A7" w:rsidRDefault="00312749" w:rsidP="00147AB9">
      <w:pPr>
        <w:ind w:firstLine="709"/>
        <w:jc w:val="both"/>
        <w:rPr>
          <w:spacing w:val="-4"/>
          <w:sz w:val="28"/>
          <w:szCs w:val="28"/>
          <w:lang w:val="ru-RU" w:eastAsia="ru-RU"/>
        </w:rPr>
      </w:pPr>
      <w:r w:rsidRPr="00C563A7">
        <w:rPr>
          <w:spacing w:val="-4"/>
          <w:sz w:val="28"/>
          <w:szCs w:val="28"/>
          <w:lang w:val="ru-RU" w:eastAsia="ru-RU"/>
        </w:rPr>
        <w:t xml:space="preserve">– создавать </w:t>
      </w:r>
      <w:r w:rsidR="009B6837" w:rsidRPr="00C563A7">
        <w:rPr>
          <w:spacing w:val="-4"/>
          <w:sz w:val="28"/>
          <w:szCs w:val="28"/>
          <w:lang w:val="ru-RU" w:eastAsia="ru-RU"/>
        </w:rPr>
        <w:t>документ</w:t>
      </w:r>
      <w:r w:rsidR="007E7A24" w:rsidRPr="00C563A7">
        <w:rPr>
          <w:spacing w:val="-4"/>
          <w:sz w:val="28"/>
          <w:szCs w:val="28"/>
          <w:lang w:val="ru-RU" w:eastAsia="ru-RU"/>
        </w:rPr>
        <w:t>ы</w:t>
      </w:r>
      <w:r w:rsidR="009B6837" w:rsidRPr="00C563A7">
        <w:rPr>
          <w:spacing w:val="-4"/>
          <w:sz w:val="28"/>
          <w:szCs w:val="28"/>
          <w:lang w:val="ru-RU" w:eastAsia="ru-RU"/>
        </w:rPr>
        <w:t xml:space="preserve"> различно</w:t>
      </w:r>
      <w:r w:rsidR="007E7A24" w:rsidRPr="00C563A7">
        <w:rPr>
          <w:spacing w:val="-4"/>
          <w:sz w:val="28"/>
          <w:szCs w:val="28"/>
          <w:lang w:val="ru-RU" w:eastAsia="ru-RU"/>
        </w:rPr>
        <w:t>го формата</w:t>
      </w:r>
      <w:r w:rsidR="009B6837" w:rsidRPr="00C563A7">
        <w:rPr>
          <w:spacing w:val="-4"/>
          <w:sz w:val="28"/>
          <w:szCs w:val="28"/>
          <w:lang w:val="ru-RU" w:eastAsia="ru-RU"/>
        </w:rPr>
        <w:t xml:space="preserve"> с помощью инструментов программного обеспечения</w:t>
      </w:r>
      <w:r w:rsidRPr="00C563A7">
        <w:rPr>
          <w:spacing w:val="-4"/>
          <w:sz w:val="28"/>
          <w:szCs w:val="28"/>
          <w:lang w:val="ru-RU" w:eastAsia="ru-RU"/>
        </w:rPr>
        <w:t>;</w:t>
      </w:r>
    </w:p>
    <w:p w:rsidR="0082358D" w:rsidRPr="00C563A7" w:rsidRDefault="00312749" w:rsidP="00147AB9">
      <w:pPr>
        <w:ind w:firstLine="709"/>
        <w:jc w:val="both"/>
        <w:rPr>
          <w:spacing w:val="-4"/>
          <w:sz w:val="28"/>
          <w:szCs w:val="28"/>
          <w:lang w:val="ru-RU" w:eastAsia="ru-RU"/>
        </w:rPr>
      </w:pPr>
      <w:r w:rsidRPr="00C563A7">
        <w:rPr>
          <w:spacing w:val="-4"/>
          <w:sz w:val="28"/>
          <w:szCs w:val="28"/>
          <w:lang w:val="ru-RU" w:eastAsia="ru-RU"/>
        </w:rPr>
        <w:t>–</w:t>
      </w:r>
      <w:r w:rsidR="00A32261" w:rsidRPr="00C563A7">
        <w:rPr>
          <w:spacing w:val="-4"/>
          <w:sz w:val="28"/>
          <w:szCs w:val="28"/>
          <w:lang w:val="ru-RU" w:eastAsia="ru-RU"/>
        </w:rPr>
        <w:t> </w:t>
      </w:r>
      <w:r w:rsidRPr="00C563A7">
        <w:rPr>
          <w:spacing w:val="-4"/>
          <w:sz w:val="28"/>
          <w:szCs w:val="28"/>
          <w:lang w:val="ru-RU" w:eastAsia="ru-RU"/>
        </w:rPr>
        <w:t>пользоваться основными возможностями, услугами и информационными ресурсами компьютерных сетей, в том числе сети Интернет, востребованными в деятельности будущего специалиста по межкультурн</w:t>
      </w:r>
      <w:r w:rsidR="001E05FF" w:rsidRPr="00C563A7">
        <w:rPr>
          <w:spacing w:val="-4"/>
          <w:sz w:val="28"/>
          <w:szCs w:val="28"/>
          <w:lang w:val="ru-RU" w:eastAsia="ru-RU"/>
        </w:rPr>
        <w:t>ой</w:t>
      </w:r>
      <w:r w:rsidRPr="00C563A7">
        <w:rPr>
          <w:spacing w:val="-4"/>
          <w:sz w:val="28"/>
          <w:szCs w:val="28"/>
          <w:lang w:val="ru-RU" w:eastAsia="ru-RU"/>
        </w:rPr>
        <w:t xml:space="preserve"> коммуникаци</w:t>
      </w:r>
      <w:r w:rsidR="001E05FF" w:rsidRPr="00C563A7">
        <w:rPr>
          <w:spacing w:val="-4"/>
          <w:sz w:val="28"/>
          <w:szCs w:val="28"/>
          <w:lang w:val="ru-RU" w:eastAsia="ru-RU"/>
        </w:rPr>
        <w:t>и</w:t>
      </w:r>
      <w:r w:rsidRPr="00C563A7">
        <w:rPr>
          <w:spacing w:val="-4"/>
          <w:sz w:val="28"/>
          <w:szCs w:val="28"/>
          <w:lang w:val="ru-RU" w:eastAsia="ru-RU"/>
        </w:rPr>
        <w:t>;</w:t>
      </w:r>
    </w:p>
    <w:p w:rsidR="0082358D" w:rsidRPr="00C563A7" w:rsidRDefault="00312749" w:rsidP="00147AB9">
      <w:pPr>
        <w:ind w:firstLine="709"/>
        <w:jc w:val="both"/>
        <w:rPr>
          <w:b/>
          <w:spacing w:val="-4"/>
          <w:sz w:val="28"/>
          <w:szCs w:val="28"/>
          <w:lang w:val="ru-RU" w:eastAsia="ru-RU"/>
        </w:rPr>
      </w:pPr>
      <w:r w:rsidRPr="00C563A7">
        <w:rPr>
          <w:b/>
          <w:spacing w:val="-4"/>
          <w:sz w:val="28"/>
          <w:szCs w:val="28"/>
          <w:lang w:val="ru-RU" w:eastAsia="ru-RU"/>
        </w:rPr>
        <w:t>владеть:</w:t>
      </w:r>
    </w:p>
    <w:p w:rsidR="0082358D" w:rsidRPr="00C563A7" w:rsidRDefault="00312749" w:rsidP="00147AB9">
      <w:pPr>
        <w:ind w:firstLine="709"/>
        <w:jc w:val="both"/>
        <w:rPr>
          <w:spacing w:val="-4"/>
          <w:sz w:val="28"/>
          <w:szCs w:val="28"/>
          <w:lang w:val="ru-RU" w:eastAsia="ru-RU"/>
        </w:rPr>
      </w:pPr>
      <w:r w:rsidRPr="00C563A7">
        <w:rPr>
          <w:rFonts w:ascii="Symbol" w:hAnsi="Symbol"/>
          <w:spacing w:val="-4"/>
          <w:sz w:val="28"/>
          <w:szCs w:val="28"/>
          <w:lang w:val="ru-RU" w:eastAsia="ru-RU"/>
        </w:rPr>
        <w:sym w:font="Symbol" w:char="F02D"/>
      </w:r>
      <w:r w:rsidR="00140B82" w:rsidRPr="00C563A7">
        <w:rPr>
          <w:rFonts w:ascii="Symbol" w:hAnsi="Symbol"/>
          <w:spacing w:val="-4"/>
          <w:sz w:val="28"/>
          <w:szCs w:val="28"/>
          <w:lang w:val="ru-RU" w:eastAsia="ru-RU"/>
        </w:rPr>
        <w:t></w:t>
      </w:r>
      <w:r w:rsidR="00140B82" w:rsidRPr="00C563A7">
        <w:rPr>
          <w:rFonts w:ascii="Symbol" w:hAnsi="Symbol"/>
          <w:spacing w:val="-4"/>
          <w:sz w:val="28"/>
          <w:szCs w:val="28"/>
          <w:lang w:val="ru-RU" w:eastAsia="ru-RU"/>
        </w:rPr>
        <w:t></w:t>
      </w:r>
      <w:r w:rsidRPr="00C563A7">
        <w:rPr>
          <w:spacing w:val="-4"/>
          <w:sz w:val="28"/>
          <w:szCs w:val="28"/>
          <w:lang w:val="ru-RU" w:eastAsia="ru-RU"/>
        </w:rPr>
        <w:t xml:space="preserve">навыками создания, форматирования, структурирования и редактирования документов с помощью компьютерных инструментов; </w:t>
      </w:r>
    </w:p>
    <w:p w:rsidR="0082358D" w:rsidRPr="00C563A7" w:rsidRDefault="00312749" w:rsidP="00147AB9">
      <w:pPr>
        <w:ind w:firstLine="709"/>
        <w:jc w:val="both"/>
        <w:rPr>
          <w:spacing w:val="-4"/>
          <w:sz w:val="28"/>
          <w:szCs w:val="28"/>
          <w:lang w:val="ru-RU" w:eastAsia="ru-RU"/>
        </w:rPr>
      </w:pPr>
      <w:r w:rsidRPr="00C563A7">
        <w:rPr>
          <w:spacing w:val="-4"/>
          <w:sz w:val="28"/>
          <w:szCs w:val="28"/>
          <w:lang w:val="ru-RU" w:eastAsia="ru-RU"/>
        </w:rPr>
        <w:t>–</w:t>
      </w:r>
      <w:r w:rsidR="00140B82" w:rsidRPr="00C563A7">
        <w:rPr>
          <w:spacing w:val="-4"/>
          <w:sz w:val="28"/>
          <w:szCs w:val="28"/>
          <w:lang w:val="ru-RU" w:eastAsia="ru-RU"/>
        </w:rPr>
        <w:t xml:space="preserve"> </w:t>
      </w:r>
      <w:r w:rsidRPr="00C563A7">
        <w:rPr>
          <w:spacing w:val="-4"/>
          <w:sz w:val="28"/>
          <w:szCs w:val="28"/>
          <w:lang w:val="ru-RU" w:eastAsia="ru-RU"/>
        </w:rPr>
        <w:t>методами обработки текста и речи в электронном виде;</w:t>
      </w:r>
    </w:p>
    <w:p w:rsidR="0082358D" w:rsidRPr="00C563A7" w:rsidRDefault="00312749" w:rsidP="00147AB9">
      <w:pPr>
        <w:ind w:firstLine="709"/>
        <w:jc w:val="both"/>
        <w:rPr>
          <w:spacing w:val="-4"/>
          <w:sz w:val="28"/>
          <w:szCs w:val="28"/>
          <w:lang w:val="ru-RU" w:eastAsia="ru-RU"/>
        </w:rPr>
      </w:pPr>
      <w:r w:rsidRPr="00C563A7">
        <w:rPr>
          <w:spacing w:val="-4"/>
          <w:sz w:val="28"/>
          <w:szCs w:val="28"/>
          <w:lang w:val="ru-RU" w:eastAsia="ru-RU"/>
        </w:rPr>
        <w:t xml:space="preserve">– методикой </w:t>
      </w:r>
      <w:r w:rsidR="007E7A24" w:rsidRPr="00C563A7">
        <w:rPr>
          <w:spacing w:val="-4"/>
          <w:sz w:val="28"/>
          <w:szCs w:val="28"/>
          <w:lang w:val="ru-RU" w:eastAsia="ru-RU"/>
        </w:rPr>
        <w:t>использования современного программного обеспечения в деятельности переводчика</w:t>
      </w:r>
      <w:r w:rsidRPr="00C563A7">
        <w:rPr>
          <w:spacing w:val="-4"/>
          <w:sz w:val="28"/>
          <w:szCs w:val="28"/>
          <w:lang w:val="ru-RU" w:eastAsia="ru-RU"/>
        </w:rPr>
        <w:t>;</w:t>
      </w:r>
    </w:p>
    <w:p w:rsidR="0082358D" w:rsidRPr="00C563A7" w:rsidRDefault="00312749" w:rsidP="00147AB9">
      <w:pPr>
        <w:ind w:firstLine="709"/>
        <w:jc w:val="both"/>
        <w:rPr>
          <w:spacing w:val="-4"/>
          <w:sz w:val="28"/>
          <w:szCs w:val="28"/>
          <w:lang w:val="ru-RU" w:eastAsia="ru-RU"/>
        </w:rPr>
      </w:pPr>
      <w:r w:rsidRPr="00C563A7">
        <w:rPr>
          <w:rFonts w:ascii="Symbol" w:hAnsi="Symbol"/>
          <w:spacing w:val="-4"/>
          <w:sz w:val="28"/>
          <w:szCs w:val="28"/>
          <w:lang w:val="ru-RU" w:eastAsia="ru-RU"/>
        </w:rPr>
        <w:sym w:font="Symbol" w:char="F02D"/>
      </w:r>
      <w:r w:rsidRPr="00C563A7">
        <w:rPr>
          <w:spacing w:val="-4"/>
          <w:sz w:val="28"/>
          <w:szCs w:val="28"/>
          <w:lang w:val="ru-RU" w:eastAsia="ru-RU"/>
        </w:rPr>
        <w:t xml:space="preserve"> </w:t>
      </w:r>
      <w:r w:rsidR="007E7A24" w:rsidRPr="00C563A7">
        <w:rPr>
          <w:spacing w:val="-4"/>
          <w:sz w:val="28"/>
          <w:szCs w:val="28"/>
          <w:lang w:val="ru-RU" w:eastAsia="ru-RU"/>
        </w:rPr>
        <w:t>требованиями к представлению текста на рабочих языках</w:t>
      </w:r>
      <w:r w:rsidRPr="00C563A7">
        <w:rPr>
          <w:spacing w:val="-4"/>
          <w:sz w:val="28"/>
          <w:szCs w:val="28"/>
          <w:lang w:val="ru-RU" w:eastAsia="ru-RU"/>
        </w:rPr>
        <w:t>;</w:t>
      </w:r>
    </w:p>
    <w:p w:rsidR="0082358D" w:rsidRPr="00C563A7" w:rsidRDefault="00312749" w:rsidP="00147AB9">
      <w:pPr>
        <w:ind w:firstLine="709"/>
        <w:jc w:val="both"/>
        <w:rPr>
          <w:spacing w:val="-4"/>
          <w:sz w:val="28"/>
          <w:szCs w:val="28"/>
          <w:lang w:val="ru-RU" w:eastAsia="ru-RU"/>
        </w:rPr>
      </w:pPr>
      <w:r w:rsidRPr="00C563A7">
        <w:rPr>
          <w:spacing w:val="-4"/>
          <w:sz w:val="28"/>
          <w:szCs w:val="28"/>
          <w:lang w:val="ru-RU" w:eastAsia="ru-RU"/>
        </w:rPr>
        <w:t xml:space="preserve">– </w:t>
      </w:r>
      <w:r w:rsidR="007E7A24" w:rsidRPr="00C563A7">
        <w:rPr>
          <w:spacing w:val="-4"/>
          <w:sz w:val="28"/>
          <w:szCs w:val="28"/>
          <w:lang w:val="ru-RU" w:eastAsia="ru-RU"/>
        </w:rPr>
        <w:t>методами</w:t>
      </w:r>
      <w:r w:rsidRPr="00C563A7">
        <w:rPr>
          <w:spacing w:val="-4"/>
          <w:sz w:val="28"/>
          <w:szCs w:val="28"/>
          <w:lang w:val="ru-RU" w:eastAsia="ru-RU"/>
        </w:rPr>
        <w:t xml:space="preserve"> визуализации и редактирования </w:t>
      </w:r>
      <w:r w:rsidR="00AC44FF" w:rsidRPr="00C563A7">
        <w:rPr>
          <w:spacing w:val="-4"/>
          <w:sz w:val="28"/>
          <w:szCs w:val="28"/>
          <w:lang w:val="ru-RU" w:eastAsia="ru-RU"/>
        </w:rPr>
        <w:t>информации</w:t>
      </w:r>
      <w:r w:rsidRPr="00C563A7">
        <w:rPr>
          <w:spacing w:val="-4"/>
          <w:sz w:val="28"/>
          <w:szCs w:val="28"/>
          <w:lang w:val="ru-RU" w:eastAsia="ru-RU"/>
        </w:rPr>
        <w:t xml:space="preserve">. </w:t>
      </w:r>
    </w:p>
    <w:p w:rsidR="00592C8F" w:rsidRPr="00C563A7" w:rsidRDefault="00592C8F" w:rsidP="00592C8F">
      <w:pPr>
        <w:ind w:firstLine="709"/>
        <w:jc w:val="both"/>
        <w:rPr>
          <w:rFonts w:ascii="Symbol" w:hAnsi="Symbol"/>
          <w:b/>
          <w:color w:val="000000"/>
          <w:spacing w:val="-4"/>
          <w:sz w:val="28"/>
          <w:szCs w:val="28"/>
          <w:lang w:val="ru-RU" w:eastAsia="ru-RU"/>
        </w:rPr>
      </w:pPr>
      <w:r w:rsidRPr="00C563A7">
        <w:rPr>
          <w:spacing w:val="-4"/>
          <w:sz w:val="28"/>
          <w:szCs w:val="28"/>
          <w:lang w:val="ru-RU" w:eastAsia="ru-RU"/>
        </w:rPr>
        <w:t>Изучение учебной дисциплины «Информационные технологии в профессиональной деятельности» обеспечивает формирование</w:t>
      </w:r>
      <w:r w:rsidRPr="00C563A7">
        <w:rPr>
          <w:i/>
          <w:spacing w:val="-4"/>
          <w:sz w:val="28"/>
          <w:szCs w:val="28"/>
          <w:lang w:val="ru-RU" w:eastAsia="ru-RU"/>
        </w:rPr>
        <w:t xml:space="preserve"> </w:t>
      </w:r>
      <w:r w:rsidRPr="00592C8F">
        <w:rPr>
          <w:b/>
          <w:i/>
          <w:spacing w:val="-4"/>
          <w:sz w:val="28"/>
          <w:szCs w:val="28"/>
          <w:lang w:val="ru-RU" w:eastAsia="ru-RU"/>
        </w:rPr>
        <w:t>универсальной компетенции</w:t>
      </w:r>
      <w:r>
        <w:rPr>
          <w:spacing w:val="-4"/>
          <w:sz w:val="28"/>
          <w:szCs w:val="28"/>
          <w:lang w:val="ru-RU" w:eastAsia="ru-RU"/>
        </w:rPr>
        <w:t xml:space="preserve"> – р</w:t>
      </w:r>
      <w:r w:rsidRPr="00C563A7">
        <w:rPr>
          <w:bCs/>
          <w:color w:val="000000"/>
          <w:spacing w:val="-4"/>
          <w:sz w:val="28"/>
          <w:szCs w:val="28"/>
          <w:lang w:val="ru-RU" w:eastAsia="ru-RU"/>
        </w:rPr>
        <w:t>ешать стандартные задачи профессиональной деятельности на основе применения информационно-коммуникационных технологий.</w:t>
      </w:r>
    </w:p>
    <w:p w:rsidR="001C68FC" w:rsidRPr="00C563A7" w:rsidRDefault="00312749" w:rsidP="00147AB9">
      <w:pPr>
        <w:ind w:firstLine="709"/>
        <w:jc w:val="both"/>
        <w:rPr>
          <w:spacing w:val="-4"/>
          <w:sz w:val="28"/>
          <w:szCs w:val="28"/>
          <w:lang w:val="ru-RU" w:eastAsia="ru-RU"/>
        </w:rPr>
      </w:pPr>
      <w:r w:rsidRPr="00C563A7">
        <w:rPr>
          <w:spacing w:val="-4"/>
          <w:sz w:val="28"/>
          <w:szCs w:val="28"/>
          <w:lang w:val="ru-RU" w:eastAsia="ru-RU"/>
        </w:rPr>
        <w:t>Содержание учебной дисциплины, формы контроля и технологии обучения направлены не только на приобретение обучающимися практических умений и навыков, необходимых для освоения специальности, но и на развитие ценностно-личностного, духовного потенциала обучающихся, формирование у них гражданско-патриотических качеств, готовности к активному участию в экономической, социально-культурной и общественной жизни страны.</w:t>
      </w:r>
    </w:p>
    <w:p w:rsidR="001C68FC" w:rsidRPr="00353036" w:rsidRDefault="001F1D35" w:rsidP="003025A7">
      <w:pPr>
        <w:ind w:firstLineChars="256" w:firstLine="707"/>
        <w:contextualSpacing/>
        <w:jc w:val="both"/>
        <w:rPr>
          <w:spacing w:val="-4"/>
          <w:sz w:val="28"/>
          <w:szCs w:val="28"/>
          <w:lang w:val="ru-RU" w:eastAsia="ru-RU"/>
        </w:rPr>
      </w:pPr>
      <w:r w:rsidRPr="00353036">
        <w:rPr>
          <w:spacing w:val="-4"/>
          <w:sz w:val="28"/>
          <w:szCs w:val="28"/>
          <w:lang w:val="ru-RU"/>
        </w:rPr>
        <w:t xml:space="preserve">Изучение </w:t>
      </w:r>
      <w:r w:rsidRPr="00353036">
        <w:rPr>
          <w:spacing w:val="-4"/>
          <w:sz w:val="28"/>
          <w:szCs w:val="28"/>
          <w:lang w:val="ru-RU" w:eastAsia="ru-RU"/>
        </w:rPr>
        <w:t xml:space="preserve">учебной дисциплины «Информационные технологии в профессиональной деятельности» </w:t>
      </w:r>
      <w:r w:rsidRPr="00353036">
        <w:rPr>
          <w:spacing w:val="-4"/>
          <w:sz w:val="28"/>
          <w:szCs w:val="28"/>
          <w:lang w:val="ru-RU"/>
        </w:rPr>
        <w:t xml:space="preserve">рассчитано на </w:t>
      </w:r>
      <w:r w:rsidRPr="00353036">
        <w:rPr>
          <w:b/>
          <w:spacing w:val="-4"/>
          <w:sz w:val="28"/>
          <w:szCs w:val="28"/>
          <w:lang w:val="ru-RU"/>
        </w:rPr>
        <w:t xml:space="preserve">90 </w:t>
      </w:r>
      <w:r w:rsidRPr="00353036">
        <w:rPr>
          <w:spacing w:val="-4"/>
          <w:sz w:val="28"/>
          <w:szCs w:val="28"/>
          <w:lang w:val="ru-RU"/>
        </w:rPr>
        <w:t xml:space="preserve">часов, из них – </w:t>
      </w:r>
      <w:r w:rsidRPr="00353036">
        <w:rPr>
          <w:b/>
          <w:spacing w:val="-4"/>
          <w:sz w:val="28"/>
          <w:szCs w:val="28"/>
          <w:lang w:val="ru-RU"/>
        </w:rPr>
        <w:t>34</w:t>
      </w:r>
      <w:r w:rsidRPr="00353036">
        <w:rPr>
          <w:spacing w:val="-4"/>
          <w:sz w:val="28"/>
          <w:szCs w:val="28"/>
          <w:lang w:val="ru-RU"/>
        </w:rPr>
        <w:t xml:space="preserve"> аудиторных часа (практические занятия). </w:t>
      </w:r>
      <w:r w:rsidR="00312749" w:rsidRPr="00353036">
        <w:rPr>
          <w:spacing w:val="-4"/>
          <w:sz w:val="28"/>
          <w:szCs w:val="28"/>
          <w:lang w:val="ru-RU" w:eastAsia="ru-RU"/>
        </w:rPr>
        <w:t>Самостоятельная работа студентов планируется в объ</w:t>
      </w:r>
      <w:r w:rsidR="003025A7" w:rsidRPr="00353036">
        <w:rPr>
          <w:spacing w:val="-4"/>
          <w:sz w:val="28"/>
          <w:szCs w:val="28"/>
          <w:lang w:val="ru-RU" w:eastAsia="ru-RU"/>
        </w:rPr>
        <w:t>е</w:t>
      </w:r>
      <w:r w:rsidR="00312749" w:rsidRPr="00353036">
        <w:rPr>
          <w:spacing w:val="-4"/>
          <w:sz w:val="28"/>
          <w:szCs w:val="28"/>
          <w:lang w:val="ru-RU" w:eastAsia="ru-RU"/>
        </w:rPr>
        <w:t>ме 5</w:t>
      </w:r>
      <w:r w:rsidR="009E43E7" w:rsidRPr="00353036">
        <w:rPr>
          <w:spacing w:val="-4"/>
          <w:sz w:val="28"/>
          <w:szCs w:val="28"/>
          <w:lang w:val="ru-RU" w:eastAsia="ru-RU"/>
        </w:rPr>
        <w:t>6</w:t>
      </w:r>
      <w:r w:rsidR="00312749" w:rsidRPr="00353036">
        <w:rPr>
          <w:spacing w:val="-4"/>
          <w:sz w:val="28"/>
          <w:szCs w:val="28"/>
          <w:lang w:val="ru-RU" w:eastAsia="ru-RU"/>
        </w:rPr>
        <w:t xml:space="preserve"> часов.</w:t>
      </w:r>
    </w:p>
    <w:p w:rsidR="001C68FC" w:rsidRPr="00C563A7" w:rsidRDefault="00312749" w:rsidP="00147AB9">
      <w:pPr>
        <w:ind w:firstLine="709"/>
        <w:jc w:val="both"/>
        <w:rPr>
          <w:spacing w:val="-4"/>
          <w:sz w:val="28"/>
          <w:szCs w:val="28"/>
          <w:lang w:val="ru-RU" w:eastAsia="ru-RU"/>
        </w:rPr>
      </w:pPr>
      <w:r w:rsidRPr="00C563A7">
        <w:rPr>
          <w:spacing w:val="-4"/>
          <w:sz w:val="28"/>
          <w:szCs w:val="28"/>
          <w:lang w:val="ru-RU" w:eastAsia="ru-RU"/>
        </w:rPr>
        <w:t xml:space="preserve">Рекомендуемой формой </w:t>
      </w:r>
      <w:r w:rsidRPr="00C563A7">
        <w:rPr>
          <w:spacing w:val="-4"/>
          <w:sz w:val="28"/>
          <w:szCs w:val="28"/>
          <w:lang w:val="be-BY" w:eastAsia="ru-RU"/>
        </w:rPr>
        <w:t xml:space="preserve">промежуточной аттестации по учебной дисциплине </w:t>
      </w:r>
      <w:r w:rsidRPr="00C563A7">
        <w:rPr>
          <w:spacing w:val="-4"/>
          <w:sz w:val="28"/>
          <w:szCs w:val="28"/>
          <w:lang w:val="ru-RU" w:eastAsia="ru-RU"/>
        </w:rPr>
        <w:t xml:space="preserve">является </w:t>
      </w:r>
      <w:r w:rsidRPr="00C563A7">
        <w:rPr>
          <w:spacing w:val="-4"/>
          <w:sz w:val="28"/>
          <w:szCs w:val="28"/>
          <w:lang w:val="be-BY" w:eastAsia="ru-RU"/>
        </w:rPr>
        <w:t xml:space="preserve">дифференцированный </w:t>
      </w:r>
      <w:r w:rsidRPr="00C563A7">
        <w:rPr>
          <w:spacing w:val="-4"/>
          <w:sz w:val="28"/>
          <w:szCs w:val="28"/>
          <w:lang w:val="ru-RU" w:eastAsia="ru-RU"/>
        </w:rPr>
        <w:t>зачет</w:t>
      </w:r>
      <w:r w:rsidRPr="00C563A7">
        <w:rPr>
          <w:spacing w:val="-4"/>
          <w:sz w:val="28"/>
          <w:szCs w:val="28"/>
          <w:lang w:val="be-BY" w:eastAsia="ru-RU"/>
        </w:rPr>
        <w:t>. Трудоемкость учебной дисциплины составляет 3 зачетные единицы.</w:t>
      </w:r>
    </w:p>
    <w:p w:rsidR="001C68FC" w:rsidRPr="00C563A7" w:rsidRDefault="001C68FC" w:rsidP="00147AB9">
      <w:pPr>
        <w:ind w:firstLine="567"/>
        <w:jc w:val="both"/>
        <w:rPr>
          <w:spacing w:val="-4"/>
          <w:sz w:val="28"/>
          <w:szCs w:val="28"/>
          <w:lang w:val="ru-RU" w:eastAsia="ru-RU"/>
        </w:rPr>
      </w:pPr>
    </w:p>
    <w:p w:rsidR="001C68FC" w:rsidRPr="00C563A7" w:rsidRDefault="001C68FC" w:rsidP="00147AB9">
      <w:pPr>
        <w:ind w:firstLine="567"/>
        <w:jc w:val="both"/>
        <w:rPr>
          <w:spacing w:val="-4"/>
          <w:sz w:val="28"/>
          <w:szCs w:val="28"/>
          <w:lang w:val="ru-RU" w:eastAsia="ru-RU"/>
        </w:rPr>
      </w:pPr>
    </w:p>
    <w:p w:rsidR="001C68FC" w:rsidRPr="00C563A7" w:rsidRDefault="001C68FC" w:rsidP="00147AB9">
      <w:pPr>
        <w:ind w:firstLine="567"/>
        <w:jc w:val="both"/>
        <w:rPr>
          <w:spacing w:val="-4"/>
          <w:sz w:val="28"/>
          <w:szCs w:val="28"/>
          <w:lang w:val="ru-RU" w:eastAsia="ru-RU"/>
        </w:rPr>
      </w:pPr>
    </w:p>
    <w:p w:rsidR="00277576" w:rsidRDefault="00312749" w:rsidP="00147AB9">
      <w:pPr>
        <w:ind w:firstLine="680"/>
        <w:jc w:val="center"/>
        <w:rPr>
          <w:b/>
          <w:sz w:val="28"/>
          <w:szCs w:val="28"/>
          <w:lang w:val="ru-RU" w:eastAsia="ru-RU"/>
        </w:rPr>
      </w:pPr>
      <w:r>
        <w:rPr>
          <w:sz w:val="28"/>
          <w:szCs w:val="28"/>
          <w:lang w:val="be-BY" w:eastAsia="ru-RU"/>
        </w:rPr>
        <w:br w:type="page"/>
      </w:r>
      <w:r w:rsidR="008946F3" w:rsidRPr="008E5537">
        <w:rPr>
          <w:b/>
          <w:sz w:val="28"/>
          <w:szCs w:val="28"/>
          <w:lang w:val="ru-RU" w:eastAsia="ru-RU"/>
        </w:rPr>
        <w:t>ПРИМЕРНЫЙ ТЕМАТИЧЕСКИЙ ПЛАН</w:t>
      </w:r>
    </w:p>
    <w:p w:rsidR="00ED7B1A" w:rsidRPr="00ED7B1A" w:rsidRDefault="00ED7B1A" w:rsidP="00147AB9">
      <w:pPr>
        <w:widowControl w:val="0"/>
        <w:tabs>
          <w:tab w:val="left" w:pos="0"/>
          <w:tab w:val="left" w:pos="2340"/>
        </w:tabs>
        <w:jc w:val="center"/>
        <w:outlineLvl w:val="0"/>
        <w:rPr>
          <w:rFonts w:eastAsia="Calibri"/>
          <w:b/>
          <w:spacing w:val="-4"/>
          <w:sz w:val="28"/>
          <w:szCs w:val="28"/>
          <w:lang w:val="ru-RU"/>
        </w:rPr>
      </w:pP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7088"/>
        <w:gridCol w:w="2094"/>
      </w:tblGrid>
      <w:tr w:rsidR="00972B28" w:rsidRPr="00972B28" w:rsidTr="00972B28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AB9" w:rsidRPr="00972B28" w:rsidRDefault="00312749" w:rsidP="00147AB9">
            <w:pPr>
              <w:jc w:val="center"/>
              <w:rPr>
                <w:b/>
                <w:spacing w:val="-4"/>
                <w:lang w:val="ru-RU" w:eastAsia="ru-RU"/>
              </w:rPr>
            </w:pPr>
            <w:r w:rsidRPr="00972B28">
              <w:rPr>
                <w:b/>
                <w:spacing w:val="-4"/>
                <w:lang w:val="ru-RU" w:eastAsia="ru-RU"/>
              </w:rPr>
              <w:t>№ п</w:t>
            </w:r>
            <w:r w:rsidRPr="00972B28">
              <w:rPr>
                <w:b/>
                <w:spacing w:val="-4"/>
                <w:lang w:eastAsia="ru-RU"/>
              </w:rPr>
              <w:t>/</w:t>
            </w:r>
            <w:r w:rsidRPr="00972B28">
              <w:rPr>
                <w:b/>
                <w:spacing w:val="-4"/>
                <w:lang w:val="ru-RU" w:eastAsia="ru-RU"/>
              </w:rPr>
              <w:t>п</w:t>
            </w:r>
          </w:p>
        </w:tc>
        <w:tc>
          <w:tcPr>
            <w:tcW w:w="3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AB9" w:rsidRPr="00972B28" w:rsidRDefault="003025A7" w:rsidP="00147AB9">
            <w:pPr>
              <w:jc w:val="center"/>
              <w:rPr>
                <w:b/>
                <w:spacing w:val="-4"/>
                <w:lang w:val="ru-RU" w:eastAsia="ru-RU"/>
              </w:rPr>
            </w:pPr>
            <w:r w:rsidRPr="00972B28">
              <w:rPr>
                <w:b/>
                <w:spacing w:val="-6"/>
              </w:rPr>
              <w:t>Наименование</w:t>
            </w:r>
            <w:r w:rsidR="00312749" w:rsidRPr="00972B28">
              <w:rPr>
                <w:b/>
                <w:spacing w:val="-4"/>
                <w:lang w:val="ru-RU" w:eastAsia="ru-RU"/>
              </w:rPr>
              <w:t xml:space="preserve"> темы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47AB9" w:rsidRPr="00972B28" w:rsidRDefault="00312749" w:rsidP="00147AB9">
            <w:pPr>
              <w:jc w:val="center"/>
              <w:rPr>
                <w:b/>
                <w:spacing w:val="-4"/>
                <w:lang w:val="ru-RU" w:eastAsia="ru-RU"/>
              </w:rPr>
            </w:pPr>
            <w:r w:rsidRPr="00972B28">
              <w:rPr>
                <w:rFonts w:eastAsia="Calibri"/>
                <w:b/>
                <w:spacing w:val="-4"/>
                <w:lang w:val="ru-RU"/>
              </w:rPr>
              <w:t>Количество аудиторных (практических) часов</w:t>
            </w:r>
          </w:p>
        </w:tc>
      </w:tr>
      <w:tr w:rsidR="00972B28" w:rsidRPr="00972B28" w:rsidTr="00972B28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1A" w:rsidRPr="00972B28" w:rsidRDefault="00312749" w:rsidP="00147AB9">
            <w:pPr>
              <w:jc w:val="center"/>
              <w:rPr>
                <w:spacing w:val="-4"/>
                <w:lang w:val="ru-RU" w:eastAsia="ru-RU"/>
              </w:rPr>
            </w:pPr>
            <w:r w:rsidRPr="00972B28">
              <w:rPr>
                <w:spacing w:val="-4"/>
                <w:lang w:val="ru-RU" w:eastAsia="ru-RU"/>
              </w:rPr>
              <w:t>1.</w:t>
            </w:r>
          </w:p>
        </w:tc>
        <w:tc>
          <w:tcPr>
            <w:tcW w:w="3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1A" w:rsidRPr="00972B28" w:rsidRDefault="00312749" w:rsidP="00147AB9">
            <w:pPr>
              <w:rPr>
                <w:spacing w:val="-4"/>
                <w:lang w:val="ru-RU" w:eastAsia="ru-RU"/>
              </w:rPr>
            </w:pPr>
            <w:r w:rsidRPr="00972B28">
              <w:rPr>
                <w:rFonts w:eastAsia="Calibri"/>
                <w:color w:val="000000"/>
                <w:spacing w:val="-4"/>
                <w:lang w:val="ru-RU"/>
              </w:rPr>
              <w:t xml:space="preserve">Информационные технологии </w:t>
            </w:r>
            <w:r w:rsidR="003377E9" w:rsidRPr="00972B28">
              <w:rPr>
                <w:rFonts w:eastAsia="Calibri"/>
                <w:color w:val="000000"/>
                <w:spacing w:val="-4"/>
                <w:lang w:val="ru-RU"/>
              </w:rPr>
              <w:t xml:space="preserve">в профессиональной деятельности 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1A" w:rsidRPr="00972B28" w:rsidRDefault="00312749" w:rsidP="00147AB9">
            <w:pPr>
              <w:jc w:val="center"/>
              <w:rPr>
                <w:spacing w:val="-4"/>
                <w:lang w:val="ru-RU" w:eastAsia="ru-RU"/>
              </w:rPr>
            </w:pPr>
            <w:r w:rsidRPr="00972B28">
              <w:rPr>
                <w:spacing w:val="-4"/>
                <w:lang w:val="ru-RU" w:eastAsia="ru-RU"/>
              </w:rPr>
              <w:t>4</w:t>
            </w:r>
          </w:p>
        </w:tc>
      </w:tr>
      <w:tr w:rsidR="00972B28" w:rsidRPr="00972B28" w:rsidTr="00972B28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1A" w:rsidRPr="00972B28" w:rsidRDefault="00312749" w:rsidP="00147AB9">
            <w:pPr>
              <w:jc w:val="center"/>
              <w:rPr>
                <w:spacing w:val="-4"/>
                <w:lang w:val="ru-RU" w:eastAsia="ru-RU"/>
              </w:rPr>
            </w:pPr>
            <w:r w:rsidRPr="00972B28">
              <w:rPr>
                <w:spacing w:val="-4"/>
                <w:lang w:val="ru-RU" w:eastAsia="ru-RU"/>
              </w:rPr>
              <w:t>2.</w:t>
            </w:r>
          </w:p>
        </w:tc>
        <w:tc>
          <w:tcPr>
            <w:tcW w:w="3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1A" w:rsidRPr="00972B28" w:rsidRDefault="00312749" w:rsidP="00147AB9">
            <w:pPr>
              <w:rPr>
                <w:spacing w:val="-4"/>
                <w:lang w:val="ru-RU" w:eastAsia="ru-RU"/>
              </w:rPr>
            </w:pPr>
            <w:r w:rsidRPr="00972B28">
              <w:rPr>
                <w:spacing w:val="-4"/>
                <w:lang w:val="ru-RU" w:eastAsia="ru-RU"/>
              </w:rPr>
              <w:t xml:space="preserve">Сетевые технологии в профессиональной деятельности 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1A" w:rsidRPr="00972B28" w:rsidRDefault="00312749" w:rsidP="00147AB9">
            <w:pPr>
              <w:jc w:val="center"/>
              <w:rPr>
                <w:spacing w:val="-4"/>
                <w:lang w:val="ru-RU" w:eastAsia="ru-RU"/>
              </w:rPr>
            </w:pPr>
            <w:r w:rsidRPr="00972B28">
              <w:rPr>
                <w:spacing w:val="-4"/>
                <w:lang w:val="ru-RU" w:eastAsia="ru-RU"/>
              </w:rPr>
              <w:t>8</w:t>
            </w:r>
          </w:p>
        </w:tc>
      </w:tr>
      <w:tr w:rsidR="00972B28" w:rsidRPr="00972B28" w:rsidTr="00972B28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1A" w:rsidRPr="00972B28" w:rsidRDefault="00312749" w:rsidP="00147AB9">
            <w:pPr>
              <w:jc w:val="center"/>
              <w:rPr>
                <w:spacing w:val="-4"/>
                <w:lang w:val="ru-RU" w:eastAsia="ru-RU"/>
              </w:rPr>
            </w:pPr>
            <w:r w:rsidRPr="00972B28">
              <w:rPr>
                <w:spacing w:val="-4"/>
                <w:lang w:val="ru-RU" w:eastAsia="ru-RU"/>
              </w:rPr>
              <w:t>3.</w:t>
            </w:r>
          </w:p>
        </w:tc>
        <w:tc>
          <w:tcPr>
            <w:tcW w:w="3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1A" w:rsidRPr="00972B28" w:rsidRDefault="00312749" w:rsidP="00147AB9">
            <w:pPr>
              <w:rPr>
                <w:spacing w:val="-4"/>
                <w:lang w:val="ru-RU" w:eastAsia="ru-RU"/>
              </w:rPr>
            </w:pPr>
            <w:r w:rsidRPr="00972B28">
              <w:rPr>
                <w:spacing w:val="-4"/>
                <w:lang w:val="ru-RU" w:eastAsia="ru-RU"/>
              </w:rPr>
              <w:t>Базовые информационные технологии в деятельности переводчика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1A" w:rsidRPr="00972B28" w:rsidRDefault="00312749" w:rsidP="00147AB9">
            <w:pPr>
              <w:jc w:val="center"/>
              <w:rPr>
                <w:spacing w:val="-4"/>
                <w:lang w:val="ru-RU" w:eastAsia="ru-RU"/>
              </w:rPr>
            </w:pPr>
            <w:r w:rsidRPr="00972B28">
              <w:rPr>
                <w:spacing w:val="-4"/>
                <w:lang w:val="ru-RU" w:eastAsia="ru-RU"/>
              </w:rPr>
              <w:t>8</w:t>
            </w:r>
          </w:p>
        </w:tc>
      </w:tr>
      <w:tr w:rsidR="00972B28" w:rsidRPr="00972B28" w:rsidTr="00972B28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1A" w:rsidRPr="00972B28" w:rsidRDefault="00312749" w:rsidP="00147AB9">
            <w:pPr>
              <w:jc w:val="center"/>
              <w:rPr>
                <w:spacing w:val="-4"/>
                <w:lang w:val="ru-RU" w:eastAsia="ru-RU"/>
              </w:rPr>
            </w:pPr>
            <w:r w:rsidRPr="00972B28">
              <w:rPr>
                <w:spacing w:val="-4"/>
                <w:lang w:val="ru-RU" w:eastAsia="ru-RU"/>
              </w:rPr>
              <w:t>4.</w:t>
            </w:r>
          </w:p>
        </w:tc>
        <w:tc>
          <w:tcPr>
            <w:tcW w:w="3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1A" w:rsidRPr="00972B28" w:rsidRDefault="00312749" w:rsidP="00147AB9">
            <w:pPr>
              <w:rPr>
                <w:spacing w:val="-4"/>
                <w:lang w:val="ru-RU" w:eastAsia="ru-RU"/>
              </w:rPr>
            </w:pPr>
            <w:r w:rsidRPr="00972B28">
              <w:rPr>
                <w:spacing w:val="-4"/>
                <w:lang w:val="ru-RU" w:eastAsia="ru-RU"/>
              </w:rPr>
              <w:t>Прикладные информационные технологии в деятельности переводчика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1A" w:rsidRPr="00972B28" w:rsidRDefault="00312749" w:rsidP="00147AB9">
            <w:pPr>
              <w:jc w:val="center"/>
              <w:rPr>
                <w:spacing w:val="-4"/>
                <w:lang w:val="ru-RU" w:eastAsia="ru-RU"/>
              </w:rPr>
            </w:pPr>
            <w:r w:rsidRPr="00972B28">
              <w:rPr>
                <w:spacing w:val="-4"/>
                <w:lang w:val="ru-RU" w:eastAsia="ru-RU"/>
              </w:rPr>
              <w:t>10</w:t>
            </w:r>
          </w:p>
        </w:tc>
      </w:tr>
      <w:tr w:rsidR="00972B28" w:rsidRPr="00972B28" w:rsidTr="00972B28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1A" w:rsidRPr="00972B28" w:rsidRDefault="00312749" w:rsidP="00147AB9">
            <w:pPr>
              <w:jc w:val="center"/>
              <w:rPr>
                <w:spacing w:val="-4"/>
                <w:lang w:val="ru-RU" w:eastAsia="ru-RU"/>
              </w:rPr>
            </w:pPr>
            <w:r w:rsidRPr="00972B28">
              <w:rPr>
                <w:spacing w:val="-4"/>
                <w:lang w:val="ru-RU" w:eastAsia="ru-RU"/>
              </w:rPr>
              <w:t>5.</w:t>
            </w:r>
          </w:p>
        </w:tc>
        <w:tc>
          <w:tcPr>
            <w:tcW w:w="3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1A" w:rsidRPr="00972B28" w:rsidRDefault="00312749" w:rsidP="00147AB9">
            <w:pPr>
              <w:rPr>
                <w:spacing w:val="-4"/>
                <w:lang w:val="ru-RU" w:eastAsia="ru-RU"/>
              </w:rPr>
            </w:pPr>
            <w:r w:rsidRPr="00972B28">
              <w:rPr>
                <w:spacing w:val="-4"/>
                <w:lang w:val="ru-RU" w:eastAsia="ru-RU"/>
              </w:rPr>
              <w:t>Технологии защиты информации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1A" w:rsidRPr="00972B28" w:rsidRDefault="00312749" w:rsidP="00147AB9">
            <w:pPr>
              <w:jc w:val="center"/>
              <w:rPr>
                <w:spacing w:val="-4"/>
                <w:lang w:val="ru-RU" w:eastAsia="ru-RU"/>
              </w:rPr>
            </w:pPr>
            <w:r w:rsidRPr="00972B28">
              <w:rPr>
                <w:spacing w:val="-4"/>
                <w:lang w:val="ru-RU" w:eastAsia="ru-RU"/>
              </w:rPr>
              <w:t>4</w:t>
            </w:r>
          </w:p>
        </w:tc>
      </w:tr>
      <w:tr w:rsidR="00972B28" w:rsidRPr="00972B28" w:rsidTr="00972B28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1A" w:rsidRPr="00972B28" w:rsidRDefault="00ED7B1A" w:rsidP="00147AB9">
            <w:pPr>
              <w:jc w:val="center"/>
              <w:rPr>
                <w:spacing w:val="-4"/>
                <w:lang w:val="ru-RU" w:eastAsia="ru-RU"/>
              </w:rPr>
            </w:pPr>
          </w:p>
        </w:tc>
        <w:tc>
          <w:tcPr>
            <w:tcW w:w="3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1A" w:rsidRPr="00972B28" w:rsidRDefault="00312749" w:rsidP="00147AB9">
            <w:pPr>
              <w:rPr>
                <w:rFonts w:eastAsia="Calibri"/>
                <w:b/>
                <w:spacing w:val="-4"/>
                <w:lang w:val="ru-RU"/>
              </w:rPr>
            </w:pPr>
            <w:r w:rsidRPr="00972B28">
              <w:rPr>
                <w:b/>
                <w:spacing w:val="-4"/>
                <w:lang w:val="ru-RU" w:eastAsia="ru-RU"/>
              </w:rPr>
              <w:t>Всего: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1A" w:rsidRPr="00972B28" w:rsidRDefault="00312749" w:rsidP="00147AB9">
            <w:pPr>
              <w:jc w:val="center"/>
              <w:rPr>
                <w:spacing w:val="-4"/>
                <w:lang w:val="ru-RU" w:eastAsia="ru-RU"/>
              </w:rPr>
            </w:pPr>
            <w:r w:rsidRPr="00972B28">
              <w:rPr>
                <w:b/>
                <w:spacing w:val="-4"/>
                <w:lang w:val="ru-RU" w:eastAsia="ru-RU"/>
              </w:rPr>
              <w:t>34</w:t>
            </w:r>
          </w:p>
        </w:tc>
      </w:tr>
    </w:tbl>
    <w:p w:rsidR="00ED7B1A" w:rsidRPr="00ED7B1A" w:rsidRDefault="00ED7B1A" w:rsidP="00147AB9">
      <w:pPr>
        <w:widowControl w:val="0"/>
        <w:tabs>
          <w:tab w:val="left" w:pos="0"/>
          <w:tab w:val="left" w:pos="2340"/>
        </w:tabs>
        <w:jc w:val="center"/>
        <w:outlineLvl w:val="0"/>
        <w:rPr>
          <w:rFonts w:eastAsia="Calibri"/>
          <w:b/>
          <w:bCs/>
          <w:kern w:val="32"/>
          <w:sz w:val="28"/>
          <w:szCs w:val="28"/>
          <w:lang w:val="ru-RU"/>
        </w:rPr>
      </w:pPr>
    </w:p>
    <w:p w:rsidR="00D43178" w:rsidRPr="00972B28" w:rsidRDefault="00312749" w:rsidP="00972B28">
      <w:pPr>
        <w:jc w:val="center"/>
        <w:rPr>
          <w:b/>
          <w:spacing w:val="-4"/>
          <w:sz w:val="28"/>
          <w:szCs w:val="28"/>
          <w:lang w:val="ru-RU" w:eastAsia="ru-RU"/>
        </w:rPr>
      </w:pPr>
      <w:r w:rsidRPr="00972B28">
        <w:rPr>
          <w:b/>
          <w:spacing w:val="-4"/>
          <w:sz w:val="28"/>
          <w:szCs w:val="28"/>
          <w:lang w:val="ru-RU" w:eastAsia="ru-RU"/>
        </w:rPr>
        <w:t>СОДЕРЖАНИЕ УЧЕБНОГО МАТЕРИАЛА</w:t>
      </w:r>
    </w:p>
    <w:p w:rsidR="009435AC" w:rsidRPr="00972B28" w:rsidRDefault="00312749" w:rsidP="00147AB9">
      <w:pPr>
        <w:ind w:firstLine="709"/>
        <w:jc w:val="center"/>
        <w:rPr>
          <w:spacing w:val="-4"/>
          <w:lang w:val="ru-RU" w:eastAsia="ru-RU"/>
        </w:rPr>
      </w:pPr>
      <w:r w:rsidRPr="00972B28">
        <w:rPr>
          <w:spacing w:val="-4"/>
          <w:sz w:val="28"/>
          <w:szCs w:val="28"/>
          <w:lang w:val="ru-RU" w:eastAsia="ru-RU"/>
        </w:rPr>
        <w:t xml:space="preserve"> </w:t>
      </w:r>
    </w:p>
    <w:p w:rsidR="00AC361F" w:rsidRPr="00972B28" w:rsidRDefault="00312749" w:rsidP="00AC361F">
      <w:pPr>
        <w:ind w:firstLine="709"/>
        <w:jc w:val="both"/>
        <w:rPr>
          <w:spacing w:val="-4"/>
          <w:sz w:val="28"/>
          <w:szCs w:val="28"/>
          <w:lang w:val="ru-RU" w:eastAsia="ru-RU"/>
        </w:rPr>
      </w:pPr>
      <w:r w:rsidRPr="00BE2828">
        <w:rPr>
          <w:spacing w:val="-8"/>
          <w:sz w:val="28"/>
          <w:szCs w:val="28"/>
          <w:lang w:val="ru-RU" w:eastAsia="ru-RU"/>
        </w:rPr>
        <w:t xml:space="preserve">ТЕМА 1. ИНФОРМАЦИОННЫЕ ТЕХНОЛОГИИ </w:t>
      </w:r>
      <w:r w:rsidR="003377E9" w:rsidRPr="00BE2828">
        <w:rPr>
          <w:spacing w:val="-8"/>
          <w:sz w:val="28"/>
          <w:szCs w:val="28"/>
          <w:lang w:val="ru-RU" w:eastAsia="ru-RU"/>
        </w:rPr>
        <w:t>В ПРОФЕССИОНАЛЬНОЙ</w:t>
      </w:r>
      <w:r w:rsidR="003377E9" w:rsidRPr="00972B28">
        <w:rPr>
          <w:spacing w:val="-4"/>
          <w:sz w:val="28"/>
          <w:szCs w:val="28"/>
          <w:lang w:val="ru-RU" w:eastAsia="ru-RU"/>
        </w:rPr>
        <w:t xml:space="preserve"> ДЕЯТЕЛЬНОСТИ</w:t>
      </w:r>
    </w:p>
    <w:p w:rsidR="00324277" w:rsidRPr="00972B28" w:rsidRDefault="00312749" w:rsidP="003377E9">
      <w:pPr>
        <w:ind w:firstLine="709"/>
        <w:jc w:val="both"/>
        <w:rPr>
          <w:spacing w:val="-4"/>
          <w:sz w:val="28"/>
          <w:szCs w:val="28"/>
          <w:lang w:val="ru-RU" w:eastAsia="ru-RU"/>
        </w:rPr>
      </w:pPr>
      <w:r w:rsidRPr="00972B28">
        <w:rPr>
          <w:spacing w:val="-4"/>
          <w:sz w:val="28"/>
          <w:szCs w:val="28"/>
          <w:lang w:val="ru-RU" w:eastAsia="ru-RU"/>
        </w:rPr>
        <w:t>Информационные технологии в парадигме современных знаний.</w:t>
      </w:r>
      <w:r w:rsidR="003377E9" w:rsidRPr="00972B28">
        <w:rPr>
          <w:spacing w:val="-4"/>
          <w:sz w:val="28"/>
          <w:szCs w:val="28"/>
          <w:lang w:val="ru-RU" w:eastAsia="ru-RU"/>
        </w:rPr>
        <w:t xml:space="preserve"> </w:t>
      </w:r>
      <w:r w:rsidRPr="00972B28">
        <w:rPr>
          <w:spacing w:val="-4"/>
          <w:sz w:val="28"/>
          <w:szCs w:val="28"/>
          <w:lang w:val="ru-RU" w:eastAsia="ru-RU"/>
        </w:rPr>
        <w:t>Понятие</w:t>
      </w:r>
      <w:r w:rsidR="006D4A50" w:rsidRPr="00972B28">
        <w:rPr>
          <w:spacing w:val="-4"/>
          <w:sz w:val="28"/>
          <w:szCs w:val="28"/>
          <w:lang w:val="ru-RU" w:eastAsia="ru-RU"/>
        </w:rPr>
        <w:t xml:space="preserve"> и виды</w:t>
      </w:r>
      <w:r w:rsidRPr="00972B28">
        <w:rPr>
          <w:spacing w:val="-4"/>
          <w:sz w:val="28"/>
          <w:szCs w:val="28"/>
          <w:lang w:val="ru-RU" w:eastAsia="ru-RU"/>
        </w:rPr>
        <w:t xml:space="preserve"> информационно-коммуникационных технологий. Единицы и виды информации. Роль и место информационно-коммуникационных технологий в профессии переводчика как межъязыкового и межкультурного посредника. </w:t>
      </w:r>
    </w:p>
    <w:p w:rsidR="00324277" w:rsidRPr="00972B28" w:rsidRDefault="00DC1A4E" w:rsidP="00147AB9">
      <w:pPr>
        <w:ind w:firstLine="709"/>
        <w:jc w:val="both"/>
        <w:rPr>
          <w:spacing w:val="-4"/>
          <w:sz w:val="28"/>
          <w:szCs w:val="28"/>
          <w:lang w:val="ru-RU" w:eastAsia="ru-RU"/>
        </w:rPr>
      </w:pPr>
      <w:r w:rsidRPr="00972B28">
        <w:rPr>
          <w:spacing w:val="-4"/>
          <w:sz w:val="28"/>
          <w:szCs w:val="28"/>
          <w:lang w:val="ru-RU" w:eastAsia="ru-RU"/>
        </w:rPr>
        <w:t xml:space="preserve">Классификация программного обеспечения. Прикладные программные средства профессиональной деятельности. </w:t>
      </w:r>
    </w:p>
    <w:p w:rsidR="00324277" w:rsidRPr="00972B28" w:rsidRDefault="00324277" w:rsidP="00147AB9">
      <w:pPr>
        <w:ind w:firstLine="709"/>
        <w:jc w:val="both"/>
        <w:rPr>
          <w:spacing w:val="-4"/>
          <w:sz w:val="28"/>
          <w:szCs w:val="28"/>
          <w:lang w:val="ru-RU" w:eastAsia="ru-RU"/>
        </w:rPr>
      </w:pPr>
    </w:p>
    <w:p w:rsidR="005C33E2" w:rsidRPr="00972B28" w:rsidRDefault="00312749" w:rsidP="005C33E2">
      <w:pPr>
        <w:ind w:firstLine="709"/>
        <w:jc w:val="both"/>
        <w:rPr>
          <w:spacing w:val="-4"/>
          <w:sz w:val="28"/>
          <w:szCs w:val="28"/>
          <w:lang w:val="ru-RU" w:eastAsia="ru-RU"/>
        </w:rPr>
      </w:pPr>
      <w:r w:rsidRPr="00972B28">
        <w:rPr>
          <w:spacing w:val="-4"/>
          <w:sz w:val="28"/>
          <w:szCs w:val="28"/>
          <w:lang w:val="ru-RU" w:eastAsia="ru-RU"/>
        </w:rPr>
        <w:t>ТЕМА 2.</w:t>
      </w:r>
      <w:r w:rsidRPr="00972B28">
        <w:rPr>
          <w:spacing w:val="-4"/>
          <w:sz w:val="28"/>
          <w:szCs w:val="28"/>
          <w:lang w:eastAsia="ru-RU"/>
        </w:rPr>
        <w:t> </w:t>
      </w:r>
      <w:r w:rsidRPr="00972B28">
        <w:rPr>
          <w:spacing w:val="-4"/>
          <w:sz w:val="28"/>
          <w:szCs w:val="28"/>
          <w:lang w:val="ru-RU" w:eastAsia="ru-RU"/>
        </w:rPr>
        <w:t>СЕТЕВЫЕ ТЕХНОЛОГИИ В ПРОФЕССИОНАЛЬНОЙ ДЕЯТЕЛЬНОСТИ</w:t>
      </w:r>
    </w:p>
    <w:p w:rsidR="005C33E2" w:rsidRPr="00972B28" w:rsidRDefault="00312749" w:rsidP="005C33E2">
      <w:pPr>
        <w:ind w:firstLine="709"/>
        <w:jc w:val="both"/>
        <w:rPr>
          <w:spacing w:val="-4"/>
          <w:sz w:val="28"/>
          <w:szCs w:val="28"/>
          <w:lang w:val="ru-RU" w:eastAsia="ru-RU"/>
        </w:rPr>
      </w:pPr>
      <w:r w:rsidRPr="00972B28">
        <w:rPr>
          <w:spacing w:val="-4"/>
          <w:sz w:val="28"/>
          <w:szCs w:val="28"/>
          <w:lang w:val="ru-RU" w:eastAsia="ru-RU"/>
        </w:rPr>
        <w:t>Основные ресурсы и услуги сети Интернет как инструмента профессионального становления и карьерного роста. Облачные сервисы в профессиональной деятельности.</w:t>
      </w:r>
    </w:p>
    <w:p w:rsidR="005C33E2" w:rsidRPr="00972B28" w:rsidRDefault="00312749" w:rsidP="005C33E2">
      <w:pPr>
        <w:ind w:firstLine="709"/>
        <w:jc w:val="both"/>
        <w:rPr>
          <w:spacing w:val="-4"/>
          <w:sz w:val="28"/>
          <w:szCs w:val="28"/>
          <w:lang w:val="ru-RU" w:eastAsia="ru-RU"/>
        </w:rPr>
      </w:pPr>
      <w:r w:rsidRPr="00972B28">
        <w:rPr>
          <w:spacing w:val="-4"/>
          <w:sz w:val="28"/>
          <w:szCs w:val="28"/>
          <w:lang w:val="ru-RU" w:eastAsia="ru-RU"/>
        </w:rPr>
        <w:t>Работа с базами данных и экспертными системами удаленного доступа.</w:t>
      </w:r>
    </w:p>
    <w:p w:rsidR="005C33E2" w:rsidRPr="00972B28" w:rsidRDefault="00312749" w:rsidP="005C33E2">
      <w:pPr>
        <w:ind w:firstLine="709"/>
        <w:jc w:val="both"/>
        <w:rPr>
          <w:spacing w:val="-4"/>
          <w:sz w:val="28"/>
          <w:szCs w:val="28"/>
          <w:lang w:val="ru-RU" w:eastAsia="ru-RU"/>
        </w:rPr>
      </w:pPr>
      <w:r w:rsidRPr="00972B28">
        <w:rPr>
          <w:spacing w:val="-4"/>
          <w:sz w:val="28"/>
          <w:szCs w:val="28"/>
          <w:lang w:val="ru-RU" w:eastAsia="ru-RU"/>
        </w:rPr>
        <w:t>Виды современных информационно-поисковых систем. Лингвистические принципы работы поисковых систем.</w:t>
      </w:r>
    </w:p>
    <w:p w:rsidR="005C33E2" w:rsidRPr="00972B28" w:rsidRDefault="00312749" w:rsidP="005C33E2">
      <w:pPr>
        <w:ind w:firstLine="709"/>
        <w:jc w:val="both"/>
        <w:rPr>
          <w:spacing w:val="-4"/>
          <w:sz w:val="28"/>
          <w:szCs w:val="28"/>
          <w:lang w:val="ru-RU" w:eastAsia="ru-RU"/>
        </w:rPr>
      </w:pPr>
      <w:r w:rsidRPr="00972B28">
        <w:rPr>
          <w:spacing w:val="-4"/>
          <w:sz w:val="28"/>
          <w:szCs w:val="28"/>
          <w:lang w:val="ru-RU" w:eastAsia="ru-RU"/>
        </w:rPr>
        <w:t>Видеоконференции и проведение виртуальных мероприятий.</w:t>
      </w:r>
      <w:r w:rsidRPr="00972B28">
        <w:rPr>
          <w:spacing w:val="-4"/>
          <w:lang w:val="ru-RU" w:eastAsia="ru-RU"/>
        </w:rPr>
        <w:t xml:space="preserve"> </w:t>
      </w:r>
      <w:r w:rsidRPr="00972B28">
        <w:rPr>
          <w:spacing w:val="-4"/>
          <w:sz w:val="28"/>
          <w:szCs w:val="28"/>
          <w:lang w:val="ru-RU" w:eastAsia="ru-RU"/>
        </w:rPr>
        <w:t>Мессенджеры и соцсети: возможности для решения профессиональных задач.</w:t>
      </w:r>
    </w:p>
    <w:p w:rsidR="005C33E2" w:rsidRPr="00972B28" w:rsidRDefault="005C33E2" w:rsidP="00DC1A4E">
      <w:pPr>
        <w:ind w:firstLine="709"/>
        <w:jc w:val="both"/>
        <w:rPr>
          <w:spacing w:val="-4"/>
          <w:sz w:val="28"/>
          <w:szCs w:val="28"/>
          <w:lang w:val="ru-RU" w:eastAsia="ru-RU"/>
        </w:rPr>
      </w:pPr>
    </w:p>
    <w:p w:rsidR="00DC1A4E" w:rsidRPr="00972B28" w:rsidRDefault="00312749" w:rsidP="00DC1A4E">
      <w:pPr>
        <w:ind w:firstLine="709"/>
        <w:jc w:val="both"/>
        <w:rPr>
          <w:spacing w:val="-4"/>
          <w:sz w:val="28"/>
          <w:szCs w:val="28"/>
          <w:lang w:val="ru-RU" w:eastAsia="ru-RU"/>
        </w:rPr>
      </w:pPr>
      <w:r w:rsidRPr="00972B28">
        <w:rPr>
          <w:spacing w:val="-4"/>
          <w:sz w:val="28"/>
          <w:szCs w:val="28"/>
          <w:lang w:val="ru-RU" w:eastAsia="ru-RU"/>
        </w:rPr>
        <w:t>ТЕМА</w:t>
      </w:r>
      <w:r w:rsidR="00915F5A" w:rsidRPr="00972B28">
        <w:rPr>
          <w:spacing w:val="-4"/>
          <w:sz w:val="28"/>
          <w:szCs w:val="28"/>
          <w:lang w:eastAsia="ru-RU"/>
        </w:rPr>
        <w:t> </w:t>
      </w:r>
      <w:r w:rsidR="005C33E2" w:rsidRPr="00972B28">
        <w:rPr>
          <w:spacing w:val="-4"/>
          <w:sz w:val="28"/>
          <w:szCs w:val="28"/>
          <w:lang w:val="ru-RU" w:eastAsia="ru-RU"/>
        </w:rPr>
        <w:t>3</w:t>
      </w:r>
      <w:r w:rsidRPr="00972B28">
        <w:rPr>
          <w:spacing w:val="-4"/>
          <w:sz w:val="28"/>
          <w:szCs w:val="28"/>
          <w:lang w:val="ru-RU" w:eastAsia="ru-RU"/>
        </w:rPr>
        <w:t>.</w:t>
      </w:r>
      <w:r w:rsidR="00915F5A" w:rsidRPr="00972B28">
        <w:rPr>
          <w:spacing w:val="-4"/>
          <w:sz w:val="28"/>
          <w:szCs w:val="28"/>
          <w:lang w:eastAsia="ru-RU"/>
        </w:rPr>
        <w:t> </w:t>
      </w:r>
      <w:r w:rsidR="00E72C41" w:rsidRPr="00972B28">
        <w:rPr>
          <w:spacing w:val="-4"/>
          <w:sz w:val="28"/>
          <w:szCs w:val="28"/>
          <w:lang w:val="ru-RU" w:eastAsia="ru-RU"/>
        </w:rPr>
        <w:t>БАЗОВЫЕ ИНФОРМАЦИОННЫЕ ТЕХНОЛОГИИ В ДЕЯТЕЛЬНОСТИ ПЕРЕВОДЧИКА</w:t>
      </w:r>
    </w:p>
    <w:p w:rsidR="00E40865" w:rsidRPr="00972B28" w:rsidRDefault="00DC1A4E" w:rsidP="00DC1A4E">
      <w:pPr>
        <w:tabs>
          <w:tab w:val="left" w:pos="1134"/>
        </w:tabs>
        <w:ind w:firstLine="709"/>
        <w:jc w:val="both"/>
        <w:rPr>
          <w:spacing w:val="-4"/>
          <w:sz w:val="28"/>
          <w:szCs w:val="28"/>
          <w:lang w:val="ru-RU" w:eastAsia="ru-RU"/>
        </w:rPr>
      </w:pPr>
      <w:r w:rsidRPr="00972B28">
        <w:rPr>
          <w:spacing w:val="-4"/>
          <w:sz w:val="28"/>
          <w:szCs w:val="28"/>
          <w:lang w:val="ru-RU" w:eastAsia="ru-RU"/>
        </w:rPr>
        <w:t>Возможности текстовых процессоров.</w:t>
      </w:r>
      <w:r w:rsidRPr="00972B28">
        <w:rPr>
          <w:spacing w:val="-4"/>
          <w:lang w:val="ru-RU" w:eastAsia="ru-RU"/>
        </w:rPr>
        <w:t xml:space="preserve"> </w:t>
      </w:r>
      <w:r w:rsidRPr="00972B28">
        <w:rPr>
          <w:spacing w:val="-4"/>
          <w:sz w:val="28"/>
          <w:szCs w:val="28"/>
          <w:lang w:val="ru-RU" w:eastAsia="ru-RU"/>
        </w:rPr>
        <w:t>Особенности различных форматов</w:t>
      </w:r>
      <w:r w:rsidR="00312749" w:rsidRPr="00972B28">
        <w:rPr>
          <w:spacing w:val="-4"/>
          <w:sz w:val="28"/>
          <w:szCs w:val="28"/>
          <w:lang w:val="ru-RU" w:eastAsia="ru-RU"/>
        </w:rPr>
        <w:t xml:space="preserve"> файлов</w:t>
      </w:r>
      <w:r w:rsidRPr="00972B28">
        <w:rPr>
          <w:spacing w:val="-4"/>
          <w:sz w:val="28"/>
          <w:szCs w:val="28"/>
          <w:lang w:val="ru-RU" w:eastAsia="ru-RU"/>
        </w:rPr>
        <w:t xml:space="preserve">. Конвертирование файлов. </w:t>
      </w:r>
    </w:p>
    <w:p w:rsidR="00DC1A4E" w:rsidRPr="00972B28" w:rsidRDefault="002206C4" w:rsidP="00DC1A4E">
      <w:pPr>
        <w:tabs>
          <w:tab w:val="left" w:pos="1134"/>
        </w:tabs>
        <w:ind w:firstLine="709"/>
        <w:jc w:val="both"/>
        <w:rPr>
          <w:spacing w:val="-4"/>
          <w:sz w:val="28"/>
          <w:szCs w:val="28"/>
          <w:lang w:val="ru-RU" w:eastAsia="ru-RU"/>
        </w:rPr>
      </w:pPr>
      <w:r w:rsidRPr="00972B28">
        <w:rPr>
          <w:spacing w:val="-4"/>
          <w:sz w:val="28"/>
          <w:szCs w:val="28"/>
          <w:lang w:val="ru-RU" w:eastAsia="ru-RU"/>
        </w:rPr>
        <w:t xml:space="preserve">Оптическое распознавание текста. Специфика </w:t>
      </w:r>
      <w:r w:rsidRPr="00BE2828">
        <w:rPr>
          <w:spacing w:val="-4"/>
          <w:sz w:val="28"/>
          <w:szCs w:val="28"/>
          <w:lang w:val="ru-RU" w:eastAsia="ru-RU"/>
        </w:rPr>
        <w:t>OCR</w:t>
      </w:r>
      <w:r w:rsidRPr="00972B28">
        <w:rPr>
          <w:spacing w:val="-4"/>
          <w:sz w:val="28"/>
          <w:szCs w:val="28"/>
          <w:lang w:val="ru-RU" w:eastAsia="ru-RU"/>
        </w:rPr>
        <w:t>-программ.</w:t>
      </w:r>
    </w:p>
    <w:p w:rsidR="00DC1A4E" w:rsidRPr="00972B28" w:rsidRDefault="002206C4" w:rsidP="00DC1A4E">
      <w:pPr>
        <w:tabs>
          <w:tab w:val="left" w:pos="1134"/>
        </w:tabs>
        <w:ind w:firstLine="709"/>
        <w:jc w:val="both"/>
        <w:rPr>
          <w:spacing w:val="-4"/>
          <w:sz w:val="28"/>
          <w:szCs w:val="28"/>
          <w:lang w:val="ru-RU" w:eastAsia="ru-RU"/>
        </w:rPr>
      </w:pPr>
      <w:r w:rsidRPr="00972B28">
        <w:rPr>
          <w:spacing w:val="-4"/>
          <w:sz w:val="28"/>
          <w:szCs w:val="28"/>
          <w:lang w:val="ru-RU" w:eastAsia="ru-RU"/>
        </w:rPr>
        <w:t>Редактура и корректура текста. Системы проверки на читабельность текстов. Работа с сервисами редакторской проверки текста.</w:t>
      </w:r>
    </w:p>
    <w:p w:rsidR="00DC1A4E" w:rsidRPr="00972B28" w:rsidRDefault="00312749" w:rsidP="00FD1BA2">
      <w:pPr>
        <w:tabs>
          <w:tab w:val="left" w:pos="1134"/>
        </w:tabs>
        <w:ind w:firstLine="709"/>
        <w:jc w:val="both"/>
        <w:rPr>
          <w:spacing w:val="-4"/>
          <w:sz w:val="28"/>
          <w:szCs w:val="28"/>
          <w:lang w:val="ru-RU" w:eastAsia="ru-RU"/>
        </w:rPr>
      </w:pPr>
      <w:r w:rsidRPr="00972B28">
        <w:rPr>
          <w:spacing w:val="-4"/>
          <w:sz w:val="28"/>
          <w:szCs w:val="28"/>
          <w:lang w:val="ru-RU" w:eastAsia="ru-RU"/>
        </w:rPr>
        <w:t>Технология визуализации данных. Разработка эффективных наглядных материалов. Подготовка, оформление и создание мультимедийной презентации. Специфика онлайн-презентации.</w:t>
      </w:r>
    </w:p>
    <w:p w:rsidR="00F63118" w:rsidRPr="00972B28" w:rsidRDefault="00312749" w:rsidP="00A624E2">
      <w:pPr>
        <w:ind w:firstLine="709"/>
        <w:jc w:val="both"/>
        <w:rPr>
          <w:spacing w:val="-4"/>
          <w:sz w:val="28"/>
          <w:szCs w:val="28"/>
          <w:lang w:val="ru-RU" w:eastAsia="ru-RU"/>
        </w:rPr>
      </w:pPr>
      <w:r w:rsidRPr="00972B28">
        <w:rPr>
          <w:spacing w:val="-4"/>
          <w:sz w:val="28"/>
          <w:szCs w:val="28"/>
          <w:lang w:val="ru-RU" w:eastAsia="ru-RU"/>
        </w:rPr>
        <w:t>ТЕМА</w:t>
      </w:r>
      <w:r w:rsidR="0007016E" w:rsidRPr="00972B28">
        <w:rPr>
          <w:spacing w:val="-4"/>
          <w:sz w:val="28"/>
          <w:szCs w:val="28"/>
          <w:lang w:eastAsia="ru-RU"/>
        </w:rPr>
        <w:t> </w:t>
      </w:r>
      <w:r w:rsidR="00915F5A" w:rsidRPr="00972B28">
        <w:rPr>
          <w:spacing w:val="-4"/>
          <w:sz w:val="28"/>
          <w:szCs w:val="28"/>
          <w:lang w:val="ru-RU" w:eastAsia="ru-RU"/>
        </w:rPr>
        <w:t>4</w:t>
      </w:r>
      <w:r w:rsidRPr="00972B28">
        <w:rPr>
          <w:spacing w:val="-4"/>
          <w:sz w:val="28"/>
          <w:szCs w:val="28"/>
          <w:lang w:val="ru-RU" w:eastAsia="ru-RU"/>
        </w:rPr>
        <w:t>.</w:t>
      </w:r>
      <w:r w:rsidR="0007016E" w:rsidRPr="00972B28">
        <w:rPr>
          <w:spacing w:val="-4"/>
          <w:sz w:val="28"/>
          <w:szCs w:val="28"/>
          <w:lang w:val="ru-RU" w:eastAsia="ru-RU"/>
        </w:rPr>
        <w:t> </w:t>
      </w:r>
      <w:r w:rsidR="00E72C41" w:rsidRPr="00972B28">
        <w:rPr>
          <w:spacing w:val="-4"/>
          <w:sz w:val="28"/>
          <w:szCs w:val="28"/>
          <w:lang w:val="ru-RU" w:eastAsia="ru-RU"/>
        </w:rPr>
        <w:t xml:space="preserve">ПРИКЛАДНЫЕ ИНФОРМАЦИОННЫЕ ТЕХНОЛОГИИ В ДЕЯТЕЛЬНОСТИ ПЕРЕВОДЧИКА </w:t>
      </w:r>
    </w:p>
    <w:p w:rsidR="00850E24" w:rsidRPr="00972B28" w:rsidRDefault="00312749" w:rsidP="00850E24">
      <w:pPr>
        <w:ind w:firstLine="709"/>
        <w:jc w:val="both"/>
        <w:rPr>
          <w:spacing w:val="-4"/>
          <w:sz w:val="28"/>
          <w:szCs w:val="28"/>
          <w:lang w:val="ru-RU" w:eastAsia="ru-RU"/>
        </w:rPr>
      </w:pPr>
      <w:r w:rsidRPr="00972B28">
        <w:rPr>
          <w:spacing w:val="-4"/>
          <w:sz w:val="28"/>
          <w:szCs w:val="28"/>
          <w:lang w:val="ru-RU" w:eastAsia="ru-RU"/>
        </w:rPr>
        <w:t xml:space="preserve">Компьютерная лексикография. Электронные словари и онлайн энциклопедии. </w:t>
      </w:r>
      <w:r w:rsidR="00D275B4" w:rsidRPr="00972B28">
        <w:rPr>
          <w:spacing w:val="-4"/>
          <w:sz w:val="28"/>
          <w:szCs w:val="28"/>
          <w:lang w:val="ru-RU" w:eastAsia="ru-RU"/>
        </w:rPr>
        <w:t xml:space="preserve">Корпусы текстов. </w:t>
      </w:r>
      <w:r w:rsidRPr="00972B28">
        <w:rPr>
          <w:spacing w:val="-4"/>
          <w:sz w:val="28"/>
          <w:szCs w:val="28"/>
          <w:lang w:val="ru-RU" w:eastAsia="ru-RU"/>
        </w:rPr>
        <w:t>Алгоритмы поиска информации в электронных словарях</w:t>
      </w:r>
      <w:r w:rsidR="00D275B4" w:rsidRPr="00972B28">
        <w:rPr>
          <w:spacing w:val="-4"/>
          <w:sz w:val="28"/>
          <w:szCs w:val="28"/>
          <w:lang w:val="ru-RU" w:eastAsia="ru-RU"/>
        </w:rPr>
        <w:t xml:space="preserve"> и корпусах текстов</w:t>
      </w:r>
      <w:r w:rsidRPr="00972B28">
        <w:rPr>
          <w:spacing w:val="-4"/>
          <w:sz w:val="28"/>
          <w:szCs w:val="28"/>
          <w:lang w:val="ru-RU" w:eastAsia="ru-RU"/>
        </w:rPr>
        <w:t xml:space="preserve"> для решения профессиональных задач. </w:t>
      </w:r>
    </w:p>
    <w:p w:rsidR="00850E24" w:rsidRPr="00972B28" w:rsidRDefault="00E72C41" w:rsidP="00850E24">
      <w:pPr>
        <w:ind w:firstLine="709"/>
        <w:jc w:val="both"/>
        <w:rPr>
          <w:spacing w:val="-4"/>
          <w:sz w:val="28"/>
          <w:szCs w:val="28"/>
          <w:lang w:val="ru-RU" w:eastAsia="ru-RU"/>
        </w:rPr>
      </w:pPr>
      <w:r w:rsidRPr="00972B28">
        <w:rPr>
          <w:spacing w:val="-4"/>
          <w:sz w:val="28"/>
          <w:szCs w:val="28"/>
          <w:lang w:val="ru-RU" w:eastAsia="ru-RU"/>
        </w:rPr>
        <w:t xml:space="preserve">Компьютерные системы автоматизации перевода. </w:t>
      </w:r>
      <w:r w:rsidR="00312749" w:rsidRPr="00972B28">
        <w:rPr>
          <w:spacing w:val="-4"/>
          <w:sz w:val="28"/>
          <w:szCs w:val="28"/>
          <w:lang w:val="ru-RU" w:eastAsia="ru-RU"/>
        </w:rPr>
        <w:t>Системы автоматического и автоматизированного перевода. Автоматизация подготовки глоссариев</w:t>
      </w:r>
      <w:r w:rsidR="00792857" w:rsidRPr="00972B28">
        <w:rPr>
          <w:spacing w:val="-4"/>
          <w:sz w:val="28"/>
          <w:szCs w:val="28"/>
          <w:lang w:val="ru-RU" w:eastAsia="ru-RU"/>
        </w:rPr>
        <w:t xml:space="preserve">, </w:t>
      </w:r>
      <w:r w:rsidR="00312749" w:rsidRPr="00972B28">
        <w:rPr>
          <w:spacing w:val="-4"/>
          <w:sz w:val="28"/>
          <w:szCs w:val="28"/>
          <w:lang w:val="ru-RU" w:eastAsia="ru-RU"/>
        </w:rPr>
        <w:t>баз памяти</w:t>
      </w:r>
      <w:r w:rsidR="00792857" w:rsidRPr="00972B28">
        <w:rPr>
          <w:spacing w:val="-4"/>
          <w:sz w:val="28"/>
          <w:szCs w:val="28"/>
          <w:lang w:val="ru-RU" w:eastAsia="ru-RU"/>
        </w:rPr>
        <w:t>, корпусов текстов</w:t>
      </w:r>
      <w:r w:rsidR="00312749" w:rsidRPr="00972B28">
        <w:rPr>
          <w:spacing w:val="-4"/>
          <w:sz w:val="28"/>
          <w:szCs w:val="28"/>
          <w:lang w:val="ru-RU" w:eastAsia="ru-RU"/>
        </w:rPr>
        <w:t>. Международный стандарт Translation Memory eXchange. Специфика и ограничения машинного перевода. Программы машинного перевода на основе нейронных сетей</w:t>
      </w:r>
      <w:r w:rsidR="006D4A50" w:rsidRPr="00972B28">
        <w:rPr>
          <w:spacing w:val="-4"/>
          <w:sz w:val="28"/>
          <w:szCs w:val="28"/>
          <w:lang w:val="ru-RU" w:eastAsia="ru-RU"/>
        </w:rPr>
        <w:t xml:space="preserve"> (</w:t>
      </w:r>
      <w:r w:rsidR="00312749" w:rsidRPr="00972B28">
        <w:rPr>
          <w:spacing w:val="-4"/>
          <w:sz w:val="28"/>
          <w:szCs w:val="28"/>
          <w:lang w:eastAsia="ru-RU"/>
        </w:rPr>
        <w:t>ChatGPT</w:t>
      </w:r>
      <w:r w:rsidR="006D4A50" w:rsidRPr="00972B28">
        <w:rPr>
          <w:spacing w:val="-4"/>
          <w:sz w:val="28"/>
          <w:szCs w:val="28"/>
          <w:lang w:val="ru-RU" w:eastAsia="ru-RU"/>
        </w:rPr>
        <w:t xml:space="preserve"> и другие)</w:t>
      </w:r>
      <w:r w:rsidR="00312749" w:rsidRPr="00972B28">
        <w:rPr>
          <w:spacing w:val="-4"/>
          <w:sz w:val="28"/>
          <w:szCs w:val="28"/>
          <w:lang w:val="ru-RU" w:eastAsia="ru-RU"/>
        </w:rPr>
        <w:t xml:space="preserve">. </w:t>
      </w:r>
    </w:p>
    <w:p w:rsidR="005E0CE0" w:rsidRPr="00972B28" w:rsidRDefault="005E0CE0" w:rsidP="00147AB9">
      <w:pPr>
        <w:ind w:firstLine="709"/>
        <w:jc w:val="both"/>
        <w:rPr>
          <w:spacing w:val="-4"/>
          <w:sz w:val="28"/>
          <w:szCs w:val="28"/>
          <w:lang w:val="ru-RU" w:eastAsia="ru-RU"/>
        </w:rPr>
      </w:pPr>
    </w:p>
    <w:p w:rsidR="00324277" w:rsidRPr="00972B28" w:rsidRDefault="00312749" w:rsidP="00147AB9">
      <w:pPr>
        <w:ind w:firstLine="709"/>
        <w:jc w:val="both"/>
        <w:rPr>
          <w:spacing w:val="-4"/>
          <w:sz w:val="28"/>
          <w:szCs w:val="28"/>
          <w:lang w:val="ru-RU" w:eastAsia="ru-RU"/>
        </w:rPr>
      </w:pPr>
      <w:r w:rsidRPr="00972B28">
        <w:rPr>
          <w:spacing w:val="-4"/>
          <w:sz w:val="28"/>
          <w:szCs w:val="28"/>
          <w:lang w:val="ru-RU" w:eastAsia="ru-RU"/>
        </w:rPr>
        <w:t>ТЕМА 5</w:t>
      </w:r>
      <w:r w:rsidR="003866B2" w:rsidRPr="00972B28">
        <w:rPr>
          <w:spacing w:val="-4"/>
          <w:sz w:val="28"/>
          <w:szCs w:val="28"/>
          <w:lang w:val="ru-RU" w:eastAsia="ru-RU"/>
        </w:rPr>
        <w:t>. ТЕХНОЛОГИИ ЗАЩИТЫ ИНФОРМАЦИИ</w:t>
      </w:r>
    </w:p>
    <w:p w:rsidR="003866B2" w:rsidRPr="00972B28" w:rsidRDefault="00312749" w:rsidP="00147AB9">
      <w:pPr>
        <w:ind w:firstLine="709"/>
        <w:jc w:val="both"/>
        <w:rPr>
          <w:spacing w:val="-4"/>
          <w:sz w:val="28"/>
          <w:szCs w:val="28"/>
          <w:lang w:val="ru-RU" w:eastAsia="ru-RU"/>
        </w:rPr>
      </w:pPr>
      <w:r w:rsidRPr="00972B28">
        <w:rPr>
          <w:spacing w:val="-4"/>
          <w:sz w:val="28"/>
          <w:szCs w:val="28"/>
          <w:lang w:val="ru-RU" w:eastAsia="ru-RU"/>
        </w:rPr>
        <w:t xml:space="preserve">Государственная политика Республики Беларусь в информационной безопасности. Профилактика угроз информационной безопасности. Политика защиты персональных данных. </w:t>
      </w:r>
    </w:p>
    <w:p w:rsidR="003866B2" w:rsidRPr="00972B28" w:rsidRDefault="00312749" w:rsidP="00147AB9">
      <w:pPr>
        <w:ind w:firstLine="709"/>
        <w:jc w:val="both"/>
        <w:rPr>
          <w:spacing w:val="-4"/>
          <w:sz w:val="28"/>
          <w:szCs w:val="28"/>
          <w:lang w:val="ru-RU" w:eastAsia="ru-RU"/>
        </w:rPr>
      </w:pPr>
      <w:r w:rsidRPr="00972B28">
        <w:rPr>
          <w:spacing w:val="-4"/>
          <w:sz w:val="28"/>
          <w:szCs w:val="28"/>
          <w:lang w:val="ru-RU" w:eastAsia="ru-RU"/>
        </w:rPr>
        <w:t xml:space="preserve">Методы и средства защиты информации. Электронная цифровая подпись. Криптография. Стеганография. </w:t>
      </w:r>
    </w:p>
    <w:p w:rsidR="003866B2" w:rsidRPr="00972B28" w:rsidRDefault="00312749" w:rsidP="00147AB9">
      <w:pPr>
        <w:ind w:firstLine="709"/>
        <w:jc w:val="both"/>
        <w:rPr>
          <w:spacing w:val="-4"/>
          <w:sz w:val="28"/>
          <w:szCs w:val="28"/>
          <w:lang w:val="ru-RU" w:eastAsia="ru-RU"/>
        </w:rPr>
      </w:pPr>
      <w:r w:rsidRPr="00972B28">
        <w:rPr>
          <w:spacing w:val="-4"/>
          <w:sz w:val="28"/>
          <w:szCs w:val="28"/>
          <w:lang w:val="ru-RU" w:eastAsia="ru-RU"/>
        </w:rPr>
        <w:t xml:space="preserve">Антивирусные программные средства. Антивирусные программы. Средства защиты операционной системы. </w:t>
      </w:r>
    </w:p>
    <w:p w:rsidR="00F63118" w:rsidRPr="00972B28" w:rsidRDefault="00F63118" w:rsidP="00147AB9">
      <w:pPr>
        <w:ind w:firstLine="709"/>
        <w:jc w:val="both"/>
        <w:rPr>
          <w:spacing w:val="-4"/>
          <w:sz w:val="28"/>
          <w:szCs w:val="28"/>
          <w:lang w:val="ru-RU" w:eastAsia="ru-RU"/>
        </w:rPr>
      </w:pPr>
    </w:p>
    <w:p w:rsidR="002C4518" w:rsidRDefault="00312749" w:rsidP="002C4518">
      <w:pPr>
        <w:jc w:val="center"/>
        <w:rPr>
          <w:rFonts w:eastAsia="Calibri"/>
          <w:b/>
          <w:sz w:val="28"/>
          <w:szCs w:val="28"/>
          <w:lang w:val="ru-RU"/>
        </w:rPr>
      </w:pPr>
      <w:r w:rsidRPr="00CD5DEC">
        <w:rPr>
          <w:rFonts w:eastAsia="Calibri"/>
          <w:b/>
          <w:sz w:val="28"/>
          <w:szCs w:val="28"/>
          <w:lang w:val="ru-RU"/>
        </w:rPr>
        <w:t>ИНФОРМАЦИОННО-МЕТОДИЧЕСКАЯ ЧАСТЬ</w:t>
      </w:r>
    </w:p>
    <w:p w:rsidR="00972B28" w:rsidRPr="00972B28" w:rsidRDefault="00972B28" w:rsidP="002C4518">
      <w:pPr>
        <w:jc w:val="center"/>
        <w:rPr>
          <w:rFonts w:eastAsia="Calibri"/>
          <w:b/>
          <w:sz w:val="16"/>
          <w:szCs w:val="16"/>
          <w:lang w:val="ru-RU"/>
        </w:rPr>
      </w:pPr>
    </w:p>
    <w:p w:rsidR="00CD5DEC" w:rsidRPr="00CD5DEC" w:rsidRDefault="00312749" w:rsidP="002C4518">
      <w:pPr>
        <w:jc w:val="center"/>
        <w:rPr>
          <w:rFonts w:eastAsia="Calibri"/>
          <w:b/>
          <w:sz w:val="28"/>
          <w:szCs w:val="28"/>
          <w:lang w:val="ru-RU"/>
        </w:rPr>
      </w:pPr>
      <w:r w:rsidRPr="00CD5DEC">
        <w:rPr>
          <w:rFonts w:eastAsia="Calibri"/>
          <w:b/>
          <w:sz w:val="28"/>
          <w:szCs w:val="28"/>
          <w:lang w:val="ru-RU"/>
        </w:rPr>
        <w:t>ЛИТЕРАТУРА</w:t>
      </w:r>
    </w:p>
    <w:p w:rsidR="00493E5C" w:rsidRPr="00972B28" w:rsidRDefault="00493E5C" w:rsidP="00147AB9">
      <w:pPr>
        <w:jc w:val="center"/>
        <w:rPr>
          <w:sz w:val="16"/>
          <w:szCs w:val="16"/>
          <w:lang w:val="ru-RU" w:eastAsia="ru-RU"/>
        </w:rPr>
      </w:pPr>
    </w:p>
    <w:p w:rsidR="00493E5C" w:rsidRDefault="00312749" w:rsidP="00147AB9">
      <w:pPr>
        <w:jc w:val="center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Основная литература</w:t>
      </w:r>
    </w:p>
    <w:p w:rsidR="00493E5C" w:rsidRPr="00972B28" w:rsidRDefault="00493E5C" w:rsidP="00147AB9">
      <w:pPr>
        <w:jc w:val="center"/>
        <w:rPr>
          <w:sz w:val="16"/>
          <w:szCs w:val="16"/>
          <w:lang w:val="ru-RU" w:eastAsia="ru-RU"/>
        </w:rPr>
      </w:pPr>
    </w:p>
    <w:p w:rsidR="00493E5C" w:rsidRPr="00972B28" w:rsidRDefault="00312749" w:rsidP="00972B28">
      <w:pPr>
        <w:autoSpaceDE w:val="0"/>
        <w:autoSpaceDN w:val="0"/>
        <w:ind w:firstLine="709"/>
        <w:jc w:val="both"/>
        <w:rPr>
          <w:spacing w:val="-4"/>
          <w:sz w:val="28"/>
          <w:szCs w:val="28"/>
          <w:lang w:val="ru-RU" w:eastAsia="ru-RU"/>
        </w:rPr>
      </w:pPr>
      <w:r w:rsidRPr="00972B28">
        <w:rPr>
          <w:spacing w:val="-4"/>
          <w:sz w:val="28"/>
          <w:szCs w:val="28"/>
          <w:lang w:val="ru-RU" w:eastAsia="ru-RU"/>
        </w:rPr>
        <w:t>1</w:t>
      </w:r>
      <w:r w:rsidR="00972B28">
        <w:rPr>
          <w:spacing w:val="-4"/>
          <w:sz w:val="28"/>
          <w:szCs w:val="28"/>
          <w:lang w:val="ru-RU" w:eastAsia="ru-RU"/>
        </w:rPr>
        <w:t>.</w:t>
      </w:r>
      <w:r w:rsidRPr="00972B28">
        <w:rPr>
          <w:spacing w:val="-4"/>
          <w:sz w:val="28"/>
          <w:szCs w:val="28"/>
          <w:lang w:val="ru-RU" w:eastAsia="ru-RU"/>
        </w:rPr>
        <w:t xml:space="preserve"> </w:t>
      </w:r>
      <w:r w:rsidRPr="00972B28">
        <w:rPr>
          <w:spacing w:val="-8"/>
          <w:sz w:val="28"/>
          <w:szCs w:val="28"/>
          <w:lang w:val="ru-RU" w:eastAsia="ru-RU"/>
        </w:rPr>
        <w:t>Баркович, А. А. Информационная лингвистика: метаописания современной</w:t>
      </w:r>
      <w:r w:rsidRPr="00972B28">
        <w:rPr>
          <w:spacing w:val="-4"/>
          <w:sz w:val="28"/>
          <w:szCs w:val="28"/>
          <w:lang w:val="ru-RU" w:eastAsia="ru-RU"/>
        </w:rPr>
        <w:t xml:space="preserve"> коммуникации : учеб. пособие / А. А. Баркович. – 3-е изд., стер. – М. : Флинта : Наука, 2019. – 360 с.</w:t>
      </w:r>
    </w:p>
    <w:p w:rsidR="00493E5C" w:rsidRPr="00972B28" w:rsidRDefault="00312749" w:rsidP="00972B28">
      <w:pPr>
        <w:ind w:firstLine="709"/>
        <w:jc w:val="both"/>
        <w:rPr>
          <w:spacing w:val="-8"/>
          <w:sz w:val="28"/>
          <w:szCs w:val="28"/>
          <w:lang w:val="ru-RU" w:eastAsia="ru-RU"/>
        </w:rPr>
      </w:pPr>
      <w:r w:rsidRPr="00972B28">
        <w:rPr>
          <w:spacing w:val="-4"/>
          <w:sz w:val="28"/>
          <w:szCs w:val="28"/>
          <w:lang w:val="ru-RU" w:eastAsia="ru-RU"/>
        </w:rPr>
        <w:t>2</w:t>
      </w:r>
      <w:r w:rsidR="00972B28">
        <w:rPr>
          <w:spacing w:val="-4"/>
          <w:sz w:val="28"/>
          <w:szCs w:val="28"/>
          <w:lang w:val="ru-RU" w:eastAsia="ru-RU"/>
        </w:rPr>
        <w:t>.</w:t>
      </w:r>
      <w:r w:rsidRPr="00972B28">
        <w:rPr>
          <w:spacing w:val="-4"/>
          <w:sz w:val="28"/>
          <w:szCs w:val="28"/>
          <w:lang w:val="ru-RU" w:eastAsia="ru-RU"/>
        </w:rPr>
        <w:t xml:space="preserve"> </w:t>
      </w:r>
      <w:r w:rsidRPr="00972B28">
        <w:rPr>
          <w:spacing w:val="-8"/>
          <w:sz w:val="28"/>
          <w:szCs w:val="28"/>
          <w:lang w:val="ru-RU" w:eastAsia="ru-RU"/>
        </w:rPr>
        <w:t>Латышев, Л.</w:t>
      </w:r>
      <w:r w:rsidR="00972B28" w:rsidRPr="00972B28">
        <w:rPr>
          <w:spacing w:val="-8"/>
          <w:sz w:val="28"/>
          <w:szCs w:val="28"/>
          <w:lang w:val="ru-RU" w:eastAsia="ru-RU"/>
        </w:rPr>
        <w:t xml:space="preserve"> </w:t>
      </w:r>
      <w:r w:rsidRPr="00972B28">
        <w:rPr>
          <w:spacing w:val="-8"/>
          <w:sz w:val="28"/>
          <w:szCs w:val="28"/>
          <w:lang w:val="ru-RU" w:eastAsia="ru-RU"/>
        </w:rPr>
        <w:t>К. Технология перевода: учебник и практикум для вузов / Л.</w:t>
      </w:r>
      <w:r w:rsidR="00972B28" w:rsidRPr="00972B28">
        <w:rPr>
          <w:spacing w:val="-8"/>
          <w:sz w:val="28"/>
          <w:szCs w:val="28"/>
          <w:lang w:val="ru-RU" w:eastAsia="ru-RU"/>
        </w:rPr>
        <w:t> </w:t>
      </w:r>
      <w:r w:rsidRPr="00972B28">
        <w:rPr>
          <w:spacing w:val="-8"/>
          <w:sz w:val="28"/>
          <w:szCs w:val="28"/>
          <w:lang w:val="ru-RU" w:eastAsia="ru-RU"/>
        </w:rPr>
        <w:t>К.</w:t>
      </w:r>
      <w:r w:rsidR="002C4518" w:rsidRPr="00972B28">
        <w:rPr>
          <w:spacing w:val="-8"/>
          <w:sz w:val="28"/>
          <w:szCs w:val="28"/>
          <w:lang w:val="ru-RU" w:eastAsia="ru-RU"/>
        </w:rPr>
        <w:t> </w:t>
      </w:r>
      <w:r w:rsidRPr="00972B28">
        <w:rPr>
          <w:spacing w:val="-8"/>
          <w:sz w:val="28"/>
          <w:szCs w:val="28"/>
          <w:lang w:val="ru-RU" w:eastAsia="ru-RU"/>
        </w:rPr>
        <w:t>Латышев, Н.Ю. Северова. – 4-е изд., перераб. и доп. – Москва, Юрайт, 2020. – 263 с.</w:t>
      </w:r>
    </w:p>
    <w:p w:rsidR="00493E5C" w:rsidRPr="00972B28" w:rsidRDefault="00312749" w:rsidP="00972B28">
      <w:pPr>
        <w:widowControl w:val="0"/>
        <w:ind w:firstLine="709"/>
        <w:jc w:val="both"/>
        <w:rPr>
          <w:spacing w:val="-6"/>
          <w:sz w:val="28"/>
          <w:szCs w:val="28"/>
          <w:lang w:val="ru-RU" w:eastAsia="ru-RU"/>
        </w:rPr>
      </w:pPr>
      <w:r w:rsidRPr="00972B28">
        <w:rPr>
          <w:spacing w:val="-10"/>
          <w:sz w:val="28"/>
          <w:szCs w:val="28"/>
          <w:lang w:val="ru-RU" w:eastAsia="ru-RU"/>
        </w:rPr>
        <w:t>3</w:t>
      </w:r>
      <w:r w:rsidR="00972B28" w:rsidRPr="00972B28">
        <w:rPr>
          <w:spacing w:val="-10"/>
          <w:sz w:val="28"/>
          <w:szCs w:val="28"/>
          <w:lang w:val="ru-RU" w:eastAsia="ru-RU"/>
        </w:rPr>
        <w:t>.</w:t>
      </w:r>
      <w:r w:rsidRPr="00972B28">
        <w:rPr>
          <w:spacing w:val="-10"/>
          <w:sz w:val="28"/>
          <w:szCs w:val="28"/>
          <w:lang w:val="ru-RU" w:eastAsia="ru-RU"/>
        </w:rPr>
        <w:t xml:space="preserve"> </w:t>
      </w:r>
      <w:r w:rsidR="00EC1395" w:rsidRPr="00972B28">
        <w:rPr>
          <w:spacing w:val="-10"/>
          <w:sz w:val="28"/>
          <w:szCs w:val="28"/>
          <w:lang w:val="ru-RU" w:eastAsia="ru-RU"/>
        </w:rPr>
        <w:t>Малявина, А.</w:t>
      </w:r>
      <w:r w:rsidR="00972B28" w:rsidRPr="00972B28">
        <w:rPr>
          <w:spacing w:val="-10"/>
          <w:sz w:val="28"/>
          <w:szCs w:val="28"/>
          <w:lang w:val="ru-RU" w:eastAsia="ru-RU"/>
        </w:rPr>
        <w:t xml:space="preserve"> </w:t>
      </w:r>
      <w:r w:rsidR="00EC1395" w:rsidRPr="00972B28">
        <w:rPr>
          <w:spacing w:val="-10"/>
          <w:sz w:val="28"/>
          <w:szCs w:val="28"/>
          <w:lang w:val="ru-RU" w:eastAsia="ru-RU"/>
        </w:rPr>
        <w:t>Н</w:t>
      </w:r>
      <w:r w:rsidRPr="00972B28">
        <w:rPr>
          <w:spacing w:val="-10"/>
          <w:sz w:val="28"/>
          <w:szCs w:val="28"/>
          <w:lang w:val="ru-RU" w:eastAsia="ru-RU"/>
        </w:rPr>
        <w:t xml:space="preserve">. </w:t>
      </w:r>
      <w:r w:rsidR="00EC1395" w:rsidRPr="00972B28">
        <w:rPr>
          <w:spacing w:val="-10"/>
          <w:sz w:val="28"/>
          <w:szCs w:val="28"/>
          <w:lang w:val="ru-RU" w:eastAsia="ru-RU"/>
        </w:rPr>
        <w:t xml:space="preserve">Информационные технологии в переводческой деятельности : </w:t>
      </w:r>
      <w:r w:rsidR="00EC1395" w:rsidRPr="00972B28">
        <w:rPr>
          <w:spacing w:val="-6"/>
          <w:sz w:val="28"/>
          <w:szCs w:val="28"/>
          <w:lang w:val="ru-RU" w:eastAsia="ru-RU"/>
        </w:rPr>
        <w:t>учеб.-метод. пособие</w:t>
      </w:r>
      <w:r w:rsidRPr="00972B28">
        <w:rPr>
          <w:spacing w:val="-6"/>
          <w:sz w:val="28"/>
          <w:szCs w:val="28"/>
          <w:lang w:val="ru-RU" w:eastAsia="ru-RU"/>
        </w:rPr>
        <w:t xml:space="preserve"> / </w:t>
      </w:r>
      <w:r w:rsidR="00EC1395" w:rsidRPr="00972B28">
        <w:rPr>
          <w:spacing w:val="-6"/>
          <w:sz w:val="28"/>
          <w:szCs w:val="28"/>
          <w:lang w:val="ru-RU" w:eastAsia="ru-RU"/>
        </w:rPr>
        <w:t>А.</w:t>
      </w:r>
      <w:r w:rsidR="00972B28" w:rsidRPr="00972B28">
        <w:rPr>
          <w:spacing w:val="-6"/>
          <w:sz w:val="28"/>
          <w:szCs w:val="28"/>
          <w:lang w:val="ru-RU" w:eastAsia="ru-RU"/>
        </w:rPr>
        <w:t xml:space="preserve"> </w:t>
      </w:r>
      <w:r w:rsidR="00EC1395" w:rsidRPr="00972B28">
        <w:rPr>
          <w:spacing w:val="-6"/>
          <w:sz w:val="28"/>
          <w:szCs w:val="28"/>
          <w:lang w:val="ru-RU" w:eastAsia="ru-RU"/>
        </w:rPr>
        <w:t>Н. Малявина</w:t>
      </w:r>
      <w:r w:rsidRPr="00972B28">
        <w:rPr>
          <w:spacing w:val="-6"/>
          <w:sz w:val="28"/>
          <w:szCs w:val="28"/>
          <w:lang w:val="ru-RU" w:eastAsia="ru-RU"/>
        </w:rPr>
        <w:t xml:space="preserve">. </w:t>
      </w:r>
      <w:r w:rsidR="00EC1395" w:rsidRPr="00972B28">
        <w:rPr>
          <w:spacing w:val="-6"/>
          <w:sz w:val="28"/>
          <w:szCs w:val="28"/>
          <w:lang w:val="ru-RU" w:eastAsia="ru-RU"/>
        </w:rPr>
        <w:t>–</w:t>
      </w:r>
      <w:r w:rsidRPr="00972B28">
        <w:rPr>
          <w:spacing w:val="-6"/>
          <w:sz w:val="28"/>
          <w:szCs w:val="28"/>
          <w:lang w:val="ru-RU" w:eastAsia="ru-RU"/>
        </w:rPr>
        <w:t xml:space="preserve"> </w:t>
      </w:r>
      <w:r w:rsidR="00EC1395" w:rsidRPr="00972B28">
        <w:rPr>
          <w:spacing w:val="-6"/>
          <w:sz w:val="28"/>
          <w:szCs w:val="28"/>
          <w:lang w:val="ru-RU" w:eastAsia="ru-RU"/>
        </w:rPr>
        <w:t>Тольятти</w:t>
      </w:r>
      <w:r w:rsidRPr="00972B28">
        <w:rPr>
          <w:spacing w:val="-6"/>
          <w:sz w:val="28"/>
          <w:szCs w:val="28"/>
          <w:lang w:val="ru-RU" w:eastAsia="ru-RU"/>
        </w:rPr>
        <w:t xml:space="preserve"> : Изд-во </w:t>
      </w:r>
      <w:r w:rsidR="00EC1395" w:rsidRPr="00972B28">
        <w:rPr>
          <w:spacing w:val="-6"/>
          <w:sz w:val="28"/>
          <w:szCs w:val="28"/>
          <w:lang w:val="ru-RU" w:eastAsia="ru-RU"/>
        </w:rPr>
        <w:t xml:space="preserve">ТГУ, 2020. – 88 </w:t>
      </w:r>
      <w:r w:rsidRPr="00972B28">
        <w:rPr>
          <w:spacing w:val="-6"/>
          <w:sz w:val="28"/>
          <w:szCs w:val="28"/>
          <w:lang w:val="ru-RU" w:eastAsia="ru-RU"/>
        </w:rPr>
        <w:t xml:space="preserve">с. </w:t>
      </w:r>
    </w:p>
    <w:p w:rsidR="00493E5C" w:rsidRDefault="00493E5C" w:rsidP="00147AB9">
      <w:pPr>
        <w:jc w:val="both"/>
        <w:rPr>
          <w:sz w:val="28"/>
          <w:szCs w:val="28"/>
          <w:lang w:val="ru-RU" w:eastAsia="ru-RU"/>
        </w:rPr>
      </w:pPr>
    </w:p>
    <w:p w:rsidR="00493E5C" w:rsidRDefault="00312749" w:rsidP="00147AB9">
      <w:pPr>
        <w:jc w:val="center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Дополнительная литература</w:t>
      </w:r>
    </w:p>
    <w:p w:rsidR="00493E5C" w:rsidRPr="00972B28" w:rsidRDefault="00493E5C" w:rsidP="00147AB9">
      <w:pPr>
        <w:jc w:val="center"/>
        <w:rPr>
          <w:sz w:val="16"/>
          <w:szCs w:val="16"/>
          <w:lang w:val="ru-RU" w:eastAsia="ru-RU"/>
        </w:rPr>
      </w:pPr>
    </w:p>
    <w:p w:rsidR="00493E5C" w:rsidRPr="00972B28" w:rsidRDefault="00972B28" w:rsidP="00972B28">
      <w:pPr>
        <w:ind w:firstLine="709"/>
        <w:jc w:val="both"/>
        <w:rPr>
          <w:spacing w:val="-4"/>
          <w:sz w:val="28"/>
          <w:szCs w:val="28"/>
          <w:lang w:val="ru-RU" w:eastAsia="ru-RU"/>
        </w:rPr>
      </w:pPr>
      <w:r>
        <w:rPr>
          <w:spacing w:val="-4"/>
          <w:sz w:val="28"/>
          <w:szCs w:val="28"/>
          <w:lang w:val="ru-RU" w:eastAsia="ru-RU"/>
        </w:rPr>
        <w:t>4.</w:t>
      </w:r>
      <w:r w:rsidR="00312749" w:rsidRPr="00972B28">
        <w:rPr>
          <w:spacing w:val="-4"/>
          <w:sz w:val="28"/>
          <w:szCs w:val="28"/>
          <w:lang w:val="ru-RU" w:eastAsia="ru-RU"/>
        </w:rPr>
        <w:t xml:space="preserve"> Коломейченко, А. С. Информационные технологии : учеб. пособие / А.</w:t>
      </w:r>
      <w:r>
        <w:rPr>
          <w:spacing w:val="-4"/>
          <w:sz w:val="28"/>
          <w:szCs w:val="28"/>
          <w:lang w:val="ru-RU" w:eastAsia="ru-RU"/>
        </w:rPr>
        <w:t> </w:t>
      </w:r>
      <w:r w:rsidR="00312749" w:rsidRPr="00972B28">
        <w:rPr>
          <w:spacing w:val="-4"/>
          <w:sz w:val="28"/>
          <w:szCs w:val="28"/>
          <w:lang w:val="ru-RU" w:eastAsia="ru-RU"/>
        </w:rPr>
        <w:t>С.</w:t>
      </w:r>
      <w:r w:rsidR="002C4518" w:rsidRPr="00972B28">
        <w:rPr>
          <w:spacing w:val="-4"/>
          <w:sz w:val="28"/>
          <w:szCs w:val="28"/>
          <w:lang w:val="ru-RU" w:eastAsia="ru-RU"/>
        </w:rPr>
        <w:t> </w:t>
      </w:r>
      <w:r w:rsidR="00312749" w:rsidRPr="00972B28">
        <w:rPr>
          <w:spacing w:val="-4"/>
          <w:sz w:val="28"/>
          <w:szCs w:val="28"/>
          <w:lang w:val="ru-RU" w:eastAsia="ru-RU"/>
        </w:rPr>
        <w:t>Коломейченко, Н. В. Польшакова, О. В. Чеха. – СПб. : Лань, 2018. – 228 с.</w:t>
      </w:r>
    </w:p>
    <w:p w:rsidR="00493E5C" w:rsidRPr="00972B28" w:rsidRDefault="00972B28" w:rsidP="00972B28">
      <w:pPr>
        <w:widowControl w:val="0"/>
        <w:ind w:firstLine="709"/>
        <w:jc w:val="both"/>
        <w:rPr>
          <w:bCs/>
          <w:color w:val="222222"/>
          <w:spacing w:val="-4"/>
          <w:sz w:val="28"/>
          <w:szCs w:val="28"/>
          <w:shd w:val="clear" w:color="auto" w:fill="FFFFFF"/>
          <w:lang w:val="ru-RU" w:eastAsia="ru-RU"/>
        </w:rPr>
      </w:pPr>
      <w:r>
        <w:rPr>
          <w:spacing w:val="-4"/>
          <w:sz w:val="28"/>
          <w:szCs w:val="28"/>
          <w:lang w:val="ru-RU" w:eastAsia="ru-RU"/>
        </w:rPr>
        <w:t>5.</w:t>
      </w:r>
      <w:r w:rsidR="00312749" w:rsidRPr="00972B28">
        <w:rPr>
          <w:spacing w:val="-4"/>
          <w:sz w:val="28"/>
          <w:szCs w:val="28"/>
          <w:lang w:val="ru-RU" w:eastAsia="ru-RU"/>
        </w:rPr>
        <w:t xml:space="preserve"> </w:t>
      </w:r>
      <w:r w:rsidR="00312749" w:rsidRPr="00972B28">
        <w:rPr>
          <w:bCs/>
          <w:color w:val="222222"/>
          <w:spacing w:val="-4"/>
          <w:sz w:val="28"/>
          <w:szCs w:val="28"/>
          <w:shd w:val="clear" w:color="auto" w:fill="FFFFFF"/>
          <w:lang w:val="ru-RU" w:eastAsia="ru-RU"/>
        </w:rPr>
        <w:t>Сем</w:t>
      </w:r>
      <w:r>
        <w:rPr>
          <w:bCs/>
          <w:color w:val="222222"/>
          <w:spacing w:val="-4"/>
          <w:sz w:val="28"/>
          <w:szCs w:val="28"/>
          <w:shd w:val="clear" w:color="auto" w:fill="FFFFFF"/>
          <w:lang w:val="ru-RU" w:eastAsia="ru-RU"/>
        </w:rPr>
        <w:t>е</w:t>
      </w:r>
      <w:r w:rsidR="00312749" w:rsidRPr="00972B28">
        <w:rPr>
          <w:bCs/>
          <w:color w:val="222222"/>
          <w:spacing w:val="-4"/>
          <w:sz w:val="28"/>
          <w:szCs w:val="28"/>
          <w:shd w:val="clear" w:color="auto" w:fill="FFFFFF"/>
          <w:lang w:val="ru-RU" w:eastAsia="ru-RU"/>
        </w:rPr>
        <w:t>нов, А.</w:t>
      </w:r>
      <w:r>
        <w:rPr>
          <w:bCs/>
          <w:color w:val="222222"/>
          <w:spacing w:val="-4"/>
          <w:sz w:val="28"/>
          <w:szCs w:val="28"/>
          <w:shd w:val="clear" w:color="auto" w:fill="FFFFFF"/>
          <w:lang w:val="ru-RU" w:eastAsia="ru-RU"/>
        </w:rPr>
        <w:t xml:space="preserve"> </w:t>
      </w:r>
      <w:r w:rsidR="00312749" w:rsidRPr="00972B28">
        <w:rPr>
          <w:bCs/>
          <w:color w:val="222222"/>
          <w:spacing w:val="-4"/>
          <w:sz w:val="28"/>
          <w:szCs w:val="28"/>
          <w:shd w:val="clear" w:color="auto" w:fill="FFFFFF"/>
          <w:lang w:val="ru-RU" w:eastAsia="ru-RU"/>
        </w:rPr>
        <w:t>Л. Современные информационные технологии и перевод : учеб. пособие для студ. перевод. фак. высш. учеб. заведений / А.</w:t>
      </w:r>
      <w:r>
        <w:rPr>
          <w:bCs/>
          <w:color w:val="222222"/>
          <w:spacing w:val="-4"/>
          <w:sz w:val="28"/>
          <w:szCs w:val="28"/>
          <w:shd w:val="clear" w:color="auto" w:fill="FFFFFF"/>
          <w:lang w:val="ru-RU" w:eastAsia="ru-RU"/>
        </w:rPr>
        <w:t xml:space="preserve"> </w:t>
      </w:r>
      <w:r w:rsidR="00312749" w:rsidRPr="00972B28">
        <w:rPr>
          <w:bCs/>
          <w:color w:val="222222"/>
          <w:spacing w:val="-4"/>
          <w:sz w:val="28"/>
          <w:szCs w:val="28"/>
          <w:shd w:val="clear" w:color="auto" w:fill="FFFFFF"/>
          <w:lang w:val="ru-RU" w:eastAsia="ru-RU"/>
        </w:rPr>
        <w:t xml:space="preserve">Л. Семёнов. </w:t>
      </w:r>
      <w:r w:rsidR="00312749" w:rsidRPr="00972B28">
        <w:rPr>
          <w:spacing w:val="-4"/>
          <w:sz w:val="28"/>
          <w:szCs w:val="28"/>
          <w:lang w:val="ru-RU" w:eastAsia="ru-RU"/>
        </w:rPr>
        <w:t>–</w:t>
      </w:r>
      <w:r w:rsidR="00312749" w:rsidRPr="00972B28">
        <w:rPr>
          <w:bCs/>
          <w:color w:val="222222"/>
          <w:spacing w:val="-4"/>
          <w:sz w:val="28"/>
          <w:szCs w:val="28"/>
          <w:shd w:val="clear" w:color="auto" w:fill="FFFFFF"/>
          <w:lang w:val="ru-RU" w:eastAsia="ru-RU"/>
        </w:rPr>
        <w:t xml:space="preserve"> М.: Академия, 2008. </w:t>
      </w:r>
      <w:r w:rsidR="00EC1395" w:rsidRPr="00972B28">
        <w:rPr>
          <w:spacing w:val="-4"/>
          <w:sz w:val="28"/>
          <w:szCs w:val="28"/>
          <w:lang w:val="ru-RU" w:eastAsia="ru-RU"/>
        </w:rPr>
        <w:t>–</w:t>
      </w:r>
      <w:r w:rsidR="00312749" w:rsidRPr="00972B28">
        <w:rPr>
          <w:bCs/>
          <w:color w:val="222222"/>
          <w:spacing w:val="-4"/>
          <w:sz w:val="28"/>
          <w:szCs w:val="28"/>
          <w:shd w:val="clear" w:color="auto" w:fill="FFFFFF"/>
          <w:lang w:val="ru-RU" w:eastAsia="ru-RU"/>
        </w:rPr>
        <w:t xml:space="preserve"> 224 с.</w:t>
      </w:r>
    </w:p>
    <w:p w:rsidR="00EC1395" w:rsidRDefault="00EC1395" w:rsidP="00147AB9">
      <w:pPr>
        <w:widowControl w:val="0"/>
        <w:ind w:left="66"/>
        <w:jc w:val="both"/>
        <w:rPr>
          <w:color w:val="222222"/>
          <w:sz w:val="28"/>
          <w:szCs w:val="28"/>
          <w:shd w:val="clear" w:color="auto" w:fill="FFFFFF"/>
          <w:lang w:val="ru-RU" w:eastAsia="ru-RU"/>
        </w:rPr>
      </w:pPr>
    </w:p>
    <w:p w:rsidR="00147AB9" w:rsidRDefault="00147AB9" w:rsidP="00147AB9">
      <w:pPr>
        <w:widowControl w:val="0"/>
        <w:ind w:left="66"/>
        <w:jc w:val="both"/>
        <w:rPr>
          <w:color w:val="222222"/>
          <w:sz w:val="28"/>
          <w:szCs w:val="28"/>
          <w:shd w:val="clear" w:color="auto" w:fill="FFFFFF"/>
          <w:lang w:val="ru-RU" w:eastAsia="ru-RU"/>
        </w:rPr>
      </w:pPr>
    </w:p>
    <w:p w:rsidR="00147AB9" w:rsidRDefault="00147AB9" w:rsidP="00147AB9">
      <w:pPr>
        <w:widowControl w:val="0"/>
        <w:ind w:left="66"/>
        <w:jc w:val="both"/>
        <w:rPr>
          <w:color w:val="222222"/>
          <w:sz w:val="28"/>
          <w:szCs w:val="28"/>
          <w:shd w:val="clear" w:color="auto" w:fill="FFFFFF"/>
          <w:lang w:val="ru-RU" w:eastAsia="ru-RU"/>
        </w:rPr>
      </w:pPr>
    </w:p>
    <w:p w:rsidR="00972B28" w:rsidRDefault="00972B28">
      <w:pPr>
        <w:rPr>
          <w:b/>
          <w:sz w:val="28"/>
          <w:szCs w:val="28"/>
          <w:lang w:val="ru-RU" w:eastAsia="ru-RU"/>
        </w:rPr>
      </w:pPr>
      <w:r>
        <w:rPr>
          <w:b/>
          <w:sz w:val="28"/>
          <w:szCs w:val="28"/>
          <w:lang w:val="ru-RU" w:eastAsia="ru-RU"/>
        </w:rPr>
        <w:br w:type="page"/>
      </w:r>
    </w:p>
    <w:p w:rsidR="001C68FC" w:rsidRDefault="00312749" w:rsidP="00BE2828">
      <w:pPr>
        <w:jc w:val="center"/>
        <w:rPr>
          <w:b/>
          <w:sz w:val="28"/>
          <w:szCs w:val="28"/>
          <w:lang w:val="ru-RU" w:eastAsia="ru-RU"/>
        </w:rPr>
      </w:pPr>
      <w:r w:rsidRPr="0024635E">
        <w:rPr>
          <w:b/>
          <w:sz w:val="28"/>
          <w:szCs w:val="28"/>
          <w:lang w:val="ru-RU" w:eastAsia="ru-RU"/>
        </w:rPr>
        <w:t>М</w:t>
      </w:r>
      <w:r>
        <w:rPr>
          <w:b/>
          <w:sz w:val="28"/>
          <w:szCs w:val="28"/>
          <w:lang w:val="ru-RU" w:eastAsia="ru-RU"/>
        </w:rPr>
        <w:t>ЕТОДИЧЕСКИЕ РЕКОМЕНДАЦИИ</w:t>
      </w:r>
      <w:r w:rsidR="00BE2828">
        <w:rPr>
          <w:b/>
          <w:sz w:val="28"/>
          <w:szCs w:val="28"/>
          <w:lang w:val="ru-RU" w:eastAsia="ru-RU"/>
        </w:rPr>
        <w:t xml:space="preserve"> </w:t>
      </w:r>
      <w:r>
        <w:rPr>
          <w:b/>
          <w:sz w:val="28"/>
          <w:szCs w:val="28"/>
          <w:lang w:val="ru-RU" w:eastAsia="ru-RU"/>
        </w:rPr>
        <w:t>ПО ОРГАНИЗАЦИИ И ВЫПОЛНЕНИЮ САМОСТОЯТЕЛЬНОЙ РАБОТЫ ОБУЧАЮЩИХСЯ</w:t>
      </w:r>
    </w:p>
    <w:p w:rsidR="001C68FC" w:rsidRPr="00972B28" w:rsidRDefault="001C68FC" w:rsidP="00147AB9">
      <w:pPr>
        <w:ind w:firstLine="709"/>
        <w:jc w:val="both"/>
        <w:rPr>
          <w:spacing w:val="-4"/>
          <w:sz w:val="28"/>
          <w:szCs w:val="28"/>
          <w:lang w:val="ru-RU" w:eastAsia="ru-RU"/>
        </w:rPr>
      </w:pPr>
    </w:p>
    <w:p w:rsidR="00972B28" w:rsidRPr="00151CE1" w:rsidRDefault="00972B28" w:rsidP="00147AB9">
      <w:pPr>
        <w:ind w:firstLine="709"/>
        <w:jc w:val="both"/>
        <w:rPr>
          <w:strike/>
          <w:spacing w:val="-4"/>
          <w:sz w:val="28"/>
          <w:szCs w:val="28"/>
          <w:lang w:val="ru-RU" w:eastAsia="ru-RU"/>
        </w:rPr>
      </w:pPr>
      <w:r w:rsidRPr="00151CE1">
        <w:rPr>
          <w:spacing w:val="-4"/>
          <w:sz w:val="28"/>
          <w:szCs w:val="28"/>
          <w:lang w:val="ru-RU" w:eastAsia="ru-RU"/>
        </w:rPr>
        <w:t>Организация самостоятельной работы обучающихся по учебной дисциплине «</w:t>
      </w:r>
      <w:r w:rsidRPr="00151CE1">
        <w:rPr>
          <w:spacing w:val="-4"/>
          <w:sz w:val="28"/>
          <w:szCs w:val="28"/>
          <w:lang w:val="be-BY" w:eastAsia="ru-RU"/>
        </w:rPr>
        <w:t>Информационные технологии в профессиональной деятельности</w:t>
      </w:r>
      <w:r w:rsidRPr="00151CE1">
        <w:rPr>
          <w:spacing w:val="-4"/>
          <w:sz w:val="28"/>
          <w:szCs w:val="28"/>
          <w:lang w:val="ru-RU" w:eastAsia="ru-RU"/>
        </w:rPr>
        <w:t xml:space="preserve">» </w:t>
      </w:r>
      <w:r w:rsidRPr="00151CE1">
        <w:rPr>
          <w:spacing w:val="-4"/>
          <w:sz w:val="28"/>
          <w:szCs w:val="28"/>
          <w:lang w:val="ru-RU"/>
        </w:rPr>
        <w:t>предполагает самостоятельное выполнение обучающимися заданий поискового характера по подбору материала для презентаций и проектов.</w:t>
      </w:r>
    </w:p>
    <w:p w:rsidR="001C68FC" w:rsidRPr="00972B28" w:rsidRDefault="00972B28" w:rsidP="00147AB9">
      <w:pPr>
        <w:widowControl w:val="0"/>
        <w:tabs>
          <w:tab w:val="left" w:pos="993"/>
        </w:tabs>
        <w:ind w:firstLine="709"/>
        <w:jc w:val="both"/>
        <w:rPr>
          <w:b/>
          <w:spacing w:val="-4"/>
          <w:sz w:val="28"/>
          <w:szCs w:val="28"/>
          <w:lang w:val="ru-RU" w:eastAsia="ru-RU"/>
        </w:rPr>
      </w:pPr>
      <w:bookmarkStart w:id="1" w:name="_Hlk121133748"/>
      <w:r w:rsidRPr="00151CE1">
        <w:rPr>
          <w:spacing w:val="-4"/>
          <w:sz w:val="28"/>
          <w:szCs w:val="28"/>
          <w:lang w:val="ru-RU" w:eastAsia="ru-RU"/>
        </w:rPr>
        <w:t xml:space="preserve">Предлагается </w:t>
      </w:r>
      <w:r w:rsidR="00312749" w:rsidRPr="00151CE1">
        <w:rPr>
          <w:spacing w:val="-4"/>
          <w:sz w:val="28"/>
          <w:szCs w:val="28"/>
          <w:lang w:val="ru-RU" w:eastAsia="ru-RU"/>
        </w:rPr>
        <w:t xml:space="preserve">следующий перечень заданий для осуществления </w:t>
      </w:r>
      <w:r w:rsidR="00312749" w:rsidRPr="00972B28">
        <w:rPr>
          <w:spacing w:val="-4"/>
          <w:sz w:val="28"/>
          <w:szCs w:val="28"/>
          <w:lang w:val="ru-RU" w:eastAsia="ru-RU"/>
        </w:rPr>
        <w:t>самостоятельной работы:</w:t>
      </w:r>
    </w:p>
    <w:bookmarkEnd w:id="1"/>
    <w:p w:rsidR="00EC1395" w:rsidRPr="00972B28" w:rsidRDefault="00312749" w:rsidP="00147AB9">
      <w:pPr>
        <w:widowControl w:val="0"/>
        <w:ind w:firstLine="709"/>
        <w:jc w:val="both"/>
        <w:rPr>
          <w:rFonts w:eastAsia="Calibri"/>
          <w:spacing w:val="-4"/>
          <w:sz w:val="28"/>
          <w:szCs w:val="28"/>
          <w:lang w:val="ru-RU"/>
        </w:rPr>
      </w:pPr>
      <w:r w:rsidRPr="00972B28">
        <w:rPr>
          <w:rFonts w:eastAsia="Calibri"/>
          <w:spacing w:val="-4"/>
          <w:sz w:val="28"/>
          <w:szCs w:val="28"/>
          <w:lang w:val="ru-RU"/>
        </w:rPr>
        <w:t>выполнение тематических мини-тестов</w:t>
      </w:r>
      <w:r w:rsidR="00B90D71" w:rsidRPr="00972B28">
        <w:rPr>
          <w:rFonts w:eastAsia="Calibri"/>
          <w:spacing w:val="-4"/>
          <w:sz w:val="28"/>
          <w:szCs w:val="28"/>
          <w:lang w:val="ru-RU"/>
        </w:rPr>
        <w:t>;</w:t>
      </w:r>
    </w:p>
    <w:p w:rsidR="00EC1395" w:rsidRPr="00972B28" w:rsidRDefault="00312749" w:rsidP="00147AB9">
      <w:pPr>
        <w:widowControl w:val="0"/>
        <w:ind w:firstLine="709"/>
        <w:jc w:val="both"/>
        <w:rPr>
          <w:rFonts w:eastAsia="Calibri"/>
          <w:spacing w:val="-4"/>
          <w:sz w:val="28"/>
          <w:szCs w:val="28"/>
          <w:lang w:val="ru-RU"/>
        </w:rPr>
      </w:pPr>
      <w:r w:rsidRPr="00972B28">
        <w:rPr>
          <w:rFonts w:eastAsia="Calibri"/>
          <w:spacing w:val="-4"/>
          <w:sz w:val="28"/>
          <w:szCs w:val="28"/>
          <w:lang w:val="ru-RU"/>
        </w:rPr>
        <w:t>анализ и обработка текстовой информации с последующим анализом и презентацией</w:t>
      </w:r>
      <w:r w:rsidR="00B90D71" w:rsidRPr="00972B28">
        <w:rPr>
          <w:rFonts w:eastAsia="Calibri"/>
          <w:spacing w:val="-4"/>
          <w:sz w:val="28"/>
          <w:szCs w:val="28"/>
          <w:lang w:val="ru-RU"/>
        </w:rPr>
        <w:t>;</w:t>
      </w:r>
    </w:p>
    <w:p w:rsidR="00EC1395" w:rsidRPr="00972B28" w:rsidRDefault="00312749" w:rsidP="00147AB9">
      <w:pPr>
        <w:widowControl w:val="0"/>
        <w:ind w:firstLine="709"/>
        <w:jc w:val="both"/>
        <w:rPr>
          <w:rFonts w:eastAsia="Calibri"/>
          <w:spacing w:val="-4"/>
          <w:sz w:val="28"/>
          <w:szCs w:val="28"/>
          <w:lang w:val="ru-RU"/>
        </w:rPr>
      </w:pPr>
      <w:r w:rsidRPr="00972B28">
        <w:rPr>
          <w:rFonts w:eastAsia="Calibri"/>
          <w:spacing w:val="-4"/>
          <w:sz w:val="28"/>
          <w:szCs w:val="28"/>
          <w:lang w:val="ru-RU"/>
        </w:rPr>
        <w:t>подготовка тематических докладов</w:t>
      </w:r>
      <w:r w:rsidR="00B90D71" w:rsidRPr="00972B28">
        <w:rPr>
          <w:rFonts w:eastAsia="Calibri"/>
          <w:spacing w:val="-4"/>
          <w:sz w:val="28"/>
          <w:szCs w:val="28"/>
          <w:lang w:val="ru-RU"/>
        </w:rPr>
        <w:t>;</w:t>
      </w:r>
    </w:p>
    <w:p w:rsidR="00EC1395" w:rsidRPr="00972B28" w:rsidRDefault="00312749" w:rsidP="00147AB9">
      <w:pPr>
        <w:widowControl w:val="0"/>
        <w:ind w:firstLine="709"/>
        <w:jc w:val="both"/>
        <w:rPr>
          <w:rFonts w:eastAsia="Calibri"/>
          <w:spacing w:val="-8"/>
          <w:sz w:val="28"/>
          <w:szCs w:val="28"/>
          <w:lang w:val="ru-RU"/>
        </w:rPr>
      </w:pPr>
      <w:r w:rsidRPr="00972B28">
        <w:rPr>
          <w:rFonts w:eastAsia="Calibri"/>
          <w:spacing w:val="-8"/>
          <w:sz w:val="28"/>
          <w:szCs w:val="28"/>
          <w:lang w:val="ru-RU"/>
        </w:rPr>
        <w:t>составление тематической подборки информационно-справочных источников</w:t>
      </w:r>
      <w:r w:rsidR="00B90D71" w:rsidRPr="00972B28">
        <w:rPr>
          <w:rFonts w:eastAsia="Calibri"/>
          <w:spacing w:val="-8"/>
          <w:sz w:val="28"/>
          <w:szCs w:val="28"/>
          <w:lang w:val="ru-RU"/>
        </w:rPr>
        <w:t>;</w:t>
      </w:r>
    </w:p>
    <w:p w:rsidR="00EC1395" w:rsidRPr="00972B28" w:rsidRDefault="00312749" w:rsidP="00147AB9">
      <w:pPr>
        <w:widowControl w:val="0"/>
        <w:ind w:firstLine="709"/>
        <w:jc w:val="both"/>
        <w:rPr>
          <w:rFonts w:eastAsia="Calibri"/>
          <w:spacing w:val="-4"/>
          <w:sz w:val="28"/>
          <w:szCs w:val="28"/>
          <w:lang w:val="ru-RU"/>
        </w:rPr>
      </w:pPr>
      <w:r w:rsidRPr="00972B28">
        <w:rPr>
          <w:rFonts w:eastAsia="Calibri"/>
          <w:spacing w:val="-4"/>
          <w:sz w:val="28"/>
          <w:szCs w:val="28"/>
          <w:lang w:val="ru-RU"/>
        </w:rPr>
        <w:t>составление тематических глоссариев</w:t>
      </w:r>
      <w:r w:rsidR="00B90D71" w:rsidRPr="00972B28">
        <w:rPr>
          <w:rFonts w:eastAsia="Calibri"/>
          <w:spacing w:val="-4"/>
          <w:sz w:val="28"/>
          <w:szCs w:val="28"/>
          <w:lang w:val="ru-RU"/>
        </w:rPr>
        <w:t>;</w:t>
      </w:r>
    </w:p>
    <w:p w:rsidR="00EC1395" w:rsidRPr="00972B28" w:rsidRDefault="00312749" w:rsidP="00147AB9">
      <w:pPr>
        <w:widowControl w:val="0"/>
        <w:ind w:firstLine="709"/>
        <w:jc w:val="both"/>
        <w:rPr>
          <w:rFonts w:eastAsia="Calibri"/>
          <w:spacing w:val="-4"/>
          <w:sz w:val="28"/>
          <w:szCs w:val="28"/>
          <w:lang w:val="ru-RU"/>
        </w:rPr>
      </w:pPr>
      <w:r w:rsidRPr="00972B28">
        <w:rPr>
          <w:rFonts w:eastAsia="Calibri"/>
          <w:spacing w:val="-4"/>
          <w:sz w:val="28"/>
          <w:szCs w:val="28"/>
          <w:lang w:val="ru-RU"/>
        </w:rPr>
        <w:t>выполнение поисковых проектов.</w:t>
      </w:r>
    </w:p>
    <w:p w:rsidR="00EC1395" w:rsidRPr="00BE2828" w:rsidRDefault="00312749" w:rsidP="00147AB9">
      <w:pPr>
        <w:widowControl w:val="0"/>
        <w:ind w:firstLine="709"/>
        <w:jc w:val="both"/>
        <w:rPr>
          <w:rFonts w:eastAsia="Calibri"/>
          <w:spacing w:val="-4"/>
          <w:sz w:val="28"/>
          <w:szCs w:val="28"/>
          <w:lang w:val="ru-RU"/>
        </w:rPr>
      </w:pPr>
      <w:r w:rsidRPr="00BE2828">
        <w:rPr>
          <w:rFonts w:eastAsia="Calibri"/>
          <w:spacing w:val="-4"/>
          <w:sz w:val="28"/>
          <w:szCs w:val="28"/>
          <w:lang w:val="ru-RU"/>
        </w:rPr>
        <w:t xml:space="preserve">Контроль выполнения заданий по самостоятельной работе </w:t>
      </w:r>
      <w:r w:rsidR="00920CCB" w:rsidRPr="00BE2828">
        <w:rPr>
          <w:rFonts w:eastAsia="Calibri"/>
          <w:spacing w:val="-4"/>
          <w:sz w:val="28"/>
          <w:szCs w:val="28"/>
          <w:lang w:val="ru-RU"/>
        </w:rPr>
        <w:t xml:space="preserve">рекомендуется </w:t>
      </w:r>
      <w:r w:rsidRPr="00BE2828">
        <w:rPr>
          <w:rFonts w:eastAsia="Calibri"/>
          <w:spacing w:val="-4"/>
          <w:sz w:val="28"/>
          <w:szCs w:val="28"/>
          <w:lang w:val="ru-RU"/>
        </w:rPr>
        <w:t>осуществля</w:t>
      </w:r>
      <w:r w:rsidR="00920CCB" w:rsidRPr="00BE2828">
        <w:rPr>
          <w:rFonts w:eastAsia="Calibri"/>
          <w:spacing w:val="-4"/>
          <w:sz w:val="28"/>
          <w:szCs w:val="28"/>
          <w:lang w:val="ru-RU"/>
        </w:rPr>
        <w:t>ть</w:t>
      </w:r>
      <w:r w:rsidRPr="00BE2828">
        <w:rPr>
          <w:rFonts w:eastAsia="Calibri"/>
          <w:spacing w:val="-4"/>
          <w:sz w:val="28"/>
          <w:szCs w:val="28"/>
          <w:lang w:val="ru-RU"/>
        </w:rPr>
        <w:t xml:space="preserve"> преимущественно на аудиторных занятиях в ходе обсуждения и аргументативной презентации выполненных заданий, а также в форме тестов и путем экспресс-опроса студентов по вопросам, вынесенным на самостоятельное изучение. </w:t>
      </w:r>
    </w:p>
    <w:p w:rsidR="00EC1395" w:rsidRPr="00972B28" w:rsidRDefault="00EC1395" w:rsidP="00147AB9">
      <w:pPr>
        <w:widowControl w:val="0"/>
        <w:ind w:firstLine="709"/>
        <w:jc w:val="both"/>
        <w:rPr>
          <w:rFonts w:eastAsia="Calibri"/>
          <w:spacing w:val="-4"/>
          <w:sz w:val="28"/>
          <w:szCs w:val="28"/>
          <w:lang w:val="ru-RU"/>
        </w:rPr>
      </w:pPr>
    </w:p>
    <w:p w:rsidR="001C68FC" w:rsidRPr="00BE2828" w:rsidRDefault="00312749" w:rsidP="00147AB9">
      <w:pPr>
        <w:ind w:firstLine="709"/>
        <w:jc w:val="center"/>
        <w:rPr>
          <w:b/>
          <w:spacing w:val="-4"/>
          <w:sz w:val="28"/>
          <w:szCs w:val="28"/>
          <w:lang w:val="ru-RU" w:eastAsia="ru-RU"/>
        </w:rPr>
      </w:pPr>
      <w:r w:rsidRPr="00BE2828">
        <w:rPr>
          <w:b/>
          <w:spacing w:val="-4"/>
          <w:sz w:val="28"/>
          <w:szCs w:val="28"/>
          <w:lang w:val="ru-RU" w:eastAsia="ru-RU"/>
        </w:rPr>
        <w:t xml:space="preserve">ПЕРЕЧЕНЬ РЕКОМЕНДУЕМЫХ СРЕДСТВ ДИАГНОСТИКИ КОМПЕТЕНЦИИ </w:t>
      </w:r>
      <w:r w:rsidR="00B11031" w:rsidRPr="00BE2828">
        <w:rPr>
          <w:b/>
          <w:spacing w:val="-4"/>
          <w:sz w:val="28"/>
          <w:szCs w:val="28"/>
          <w:lang w:val="ru-RU"/>
        </w:rPr>
        <w:t>ОБУЧАЮЩИХСЯ</w:t>
      </w:r>
      <w:r w:rsidRPr="00BE2828">
        <w:rPr>
          <w:b/>
          <w:spacing w:val="-4"/>
          <w:sz w:val="28"/>
          <w:szCs w:val="28"/>
          <w:lang w:val="ru-RU" w:eastAsia="ru-RU"/>
        </w:rPr>
        <w:t xml:space="preserve"> </w:t>
      </w:r>
    </w:p>
    <w:p w:rsidR="001C68FC" w:rsidRPr="00972B28" w:rsidRDefault="001C68FC" w:rsidP="00147AB9">
      <w:pPr>
        <w:ind w:firstLine="709"/>
        <w:jc w:val="both"/>
        <w:rPr>
          <w:spacing w:val="-4"/>
          <w:sz w:val="28"/>
          <w:szCs w:val="28"/>
          <w:lang w:val="ru-RU" w:eastAsia="ru-RU"/>
        </w:rPr>
      </w:pPr>
    </w:p>
    <w:p w:rsidR="001C68FC" w:rsidRPr="00972B28" w:rsidRDefault="00312749" w:rsidP="00147AB9">
      <w:pPr>
        <w:ind w:firstLine="709"/>
        <w:jc w:val="both"/>
        <w:rPr>
          <w:spacing w:val="-4"/>
          <w:sz w:val="28"/>
          <w:szCs w:val="28"/>
          <w:lang w:val="ru-RU" w:eastAsia="ru-RU"/>
        </w:rPr>
      </w:pPr>
      <w:r w:rsidRPr="00972B28">
        <w:rPr>
          <w:spacing w:val="-4"/>
          <w:sz w:val="28"/>
          <w:szCs w:val="28"/>
          <w:lang w:val="ru-RU" w:eastAsia="ru-RU"/>
        </w:rPr>
        <w:t xml:space="preserve">В качестве средств диагностики компетенции </w:t>
      </w:r>
      <w:r w:rsidR="00A96B8D">
        <w:rPr>
          <w:spacing w:val="-4"/>
          <w:sz w:val="28"/>
          <w:szCs w:val="28"/>
          <w:lang w:val="ru-RU" w:eastAsia="ru-RU"/>
        </w:rPr>
        <w:t>рекоменду</w:t>
      </w:r>
      <w:r w:rsidR="003406E1">
        <w:rPr>
          <w:spacing w:val="-4"/>
          <w:sz w:val="28"/>
          <w:szCs w:val="28"/>
          <w:lang w:val="ru-RU" w:eastAsia="ru-RU"/>
        </w:rPr>
        <w:t>е</w:t>
      </w:r>
      <w:r w:rsidR="00A96B8D">
        <w:rPr>
          <w:spacing w:val="-4"/>
          <w:sz w:val="28"/>
          <w:szCs w:val="28"/>
          <w:lang w:val="ru-RU" w:eastAsia="ru-RU"/>
        </w:rPr>
        <w:t>тся</w:t>
      </w:r>
      <w:r w:rsidRPr="00972B28">
        <w:rPr>
          <w:spacing w:val="-4"/>
          <w:sz w:val="28"/>
          <w:szCs w:val="28"/>
          <w:lang w:val="ru-RU" w:eastAsia="ru-RU"/>
        </w:rPr>
        <w:t xml:space="preserve">: </w:t>
      </w:r>
    </w:p>
    <w:p w:rsidR="0076641E" w:rsidRPr="00972B28" w:rsidRDefault="00BE2828" w:rsidP="00147AB9">
      <w:pPr>
        <w:ind w:firstLine="709"/>
        <w:jc w:val="both"/>
        <w:rPr>
          <w:spacing w:val="-4"/>
          <w:sz w:val="28"/>
          <w:szCs w:val="28"/>
          <w:lang w:val="ru-RU" w:eastAsia="ru-RU"/>
        </w:rPr>
      </w:pPr>
      <w:r>
        <w:rPr>
          <w:spacing w:val="-4"/>
          <w:sz w:val="28"/>
          <w:szCs w:val="28"/>
          <w:lang w:val="ru-RU" w:eastAsia="ru-RU"/>
        </w:rPr>
        <w:t xml:space="preserve">– </w:t>
      </w:r>
      <w:r w:rsidR="00312749" w:rsidRPr="00972B28">
        <w:rPr>
          <w:spacing w:val="-4"/>
          <w:sz w:val="28"/>
          <w:szCs w:val="28"/>
          <w:lang w:val="ru-RU" w:eastAsia="ru-RU"/>
        </w:rPr>
        <w:t>проведение тестов и организация самоконтроля с использованием ключей;</w:t>
      </w:r>
    </w:p>
    <w:p w:rsidR="0076641E" w:rsidRPr="00972B28" w:rsidRDefault="00BE2828" w:rsidP="00147AB9">
      <w:pPr>
        <w:ind w:firstLine="709"/>
        <w:jc w:val="both"/>
        <w:rPr>
          <w:spacing w:val="-4"/>
          <w:sz w:val="28"/>
          <w:szCs w:val="28"/>
          <w:lang w:val="ru-RU" w:eastAsia="ru-RU"/>
        </w:rPr>
      </w:pPr>
      <w:r>
        <w:rPr>
          <w:spacing w:val="-4"/>
          <w:sz w:val="28"/>
          <w:szCs w:val="28"/>
          <w:lang w:val="ru-RU" w:eastAsia="ru-RU"/>
        </w:rPr>
        <w:t xml:space="preserve">– </w:t>
      </w:r>
      <w:r w:rsidR="00312749" w:rsidRPr="00972B28">
        <w:rPr>
          <w:spacing w:val="-4"/>
          <w:sz w:val="28"/>
          <w:szCs w:val="28"/>
          <w:lang w:val="ru-RU" w:eastAsia="ru-RU"/>
        </w:rPr>
        <w:t>выступление с докладом и презентацией;</w:t>
      </w:r>
    </w:p>
    <w:p w:rsidR="0076641E" w:rsidRPr="00972B28" w:rsidRDefault="00BE2828" w:rsidP="00147AB9">
      <w:pPr>
        <w:ind w:firstLine="709"/>
        <w:jc w:val="both"/>
        <w:rPr>
          <w:spacing w:val="-4"/>
          <w:sz w:val="28"/>
          <w:szCs w:val="28"/>
          <w:lang w:val="ru-RU" w:eastAsia="ru-RU"/>
        </w:rPr>
      </w:pPr>
      <w:r>
        <w:rPr>
          <w:spacing w:val="-4"/>
          <w:sz w:val="28"/>
          <w:szCs w:val="28"/>
          <w:lang w:val="ru-RU" w:eastAsia="ru-RU"/>
        </w:rPr>
        <w:t xml:space="preserve">– </w:t>
      </w:r>
      <w:r w:rsidR="00312749" w:rsidRPr="00972B28">
        <w:rPr>
          <w:spacing w:val="-4"/>
          <w:sz w:val="28"/>
          <w:szCs w:val="28"/>
          <w:lang w:val="ru-RU" w:eastAsia="ru-RU"/>
        </w:rPr>
        <w:t>выполнение лабораторных работ;</w:t>
      </w:r>
    </w:p>
    <w:p w:rsidR="0076641E" w:rsidRPr="00972B28" w:rsidRDefault="00BE2828" w:rsidP="00147AB9">
      <w:pPr>
        <w:ind w:firstLine="709"/>
        <w:jc w:val="both"/>
        <w:rPr>
          <w:spacing w:val="-4"/>
          <w:sz w:val="28"/>
          <w:szCs w:val="28"/>
          <w:lang w:val="ru-RU" w:eastAsia="ru-RU"/>
        </w:rPr>
      </w:pPr>
      <w:r>
        <w:rPr>
          <w:spacing w:val="-4"/>
          <w:sz w:val="28"/>
          <w:szCs w:val="28"/>
          <w:lang w:val="ru-RU" w:eastAsia="ru-RU"/>
        </w:rPr>
        <w:t xml:space="preserve">– </w:t>
      </w:r>
      <w:r w:rsidR="00312749" w:rsidRPr="00972B28">
        <w:rPr>
          <w:spacing w:val="-4"/>
          <w:sz w:val="28"/>
          <w:szCs w:val="28"/>
          <w:lang w:val="ru-RU" w:eastAsia="ru-RU"/>
        </w:rPr>
        <w:t>защита индивидуальных</w:t>
      </w:r>
      <w:r w:rsidR="00920CCB">
        <w:rPr>
          <w:spacing w:val="-4"/>
          <w:sz w:val="28"/>
          <w:szCs w:val="28"/>
          <w:lang w:val="ru-RU" w:eastAsia="ru-RU"/>
        </w:rPr>
        <w:t> </w:t>
      </w:r>
      <w:r w:rsidR="00312749" w:rsidRPr="00972B28">
        <w:rPr>
          <w:spacing w:val="-4"/>
          <w:sz w:val="28"/>
          <w:szCs w:val="28"/>
          <w:lang w:val="ru-RU" w:eastAsia="ru-RU"/>
        </w:rPr>
        <w:t>/</w:t>
      </w:r>
      <w:r w:rsidR="00920CCB">
        <w:rPr>
          <w:spacing w:val="-4"/>
          <w:sz w:val="28"/>
          <w:szCs w:val="28"/>
          <w:lang w:val="ru-RU" w:eastAsia="ru-RU"/>
        </w:rPr>
        <w:t> </w:t>
      </w:r>
      <w:r w:rsidR="00312749" w:rsidRPr="00972B28">
        <w:rPr>
          <w:spacing w:val="-4"/>
          <w:sz w:val="28"/>
          <w:szCs w:val="28"/>
          <w:lang w:val="ru-RU" w:eastAsia="ru-RU"/>
        </w:rPr>
        <w:t>групповых проектов;</w:t>
      </w:r>
    </w:p>
    <w:p w:rsidR="0076641E" w:rsidRPr="00972B28" w:rsidRDefault="00BE2828" w:rsidP="00147AB9">
      <w:pPr>
        <w:ind w:firstLine="709"/>
        <w:jc w:val="both"/>
        <w:rPr>
          <w:spacing w:val="-4"/>
          <w:sz w:val="28"/>
          <w:szCs w:val="28"/>
          <w:lang w:val="ru-RU" w:eastAsia="ru-RU"/>
        </w:rPr>
      </w:pPr>
      <w:r>
        <w:rPr>
          <w:spacing w:val="-4"/>
          <w:sz w:val="28"/>
          <w:szCs w:val="28"/>
          <w:lang w:val="ru-RU" w:eastAsia="ru-RU"/>
        </w:rPr>
        <w:t xml:space="preserve">– </w:t>
      </w:r>
      <w:r w:rsidR="00312749" w:rsidRPr="00972B28">
        <w:rPr>
          <w:spacing w:val="-4"/>
          <w:sz w:val="28"/>
          <w:szCs w:val="28"/>
          <w:lang w:val="ru-RU" w:eastAsia="ru-RU"/>
        </w:rPr>
        <w:t>участие в дискуссиях;</w:t>
      </w:r>
    </w:p>
    <w:p w:rsidR="0076641E" w:rsidRPr="00A96B8D" w:rsidRDefault="00BE2828" w:rsidP="00147AB9">
      <w:pPr>
        <w:ind w:firstLine="709"/>
        <w:jc w:val="both"/>
        <w:rPr>
          <w:spacing w:val="-10"/>
          <w:sz w:val="28"/>
          <w:szCs w:val="28"/>
          <w:lang w:val="ru-RU" w:eastAsia="ru-RU"/>
        </w:rPr>
      </w:pPr>
      <w:r w:rsidRPr="00A96B8D">
        <w:rPr>
          <w:spacing w:val="-10"/>
          <w:sz w:val="28"/>
          <w:szCs w:val="28"/>
          <w:lang w:val="ru-RU" w:eastAsia="ru-RU"/>
        </w:rPr>
        <w:t xml:space="preserve">– </w:t>
      </w:r>
      <w:r w:rsidR="00312749" w:rsidRPr="00A96B8D">
        <w:rPr>
          <w:spacing w:val="-10"/>
          <w:sz w:val="28"/>
          <w:szCs w:val="28"/>
          <w:lang w:val="ru-RU" w:eastAsia="ru-RU"/>
        </w:rPr>
        <w:t>выполнение индивидуальных заданий в ходе выполнения практических работ.</w:t>
      </w:r>
    </w:p>
    <w:p w:rsidR="005E0CE0" w:rsidRPr="00972B28" w:rsidRDefault="005E0CE0" w:rsidP="00147AB9">
      <w:pPr>
        <w:widowControl w:val="0"/>
        <w:ind w:left="1"/>
        <w:jc w:val="center"/>
        <w:rPr>
          <w:b/>
          <w:color w:val="000000"/>
          <w:spacing w:val="-4"/>
          <w:sz w:val="28"/>
          <w:szCs w:val="28"/>
          <w:lang w:val="ru-RU" w:eastAsia="ru-RU"/>
        </w:rPr>
      </w:pPr>
    </w:p>
    <w:p w:rsidR="00147AB9" w:rsidRPr="00972B28" w:rsidRDefault="00312749" w:rsidP="00147AB9">
      <w:pPr>
        <w:widowControl w:val="0"/>
        <w:ind w:left="1"/>
        <w:jc w:val="center"/>
        <w:rPr>
          <w:b/>
          <w:color w:val="000000"/>
          <w:spacing w:val="-4"/>
          <w:sz w:val="28"/>
          <w:szCs w:val="28"/>
          <w:lang w:val="ru-RU" w:eastAsia="ru-RU"/>
        </w:rPr>
      </w:pPr>
      <w:r w:rsidRPr="00972B28">
        <w:rPr>
          <w:b/>
          <w:color w:val="000000"/>
          <w:spacing w:val="-4"/>
          <w:sz w:val="28"/>
          <w:szCs w:val="28"/>
          <w:lang w:val="ru-RU" w:eastAsia="ru-RU"/>
        </w:rPr>
        <w:t xml:space="preserve">ТРЕБОВАНИЯ К ОБУЧАЮЩЕМУСЯ </w:t>
      </w:r>
    </w:p>
    <w:p w:rsidR="00147AB9" w:rsidRPr="00972B28" w:rsidRDefault="00312749" w:rsidP="00147AB9">
      <w:pPr>
        <w:widowControl w:val="0"/>
        <w:ind w:left="1"/>
        <w:jc w:val="center"/>
        <w:rPr>
          <w:b/>
          <w:color w:val="000000"/>
          <w:spacing w:val="-4"/>
          <w:sz w:val="28"/>
          <w:szCs w:val="28"/>
          <w:lang w:val="ru-RU" w:eastAsia="ru-RU"/>
        </w:rPr>
      </w:pPr>
      <w:r w:rsidRPr="00972B28">
        <w:rPr>
          <w:b/>
          <w:color w:val="000000"/>
          <w:spacing w:val="-4"/>
          <w:sz w:val="28"/>
          <w:szCs w:val="28"/>
          <w:lang w:val="ru-RU" w:eastAsia="ru-RU"/>
        </w:rPr>
        <w:t>ПРИ ПРОХОЖДЕНИИ ПРОМЕЖУТОЧНОЙ АТТЕСТАЦИИ</w:t>
      </w:r>
    </w:p>
    <w:p w:rsidR="00147AB9" w:rsidRPr="00972B28" w:rsidRDefault="00147AB9" w:rsidP="00972B28">
      <w:pPr>
        <w:widowControl w:val="0"/>
        <w:ind w:left="1" w:firstLineChars="303" w:firstLine="836"/>
        <w:jc w:val="both"/>
        <w:rPr>
          <w:color w:val="000000"/>
          <w:spacing w:val="-4"/>
          <w:sz w:val="28"/>
          <w:szCs w:val="28"/>
          <w:lang w:val="ru-RU" w:eastAsia="ru-RU"/>
        </w:rPr>
      </w:pPr>
    </w:p>
    <w:p w:rsidR="00147AB9" w:rsidRPr="00972B28" w:rsidRDefault="00312749" w:rsidP="00147AB9">
      <w:pPr>
        <w:widowControl w:val="0"/>
        <w:ind w:firstLine="709"/>
        <w:jc w:val="both"/>
        <w:rPr>
          <w:color w:val="000000"/>
          <w:spacing w:val="-4"/>
          <w:sz w:val="28"/>
          <w:szCs w:val="28"/>
          <w:lang w:val="ru-RU" w:eastAsia="ru-RU"/>
        </w:rPr>
      </w:pPr>
      <w:r w:rsidRPr="00972B28">
        <w:rPr>
          <w:color w:val="000000"/>
          <w:spacing w:val="-4"/>
          <w:sz w:val="28"/>
          <w:szCs w:val="28"/>
          <w:lang w:val="ru-RU" w:eastAsia="ru-RU"/>
        </w:rPr>
        <w:t>В ходе промежуточной аттестации для оценки результатов обучения применяются критерии оценивания, рекомендованные Министерством образования.</w:t>
      </w:r>
    </w:p>
    <w:p w:rsidR="00147AB9" w:rsidRPr="00972B28" w:rsidRDefault="00147AB9" w:rsidP="00147AB9">
      <w:pPr>
        <w:ind w:firstLine="709"/>
        <w:jc w:val="both"/>
        <w:rPr>
          <w:spacing w:val="-4"/>
          <w:sz w:val="28"/>
          <w:szCs w:val="28"/>
          <w:lang w:val="ru-RU" w:eastAsia="ru-RU"/>
        </w:rPr>
      </w:pPr>
    </w:p>
    <w:sectPr w:rsidR="00147AB9" w:rsidRPr="00972B28" w:rsidSect="00972B28">
      <w:headerReference w:type="default" r:id="rId9"/>
      <w:headerReference w:type="first" r:id="rId10"/>
      <w:pgSz w:w="11906" w:h="16838" w:code="9"/>
      <w:pgMar w:top="1134" w:right="567" w:bottom="1134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5F5F" w:rsidRDefault="00F65F5F">
      <w:r>
        <w:separator/>
      </w:r>
    </w:p>
  </w:endnote>
  <w:endnote w:type="continuationSeparator" w:id="0">
    <w:p w:rsidR="00F65F5F" w:rsidRDefault="00F65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ns-serif">
    <w:altName w:val="Cambria"/>
    <w:panose1 w:val="00000000000000000000"/>
    <w:charset w:val="00"/>
    <w:family w:val="roman"/>
    <w:notTrueType/>
    <w:pitch w:val="default"/>
  </w:font>
  <w:font w:name="serif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5F5F" w:rsidRDefault="00F65F5F">
      <w:r>
        <w:separator/>
      </w:r>
    </w:p>
  </w:footnote>
  <w:footnote w:type="continuationSeparator" w:id="0">
    <w:p w:rsidR="00F65F5F" w:rsidRDefault="00F65F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6A7" w:rsidRDefault="00312749" w:rsidP="002F5386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D616A7" w:rsidRDefault="00D616A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11853292"/>
      <w:docPartObj>
        <w:docPartGallery w:val="Page Numbers (Top of Page)"/>
        <w:docPartUnique/>
      </w:docPartObj>
    </w:sdtPr>
    <w:sdtEndPr/>
    <w:sdtContent>
      <w:p w:rsidR="003025A7" w:rsidRDefault="003025A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6763">
          <w:rPr>
            <w:noProof/>
          </w:rPr>
          <w:t>7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93187901"/>
      <w:docPartObj>
        <w:docPartGallery w:val="Page Numbers (Top of Page)"/>
        <w:docPartUnique/>
      </w:docPartObj>
    </w:sdtPr>
    <w:sdtEndPr/>
    <w:sdtContent>
      <w:p w:rsidR="003025A7" w:rsidRDefault="003025A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6763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885E9E"/>
    <w:multiLevelType w:val="hybridMultilevel"/>
    <w:tmpl w:val="515A60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7CB7BE5"/>
    <w:multiLevelType w:val="hybridMultilevel"/>
    <w:tmpl w:val="A3B4A26A"/>
    <w:lvl w:ilvl="0" w:tplc="FFF0571A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B837BBA"/>
    <w:multiLevelType w:val="multilevel"/>
    <w:tmpl w:val="C7708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C9A"/>
    <w:rsid w:val="00043CFF"/>
    <w:rsid w:val="0007016E"/>
    <w:rsid w:val="00097D7B"/>
    <w:rsid w:val="00097F28"/>
    <w:rsid w:val="000D6763"/>
    <w:rsid w:val="000D6CDE"/>
    <w:rsid w:val="000D76C2"/>
    <w:rsid w:val="000E59E5"/>
    <w:rsid w:val="0010797D"/>
    <w:rsid w:val="00140B82"/>
    <w:rsid w:val="00142195"/>
    <w:rsid w:val="00147AB9"/>
    <w:rsid w:val="001507FC"/>
    <w:rsid w:val="00151CE1"/>
    <w:rsid w:val="001A5010"/>
    <w:rsid w:val="001A7CDF"/>
    <w:rsid w:val="001C68FC"/>
    <w:rsid w:val="001E05FF"/>
    <w:rsid w:val="001F1D35"/>
    <w:rsid w:val="0020563F"/>
    <w:rsid w:val="002123CF"/>
    <w:rsid w:val="002206C4"/>
    <w:rsid w:val="00221A0E"/>
    <w:rsid w:val="002374CE"/>
    <w:rsid w:val="0024635E"/>
    <w:rsid w:val="00277576"/>
    <w:rsid w:val="002C4518"/>
    <w:rsid w:val="002F5386"/>
    <w:rsid w:val="003025A7"/>
    <w:rsid w:val="00312749"/>
    <w:rsid w:val="00313234"/>
    <w:rsid w:val="00323917"/>
    <w:rsid w:val="00324277"/>
    <w:rsid w:val="0033194B"/>
    <w:rsid w:val="003377E9"/>
    <w:rsid w:val="003406E1"/>
    <w:rsid w:val="00353036"/>
    <w:rsid w:val="00357DE2"/>
    <w:rsid w:val="003734D2"/>
    <w:rsid w:val="003811E9"/>
    <w:rsid w:val="003866B2"/>
    <w:rsid w:val="00397645"/>
    <w:rsid w:val="003D7BFF"/>
    <w:rsid w:val="003E0227"/>
    <w:rsid w:val="003E1A12"/>
    <w:rsid w:val="003E21B0"/>
    <w:rsid w:val="003E2292"/>
    <w:rsid w:val="003E2A54"/>
    <w:rsid w:val="003E5444"/>
    <w:rsid w:val="00412A85"/>
    <w:rsid w:val="00426D6C"/>
    <w:rsid w:val="0044052E"/>
    <w:rsid w:val="00441D6F"/>
    <w:rsid w:val="00442F99"/>
    <w:rsid w:val="0046247C"/>
    <w:rsid w:val="00481467"/>
    <w:rsid w:val="00493E5C"/>
    <w:rsid w:val="004E278C"/>
    <w:rsid w:val="004E3604"/>
    <w:rsid w:val="005107A3"/>
    <w:rsid w:val="00525E6A"/>
    <w:rsid w:val="00532932"/>
    <w:rsid w:val="0055063E"/>
    <w:rsid w:val="0057167E"/>
    <w:rsid w:val="00592C8F"/>
    <w:rsid w:val="005B1D78"/>
    <w:rsid w:val="005C101C"/>
    <w:rsid w:val="005C33E2"/>
    <w:rsid w:val="005D4486"/>
    <w:rsid w:val="005E0CE0"/>
    <w:rsid w:val="005F6C83"/>
    <w:rsid w:val="00604CAB"/>
    <w:rsid w:val="0064170B"/>
    <w:rsid w:val="00654DFF"/>
    <w:rsid w:val="006552B6"/>
    <w:rsid w:val="00692171"/>
    <w:rsid w:val="006C6832"/>
    <w:rsid w:val="006D4A50"/>
    <w:rsid w:val="006E7631"/>
    <w:rsid w:val="00700C7F"/>
    <w:rsid w:val="00703986"/>
    <w:rsid w:val="007211FC"/>
    <w:rsid w:val="00764088"/>
    <w:rsid w:val="0076641E"/>
    <w:rsid w:val="007703DB"/>
    <w:rsid w:val="00784B82"/>
    <w:rsid w:val="00791DC1"/>
    <w:rsid w:val="00792857"/>
    <w:rsid w:val="007A10C6"/>
    <w:rsid w:val="007A7EAC"/>
    <w:rsid w:val="007B340D"/>
    <w:rsid w:val="007B360A"/>
    <w:rsid w:val="007D3F14"/>
    <w:rsid w:val="007D4864"/>
    <w:rsid w:val="007E44BB"/>
    <w:rsid w:val="007E7A24"/>
    <w:rsid w:val="007F1933"/>
    <w:rsid w:val="0082358D"/>
    <w:rsid w:val="00850C2E"/>
    <w:rsid w:val="00850E24"/>
    <w:rsid w:val="00874C12"/>
    <w:rsid w:val="0088014A"/>
    <w:rsid w:val="008927E1"/>
    <w:rsid w:val="008946F3"/>
    <w:rsid w:val="008A61BF"/>
    <w:rsid w:val="008E5537"/>
    <w:rsid w:val="00912FAF"/>
    <w:rsid w:val="0091301E"/>
    <w:rsid w:val="00915F5A"/>
    <w:rsid w:val="00920CCB"/>
    <w:rsid w:val="00922BA1"/>
    <w:rsid w:val="009345F3"/>
    <w:rsid w:val="009435AC"/>
    <w:rsid w:val="00962AFD"/>
    <w:rsid w:val="00972B28"/>
    <w:rsid w:val="0097369A"/>
    <w:rsid w:val="009A08E3"/>
    <w:rsid w:val="009A19BE"/>
    <w:rsid w:val="009B6837"/>
    <w:rsid w:val="009C311D"/>
    <w:rsid w:val="009E04F6"/>
    <w:rsid w:val="009E43E7"/>
    <w:rsid w:val="009E6E7B"/>
    <w:rsid w:val="00A32261"/>
    <w:rsid w:val="00A36571"/>
    <w:rsid w:val="00A36802"/>
    <w:rsid w:val="00A61B27"/>
    <w:rsid w:val="00A624E2"/>
    <w:rsid w:val="00A8001D"/>
    <w:rsid w:val="00A85E9E"/>
    <w:rsid w:val="00A96B8D"/>
    <w:rsid w:val="00AB6058"/>
    <w:rsid w:val="00AC361F"/>
    <w:rsid w:val="00AC44FF"/>
    <w:rsid w:val="00AF0A9F"/>
    <w:rsid w:val="00AF52B4"/>
    <w:rsid w:val="00B11031"/>
    <w:rsid w:val="00B16C9A"/>
    <w:rsid w:val="00B30B92"/>
    <w:rsid w:val="00B42816"/>
    <w:rsid w:val="00B43164"/>
    <w:rsid w:val="00B63CFB"/>
    <w:rsid w:val="00B90D71"/>
    <w:rsid w:val="00BE2828"/>
    <w:rsid w:val="00BF0A13"/>
    <w:rsid w:val="00C015B5"/>
    <w:rsid w:val="00C536E5"/>
    <w:rsid w:val="00C563A7"/>
    <w:rsid w:val="00C6398D"/>
    <w:rsid w:val="00C66B7D"/>
    <w:rsid w:val="00C71DDE"/>
    <w:rsid w:val="00C7694F"/>
    <w:rsid w:val="00CD1FCC"/>
    <w:rsid w:val="00CD5DEC"/>
    <w:rsid w:val="00D02532"/>
    <w:rsid w:val="00D15804"/>
    <w:rsid w:val="00D275B4"/>
    <w:rsid w:val="00D33EA1"/>
    <w:rsid w:val="00D349BD"/>
    <w:rsid w:val="00D40F9E"/>
    <w:rsid w:val="00D43178"/>
    <w:rsid w:val="00D616A7"/>
    <w:rsid w:val="00D729D5"/>
    <w:rsid w:val="00D83100"/>
    <w:rsid w:val="00D83E3D"/>
    <w:rsid w:val="00DC1A4E"/>
    <w:rsid w:val="00DD419C"/>
    <w:rsid w:val="00E0034B"/>
    <w:rsid w:val="00E06C96"/>
    <w:rsid w:val="00E24E00"/>
    <w:rsid w:val="00E40865"/>
    <w:rsid w:val="00E4720F"/>
    <w:rsid w:val="00E72C41"/>
    <w:rsid w:val="00E84656"/>
    <w:rsid w:val="00E85B02"/>
    <w:rsid w:val="00EB56BB"/>
    <w:rsid w:val="00EC1395"/>
    <w:rsid w:val="00EC1498"/>
    <w:rsid w:val="00EC22E3"/>
    <w:rsid w:val="00ED0CB9"/>
    <w:rsid w:val="00ED7B1A"/>
    <w:rsid w:val="00EE58F7"/>
    <w:rsid w:val="00F25C17"/>
    <w:rsid w:val="00F35750"/>
    <w:rsid w:val="00F5183C"/>
    <w:rsid w:val="00F63118"/>
    <w:rsid w:val="00F65F5F"/>
    <w:rsid w:val="00F72F17"/>
    <w:rsid w:val="00F76E01"/>
    <w:rsid w:val="00F90713"/>
    <w:rsid w:val="00FA47BF"/>
    <w:rsid w:val="00FC7867"/>
    <w:rsid w:val="00FD1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13B915-A5E6-45F0-9F17-786408CA1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BCE"/>
    <w:rPr>
      <w:sz w:val="24"/>
      <w:szCs w:val="24"/>
    </w:rPr>
  </w:style>
  <w:style w:type="paragraph" w:styleId="1">
    <w:name w:val="heading 1"/>
    <w:basedOn w:val="a"/>
    <w:next w:val="a"/>
    <w:qFormat/>
    <w:rsid w:val="00EF7B96"/>
    <w:pPr>
      <w:keepNext/>
      <w:spacing w:before="240" w:after="60"/>
      <w:outlineLvl w:val="0"/>
    </w:pPr>
    <w:rPr>
      <w:rFonts w:ascii="sans-serif" w:eastAsia="sans-serif" w:hAnsi="sans-serif" w:cs="sans-serif"/>
      <w:b/>
      <w:bCs/>
      <w:color w:val="2C59E0"/>
      <w:kern w:val="36"/>
      <w:sz w:val="32"/>
      <w:szCs w:val="32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sans-serif" w:eastAsia="sans-serif" w:hAnsi="sans-serif" w:cs="sans-serif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EF7B96"/>
    <w:pPr>
      <w:keepNext/>
      <w:spacing w:before="240" w:after="60"/>
      <w:outlineLvl w:val="2"/>
    </w:pPr>
    <w:rPr>
      <w:rFonts w:ascii="sans-serif" w:eastAsia="sans-serif" w:hAnsi="sans-serif" w:cs="sans-serif"/>
      <w:b/>
      <w:bCs/>
      <w:sz w:val="26"/>
      <w:szCs w:val="26"/>
    </w:rPr>
  </w:style>
  <w:style w:type="paragraph" w:styleId="4">
    <w:name w:val="heading 4"/>
    <w:basedOn w:val="a"/>
    <w:next w:val="a"/>
    <w:qFormat/>
    <w:rsid w:val="00EF7B96"/>
    <w:pPr>
      <w:keepNext/>
      <w:spacing w:before="240" w:after="60"/>
      <w:outlineLvl w:val="3"/>
    </w:pPr>
    <w:rPr>
      <w:rFonts w:ascii="serif" w:eastAsia="serif" w:hAnsi="serif" w:cs="serif"/>
      <w:b/>
      <w:bCs/>
      <w:sz w:val="28"/>
      <w:szCs w:val="28"/>
    </w:rPr>
  </w:style>
  <w:style w:type="paragraph" w:styleId="5">
    <w:name w:val="heading 5"/>
    <w:basedOn w:val="a"/>
    <w:next w:val="a"/>
    <w:qFormat/>
    <w:rsid w:val="00EF7B96"/>
    <w:pPr>
      <w:spacing w:before="240" w:after="60"/>
      <w:outlineLvl w:val="4"/>
    </w:pPr>
    <w:rPr>
      <w:rFonts w:ascii="sans-serif" w:eastAsia="sans-serif" w:hAnsi="sans-serif" w:cs="sans-serif"/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EF7B96"/>
    <w:pPr>
      <w:spacing w:before="240" w:after="60"/>
      <w:outlineLvl w:val="5"/>
    </w:pPr>
    <w:rPr>
      <w:rFonts w:ascii="serif" w:eastAsia="serif" w:hAnsi="serif" w:cs="serif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ivWordSection1">
    <w:name w:val="div_WordSection1"/>
    <w:basedOn w:val="a"/>
  </w:style>
  <w:style w:type="paragraph" w:customStyle="1" w:styleId="pMsoNormal">
    <w:name w:val="p_MsoNormal"/>
    <w:basedOn w:val="a"/>
    <w:rPr>
      <w:rFonts w:ascii="sans-serif" w:eastAsia="sans-serif" w:hAnsi="sans-serif" w:cs="sans-serif"/>
    </w:rPr>
  </w:style>
  <w:style w:type="character" w:customStyle="1" w:styleId="alink">
    <w:name w:val="a_link"/>
    <w:basedOn w:val="a0"/>
    <w:rPr>
      <w:color w:val="0000FF"/>
    </w:rPr>
  </w:style>
  <w:style w:type="table" w:customStyle="1" w:styleId="MsoTableGrid0">
    <w:name w:val="MsoTableGrid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soTableGrid00">
    <w:name w:val="MsoTableGrid_0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a3">
    <w:name w:val="page number"/>
    <w:basedOn w:val="a0"/>
    <w:rsid w:val="007D38E0"/>
  </w:style>
  <w:style w:type="paragraph" w:styleId="a4">
    <w:name w:val="header"/>
    <w:basedOn w:val="a"/>
    <w:link w:val="a5"/>
    <w:uiPriority w:val="99"/>
    <w:rsid w:val="0061491B"/>
    <w:pPr>
      <w:tabs>
        <w:tab w:val="center" w:pos="4677"/>
        <w:tab w:val="right" w:pos="9355"/>
      </w:tabs>
    </w:pPr>
    <w:rPr>
      <w:lang w:val="ru-RU"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EB5718"/>
    <w:rPr>
      <w:sz w:val="24"/>
      <w:szCs w:val="24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D33EA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33EA1"/>
    <w:rPr>
      <w:rFonts w:ascii="Segoe UI" w:hAnsi="Segoe UI" w:cs="Segoe UI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31323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13234"/>
    <w:rPr>
      <w:sz w:val="24"/>
      <w:szCs w:val="24"/>
    </w:rPr>
  </w:style>
  <w:style w:type="paragraph" w:styleId="aa">
    <w:name w:val="List Paragraph"/>
    <w:basedOn w:val="a"/>
    <w:uiPriority w:val="34"/>
    <w:qFormat/>
    <w:rsid w:val="00C563A7"/>
    <w:pPr>
      <w:ind w:left="720"/>
      <w:contextualSpacing/>
    </w:pPr>
  </w:style>
  <w:style w:type="character" w:styleId="ab">
    <w:name w:val="Strong"/>
    <w:basedOn w:val="a0"/>
    <w:uiPriority w:val="22"/>
    <w:qFormat/>
    <w:rsid w:val="007F19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38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4E80BF-2D99-4188-A137-201A4FEC4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7</Pages>
  <Words>1830</Words>
  <Characters>10431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Word Template</vt:lpstr>
    </vt:vector>
  </TitlesOfParts>
  <Company/>
  <LinksUpToDate>false</LinksUpToDate>
  <CharactersWithSpaces>12237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 Template</dc:title>
  <dc:creator>Лавринович Юлия Михайловна</dc:creator>
  <cp:lastModifiedBy>Михайлова Инна Николаевна</cp:lastModifiedBy>
  <cp:revision>15</cp:revision>
  <cp:lastPrinted>2023-12-15T09:07:00Z</cp:lastPrinted>
  <dcterms:created xsi:type="dcterms:W3CDTF">2024-03-27T11:32:00Z</dcterms:created>
  <dcterms:modified xsi:type="dcterms:W3CDTF">2024-05-02T11:51:00Z</dcterms:modified>
</cp:coreProperties>
</file>