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A94" w:rsidRDefault="00BF485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МИНИСТЕРСТВО ОБРАЗОВАНИЯ РЕСПУБЛИКИ БЕЛАРУСЬ</w:t>
      </w:r>
    </w:p>
    <w:p w:rsidR="00903A94" w:rsidRPr="004A7017" w:rsidRDefault="00BF4850" w:rsidP="004A701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7017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Учебно-методическое объединение по лингвистическому образованию</w:t>
      </w:r>
    </w:p>
    <w:tbl>
      <w:tblPr>
        <w:tblStyle w:val="30"/>
        <w:tblW w:w="5635" w:type="dxa"/>
        <w:tblInd w:w="4219" w:type="dxa"/>
        <w:tblLayout w:type="fixed"/>
        <w:tblLook w:val="0000" w:firstRow="0" w:lastRow="0" w:firstColumn="0" w:lastColumn="0" w:noHBand="0" w:noVBand="0"/>
      </w:tblPr>
      <w:tblGrid>
        <w:gridCol w:w="5635"/>
      </w:tblGrid>
      <w:tr w:rsidR="00123389" w:rsidRPr="00123389">
        <w:trPr>
          <w:trHeight w:val="2901"/>
        </w:trPr>
        <w:tc>
          <w:tcPr>
            <w:tcW w:w="5635" w:type="dxa"/>
          </w:tcPr>
          <w:p w:rsidR="003F6C73" w:rsidRPr="00123389" w:rsidRDefault="003F6C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03A94" w:rsidRPr="00123389" w:rsidRDefault="00BF4850" w:rsidP="00793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338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УТВЕРЖД</w:t>
            </w:r>
            <w:r w:rsidR="009E4A5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ЕНО</w:t>
            </w:r>
          </w:p>
          <w:p w:rsidR="009E4A53" w:rsidRDefault="00BF4850" w:rsidP="00793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3389"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</w:t>
            </w:r>
            <w:r w:rsidR="009E4A53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1233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заместител</w:t>
            </w:r>
            <w:r w:rsidR="009E4A53">
              <w:rPr>
                <w:rFonts w:ascii="Times New Roman" w:eastAsia="Times New Roman" w:hAnsi="Times New Roman" w:cs="Times New Roman"/>
                <w:sz w:val="28"/>
                <w:szCs w:val="28"/>
              </w:rPr>
              <w:t>ем</w:t>
            </w:r>
          </w:p>
          <w:p w:rsidR="00903A94" w:rsidRPr="00123389" w:rsidRDefault="00BF4850" w:rsidP="00793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3389"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Министра образования</w:t>
            </w:r>
          </w:p>
          <w:p w:rsidR="00903A94" w:rsidRPr="00123389" w:rsidRDefault="00BF4850" w:rsidP="00793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33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Республики Беларусь </w:t>
            </w:r>
          </w:p>
          <w:p w:rsidR="00903A94" w:rsidRPr="00123389" w:rsidRDefault="00E622D8" w:rsidP="00793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3389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bookmarkStart w:id="0" w:name="_GoBack"/>
            <w:bookmarkEnd w:id="0"/>
            <w:r w:rsidRPr="00123389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123389">
              <w:rPr>
                <w:rFonts w:ascii="Times New Roman" w:hAnsi="Times New Roman" w:cs="Times New Roman"/>
                <w:sz w:val="28"/>
                <w:szCs w:val="28"/>
              </w:rPr>
              <w:t>Баханович</w:t>
            </w:r>
            <w:r w:rsidR="009E4A53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proofErr w:type="spellEnd"/>
          </w:p>
          <w:p w:rsidR="00903A94" w:rsidRPr="009E4A53" w:rsidRDefault="009E4A53" w:rsidP="00793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E4A5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19.11.2023</w:t>
            </w:r>
          </w:p>
          <w:p w:rsidR="00903A94" w:rsidRPr="00123389" w:rsidRDefault="00BF4850" w:rsidP="007936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33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Регистрационный № </w:t>
            </w:r>
            <w:r w:rsidR="009E4A53" w:rsidRPr="009E4A5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6-05-02-003/пр</w:t>
            </w:r>
            <w:r w:rsidR="009E4A53" w:rsidRPr="009E4A5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03A94" w:rsidRPr="00123389" w:rsidRDefault="00903A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03A94" w:rsidRDefault="00BF485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ПРАКТИКА УСТНОЙ И ПИСЬМЕННОЙ РЕЧИ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>ПЕРВОГО ИНОСТРАННОГО ЯЗЫКА</w:t>
      </w:r>
    </w:p>
    <w:p w:rsidR="00903A94" w:rsidRDefault="00BF485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(английский</w:t>
      </w:r>
      <w:r w:rsidR="00DE1E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язык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немецкий</w:t>
      </w:r>
      <w:r w:rsidR="00DE1E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язык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французский</w:t>
      </w:r>
      <w:r w:rsidR="00DE1EB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язык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E622D8" w:rsidRDefault="00E622D8" w:rsidP="0079368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7448" w:rsidRDefault="00A531FA" w:rsidP="00AA744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Примерная</w:t>
      </w:r>
      <w:r w:rsidR="00E622D8" w:rsidRPr="00E622D8">
        <w:rPr>
          <w:rFonts w:ascii="Times New Roman" w:hAnsi="Times New Roman" w:cs="Times New Roman"/>
          <w:b/>
          <w:sz w:val="28"/>
          <w:szCs w:val="28"/>
        </w:rPr>
        <w:t xml:space="preserve"> учебная программа</w:t>
      </w:r>
      <w:r w:rsidR="00AA74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22D8" w:rsidRPr="00E622D8">
        <w:rPr>
          <w:rFonts w:ascii="Times New Roman" w:hAnsi="Times New Roman" w:cs="Times New Roman"/>
          <w:b/>
          <w:sz w:val="28"/>
          <w:szCs w:val="28"/>
        </w:rPr>
        <w:t xml:space="preserve">по модулю </w:t>
      </w:r>
    </w:p>
    <w:p w:rsidR="00E622D8" w:rsidRDefault="00E622D8" w:rsidP="00AA744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2D8">
        <w:rPr>
          <w:rFonts w:ascii="Times New Roman" w:hAnsi="Times New Roman" w:cs="Times New Roman"/>
          <w:b/>
          <w:sz w:val="28"/>
          <w:szCs w:val="28"/>
        </w:rPr>
        <w:t>для специальности</w:t>
      </w:r>
    </w:p>
    <w:p w:rsidR="00E622D8" w:rsidRPr="00E622D8" w:rsidRDefault="00E622D8" w:rsidP="0079368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22D8" w:rsidRPr="00123389" w:rsidRDefault="00E622D8" w:rsidP="00E622D8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23389">
        <w:rPr>
          <w:rFonts w:ascii="Times New Roman" w:eastAsia="Calibri" w:hAnsi="Times New Roman" w:cs="Times New Roman"/>
          <w:sz w:val="28"/>
          <w:szCs w:val="28"/>
        </w:rPr>
        <w:t>6-05-0231-03 Лингвистическое обеспечение межкультурной коммуникаци</w:t>
      </w:r>
      <w:r w:rsidR="00D31F0F" w:rsidRPr="00123389">
        <w:rPr>
          <w:rFonts w:ascii="Times New Roman" w:eastAsia="Calibri" w:hAnsi="Times New Roman" w:cs="Times New Roman"/>
          <w:sz w:val="28"/>
          <w:szCs w:val="28"/>
        </w:rPr>
        <w:t>и</w:t>
      </w:r>
      <w:r w:rsidRPr="0012338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622D8" w:rsidRPr="00123389" w:rsidRDefault="00E622D8" w:rsidP="00E622D8">
      <w:pPr>
        <w:jc w:val="center"/>
        <w:rPr>
          <w:rFonts w:ascii="Times New Roman" w:hAnsi="Times New Roman" w:cs="Times New Roman"/>
          <w:b/>
        </w:rPr>
      </w:pPr>
      <w:r w:rsidRPr="00123389">
        <w:rPr>
          <w:rFonts w:ascii="Times New Roman" w:eastAsia="Calibri" w:hAnsi="Times New Roman" w:cs="Times New Roman"/>
          <w:sz w:val="28"/>
          <w:szCs w:val="28"/>
        </w:rPr>
        <w:t>(с указанием языков)</w:t>
      </w:r>
    </w:p>
    <w:p w:rsidR="00903A94" w:rsidRPr="00123389" w:rsidRDefault="00903A94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928"/>
        <w:gridCol w:w="4961"/>
      </w:tblGrid>
      <w:tr w:rsidR="00123389" w:rsidRPr="00123389" w:rsidTr="00A760CB">
        <w:tc>
          <w:tcPr>
            <w:tcW w:w="4928" w:type="dxa"/>
          </w:tcPr>
          <w:p w:rsidR="0079368E" w:rsidRPr="00123389" w:rsidRDefault="0079368E" w:rsidP="00A760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389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79368E" w:rsidRPr="00123389" w:rsidRDefault="0079368E" w:rsidP="007936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389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79368E" w:rsidRPr="00123389" w:rsidRDefault="0079368E" w:rsidP="007936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389">
              <w:rPr>
                <w:rFonts w:ascii="Times New Roman" w:hAnsi="Times New Roman" w:cs="Times New Roman"/>
                <w:sz w:val="28"/>
                <w:szCs w:val="28"/>
              </w:rPr>
              <w:t>Учебно-методического объединения</w:t>
            </w:r>
          </w:p>
          <w:p w:rsidR="0079368E" w:rsidRPr="00123389" w:rsidRDefault="0079368E" w:rsidP="007936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389">
              <w:rPr>
                <w:rFonts w:ascii="Times New Roman" w:hAnsi="Times New Roman" w:cs="Times New Roman"/>
                <w:sz w:val="28"/>
                <w:szCs w:val="28"/>
              </w:rPr>
              <w:t xml:space="preserve">по лингвистическому образованию </w:t>
            </w:r>
          </w:p>
          <w:p w:rsidR="0079368E" w:rsidRPr="00123389" w:rsidRDefault="0079368E" w:rsidP="00A760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389">
              <w:rPr>
                <w:rFonts w:ascii="Times New Roman" w:hAnsi="Times New Roman" w:cs="Times New Roman"/>
                <w:sz w:val="28"/>
                <w:szCs w:val="28"/>
              </w:rPr>
              <w:t xml:space="preserve">_______________  Н.Е. Лаптева  </w:t>
            </w:r>
          </w:p>
          <w:p w:rsidR="0079368E" w:rsidRPr="00123389" w:rsidRDefault="0079368E" w:rsidP="00A760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389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  <w:tc>
          <w:tcPr>
            <w:tcW w:w="4961" w:type="dxa"/>
          </w:tcPr>
          <w:p w:rsidR="0079368E" w:rsidRPr="00123389" w:rsidRDefault="0079368E" w:rsidP="00A760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389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79368E" w:rsidRPr="00123389" w:rsidRDefault="0079368E" w:rsidP="007936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389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Главного управления </w:t>
            </w:r>
          </w:p>
          <w:p w:rsidR="0079368E" w:rsidRPr="00123389" w:rsidRDefault="0079368E" w:rsidP="007936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389">
              <w:rPr>
                <w:rFonts w:ascii="Times New Roman" w:hAnsi="Times New Roman" w:cs="Times New Roman"/>
                <w:sz w:val="28"/>
                <w:szCs w:val="28"/>
              </w:rPr>
              <w:t>профессионального образования</w:t>
            </w:r>
          </w:p>
          <w:p w:rsidR="0079368E" w:rsidRPr="00123389" w:rsidRDefault="0079368E" w:rsidP="007936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389"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</w:t>
            </w:r>
          </w:p>
          <w:p w:rsidR="0079368E" w:rsidRPr="00123389" w:rsidRDefault="0079368E" w:rsidP="007936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389">
              <w:rPr>
                <w:rFonts w:ascii="Times New Roman" w:hAnsi="Times New Roman" w:cs="Times New Roman"/>
                <w:sz w:val="28"/>
                <w:szCs w:val="28"/>
              </w:rPr>
              <w:t>Республики Беларусь</w:t>
            </w:r>
          </w:p>
          <w:p w:rsidR="0079368E" w:rsidRPr="00123389" w:rsidRDefault="0079368E" w:rsidP="00A760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389">
              <w:rPr>
                <w:rFonts w:ascii="Times New Roman" w:hAnsi="Times New Roman" w:cs="Times New Roman"/>
                <w:sz w:val="28"/>
                <w:szCs w:val="28"/>
              </w:rPr>
              <w:t xml:space="preserve">_______________  С.Н. Пищов </w:t>
            </w:r>
          </w:p>
          <w:p w:rsidR="0079368E" w:rsidRPr="00123389" w:rsidRDefault="0079368E" w:rsidP="00A760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389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79368E" w:rsidRPr="00123389" w:rsidRDefault="0079368E" w:rsidP="00A760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68E" w:rsidRPr="00123389" w:rsidRDefault="0079368E" w:rsidP="00A760C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389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79368E" w:rsidRPr="00123389" w:rsidRDefault="0079368E" w:rsidP="007936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389">
              <w:rPr>
                <w:rFonts w:ascii="Times New Roman" w:hAnsi="Times New Roman" w:cs="Times New Roman"/>
                <w:sz w:val="28"/>
                <w:szCs w:val="28"/>
              </w:rPr>
              <w:t xml:space="preserve">Проректор по </w:t>
            </w:r>
            <w:proofErr w:type="gramStart"/>
            <w:r w:rsidRPr="00123389">
              <w:rPr>
                <w:rFonts w:ascii="Times New Roman" w:hAnsi="Times New Roman" w:cs="Times New Roman"/>
                <w:sz w:val="28"/>
                <w:szCs w:val="28"/>
              </w:rPr>
              <w:t>научно-методической</w:t>
            </w:r>
            <w:proofErr w:type="gramEnd"/>
          </w:p>
          <w:p w:rsidR="0079368E" w:rsidRPr="00123389" w:rsidRDefault="0079368E" w:rsidP="007936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389">
              <w:rPr>
                <w:rFonts w:ascii="Times New Roman" w:hAnsi="Times New Roman" w:cs="Times New Roman"/>
                <w:sz w:val="28"/>
                <w:szCs w:val="28"/>
              </w:rPr>
              <w:t>работе Государственного учреждения</w:t>
            </w:r>
          </w:p>
          <w:p w:rsidR="0079368E" w:rsidRPr="00123389" w:rsidRDefault="0079368E" w:rsidP="007936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389">
              <w:rPr>
                <w:rFonts w:ascii="Times New Roman" w:hAnsi="Times New Roman" w:cs="Times New Roman"/>
                <w:sz w:val="28"/>
                <w:szCs w:val="28"/>
              </w:rPr>
              <w:t>образования «</w:t>
            </w:r>
            <w:proofErr w:type="gramStart"/>
            <w:r w:rsidRPr="00123389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  <w:proofErr w:type="gramEnd"/>
          </w:p>
          <w:p w:rsidR="0079368E" w:rsidRPr="00123389" w:rsidRDefault="0079368E" w:rsidP="0079368E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389">
              <w:rPr>
                <w:rFonts w:ascii="Times New Roman" w:hAnsi="Times New Roman" w:cs="Times New Roman"/>
                <w:sz w:val="28"/>
                <w:szCs w:val="28"/>
              </w:rPr>
              <w:t>институт высшей школы»</w:t>
            </w:r>
          </w:p>
          <w:p w:rsidR="0079368E" w:rsidRPr="00123389" w:rsidRDefault="0079368E" w:rsidP="00A760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389">
              <w:rPr>
                <w:rFonts w:ascii="Times New Roman" w:hAnsi="Times New Roman" w:cs="Times New Roman"/>
                <w:sz w:val="28"/>
                <w:szCs w:val="28"/>
              </w:rPr>
              <w:t xml:space="preserve">_______________  И.В. Титович  </w:t>
            </w:r>
          </w:p>
          <w:p w:rsidR="0079368E" w:rsidRPr="00123389" w:rsidRDefault="0079368E" w:rsidP="00A760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389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79368E" w:rsidRPr="00123389" w:rsidRDefault="0079368E" w:rsidP="00A760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68E" w:rsidRPr="00123389" w:rsidRDefault="0079368E" w:rsidP="00A760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389">
              <w:rPr>
                <w:rFonts w:ascii="Times New Roman" w:hAnsi="Times New Roman" w:cs="Times New Roman"/>
                <w:sz w:val="28"/>
                <w:szCs w:val="28"/>
              </w:rPr>
              <w:t>Эксперт-</w:t>
            </w:r>
            <w:proofErr w:type="spellStart"/>
            <w:r w:rsidRPr="00123389">
              <w:rPr>
                <w:rFonts w:ascii="Times New Roman" w:hAnsi="Times New Roman" w:cs="Times New Roman"/>
                <w:sz w:val="28"/>
                <w:szCs w:val="28"/>
              </w:rPr>
              <w:t>нормоконтролер</w:t>
            </w:r>
            <w:proofErr w:type="spellEnd"/>
          </w:p>
          <w:p w:rsidR="0079368E" w:rsidRPr="00123389" w:rsidRDefault="0079368E" w:rsidP="00A760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389">
              <w:rPr>
                <w:rFonts w:ascii="Times New Roman" w:hAnsi="Times New Roman" w:cs="Times New Roman"/>
                <w:sz w:val="28"/>
                <w:szCs w:val="28"/>
              </w:rPr>
              <w:t>_______________  ___________</w:t>
            </w:r>
          </w:p>
          <w:p w:rsidR="0079368E" w:rsidRPr="00123389" w:rsidRDefault="0079368E" w:rsidP="00A760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3389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79368E" w:rsidRPr="00123389" w:rsidRDefault="0079368E" w:rsidP="00A760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368E" w:rsidRPr="00123389" w:rsidRDefault="0079368E" w:rsidP="0079368E">
      <w:pPr>
        <w:jc w:val="center"/>
        <w:rPr>
          <w:rFonts w:ascii="Times New Roman" w:hAnsi="Times New Roman" w:cs="Times New Roman"/>
          <w:sz w:val="28"/>
          <w:szCs w:val="28"/>
        </w:rPr>
      </w:pPr>
      <w:r w:rsidRPr="00123389">
        <w:rPr>
          <w:rFonts w:ascii="Times New Roman" w:hAnsi="Times New Roman" w:cs="Times New Roman"/>
          <w:sz w:val="28"/>
          <w:szCs w:val="28"/>
        </w:rPr>
        <w:t>Минск 2023</w:t>
      </w:r>
    </w:p>
    <w:p w:rsidR="00903A94" w:rsidRPr="00123389" w:rsidRDefault="00903A94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903A94" w:rsidRPr="00123389" w:rsidSect="0079368E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/>
          <w:pgMar w:top="1134" w:right="567" w:bottom="1134" w:left="1701" w:header="709" w:footer="709" w:gutter="0"/>
          <w:pgNumType w:start="1"/>
          <w:cols w:space="720"/>
          <w:titlePg/>
        </w:sectPr>
      </w:pPr>
    </w:p>
    <w:p w:rsidR="00903A94" w:rsidRDefault="00BF4850" w:rsidP="000831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СОСТАВИТЕЛИ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03A94" w:rsidRDefault="00BF4850" w:rsidP="000831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Е.В.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Беланович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заведующий кафедрой иноязычного речевого общения учреждения образования «Минский государственный лингвистический университет», кандидат филологических наук;</w:t>
      </w:r>
    </w:p>
    <w:p w:rsidR="00903A94" w:rsidRDefault="00BF4850" w:rsidP="00DD63C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А.В.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Сытько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заведующий кафедрой фонетики и грамматики немецкого языка учреждения образования «Минский государственный лингвистический университет», кандидат филологических наук, доцент;</w:t>
      </w:r>
    </w:p>
    <w:p w:rsidR="00903A94" w:rsidRDefault="00BF4850" w:rsidP="00DD63C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А.Е.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Крючкова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заведующий кафедрой фонетики и грамматики французского языка учреждения образования «Минский государственный лингвистический университет», кандидат филологических наук, доцент.</w:t>
      </w:r>
    </w:p>
    <w:p w:rsidR="00903A94" w:rsidRDefault="00BF4850" w:rsidP="000831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03A94" w:rsidRDefault="00BF4850" w:rsidP="000831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РЕЦЕНЗЕНТЫ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965F1" w:rsidRPr="005E2D27" w:rsidRDefault="000965F1" w:rsidP="00DD63C3">
      <w:pPr>
        <w:widowControl w:val="0"/>
        <w:spacing w:line="240" w:lineRule="auto"/>
        <w:ind w:left="3" w:hanging="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2D27">
        <w:rPr>
          <w:rFonts w:ascii="Times New Roman" w:hAnsi="Times New Roman" w:cs="Times New Roman"/>
          <w:color w:val="000000"/>
          <w:sz w:val="28"/>
          <w:szCs w:val="28"/>
        </w:rPr>
        <w:t xml:space="preserve">Кафедра межкультурной экономической коммуникации учреждения образования «Белорусский государственный экономический университет» </w:t>
      </w:r>
    </w:p>
    <w:p w:rsidR="000965F1" w:rsidRPr="005E2D27" w:rsidRDefault="000965F1" w:rsidP="00DD63C3">
      <w:pPr>
        <w:pStyle w:val="1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D27">
        <w:rPr>
          <w:rFonts w:ascii="Times New Roman" w:hAnsi="Times New Roman" w:cs="Times New Roman"/>
          <w:sz w:val="28"/>
          <w:szCs w:val="28"/>
        </w:rPr>
        <w:t>(протокол №</w:t>
      </w:r>
      <w:r w:rsidR="00903710">
        <w:rPr>
          <w:rFonts w:ascii="Times New Roman" w:hAnsi="Times New Roman" w:cs="Times New Roman"/>
          <w:sz w:val="28"/>
          <w:szCs w:val="28"/>
        </w:rPr>
        <w:t xml:space="preserve"> </w:t>
      </w:r>
      <w:r w:rsidRPr="005E2D27">
        <w:rPr>
          <w:rFonts w:ascii="Times New Roman" w:hAnsi="Times New Roman" w:cs="Times New Roman"/>
          <w:sz w:val="28"/>
          <w:szCs w:val="28"/>
        </w:rPr>
        <w:t>8 от 23.03.2022);</w:t>
      </w:r>
    </w:p>
    <w:p w:rsidR="000965F1" w:rsidRPr="00E57378" w:rsidRDefault="00903710" w:rsidP="00DD63C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С.С.Котовская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заведующий к</w:t>
      </w:r>
      <w:r w:rsidR="000965F1" w:rsidRPr="00E57378">
        <w:rPr>
          <w:rFonts w:ascii="Times New Roman" w:eastAsia="Times New Roman" w:hAnsi="Times New Roman" w:cs="Times New Roman"/>
          <w:color w:val="000000"/>
          <w:sz w:val="28"/>
          <w:szCs w:val="28"/>
        </w:rPr>
        <w:t>афедр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0965F1" w:rsidRPr="00E573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немецкого языкознания Белорусского государственного университета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кандидат филологических наук, доцент;</w:t>
      </w:r>
    </w:p>
    <w:p w:rsidR="000965F1" w:rsidRPr="00E57378" w:rsidRDefault="000965F1" w:rsidP="00DD63C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7378">
        <w:rPr>
          <w:rFonts w:ascii="Times New Roman" w:eastAsia="Times New Roman" w:hAnsi="Times New Roman" w:cs="Times New Roman"/>
          <w:color w:val="000000"/>
          <w:sz w:val="28"/>
          <w:szCs w:val="28"/>
        </w:rPr>
        <w:t>А.К. Шевцова, заведующий кафедрой романо-германской филологии учреждения образования «Могилевский государственный университет им. А.А. Кулешова».</w:t>
      </w:r>
    </w:p>
    <w:p w:rsidR="00903A94" w:rsidRDefault="00903A94" w:rsidP="000831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03A94" w:rsidRDefault="00BF4850" w:rsidP="000831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РЕКОМЕНДОВАНА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 УТВЕРЖДЕНИЮ В КАЧЕСТВЕ ТИПОВОЙ:</w:t>
      </w:r>
    </w:p>
    <w:p w:rsidR="00903A94" w:rsidRPr="00EA5D1A" w:rsidRDefault="00BF4850" w:rsidP="000831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5D1A">
        <w:rPr>
          <w:rFonts w:ascii="Times New Roman" w:eastAsia="Times New Roman" w:hAnsi="Times New Roman" w:cs="Times New Roman"/>
          <w:color w:val="000000"/>
          <w:sz w:val="28"/>
          <w:szCs w:val="28"/>
        </w:rPr>
        <w:t>Кафедрой иноязычного речевого общения учреждения образования «Минский государственный лингвистический университет» (протокол № 2 от 29.09.2021);</w:t>
      </w:r>
    </w:p>
    <w:p w:rsidR="00903A94" w:rsidRPr="00827153" w:rsidRDefault="00BF4850" w:rsidP="000831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5D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Кафедрой фонетики и грамматики немецкого языка учреждения образования «Минский государственный лингвистический университет» (протокол № 3 от </w:t>
      </w:r>
      <w:r w:rsidRPr="00827153">
        <w:rPr>
          <w:rFonts w:ascii="Times New Roman" w:eastAsia="Times New Roman" w:hAnsi="Times New Roman" w:cs="Times New Roman"/>
          <w:color w:val="000000"/>
          <w:sz w:val="28"/>
          <w:szCs w:val="28"/>
        </w:rPr>
        <w:t>13.10.</w:t>
      </w:r>
      <w:r w:rsidR="00033B39" w:rsidRPr="00827153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827153">
        <w:rPr>
          <w:rFonts w:ascii="Times New Roman" w:eastAsia="Times New Roman" w:hAnsi="Times New Roman" w:cs="Times New Roman"/>
          <w:color w:val="000000"/>
          <w:sz w:val="28"/>
          <w:szCs w:val="28"/>
        </w:rPr>
        <w:t>21);</w:t>
      </w:r>
    </w:p>
    <w:p w:rsidR="00903A94" w:rsidRPr="00827153" w:rsidRDefault="00BF4850" w:rsidP="000831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7153">
        <w:rPr>
          <w:rFonts w:ascii="Times New Roman" w:eastAsia="Times New Roman" w:hAnsi="Times New Roman" w:cs="Times New Roman"/>
          <w:color w:val="000000"/>
          <w:sz w:val="28"/>
          <w:szCs w:val="28"/>
        </w:rPr>
        <w:t>Кафедрой фонетики и грамматики французского языка учреждения образования «Минский государственный лингвистический университет»  (протокол № 3 от 30.09.2021</w:t>
      </w:r>
      <w:r w:rsidR="00033B39" w:rsidRPr="00827153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903A94" w:rsidRDefault="00BF4850" w:rsidP="000831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7153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Научно-методическим советом учреждения образования «Минский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государственный лингвистический университет» (протокол № </w:t>
      </w:r>
      <w:r w:rsidR="00B267BA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</w:t>
      </w:r>
      <w:r w:rsidR="00B267BA">
        <w:rPr>
          <w:rFonts w:ascii="Times New Roman" w:eastAsia="Times New Roman" w:hAnsi="Times New Roman" w:cs="Times New Roman"/>
          <w:color w:val="000000"/>
          <w:sz w:val="28"/>
          <w:szCs w:val="28"/>
        </w:rPr>
        <w:t>03.12.2021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903A94" w:rsidRDefault="00BF4850" w:rsidP="000831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Президиумом Совета Учебно-методического объединения по лингвистическому образованию (протокол № </w:t>
      </w:r>
      <w:r w:rsidR="00D022F6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</w:t>
      </w:r>
      <w:r w:rsidR="00D022F6">
        <w:rPr>
          <w:rFonts w:ascii="Times New Roman" w:eastAsia="Times New Roman" w:hAnsi="Times New Roman" w:cs="Times New Roman"/>
          <w:color w:val="000000"/>
          <w:sz w:val="28"/>
          <w:szCs w:val="28"/>
        </w:rPr>
        <w:t>07.12.2021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033B3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03A94" w:rsidRDefault="00903A94" w:rsidP="000831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63C3" w:rsidRDefault="00DD63C3" w:rsidP="000831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63C3" w:rsidRDefault="00DD63C3" w:rsidP="000831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63C3" w:rsidRDefault="00DD63C3" w:rsidP="000831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63C3" w:rsidRDefault="00DD63C3" w:rsidP="000831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63C3" w:rsidRDefault="00DD63C3" w:rsidP="000831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63C3" w:rsidRDefault="00DD63C3" w:rsidP="000831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D63C3" w:rsidRDefault="00DD63C3" w:rsidP="000831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03A94" w:rsidRDefault="00BF4850" w:rsidP="000831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редакцию:  </w:t>
      </w:r>
      <w:r w:rsidR="000965F1" w:rsidRPr="00685DCC">
        <w:rPr>
          <w:rFonts w:ascii="Times New Roman" w:eastAsia="Times New Roman" w:hAnsi="Times New Roman" w:cs="Times New Roman"/>
          <w:color w:val="000000"/>
          <w:sz w:val="28"/>
          <w:szCs w:val="28"/>
        </w:rPr>
        <w:t>Гапанович Е.А.</w:t>
      </w:r>
    </w:p>
    <w:p w:rsidR="00033B39" w:rsidRPr="000965F1" w:rsidRDefault="00BF4850" w:rsidP="000965F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Ответственный за выпуск: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0965F1" w:rsidRPr="00685DCC">
        <w:rPr>
          <w:rFonts w:ascii="Times New Roman" w:eastAsia="Times New Roman" w:hAnsi="Times New Roman" w:cs="Times New Roman"/>
          <w:color w:val="000000"/>
          <w:sz w:val="28"/>
          <w:szCs w:val="28"/>
        </w:rPr>
        <w:t>Гапанович Е.А.</w:t>
      </w:r>
    </w:p>
    <w:p w:rsidR="00903A94" w:rsidRDefault="00BF4850" w:rsidP="000831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</w:p>
    <w:p w:rsidR="00903A94" w:rsidRDefault="00BF4850" w:rsidP="00CB1A0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</w:p>
    <w:p w:rsidR="00903A94" w:rsidRDefault="00903A94" w:rsidP="004803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03A94" w:rsidRPr="002821CA" w:rsidRDefault="00BF4850" w:rsidP="00D54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2821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Модуль «Практика устной и письменной речи первого иностранного языка» включает две учебные дисциплины «Практика устной и письменной речи I» и «Практика устной и письменной речи II» и является составной частью лингвистической подготовки специалистов по межкультурной коммуникации.</w:t>
      </w:r>
    </w:p>
    <w:p w:rsidR="00903A94" w:rsidRPr="00D541F3" w:rsidRDefault="00BF4850" w:rsidP="00D54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2821CA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Актуальность</w:t>
      </w:r>
      <w:r w:rsidRPr="002821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учебных дисциплин «Практика устной и письменной речи I» и «Практика устной и письменной речи II» заключается в их </w:t>
      </w:r>
      <w:r w:rsidR="0058652F" w:rsidRPr="002821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направленности</w:t>
      </w:r>
      <w:r w:rsidRPr="002821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не</w:t>
      </w:r>
      <w:r w:rsidRPr="00D54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только на формирование у будущего специалиста по межкультурн</w:t>
      </w:r>
      <w:r w:rsidR="0073717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ой</w:t>
      </w:r>
      <w:r w:rsidRPr="00D54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коммуникаци</w:t>
      </w:r>
      <w:r w:rsidR="0073717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D54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языковых компетенций, но и на расширение общего и лингвострановедческого кругозора, развитие навыков культуры общения и речевого поведения. Выделение двух учебных дисциплин, дифференцированных по этапам и годам обучения, обеспечивает непрерывное совершенствование навыков и развитие умений иноязычного общения, а также овладение соответствующими языковыми нормами в условиях моделирования межличностного и межкультурного общения на основе интеграции лексических, фонетических и грамматических компетенций.</w:t>
      </w:r>
    </w:p>
    <w:p w:rsidR="00903A94" w:rsidRPr="00D541F3" w:rsidRDefault="00BF4850" w:rsidP="00D54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D541F3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Целью</w:t>
      </w:r>
      <w:r w:rsidRPr="00D54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изучения </w:t>
      </w:r>
      <w:r w:rsidR="00582013" w:rsidRPr="00D54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учебного модуля</w:t>
      </w:r>
      <w:r w:rsidRPr="00D54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582013" w:rsidRPr="00D54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«Практика устной и письменной речи первого иностранного языка»</w:t>
      </w:r>
      <w:r w:rsidRPr="00D54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является формирование и развитие у студентов иноязычной коммуникативной компетенции, позволяющей использовать иностранный язык как средство общения в различных сферах общественной и профессиональной деятельности в условиях межкультурного взаимодействия.</w:t>
      </w:r>
    </w:p>
    <w:p w:rsidR="00903A94" w:rsidRPr="00D541F3" w:rsidRDefault="00BF4850" w:rsidP="00D54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D54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Основными </w:t>
      </w:r>
      <w:r w:rsidRPr="00D541F3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задачами</w:t>
      </w:r>
      <w:r w:rsidRPr="00D54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изучения учебного модуля являются:</w:t>
      </w:r>
    </w:p>
    <w:p w:rsidR="00903A94" w:rsidRPr="00C746E4" w:rsidRDefault="00BF4850" w:rsidP="0025085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D54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формирование и совершенствование лексических и орфографических </w:t>
      </w:r>
      <w:r w:rsidRPr="00C746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навыков в рамках содержания модуля;</w:t>
      </w:r>
      <w:r w:rsidR="00D541F3" w:rsidRPr="00C746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</w:p>
    <w:p w:rsidR="00903A94" w:rsidRPr="00D541F3" w:rsidRDefault="00BF4850" w:rsidP="0025085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D54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ознакомление с правилами композиционного оформления устной и письменной форм коммуникации;</w:t>
      </w:r>
    </w:p>
    <w:p w:rsidR="00903A94" w:rsidRPr="00D541F3" w:rsidRDefault="00BF4850" w:rsidP="0025085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D54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совершенствование навыков речевого поведения в разнообразных условиях общения в рамках изучаемой тематики;</w:t>
      </w:r>
    </w:p>
    <w:p w:rsidR="00903A94" w:rsidRPr="00D541F3" w:rsidRDefault="00BF4850" w:rsidP="0025085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D54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развитие умений самостоятельно решать коммуникативно-познавательные задачи творческого и поискового характера при получении и передаче иноязычной информации в рамках изучаемой тематики;</w:t>
      </w:r>
    </w:p>
    <w:p w:rsidR="00903A94" w:rsidRPr="00D541F3" w:rsidRDefault="00BF4850" w:rsidP="0025085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D54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развитие умений построения аргументированного высказывания, собственного мнения по </w:t>
      </w:r>
      <w:proofErr w:type="gramStart"/>
      <w:r w:rsidRPr="00D54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прочитанному</w:t>
      </w:r>
      <w:proofErr w:type="gramEnd"/>
      <w:r w:rsidRPr="00D54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или прослушанному в рамках изучаемой тематики;</w:t>
      </w:r>
    </w:p>
    <w:p w:rsidR="00903A94" w:rsidRPr="00D541F3" w:rsidRDefault="00BF4850" w:rsidP="0025085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D54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развитие умений рефлексии собственной иноязычной речевой деятельности;</w:t>
      </w:r>
    </w:p>
    <w:p w:rsidR="00903A94" w:rsidRPr="00D541F3" w:rsidRDefault="00BF4850" w:rsidP="0025085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D54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совершенствование </w:t>
      </w:r>
      <w:proofErr w:type="gramStart"/>
      <w:r w:rsidRPr="00D54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навыков чтения текстов разных уровней сложности</w:t>
      </w:r>
      <w:proofErr w:type="gramEnd"/>
      <w:r w:rsidRPr="00D54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с различной глубиной понимания прочитанного;</w:t>
      </w:r>
    </w:p>
    <w:p w:rsidR="00903A94" w:rsidRPr="00D541F3" w:rsidRDefault="00BF4850" w:rsidP="0025085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D54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развитие компенсаторных умений (умений выходить из положения в условиях дефицита языковых сре</w:t>
      </w:r>
      <w:proofErr w:type="gramStart"/>
      <w:r w:rsidRPr="00D54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дств пр</w:t>
      </w:r>
      <w:proofErr w:type="gramEnd"/>
      <w:r w:rsidRPr="00D54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 получении и передаче иноязычной информации).</w:t>
      </w:r>
    </w:p>
    <w:p w:rsidR="00903A94" w:rsidRPr="00D541F3" w:rsidRDefault="00BF4850" w:rsidP="00D54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D54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 общей системе профессиональной подготовки специалистов по межкультурн</w:t>
      </w:r>
      <w:r w:rsidR="0073717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ой</w:t>
      </w:r>
      <w:r w:rsidRPr="00D54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коммуникаци</w:t>
      </w:r>
      <w:r w:rsidR="0073717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D54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содержание учебного модуля «Практика устной и письменной речи первого иностранного языка» взаимосвязано c учебными модулями «Коммуникативная грамматика первого иностранного языка» и «Практическая фонетика первого иностранного языка», что позволяет обеспечивать </w:t>
      </w:r>
      <w:r w:rsidRPr="00D54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lastRenderedPageBreak/>
        <w:t>развитие необходимых языковых и речевых умений параллельно.</w:t>
      </w:r>
    </w:p>
    <w:p w:rsidR="00903A94" w:rsidRPr="00D541F3" w:rsidRDefault="00BF4850" w:rsidP="00D54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proofErr w:type="gramStart"/>
      <w:r w:rsidRPr="00D54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Навыки, приобретенные при освоении учебного модуля «Практика устной и письменной речи первого иностранного языка», совершенствуются в дальнейшем на способствующих развитию речевых умений устной и письменной коммуникации учебных дисциплинах модулей «Профессиональная коммуникация</w:t>
      </w:r>
      <w:r w:rsidRPr="00857057">
        <w:rPr>
          <w:rFonts w:ascii="Times New Roman" w:eastAsia="Times New Roman" w:hAnsi="Times New Roman" w:cs="Times New Roman"/>
          <w:spacing w:val="-4"/>
          <w:sz w:val="28"/>
          <w:szCs w:val="28"/>
        </w:rPr>
        <w:t>», «Культура общения</w:t>
      </w:r>
      <w:r w:rsidR="00857057" w:rsidRPr="0085705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(на первом иностранном языке</w:t>
      </w:r>
      <w:r w:rsidR="00827153">
        <w:rPr>
          <w:rFonts w:ascii="Times New Roman" w:eastAsia="Times New Roman" w:hAnsi="Times New Roman" w:cs="Times New Roman"/>
          <w:spacing w:val="-4"/>
          <w:sz w:val="28"/>
          <w:szCs w:val="28"/>
        </w:rPr>
        <w:t>)</w:t>
      </w:r>
      <w:r w:rsidRPr="00857057">
        <w:rPr>
          <w:rFonts w:ascii="Times New Roman" w:eastAsia="Times New Roman" w:hAnsi="Times New Roman" w:cs="Times New Roman"/>
          <w:spacing w:val="-4"/>
          <w:sz w:val="28"/>
          <w:szCs w:val="28"/>
        </w:rPr>
        <w:t>»</w:t>
      </w:r>
      <w:r w:rsidR="00250854" w:rsidRPr="00857057">
        <w:rPr>
          <w:rFonts w:ascii="Times New Roman" w:eastAsia="Times New Roman" w:hAnsi="Times New Roman" w:cs="Times New Roman"/>
          <w:color w:val="FF0000"/>
          <w:spacing w:val="-4"/>
          <w:sz w:val="28"/>
          <w:szCs w:val="28"/>
        </w:rPr>
        <w:t xml:space="preserve"> </w:t>
      </w:r>
      <w:r w:rsidR="00250854" w:rsidRPr="00857057">
        <w:rPr>
          <w:rFonts w:ascii="Times New Roman" w:eastAsia="Times New Roman" w:hAnsi="Times New Roman" w:cs="Times New Roman"/>
          <w:spacing w:val="-4"/>
          <w:sz w:val="28"/>
          <w:szCs w:val="28"/>
        </w:rPr>
        <w:t>(модуль компонента учреждения образования)</w:t>
      </w:r>
      <w:r w:rsidRPr="0085705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, «Перевод I</w:t>
      </w:r>
      <w:r w:rsidR="0082715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(на базе первого иностранного языка)</w:t>
      </w:r>
      <w:r w:rsidRPr="0085705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 и «Стратегии перевода»</w:t>
      </w:r>
      <w:r w:rsidR="00250854" w:rsidRPr="0085705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250854" w:rsidRPr="00857057">
        <w:rPr>
          <w:rFonts w:ascii="Times New Roman" w:eastAsia="Times New Roman" w:hAnsi="Times New Roman" w:cs="Times New Roman"/>
          <w:spacing w:val="-4"/>
          <w:sz w:val="28"/>
          <w:szCs w:val="28"/>
        </w:rPr>
        <w:t>(модуль компонента учреждения высшего образования)</w:t>
      </w:r>
      <w:r w:rsidRPr="0085705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, для успешного прохождения производственной</w:t>
      </w:r>
      <w:proofErr w:type="gramEnd"/>
      <w:r w:rsidRPr="0085705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(переводческой) практики и итоговой государственной аттестации.</w:t>
      </w:r>
    </w:p>
    <w:p w:rsidR="00903A94" w:rsidRPr="004D316D" w:rsidRDefault="00D36E5D" w:rsidP="00D54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4D316D">
        <w:rPr>
          <w:rFonts w:ascii="Times New Roman" w:eastAsia="Times New Roman" w:hAnsi="Times New Roman" w:cs="Times New Roman"/>
          <w:spacing w:val="-4"/>
          <w:sz w:val="28"/>
          <w:szCs w:val="28"/>
        </w:rPr>
        <w:t>И</w:t>
      </w:r>
      <w:r w:rsidR="00BF4850" w:rsidRPr="004D316D">
        <w:rPr>
          <w:rFonts w:ascii="Times New Roman" w:eastAsia="Times New Roman" w:hAnsi="Times New Roman" w:cs="Times New Roman"/>
          <w:spacing w:val="-4"/>
          <w:sz w:val="28"/>
          <w:szCs w:val="28"/>
        </w:rPr>
        <w:t>зучение модуля направлено на формирование следующих компетенций:</w:t>
      </w:r>
    </w:p>
    <w:p w:rsidR="00B71C23" w:rsidRPr="0041653D" w:rsidRDefault="00B71C23" w:rsidP="00B71C2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41653D"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  <w:t>универсальной</w:t>
      </w:r>
      <w:r w:rsidRPr="0041653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: осуществлять коммуникации на иностранном языке для решения задач межличностного и межкультурного взаимодействия; </w:t>
      </w:r>
    </w:p>
    <w:p w:rsidR="00B71C23" w:rsidRPr="0041653D" w:rsidRDefault="00B71C23" w:rsidP="00B71C2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41653D"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  <w:t>базовой профессиональной</w:t>
      </w:r>
      <w:r w:rsidRPr="0041653D">
        <w:rPr>
          <w:rFonts w:ascii="Times New Roman" w:hAnsi="Times New Roman" w:cs="Times New Roman"/>
          <w:color w:val="000000"/>
          <w:spacing w:val="-4"/>
          <w:sz w:val="28"/>
          <w:szCs w:val="28"/>
        </w:rPr>
        <w:t>: осуществлять иноязычную устную и письменную коммуникацию в соответствии с нормой и узусом языковой системы.</w:t>
      </w:r>
    </w:p>
    <w:p w:rsidR="00903A94" w:rsidRPr="00D541F3" w:rsidRDefault="00BF4850" w:rsidP="00D54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41653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 результате изучения учебного модуля «Практика устной и письменной речи первого иностранного языка» студенты должны:</w:t>
      </w:r>
    </w:p>
    <w:p w:rsidR="00903A94" w:rsidRPr="00904F22" w:rsidRDefault="00BF4850" w:rsidP="00D54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pacing w:val="-4"/>
          <w:sz w:val="28"/>
          <w:szCs w:val="28"/>
        </w:rPr>
      </w:pPr>
      <w:r w:rsidRPr="00904F22">
        <w:rPr>
          <w:rFonts w:ascii="Times New Roman" w:eastAsia="Times New Roman" w:hAnsi="Times New Roman" w:cs="Times New Roman"/>
          <w:b/>
          <w:i/>
          <w:color w:val="000000"/>
          <w:spacing w:val="-4"/>
          <w:sz w:val="28"/>
          <w:szCs w:val="28"/>
        </w:rPr>
        <w:t>знать:</w:t>
      </w:r>
    </w:p>
    <w:p w:rsidR="00903A94" w:rsidRPr="00D541F3" w:rsidRDefault="00BF4850" w:rsidP="00904F2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D54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лексический минимум по темам, предусмотренным программой, и семантико-синтаксические особенности словарного состава языка в соответствии с изучаемыми сферами общения;</w:t>
      </w:r>
    </w:p>
    <w:p w:rsidR="00903A94" w:rsidRPr="00D541F3" w:rsidRDefault="00BF4850" w:rsidP="00904F2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proofErr w:type="gramStart"/>
      <w:r w:rsidRPr="00D54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речевые образцы, наиболее распространенные формулы-клише (знакомство, представление, пожелание удачи, одобрение, согласие/несогласие, отказ, похвала, благодарность, прощание и др.);</w:t>
      </w:r>
      <w:proofErr w:type="gramEnd"/>
    </w:p>
    <w:p w:rsidR="00903A94" w:rsidRPr="00D541F3" w:rsidRDefault="00BF4850" w:rsidP="00904F2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D54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правила графико-орфографического, лексического, грамматического и стилистического оформления письменной речи;</w:t>
      </w:r>
    </w:p>
    <w:p w:rsidR="00903A94" w:rsidRPr="00D541F3" w:rsidRDefault="00BF4850" w:rsidP="00904F2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proofErr w:type="gramStart"/>
      <w:r w:rsidRPr="00D54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параметры, особенности композиционного построения и структуры основных функциональных типов монологических (сообщение, описание, аргументирование) и диалогических (расспрос, переспрос, обмен мнениями, простая аргументация) высказываний;</w:t>
      </w:r>
      <w:proofErr w:type="gramEnd"/>
    </w:p>
    <w:p w:rsidR="00903A94" w:rsidRPr="00D541F3" w:rsidRDefault="00BF4850" w:rsidP="00904F2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proofErr w:type="spellStart"/>
      <w:r w:rsidRPr="00D54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фактологический</w:t>
      </w:r>
      <w:proofErr w:type="spellEnd"/>
      <w:r w:rsidRPr="00D54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материал, предусмотренный тематикой, и социокультурные реалии;</w:t>
      </w:r>
    </w:p>
    <w:p w:rsidR="00903A94" w:rsidRPr="00D541F3" w:rsidRDefault="00BF4850" w:rsidP="00904F2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proofErr w:type="gramStart"/>
      <w:r w:rsidRPr="00D54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стереотипы речевого поведения, характерные для определенных социальных и коммуникативных ролей в ситуациях сфер социально-личностного, социально-бытового, профессионально-трудового, социально-познавательного и социально-культурного общения в рамках изучаемой тематики;</w:t>
      </w:r>
      <w:proofErr w:type="gramEnd"/>
    </w:p>
    <w:p w:rsidR="00903A94" w:rsidRPr="00D541F3" w:rsidRDefault="00BF4850" w:rsidP="00904F2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D541F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основные особенности межкультурного общения;</w:t>
      </w:r>
    </w:p>
    <w:p w:rsidR="00903A94" w:rsidRPr="0041653D" w:rsidRDefault="00BF4850" w:rsidP="00D54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pacing w:val="-4"/>
          <w:sz w:val="28"/>
          <w:szCs w:val="28"/>
        </w:rPr>
      </w:pPr>
      <w:r w:rsidRPr="0041653D">
        <w:rPr>
          <w:rFonts w:ascii="Times New Roman" w:eastAsia="Times New Roman" w:hAnsi="Times New Roman" w:cs="Times New Roman"/>
          <w:b/>
          <w:i/>
          <w:color w:val="000000"/>
          <w:spacing w:val="-4"/>
          <w:sz w:val="28"/>
          <w:szCs w:val="28"/>
        </w:rPr>
        <w:t>уметь:</w:t>
      </w:r>
    </w:p>
    <w:p w:rsidR="00903A94" w:rsidRPr="0041653D" w:rsidRDefault="00BF4850" w:rsidP="006E60E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proofErr w:type="gramStart"/>
      <w:r w:rsidRPr="0041653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оформлять фонетически, грамматически и лексически</w:t>
      </w:r>
      <w:r w:rsidR="006E60E4" w:rsidRPr="0041653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правильно </w:t>
      </w:r>
      <w:r w:rsidRPr="0041653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высказываемые мысли в наиболее распространенных ситуациях в официальной и неофициальной сферах;</w:t>
      </w:r>
      <w:proofErr w:type="gramEnd"/>
    </w:p>
    <w:p w:rsidR="00903A94" w:rsidRPr="0041653D" w:rsidRDefault="00BF4850" w:rsidP="006E60E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41653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оформлять орфографически </w:t>
      </w:r>
      <w:r w:rsidR="006E60E4" w:rsidRPr="0041653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правильно </w:t>
      </w:r>
      <w:r w:rsidRPr="0041653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письменную речь;</w:t>
      </w:r>
    </w:p>
    <w:p w:rsidR="00903A94" w:rsidRPr="006E60E4" w:rsidRDefault="00BF4850" w:rsidP="006E60E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41653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использовать все виды речевой деятельности (</w:t>
      </w:r>
      <w:proofErr w:type="spellStart"/>
      <w:r w:rsidRPr="0041653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аудирование</w:t>
      </w:r>
      <w:proofErr w:type="spellEnd"/>
      <w:r w:rsidRPr="0041653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, говорение,</w:t>
      </w:r>
      <w:r w:rsidRPr="006E60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чтение и письмо) в целях осуществления межкультурной коммуникации;</w:t>
      </w:r>
    </w:p>
    <w:p w:rsidR="00903A94" w:rsidRPr="0041653D" w:rsidRDefault="00BF4850" w:rsidP="006E60E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41653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извлекать информацию при восприятии иноязычной речи на слух и при </w:t>
      </w:r>
      <w:r w:rsidRPr="0041653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lastRenderedPageBreak/>
        <w:t>чтении учебных и аутентичных текстов разных жанров;</w:t>
      </w:r>
      <w:r w:rsidR="006E60E4" w:rsidRPr="0041653D">
        <w:rPr>
          <w:rFonts w:ascii="Times New Roman" w:eastAsia="Times New Roman" w:hAnsi="Times New Roman" w:cs="Times New Roman"/>
          <w:color w:val="FF0000"/>
          <w:spacing w:val="-4"/>
          <w:sz w:val="28"/>
          <w:szCs w:val="28"/>
        </w:rPr>
        <w:t xml:space="preserve"> </w:t>
      </w:r>
    </w:p>
    <w:p w:rsidR="00903A94" w:rsidRPr="006E60E4" w:rsidRDefault="00BF4850" w:rsidP="006E60E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E60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оценивать и интерпретировать текстовую информацию, представленную в устной и письменной форме;</w:t>
      </w:r>
    </w:p>
    <w:p w:rsidR="00903A94" w:rsidRPr="006E60E4" w:rsidRDefault="00BF4850" w:rsidP="006E60E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E60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устно и письменно передавать содержание прочитанного и прослушанного текста с учетом коммуникативной ситуации;</w:t>
      </w:r>
    </w:p>
    <w:p w:rsidR="00903A94" w:rsidRPr="006E60E4" w:rsidRDefault="00BF4850" w:rsidP="006E60E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proofErr w:type="gramStart"/>
      <w:r w:rsidRPr="006E60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осуществлять иноязычное общение в диалогической и монологической формах в соответствии с правилами языковой системы в ситуациях официального и неофициального общения;</w:t>
      </w:r>
      <w:proofErr w:type="gramEnd"/>
    </w:p>
    <w:p w:rsidR="00903A94" w:rsidRPr="006E60E4" w:rsidRDefault="00BF4850" w:rsidP="006E60E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E60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логично и грамотно выражать свои мысли в письменной форме, писать репродуктивные и творческие работы по темам, предусмотренным программой;</w:t>
      </w:r>
    </w:p>
    <w:p w:rsidR="00903A94" w:rsidRPr="006E60E4" w:rsidRDefault="00BF4850" w:rsidP="006E60E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E60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анализировать языковой материал и делать самостоятельные выводы из наблюдений;</w:t>
      </w:r>
    </w:p>
    <w:p w:rsidR="00903A94" w:rsidRPr="006E60E4" w:rsidRDefault="00BF4850" w:rsidP="006E60E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E60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осуществлять контроль собственной и своего партнера по коммуникативной ситуации иноязычной речевой деятельности;</w:t>
      </w:r>
    </w:p>
    <w:p w:rsidR="00903A94" w:rsidRPr="006E60E4" w:rsidRDefault="00BF4850" w:rsidP="006E60E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  <w:r w:rsidRPr="006E60E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ориентироваться в вопросах культуры речевого поведения и речевого этикета;</w:t>
      </w:r>
    </w:p>
    <w:p w:rsidR="00903A94" w:rsidRPr="006E60E4" w:rsidRDefault="00BF4850" w:rsidP="00D541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pacing w:val="-4"/>
          <w:sz w:val="28"/>
          <w:szCs w:val="28"/>
        </w:rPr>
      </w:pPr>
      <w:r w:rsidRPr="006E60E4">
        <w:rPr>
          <w:rFonts w:ascii="Times New Roman" w:eastAsia="Times New Roman" w:hAnsi="Times New Roman" w:cs="Times New Roman"/>
          <w:b/>
          <w:i/>
          <w:color w:val="000000"/>
          <w:spacing w:val="-4"/>
          <w:sz w:val="28"/>
          <w:szCs w:val="28"/>
        </w:rPr>
        <w:t>владеть:</w:t>
      </w:r>
    </w:p>
    <w:p w:rsidR="00903A94" w:rsidRPr="006E60E4" w:rsidRDefault="00BF4850" w:rsidP="006E60E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E60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основными способами выражения семантической, коммуникативной и структурной преемственности между частями высказывания – композиционными элементами текста (введение, основная часть, заключение), сверхфразовыми единствами, предложениями;</w:t>
      </w:r>
    </w:p>
    <w:p w:rsidR="00903A94" w:rsidRPr="006E60E4" w:rsidRDefault="00BF4850" w:rsidP="006E60E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E60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правилами ведения диалогического общения в условиях межкультурного общения;</w:t>
      </w:r>
    </w:p>
    <w:p w:rsidR="00903A94" w:rsidRPr="006E60E4" w:rsidRDefault="00BF4850" w:rsidP="006E60E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E60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средствами и приемами диалогического взаимодействия в ситуациях официального и неофициального общения в пределах изучаемой тематики;</w:t>
      </w:r>
    </w:p>
    <w:p w:rsidR="00903A94" w:rsidRPr="006E60E4" w:rsidRDefault="00BF4850" w:rsidP="006E60E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E60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компенсаторными стратегиями общения в рецептивных и продуктивных видах речевой деятельности;</w:t>
      </w:r>
    </w:p>
    <w:p w:rsidR="00903A94" w:rsidRPr="006E60E4" w:rsidRDefault="00BF4850" w:rsidP="006E60E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E60E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технологиями приобретения, использования и обновления знаний.</w:t>
      </w:r>
    </w:p>
    <w:p w:rsidR="004A7017" w:rsidRPr="00D541F3" w:rsidRDefault="004A7017" w:rsidP="00D541F3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80"/>
          <w:tab w:val="left" w:pos="993"/>
        </w:tabs>
        <w:ind w:firstLine="709"/>
        <w:jc w:val="both"/>
        <w:rPr>
          <w:color w:val="000000"/>
          <w:spacing w:val="-4"/>
          <w:sz w:val="28"/>
          <w:szCs w:val="28"/>
        </w:rPr>
      </w:pPr>
      <w:r w:rsidRPr="00D541F3">
        <w:rPr>
          <w:spacing w:val="-4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797F0D" w:rsidRPr="0041653D" w:rsidRDefault="00797F0D" w:rsidP="00797F0D">
      <w:pPr>
        <w:spacing w:line="240" w:lineRule="auto"/>
        <w:ind w:firstLineChars="256" w:firstLine="707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1653D">
        <w:rPr>
          <w:rFonts w:ascii="Times New Roman" w:hAnsi="Times New Roman" w:cs="Times New Roman"/>
          <w:spacing w:val="-4"/>
          <w:sz w:val="28"/>
          <w:szCs w:val="28"/>
        </w:rPr>
        <w:t>Изучение модуля «</w:t>
      </w:r>
      <w:r w:rsidRPr="0041653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Практика устной и письменной речи первого иностранного языка</w:t>
      </w:r>
      <w:r w:rsidRPr="0041653D">
        <w:rPr>
          <w:rFonts w:ascii="Times New Roman" w:hAnsi="Times New Roman" w:cs="Times New Roman"/>
          <w:spacing w:val="-4"/>
          <w:sz w:val="28"/>
          <w:szCs w:val="28"/>
        </w:rPr>
        <w:t xml:space="preserve">» рассчитано на </w:t>
      </w:r>
      <w:r w:rsidRPr="0041653D">
        <w:rPr>
          <w:rFonts w:ascii="Times New Roman" w:hAnsi="Times New Roman" w:cs="Times New Roman"/>
          <w:b/>
          <w:spacing w:val="-4"/>
          <w:sz w:val="28"/>
          <w:szCs w:val="28"/>
        </w:rPr>
        <w:t>702</w:t>
      </w:r>
      <w:r w:rsidRPr="0041653D">
        <w:rPr>
          <w:rFonts w:ascii="Times New Roman" w:hAnsi="Times New Roman" w:cs="Times New Roman"/>
          <w:spacing w:val="-4"/>
          <w:sz w:val="28"/>
          <w:szCs w:val="28"/>
        </w:rPr>
        <w:t xml:space="preserve"> часа, из них – </w:t>
      </w:r>
      <w:r w:rsidRPr="0041653D">
        <w:rPr>
          <w:rFonts w:ascii="Times New Roman" w:hAnsi="Times New Roman" w:cs="Times New Roman"/>
          <w:b/>
          <w:spacing w:val="-4"/>
          <w:sz w:val="28"/>
          <w:szCs w:val="28"/>
        </w:rPr>
        <w:t>320</w:t>
      </w:r>
      <w:r w:rsidRPr="0041653D">
        <w:rPr>
          <w:rFonts w:ascii="Times New Roman" w:hAnsi="Times New Roman" w:cs="Times New Roman"/>
          <w:spacing w:val="-4"/>
          <w:sz w:val="28"/>
          <w:szCs w:val="28"/>
        </w:rPr>
        <w:t xml:space="preserve"> аудиторных (практические занятия). </w:t>
      </w:r>
    </w:p>
    <w:p w:rsidR="008C4985" w:rsidRDefault="008C4985" w:rsidP="006E60E4">
      <w:pPr>
        <w:pStyle w:val="a"/>
        <w:numPr>
          <w:ilvl w:val="0"/>
          <w:numId w:val="0"/>
        </w:numPr>
        <w:ind w:firstLine="709"/>
        <w:jc w:val="both"/>
        <w:rPr>
          <w:spacing w:val="-4"/>
          <w:position w:val="0"/>
          <w:sz w:val="28"/>
          <w:szCs w:val="28"/>
        </w:rPr>
      </w:pPr>
    </w:p>
    <w:p w:rsidR="006E60E4" w:rsidRPr="0041653D" w:rsidRDefault="006E60E4" w:rsidP="006E60E4">
      <w:pPr>
        <w:pStyle w:val="a"/>
        <w:numPr>
          <w:ilvl w:val="0"/>
          <w:numId w:val="0"/>
        </w:numPr>
        <w:ind w:firstLine="709"/>
        <w:jc w:val="both"/>
        <w:rPr>
          <w:spacing w:val="-4"/>
          <w:position w:val="0"/>
          <w:sz w:val="28"/>
          <w:szCs w:val="28"/>
        </w:rPr>
      </w:pPr>
      <w:r w:rsidRPr="0041653D">
        <w:rPr>
          <w:spacing w:val="-4"/>
          <w:position w:val="0"/>
          <w:sz w:val="28"/>
          <w:szCs w:val="28"/>
        </w:rPr>
        <w:t>На изучение учебной дисциплины «</w:t>
      </w:r>
      <w:r w:rsidRPr="0041653D">
        <w:rPr>
          <w:spacing w:val="-4"/>
          <w:sz w:val="28"/>
          <w:szCs w:val="28"/>
        </w:rPr>
        <w:t>Практика устной и письменной речи I</w:t>
      </w:r>
      <w:r w:rsidRPr="0041653D">
        <w:rPr>
          <w:spacing w:val="-4"/>
          <w:position w:val="0"/>
          <w:sz w:val="28"/>
          <w:szCs w:val="28"/>
        </w:rPr>
        <w:t xml:space="preserve">», входящей в модуль, отведено </w:t>
      </w:r>
      <w:r w:rsidR="00460B59" w:rsidRPr="0041653D">
        <w:rPr>
          <w:spacing w:val="-4"/>
          <w:position w:val="0"/>
          <w:sz w:val="28"/>
          <w:szCs w:val="28"/>
        </w:rPr>
        <w:t>466</w:t>
      </w:r>
      <w:r w:rsidRPr="0041653D">
        <w:rPr>
          <w:spacing w:val="-4"/>
          <w:position w:val="0"/>
          <w:sz w:val="28"/>
          <w:szCs w:val="28"/>
        </w:rPr>
        <w:t xml:space="preserve"> час</w:t>
      </w:r>
      <w:r w:rsidR="00460B59" w:rsidRPr="0041653D">
        <w:rPr>
          <w:spacing w:val="-4"/>
          <w:position w:val="0"/>
          <w:sz w:val="28"/>
          <w:szCs w:val="28"/>
        </w:rPr>
        <w:t>ов</w:t>
      </w:r>
      <w:r w:rsidRPr="0041653D">
        <w:rPr>
          <w:spacing w:val="-4"/>
          <w:position w:val="0"/>
          <w:sz w:val="28"/>
          <w:szCs w:val="28"/>
        </w:rPr>
        <w:t xml:space="preserve">, из них – </w:t>
      </w:r>
      <w:r w:rsidR="00460B59" w:rsidRPr="0041653D">
        <w:rPr>
          <w:spacing w:val="-4"/>
          <w:position w:val="0"/>
          <w:sz w:val="28"/>
          <w:szCs w:val="28"/>
        </w:rPr>
        <w:t>180</w:t>
      </w:r>
      <w:r w:rsidRPr="0041653D">
        <w:rPr>
          <w:spacing w:val="-4"/>
          <w:position w:val="0"/>
          <w:sz w:val="28"/>
          <w:szCs w:val="28"/>
        </w:rPr>
        <w:t xml:space="preserve"> часов аудиторных (практические занятия).</w:t>
      </w:r>
    </w:p>
    <w:p w:rsidR="006E60E4" w:rsidRPr="0041653D" w:rsidRDefault="006E60E4" w:rsidP="006E60E4">
      <w:pPr>
        <w:pStyle w:val="a"/>
        <w:numPr>
          <w:ilvl w:val="0"/>
          <w:numId w:val="0"/>
        </w:numPr>
        <w:ind w:firstLine="709"/>
        <w:jc w:val="both"/>
        <w:rPr>
          <w:spacing w:val="-4"/>
          <w:position w:val="0"/>
          <w:sz w:val="28"/>
          <w:szCs w:val="28"/>
        </w:rPr>
      </w:pPr>
      <w:r w:rsidRPr="0041653D">
        <w:rPr>
          <w:spacing w:val="-4"/>
          <w:position w:val="0"/>
          <w:sz w:val="28"/>
          <w:szCs w:val="28"/>
        </w:rPr>
        <w:t xml:space="preserve">Рекомендуемая форма </w:t>
      </w:r>
      <w:r w:rsidR="008C4985">
        <w:rPr>
          <w:spacing w:val="-4"/>
          <w:position w:val="0"/>
          <w:sz w:val="28"/>
          <w:szCs w:val="28"/>
        </w:rPr>
        <w:t>промежуточной</w:t>
      </w:r>
      <w:r w:rsidRPr="0041653D">
        <w:rPr>
          <w:spacing w:val="-4"/>
          <w:position w:val="0"/>
          <w:sz w:val="28"/>
          <w:szCs w:val="28"/>
        </w:rPr>
        <w:t xml:space="preserve"> аттестации – экзамен.</w:t>
      </w:r>
    </w:p>
    <w:p w:rsidR="006E60E4" w:rsidRPr="0041653D" w:rsidRDefault="006E60E4" w:rsidP="006E60E4">
      <w:pPr>
        <w:pStyle w:val="a"/>
        <w:numPr>
          <w:ilvl w:val="0"/>
          <w:numId w:val="0"/>
        </w:numPr>
        <w:ind w:firstLine="709"/>
        <w:jc w:val="both"/>
        <w:rPr>
          <w:spacing w:val="-4"/>
          <w:position w:val="0"/>
          <w:sz w:val="28"/>
          <w:szCs w:val="28"/>
        </w:rPr>
      </w:pPr>
      <w:r w:rsidRPr="0041653D">
        <w:rPr>
          <w:spacing w:val="-4"/>
          <w:position w:val="0"/>
          <w:sz w:val="28"/>
          <w:szCs w:val="28"/>
        </w:rPr>
        <w:t>На изучение учебной дисциплины «</w:t>
      </w:r>
      <w:r w:rsidRPr="0041653D">
        <w:rPr>
          <w:spacing w:val="-4"/>
          <w:sz w:val="28"/>
          <w:szCs w:val="28"/>
        </w:rPr>
        <w:t>Практика устной и письменной речи II</w:t>
      </w:r>
      <w:r w:rsidRPr="0041653D">
        <w:rPr>
          <w:spacing w:val="-4"/>
          <w:position w:val="0"/>
          <w:sz w:val="28"/>
          <w:szCs w:val="28"/>
        </w:rPr>
        <w:t xml:space="preserve">», входящей в модуль, отведено </w:t>
      </w:r>
      <w:r w:rsidR="00460B59" w:rsidRPr="0041653D">
        <w:rPr>
          <w:spacing w:val="-4"/>
          <w:position w:val="0"/>
          <w:sz w:val="28"/>
          <w:szCs w:val="28"/>
        </w:rPr>
        <w:t>236</w:t>
      </w:r>
      <w:r w:rsidRPr="0041653D">
        <w:rPr>
          <w:spacing w:val="-4"/>
          <w:position w:val="0"/>
          <w:sz w:val="28"/>
          <w:szCs w:val="28"/>
        </w:rPr>
        <w:t xml:space="preserve"> часов, из них – </w:t>
      </w:r>
      <w:r w:rsidR="00460B59" w:rsidRPr="0041653D">
        <w:rPr>
          <w:spacing w:val="-4"/>
          <w:position w:val="0"/>
          <w:sz w:val="28"/>
          <w:szCs w:val="28"/>
        </w:rPr>
        <w:t>140</w:t>
      </w:r>
      <w:r w:rsidRPr="0041653D">
        <w:rPr>
          <w:spacing w:val="-4"/>
          <w:position w:val="0"/>
          <w:sz w:val="28"/>
          <w:szCs w:val="28"/>
        </w:rPr>
        <w:t xml:space="preserve"> часов аудиторных (практические занятия).</w:t>
      </w:r>
    </w:p>
    <w:p w:rsidR="006E60E4" w:rsidRPr="0041653D" w:rsidRDefault="006E60E4" w:rsidP="006E60E4">
      <w:pPr>
        <w:pStyle w:val="a"/>
        <w:numPr>
          <w:ilvl w:val="0"/>
          <w:numId w:val="0"/>
        </w:numPr>
        <w:ind w:firstLine="709"/>
        <w:jc w:val="both"/>
        <w:rPr>
          <w:spacing w:val="-4"/>
          <w:position w:val="0"/>
          <w:sz w:val="28"/>
          <w:szCs w:val="28"/>
        </w:rPr>
      </w:pPr>
      <w:r w:rsidRPr="0041653D">
        <w:rPr>
          <w:spacing w:val="-4"/>
          <w:position w:val="0"/>
          <w:sz w:val="28"/>
          <w:szCs w:val="28"/>
        </w:rPr>
        <w:t xml:space="preserve">Рекомендуемая форма </w:t>
      </w:r>
      <w:r w:rsidR="008C4985">
        <w:rPr>
          <w:spacing w:val="-4"/>
          <w:position w:val="0"/>
          <w:sz w:val="28"/>
          <w:szCs w:val="28"/>
        </w:rPr>
        <w:t>промежуточной</w:t>
      </w:r>
      <w:r w:rsidRPr="0041653D">
        <w:rPr>
          <w:spacing w:val="-4"/>
          <w:position w:val="0"/>
          <w:sz w:val="28"/>
          <w:szCs w:val="28"/>
        </w:rPr>
        <w:t xml:space="preserve"> аттестации –</w:t>
      </w:r>
      <w:r w:rsidR="00460B59" w:rsidRPr="0041653D">
        <w:rPr>
          <w:spacing w:val="-4"/>
          <w:position w:val="0"/>
          <w:sz w:val="28"/>
          <w:szCs w:val="28"/>
        </w:rPr>
        <w:t xml:space="preserve"> </w:t>
      </w:r>
      <w:r w:rsidRPr="0041653D">
        <w:rPr>
          <w:spacing w:val="-4"/>
          <w:position w:val="0"/>
          <w:sz w:val="28"/>
          <w:szCs w:val="28"/>
        </w:rPr>
        <w:t>зачет</w:t>
      </w:r>
      <w:r w:rsidR="00460B59" w:rsidRPr="0041653D">
        <w:rPr>
          <w:spacing w:val="-4"/>
          <w:position w:val="0"/>
          <w:sz w:val="28"/>
          <w:szCs w:val="28"/>
        </w:rPr>
        <w:t>, экзамен</w:t>
      </w:r>
      <w:r w:rsidRPr="0041653D">
        <w:rPr>
          <w:spacing w:val="-4"/>
          <w:position w:val="0"/>
          <w:sz w:val="28"/>
          <w:szCs w:val="28"/>
        </w:rPr>
        <w:t>.</w:t>
      </w:r>
    </w:p>
    <w:p w:rsidR="00903A94" w:rsidRDefault="00BF4850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903A94" w:rsidRDefault="00BF4850" w:rsidP="00930055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ПРИМЕРНЫЙ ТЕМАТИЧЕСКИЙ ПЛАН </w:t>
      </w:r>
    </w:p>
    <w:p w:rsidR="00903A94" w:rsidRPr="00930055" w:rsidRDefault="00903A94" w:rsidP="0093005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12"/>
          <w:szCs w:val="12"/>
        </w:rPr>
      </w:pPr>
    </w:p>
    <w:p w:rsidR="00A760CB" w:rsidRPr="004D316D" w:rsidRDefault="00A760CB" w:rsidP="00A760C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16D">
        <w:rPr>
          <w:rFonts w:ascii="Times New Roman" w:hAnsi="Times New Roman" w:cs="Times New Roman"/>
          <w:b/>
          <w:sz w:val="28"/>
          <w:szCs w:val="28"/>
        </w:rPr>
        <w:t>Английский язык</w:t>
      </w:r>
    </w:p>
    <w:p w:rsidR="00930055" w:rsidRPr="00930055" w:rsidRDefault="00930055" w:rsidP="00A760C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B050"/>
          <w:sz w:val="12"/>
          <w:szCs w:val="12"/>
        </w:rPr>
      </w:pPr>
    </w:p>
    <w:tbl>
      <w:tblPr>
        <w:tblStyle w:val="12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00" w:firstRow="0" w:lastRow="0" w:firstColumn="0" w:lastColumn="0" w:noHBand="0" w:noVBand="1"/>
      </w:tblPr>
      <w:tblGrid>
        <w:gridCol w:w="592"/>
        <w:gridCol w:w="10"/>
        <w:gridCol w:w="7534"/>
        <w:gridCol w:w="1899"/>
      </w:tblGrid>
      <w:tr w:rsidR="00A760CB" w:rsidRPr="00A760CB" w:rsidTr="00A760CB">
        <w:trPr>
          <w:trHeight w:val="227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A760CB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A760CB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№</w:t>
            </w:r>
          </w:p>
          <w:p w:rsidR="00A760CB" w:rsidRPr="00A760CB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proofErr w:type="gramStart"/>
            <w:r w:rsidRPr="00A760CB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п</w:t>
            </w:r>
            <w:proofErr w:type="gramEnd"/>
            <w:r w:rsidRPr="00A760CB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/п</w:t>
            </w:r>
          </w:p>
        </w:tc>
        <w:tc>
          <w:tcPr>
            <w:tcW w:w="37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A760CB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A760CB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Наименование</w:t>
            </w:r>
            <w:r w:rsidRPr="00A760CB">
              <w:rPr>
                <w:rFonts w:ascii="Times New Roman" w:hAnsi="Times New Roman" w:cs="Times New Roman"/>
                <w:b/>
                <w:spacing w:val="-4"/>
                <w:sz w:val="25"/>
                <w:szCs w:val="25"/>
                <w:lang w:val="en-US"/>
              </w:rPr>
              <w:t xml:space="preserve"> </w:t>
            </w:r>
            <w:r w:rsidRPr="00A760CB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тем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A760CB" w:rsidRDefault="00A760CB" w:rsidP="00930055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A760CB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Кол</w:t>
            </w:r>
            <w:r w:rsidR="00930055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-</w:t>
            </w:r>
            <w:r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во</w:t>
            </w:r>
            <w:r w:rsidRPr="00A760CB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 xml:space="preserve"> аудиторных </w:t>
            </w:r>
            <w:r w:rsidR="00930055" w:rsidRPr="00A760CB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(практически</w:t>
            </w:r>
            <w:r w:rsidR="00930055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х</w:t>
            </w:r>
            <w:r w:rsidR="00930055" w:rsidRPr="00A760CB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)</w:t>
            </w:r>
            <w:r w:rsidR="00930055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 xml:space="preserve"> </w:t>
            </w:r>
            <w:r w:rsidRPr="00A760CB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 xml:space="preserve">часов </w:t>
            </w:r>
          </w:p>
        </w:tc>
      </w:tr>
      <w:tr w:rsidR="00A760CB" w:rsidRPr="004D316D" w:rsidTr="00A760CB">
        <w:trPr>
          <w:trHeight w:val="397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0CB" w:rsidRPr="004D316D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D316D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Учебная дисциплина «Практика устной и письменной речи I»</w:t>
            </w:r>
          </w:p>
        </w:tc>
      </w:tr>
      <w:tr w:rsidR="00A760CB" w:rsidRPr="00A760CB" w:rsidTr="00A760CB">
        <w:trPr>
          <w:trHeight w:val="227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A760CB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760CB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1.</w:t>
            </w:r>
          </w:p>
        </w:tc>
        <w:tc>
          <w:tcPr>
            <w:tcW w:w="37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A760CB" w:rsidRDefault="00A760CB" w:rsidP="00A760CB">
            <w:pPr>
              <w:widowControl w:val="0"/>
              <w:spacing w:line="240" w:lineRule="auto"/>
              <w:ind w:left="3" w:hanging="3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760CB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Ситуации социально-вербального поведения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A760CB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760CB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12</w:t>
            </w:r>
          </w:p>
        </w:tc>
      </w:tr>
      <w:tr w:rsidR="00A760CB" w:rsidRPr="00930055" w:rsidTr="00A760CB">
        <w:trPr>
          <w:trHeight w:val="227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930055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i/>
                <w:spacing w:val="-4"/>
                <w:sz w:val="25"/>
                <w:szCs w:val="25"/>
              </w:rPr>
            </w:pPr>
            <w:r w:rsidRPr="00930055">
              <w:rPr>
                <w:rFonts w:ascii="Times New Roman" w:hAnsi="Times New Roman" w:cs="Times New Roman"/>
                <w:i/>
                <w:spacing w:val="-4"/>
                <w:sz w:val="25"/>
                <w:szCs w:val="25"/>
              </w:rPr>
              <w:t>Сфера социально-личностного общения</w:t>
            </w:r>
          </w:p>
        </w:tc>
      </w:tr>
      <w:tr w:rsidR="00A760CB" w:rsidRPr="00A760CB" w:rsidTr="00A760CB">
        <w:trPr>
          <w:trHeight w:val="227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A760CB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760CB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2.</w:t>
            </w:r>
          </w:p>
        </w:tc>
        <w:tc>
          <w:tcPr>
            <w:tcW w:w="37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A760CB" w:rsidRDefault="00A760CB" w:rsidP="00A760CB">
            <w:pPr>
              <w:widowControl w:val="0"/>
              <w:spacing w:line="240" w:lineRule="auto"/>
              <w:ind w:left="3" w:hanging="3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760CB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Семья и семейные отношения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A760CB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760CB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20</w:t>
            </w:r>
          </w:p>
        </w:tc>
      </w:tr>
      <w:tr w:rsidR="00A760CB" w:rsidRPr="00A760CB" w:rsidTr="00A760CB">
        <w:trPr>
          <w:trHeight w:val="227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A760CB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760CB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3.</w:t>
            </w:r>
          </w:p>
        </w:tc>
        <w:tc>
          <w:tcPr>
            <w:tcW w:w="37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A760CB" w:rsidRDefault="00A760CB" w:rsidP="00A760CB">
            <w:pPr>
              <w:widowControl w:val="0"/>
              <w:spacing w:line="240" w:lineRule="auto"/>
              <w:ind w:left="3" w:hanging="3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760CB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Внешность, характер. Межличностные отношения</w:t>
            </w:r>
          </w:p>
          <w:p w:rsidR="00A760CB" w:rsidRPr="00A760CB" w:rsidRDefault="00A760CB" w:rsidP="00A760CB">
            <w:pPr>
              <w:widowControl w:val="0"/>
              <w:spacing w:line="240" w:lineRule="auto"/>
              <w:ind w:left="3" w:hanging="3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760CB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Физический и моральный облик человека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A760CB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760CB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18</w:t>
            </w:r>
          </w:p>
        </w:tc>
      </w:tr>
      <w:tr w:rsidR="00A760CB" w:rsidRPr="00930055" w:rsidTr="00A760CB">
        <w:trPr>
          <w:trHeight w:val="227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930055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i/>
                <w:spacing w:val="-4"/>
                <w:sz w:val="25"/>
                <w:szCs w:val="25"/>
              </w:rPr>
            </w:pPr>
            <w:r w:rsidRPr="00930055">
              <w:rPr>
                <w:rFonts w:ascii="Times New Roman" w:hAnsi="Times New Roman" w:cs="Times New Roman"/>
                <w:i/>
                <w:spacing w:val="-4"/>
                <w:sz w:val="25"/>
                <w:szCs w:val="25"/>
              </w:rPr>
              <w:t>Сфера социально-бытового общения</w:t>
            </w:r>
          </w:p>
        </w:tc>
      </w:tr>
      <w:tr w:rsidR="00A760CB" w:rsidRPr="00A760CB" w:rsidTr="00A760CB">
        <w:trPr>
          <w:trHeight w:val="227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A760CB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760CB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4.</w:t>
            </w:r>
          </w:p>
        </w:tc>
        <w:tc>
          <w:tcPr>
            <w:tcW w:w="37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A760CB" w:rsidRDefault="00A760CB" w:rsidP="00A760CB">
            <w:pPr>
              <w:widowControl w:val="0"/>
              <w:spacing w:line="240" w:lineRule="auto"/>
              <w:ind w:left="3" w:hanging="3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760CB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Жилье. Дом, квартира. Коммунальные удобства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A760CB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760CB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28</w:t>
            </w:r>
          </w:p>
        </w:tc>
      </w:tr>
      <w:tr w:rsidR="00A760CB" w:rsidRPr="00A760CB" w:rsidTr="00A760CB">
        <w:trPr>
          <w:trHeight w:val="227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A760CB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760CB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5.</w:t>
            </w:r>
          </w:p>
        </w:tc>
        <w:tc>
          <w:tcPr>
            <w:tcW w:w="37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A760CB" w:rsidRDefault="00A760CB" w:rsidP="00A760CB">
            <w:pPr>
              <w:widowControl w:val="0"/>
              <w:spacing w:line="240" w:lineRule="auto"/>
              <w:ind w:left="3" w:hanging="3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760CB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Культура питания. Приготовление и прием пищи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A760CB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760CB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28</w:t>
            </w:r>
          </w:p>
        </w:tc>
      </w:tr>
      <w:tr w:rsidR="00A760CB" w:rsidRPr="00A760CB" w:rsidTr="00A760CB">
        <w:trPr>
          <w:trHeight w:val="227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A760CB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760CB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6.</w:t>
            </w:r>
          </w:p>
        </w:tc>
        <w:tc>
          <w:tcPr>
            <w:tcW w:w="37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A760CB" w:rsidRDefault="00A760CB" w:rsidP="00A760CB">
            <w:pPr>
              <w:widowControl w:val="0"/>
              <w:spacing w:line="240" w:lineRule="auto"/>
              <w:ind w:left="3" w:hanging="3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760CB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Покупки. Универсальный магазин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A760CB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760CB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22</w:t>
            </w:r>
          </w:p>
        </w:tc>
      </w:tr>
      <w:tr w:rsidR="00A760CB" w:rsidRPr="00930055" w:rsidTr="00A760CB">
        <w:trPr>
          <w:trHeight w:val="227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930055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i/>
                <w:spacing w:val="-4"/>
                <w:sz w:val="25"/>
                <w:szCs w:val="25"/>
              </w:rPr>
            </w:pPr>
            <w:r w:rsidRPr="00930055">
              <w:rPr>
                <w:rFonts w:ascii="Times New Roman" w:hAnsi="Times New Roman" w:cs="Times New Roman"/>
                <w:i/>
                <w:spacing w:val="-4"/>
                <w:sz w:val="25"/>
                <w:szCs w:val="25"/>
              </w:rPr>
              <w:t>Сфера профессионально-трудового общения</w:t>
            </w:r>
          </w:p>
        </w:tc>
      </w:tr>
      <w:tr w:rsidR="00A760CB" w:rsidRPr="00A760CB" w:rsidTr="00A760CB">
        <w:trPr>
          <w:trHeight w:val="227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A760CB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760CB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7.</w:t>
            </w:r>
          </w:p>
        </w:tc>
        <w:tc>
          <w:tcPr>
            <w:tcW w:w="37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A760CB" w:rsidRDefault="00A760CB" w:rsidP="00A760CB">
            <w:pPr>
              <w:widowControl w:val="0"/>
              <w:spacing w:line="240" w:lineRule="auto"/>
              <w:ind w:left="3" w:hanging="3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760CB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 xml:space="preserve">Учеба в университете. Студенческая жизнь 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A760CB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760CB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30</w:t>
            </w:r>
          </w:p>
        </w:tc>
      </w:tr>
      <w:tr w:rsidR="00A760CB" w:rsidRPr="00930055" w:rsidTr="00A760CB">
        <w:trPr>
          <w:trHeight w:val="227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930055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i/>
                <w:spacing w:val="-4"/>
                <w:sz w:val="25"/>
                <w:szCs w:val="25"/>
              </w:rPr>
            </w:pPr>
            <w:r w:rsidRPr="00930055">
              <w:rPr>
                <w:rFonts w:ascii="Times New Roman" w:hAnsi="Times New Roman" w:cs="Times New Roman"/>
                <w:i/>
                <w:spacing w:val="-4"/>
                <w:sz w:val="25"/>
                <w:szCs w:val="25"/>
              </w:rPr>
              <w:t>Сфера социально-познавательного общения</w:t>
            </w:r>
          </w:p>
        </w:tc>
      </w:tr>
      <w:tr w:rsidR="00A760CB" w:rsidRPr="00A760CB" w:rsidTr="00A760CB">
        <w:trPr>
          <w:trHeight w:val="227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A760CB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760CB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8.</w:t>
            </w:r>
          </w:p>
        </w:tc>
        <w:tc>
          <w:tcPr>
            <w:tcW w:w="37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A760CB" w:rsidRDefault="00A760CB" w:rsidP="00A760CB">
            <w:pPr>
              <w:widowControl w:val="0"/>
              <w:spacing w:line="240" w:lineRule="auto"/>
              <w:ind w:left="3" w:hanging="3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760CB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Погода, поры года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A760CB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760CB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22</w:t>
            </w:r>
          </w:p>
        </w:tc>
      </w:tr>
      <w:tr w:rsidR="00930055" w:rsidRPr="004D316D" w:rsidTr="00A760CB">
        <w:trPr>
          <w:trHeight w:val="227"/>
          <w:jc w:val="center"/>
        </w:trPr>
        <w:tc>
          <w:tcPr>
            <w:tcW w:w="40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0CB" w:rsidRPr="004D316D" w:rsidRDefault="00A760CB" w:rsidP="00A760CB">
            <w:pPr>
              <w:widowControl w:val="0"/>
              <w:spacing w:line="240" w:lineRule="auto"/>
              <w:ind w:left="3" w:hanging="3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4D316D">
              <w:rPr>
                <w:rFonts w:ascii="Times New Roman" w:hAnsi="Times New Roman" w:cs="Times New Roman"/>
                <w:b/>
                <w:spacing w:val="-4"/>
                <w:sz w:val="25"/>
                <w:szCs w:val="25"/>
                <w:lang w:val="be-BY"/>
              </w:rPr>
              <w:t xml:space="preserve">Всего по учебной дисциплине 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4D316D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4D316D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180</w:t>
            </w:r>
          </w:p>
        </w:tc>
      </w:tr>
      <w:tr w:rsidR="00A760CB" w:rsidRPr="004D316D" w:rsidTr="00930055">
        <w:trPr>
          <w:trHeight w:val="397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4D316D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D316D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Учебная дисциплина «Практика устной и письменной речи II»</w:t>
            </w:r>
          </w:p>
        </w:tc>
      </w:tr>
      <w:tr w:rsidR="00A760CB" w:rsidRPr="00930055" w:rsidTr="00A760CB">
        <w:trPr>
          <w:trHeight w:val="227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930055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i/>
                <w:spacing w:val="-4"/>
                <w:sz w:val="25"/>
                <w:szCs w:val="25"/>
              </w:rPr>
            </w:pPr>
            <w:r w:rsidRPr="00930055">
              <w:rPr>
                <w:rFonts w:ascii="Times New Roman" w:hAnsi="Times New Roman" w:cs="Times New Roman"/>
                <w:i/>
                <w:spacing w:val="-4"/>
                <w:sz w:val="25"/>
                <w:szCs w:val="25"/>
              </w:rPr>
              <w:t>Сфера профессионально-трудового общения</w:t>
            </w:r>
          </w:p>
        </w:tc>
      </w:tr>
      <w:tr w:rsidR="00A760CB" w:rsidRPr="00A760CB" w:rsidTr="00A760CB">
        <w:trPr>
          <w:trHeight w:val="227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tbl>
            <w:tblPr>
              <w:tblStyle w:val="12"/>
              <w:tblW w:w="5000" w:type="pct"/>
              <w:jc w:val="center"/>
              <w:tblBorders>
                <w:left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CellMar>
                <w:left w:w="57" w:type="dxa"/>
                <w:right w:w="57" w:type="dxa"/>
              </w:tblCellMar>
              <w:tblLook w:val="0400" w:firstRow="0" w:lastRow="0" w:firstColumn="0" w:lastColumn="0" w:noHBand="0" w:noVBand="1"/>
            </w:tblPr>
            <w:tblGrid>
              <w:gridCol w:w="588"/>
              <w:gridCol w:w="7492"/>
              <w:gridCol w:w="1841"/>
            </w:tblGrid>
            <w:tr w:rsidR="00A760CB" w:rsidRPr="00A760CB" w:rsidTr="00A760CB">
              <w:trPr>
                <w:trHeight w:val="227"/>
                <w:jc w:val="center"/>
              </w:trPr>
              <w:tc>
                <w:tcPr>
                  <w:tcW w:w="296" w:type="pct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:rsidR="00A760CB" w:rsidRPr="00A760CB" w:rsidRDefault="00A760CB" w:rsidP="00A760CB">
                  <w:pPr>
                    <w:widowControl w:val="0"/>
                    <w:spacing w:line="240" w:lineRule="auto"/>
                    <w:rPr>
                      <w:rFonts w:ascii="Times New Roman" w:hAnsi="Times New Roman" w:cs="Times New Roman"/>
                      <w:spacing w:val="-4"/>
                      <w:sz w:val="25"/>
                      <w:szCs w:val="25"/>
                    </w:rPr>
                  </w:pPr>
                  <w:r w:rsidRPr="00A760CB">
                    <w:rPr>
                      <w:rFonts w:ascii="Times New Roman" w:hAnsi="Times New Roman" w:cs="Times New Roman"/>
                      <w:spacing w:val="-4"/>
                      <w:sz w:val="25"/>
                      <w:szCs w:val="25"/>
                    </w:rPr>
                    <w:t>9.</w:t>
                  </w:r>
                </w:p>
              </w:tc>
              <w:tc>
                <w:tcPr>
                  <w:tcW w:w="3776" w:type="pct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:rsidR="00A760CB" w:rsidRPr="00A760CB" w:rsidRDefault="00A760CB" w:rsidP="00A760CB">
                  <w:pPr>
                    <w:widowControl w:val="0"/>
                    <w:spacing w:line="240" w:lineRule="auto"/>
                    <w:ind w:left="3" w:hanging="3"/>
                    <w:rPr>
                      <w:rFonts w:ascii="Times New Roman" w:hAnsi="Times New Roman" w:cs="Times New Roman"/>
                      <w:spacing w:val="-4"/>
                      <w:sz w:val="25"/>
                      <w:szCs w:val="25"/>
                    </w:rPr>
                  </w:pPr>
                  <w:r w:rsidRPr="00A760CB">
                    <w:rPr>
                      <w:rFonts w:ascii="Times New Roman" w:hAnsi="Times New Roman" w:cs="Times New Roman"/>
                      <w:spacing w:val="-4"/>
                      <w:sz w:val="25"/>
                      <w:szCs w:val="25"/>
                    </w:rPr>
                    <w:t>Выбор профессии. Моя будущая профессия</w:t>
                  </w:r>
                </w:p>
              </w:tc>
              <w:tc>
                <w:tcPr>
                  <w:tcW w:w="928" w:type="pct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vAlign w:val="center"/>
                  <w:hideMark/>
                </w:tcPr>
                <w:p w:rsidR="00A760CB" w:rsidRPr="00A760CB" w:rsidRDefault="00A760CB" w:rsidP="00A760CB">
                  <w:pPr>
                    <w:widowControl w:val="0"/>
                    <w:spacing w:line="240" w:lineRule="auto"/>
                    <w:ind w:left="3" w:hanging="3"/>
                    <w:jc w:val="center"/>
                    <w:rPr>
                      <w:rFonts w:ascii="Times New Roman" w:hAnsi="Times New Roman" w:cs="Times New Roman"/>
                      <w:spacing w:val="-4"/>
                      <w:sz w:val="25"/>
                      <w:szCs w:val="25"/>
                    </w:rPr>
                  </w:pPr>
                  <w:r w:rsidRPr="00A760CB">
                    <w:rPr>
                      <w:rFonts w:ascii="Times New Roman" w:hAnsi="Times New Roman" w:cs="Times New Roman"/>
                      <w:spacing w:val="-4"/>
                      <w:sz w:val="25"/>
                      <w:szCs w:val="25"/>
                    </w:rPr>
                    <w:t>26</w:t>
                  </w:r>
                </w:p>
              </w:tc>
            </w:tr>
          </w:tbl>
          <w:p w:rsidR="00A760CB" w:rsidRPr="00A760CB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</w:p>
        </w:tc>
      </w:tr>
      <w:tr w:rsidR="00A760CB" w:rsidRPr="00930055" w:rsidTr="00A760CB">
        <w:trPr>
          <w:trHeight w:val="227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930055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i/>
                <w:spacing w:val="-4"/>
                <w:sz w:val="25"/>
                <w:szCs w:val="25"/>
              </w:rPr>
            </w:pPr>
            <w:r w:rsidRPr="00930055">
              <w:rPr>
                <w:rFonts w:ascii="Times New Roman" w:hAnsi="Times New Roman" w:cs="Times New Roman"/>
                <w:i/>
                <w:spacing w:val="-4"/>
                <w:sz w:val="25"/>
                <w:szCs w:val="25"/>
              </w:rPr>
              <w:t>Сфера социально-бытового общения</w:t>
            </w:r>
          </w:p>
        </w:tc>
      </w:tr>
      <w:tr w:rsidR="00A760CB" w:rsidRPr="00A760CB" w:rsidTr="00A760CB">
        <w:trPr>
          <w:trHeight w:val="227"/>
          <w:jc w:val="center"/>
        </w:trPr>
        <w:tc>
          <w:tcPr>
            <w:tcW w:w="3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0CB" w:rsidRPr="00A760CB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760CB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10.</w:t>
            </w:r>
          </w:p>
        </w:tc>
        <w:tc>
          <w:tcPr>
            <w:tcW w:w="3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0CB" w:rsidRPr="00A760CB" w:rsidRDefault="00A760CB" w:rsidP="00A760CB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760CB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Почта. Современные технологии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A760CB" w:rsidRDefault="00A760CB" w:rsidP="00A760CB">
            <w:pPr>
              <w:widowControl w:val="0"/>
              <w:spacing w:line="240" w:lineRule="auto"/>
              <w:ind w:left="6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760CB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10</w:t>
            </w:r>
          </w:p>
        </w:tc>
      </w:tr>
      <w:tr w:rsidR="00A760CB" w:rsidRPr="00A760CB" w:rsidTr="00A760CB">
        <w:trPr>
          <w:trHeight w:val="227"/>
          <w:jc w:val="center"/>
        </w:trPr>
        <w:tc>
          <w:tcPr>
            <w:tcW w:w="3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0CB" w:rsidRPr="00A760CB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760CB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11.</w:t>
            </w:r>
          </w:p>
        </w:tc>
        <w:tc>
          <w:tcPr>
            <w:tcW w:w="3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0CB" w:rsidRPr="00A760CB" w:rsidRDefault="00A760CB" w:rsidP="00A760CB">
            <w:pPr>
              <w:widowControl w:val="0"/>
              <w:spacing w:line="240" w:lineRule="auto"/>
              <w:ind w:left="3" w:hanging="3"/>
              <w:jc w:val="both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760CB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 xml:space="preserve">Здоровье </w:t>
            </w:r>
            <w:r w:rsidRPr="00A760CB">
              <w:rPr>
                <w:rFonts w:ascii="Times New Roman" w:hAnsi="Times New Roman" w:cs="Times New Roman"/>
                <w:color w:val="000000"/>
                <w:spacing w:val="-4"/>
                <w:sz w:val="25"/>
                <w:szCs w:val="25"/>
              </w:rPr>
              <w:t>и карьера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A760CB" w:rsidRDefault="00A760CB" w:rsidP="00A760CB">
            <w:pPr>
              <w:widowControl w:val="0"/>
              <w:spacing w:line="240" w:lineRule="auto"/>
              <w:ind w:left="6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760CB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22</w:t>
            </w:r>
          </w:p>
        </w:tc>
      </w:tr>
      <w:tr w:rsidR="00A760CB" w:rsidRPr="00930055" w:rsidTr="00A760CB">
        <w:trPr>
          <w:trHeight w:val="227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930055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i/>
                <w:spacing w:val="-4"/>
                <w:sz w:val="25"/>
                <w:szCs w:val="25"/>
              </w:rPr>
            </w:pPr>
            <w:r w:rsidRPr="00930055">
              <w:rPr>
                <w:rFonts w:ascii="Times New Roman" w:hAnsi="Times New Roman" w:cs="Times New Roman"/>
                <w:i/>
                <w:spacing w:val="-4"/>
                <w:sz w:val="25"/>
                <w:szCs w:val="25"/>
              </w:rPr>
              <w:t>Сфера социально-культурного общения</w:t>
            </w:r>
          </w:p>
        </w:tc>
      </w:tr>
      <w:tr w:rsidR="00A760CB" w:rsidRPr="00A760CB" w:rsidTr="00A760CB">
        <w:trPr>
          <w:trHeight w:val="227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A760CB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760CB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12.</w:t>
            </w:r>
          </w:p>
        </w:tc>
        <w:tc>
          <w:tcPr>
            <w:tcW w:w="37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A760CB" w:rsidRDefault="00A760CB" w:rsidP="00A760CB">
            <w:pPr>
              <w:widowControl w:val="0"/>
              <w:spacing w:line="240" w:lineRule="auto"/>
              <w:ind w:left="3" w:hanging="3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760CB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Спорт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A760CB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760CB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20</w:t>
            </w:r>
          </w:p>
        </w:tc>
      </w:tr>
      <w:tr w:rsidR="00A760CB" w:rsidRPr="00A760CB" w:rsidTr="00A760CB">
        <w:trPr>
          <w:trHeight w:val="227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A760CB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760CB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13.</w:t>
            </w:r>
          </w:p>
        </w:tc>
        <w:tc>
          <w:tcPr>
            <w:tcW w:w="37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A760CB" w:rsidRDefault="00A760CB" w:rsidP="00A760CB">
            <w:pPr>
              <w:widowControl w:val="0"/>
              <w:spacing w:line="240" w:lineRule="auto"/>
              <w:ind w:left="3" w:hanging="3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760CB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Каникулы. Свободное время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A760CB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760CB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16</w:t>
            </w:r>
          </w:p>
        </w:tc>
      </w:tr>
      <w:tr w:rsidR="00A760CB" w:rsidRPr="00A760CB" w:rsidTr="00A760CB">
        <w:trPr>
          <w:trHeight w:val="227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A760CB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760CB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14.</w:t>
            </w:r>
          </w:p>
        </w:tc>
        <w:tc>
          <w:tcPr>
            <w:tcW w:w="37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A760CB" w:rsidRDefault="00A760CB" w:rsidP="00A760CB">
            <w:pPr>
              <w:widowControl w:val="0"/>
              <w:spacing w:line="240" w:lineRule="auto"/>
              <w:ind w:left="3" w:hanging="3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760CB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Кино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A760CB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760CB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8</w:t>
            </w:r>
          </w:p>
        </w:tc>
      </w:tr>
      <w:tr w:rsidR="00A760CB" w:rsidRPr="00930055" w:rsidTr="00A760CB">
        <w:trPr>
          <w:trHeight w:val="227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930055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i/>
                <w:spacing w:val="-4"/>
                <w:sz w:val="25"/>
                <w:szCs w:val="25"/>
              </w:rPr>
            </w:pPr>
            <w:r w:rsidRPr="00930055">
              <w:rPr>
                <w:rFonts w:ascii="Times New Roman" w:hAnsi="Times New Roman" w:cs="Times New Roman"/>
                <w:i/>
                <w:spacing w:val="-4"/>
                <w:sz w:val="25"/>
                <w:szCs w:val="25"/>
              </w:rPr>
              <w:t>Сфера социально-познавательного общения</w:t>
            </w:r>
          </w:p>
        </w:tc>
      </w:tr>
      <w:tr w:rsidR="00A760CB" w:rsidRPr="00A760CB" w:rsidTr="00A760CB">
        <w:trPr>
          <w:trHeight w:val="227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A760CB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760CB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15.</w:t>
            </w:r>
          </w:p>
        </w:tc>
        <w:tc>
          <w:tcPr>
            <w:tcW w:w="37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A760CB" w:rsidRDefault="00A760CB" w:rsidP="00A760CB">
            <w:pPr>
              <w:widowControl w:val="0"/>
              <w:spacing w:line="240" w:lineRule="auto"/>
              <w:ind w:left="3" w:hanging="3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760CB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 xml:space="preserve">Городская жизнь. Транспорт 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A760CB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A760CB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16</w:t>
            </w:r>
          </w:p>
        </w:tc>
      </w:tr>
      <w:tr w:rsidR="00A760CB" w:rsidRPr="004D316D" w:rsidTr="00A760CB">
        <w:trPr>
          <w:trHeight w:val="227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4D316D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4D316D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16.</w:t>
            </w:r>
          </w:p>
        </w:tc>
        <w:tc>
          <w:tcPr>
            <w:tcW w:w="37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4D316D" w:rsidRDefault="00A760CB" w:rsidP="00A760CB">
            <w:pPr>
              <w:widowControl w:val="0"/>
              <w:spacing w:line="240" w:lineRule="auto"/>
              <w:ind w:left="3" w:hanging="3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4D316D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Отдых, путешествия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4D316D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4D316D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22</w:t>
            </w:r>
          </w:p>
        </w:tc>
      </w:tr>
      <w:tr w:rsidR="00930055" w:rsidRPr="004D316D" w:rsidTr="00A760CB">
        <w:trPr>
          <w:trHeight w:val="227"/>
          <w:jc w:val="center"/>
        </w:trPr>
        <w:tc>
          <w:tcPr>
            <w:tcW w:w="40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0CB" w:rsidRPr="004D316D" w:rsidRDefault="00A760CB" w:rsidP="00A760CB">
            <w:pPr>
              <w:widowControl w:val="0"/>
              <w:spacing w:line="240" w:lineRule="auto"/>
              <w:ind w:left="3" w:hanging="3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4D316D">
              <w:rPr>
                <w:rFonts w:ascii="Times New Roman" w:hAnsi="Times New Roman" w:cs="Times New Roman"/>
                <w:b/>
                <w:spacing w:val="-4"/>
                <w:sz w:val="25"/>
                <w:szCs w:val="25"/>
                <w:lang w:val="be-BY"/>
              </w:rPr>
              <w:t xml:space="preserve">Всего по учебной дисциплине 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4D316D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4D316D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140</w:t>
            </w:r>
          </w:p>
        </w:tc>
      </w:tr>
      <w:tr w:rsidR="00A760CB" w:rsidRPr="004D316D" w:rsidTr="00A760CB">
        <w:trPr>
          <w:trHeight w:val="227"/>
          <w:jc w:val="center"/>
        </w:trPr>
        <w:tc>
          <w:tcPr>
            <w:tcW w:w="40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4D316D" w:rsidRDefault="00A760CB" w:rsidP="00A760CB">
            <w:pPr>
              <w:widowControl w:val="0"/>
              <w:spacing w:line="240" w:lineRule="auto"/>
              <w:ind w:left="2" w:hanging="2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4D316D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Всего по модулю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4D316D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4D316D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320</w:t>
            </w:r>
          </w:p>
        </w:tc>
      </w:tr>
    </w:tbl>
    <w:p w:rsidR="00A760CB" w:rsidRPr="00685DCC" w:rsidRDefault="00A760CB" w:rsidP="00A760C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  <w:r w:rsidRPr="00685DCC">
        <w:rPr>
          <w:rFonts w:ascii="Times New Roman" w:hAnsi="Times New Roman" w:cs="Times New Roman"/>
          <w:sz w:val="28"/>
          <w:szCs w:val="28"/>
        </w:rPr>
        <w:br w:type="page"/>
      </w:r>
    </w:p>
    <w:p w:rsidR="00A760CB" w:rsidRPr="00685DCC" w:rsidRDefault="00A760CB" w:rsidP="00930055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ПРИМЕРНЫЙ ТЕМАТИЧЕСКИЙ ПЛАН </w:t>
      </w:r>
    </w:p>
    <w:p w:rsidR="00A760CB" w:rsidRPr="00930055" w:rsidRDefault="00A760CB" w:rsidP="0093005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12"/>
          <w:szCs w:val="12"/>
        </w:rPr>
      </w:pPr>
    </w:p>
    <w:p w:rsidR="00A760CB" w:rsidRPr="004D316D" w:rsidRDefault="00930055" w:rsidP="00A760C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16D">
        <w:rPr>
          <w:rFonts w:ascii="Times New Roman" w:hAnsi="Times New Roman" w:cs="Times New Roman"/>
          <w:b/>
          <w:sz w:val="28"/>
          <w:szCs w:val="28"/>
        </w:rPr>
        <w:t>Н</w:t>
      </w:r>
      <w:r w:rsidR="00A760CB" w:rsidRPr="004D316D">
        <w:rPr>
          <w:rFonts w:ascii="Times New Roman" w:hAnsi="Times New Roman" w:cs="Times New Roman"/>
          <w:b/>
          <w:sz w:val="28"/>
          <w:szCs w:val="28"/>
        </w:rPr>
        <w:t>емецкий язык</w:t>
      </w:r>
    </w:p>
    <w:p w:rsidR="00930055" w:rsidRPr="004D316D" w:rsidRDefault="00930055" w:rsidP="00A760C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sz w:val="12"/>
          <w:szCs w:val="12"/>
        </w:rPr>
      </w:pPr>
    </w:p>
    <w:tbl>
      <w:tblPr>
        <w:tblStyle w:val="12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00" w:firstRow="0" w:lastRow="0" w:firstColumn="0" w:lastColumn="0" w:noHBand="0" w:noVBand="1"/>
      </w:tblPr>
      <w:tblGrid>
        <w:gridCol w:w="592"/>
        <w:gridCol w:w="10"/>
        <w:gridCol w:w="7534"/>
        <w:gridCol w:w="1899"/>
      </w:tblGrid>
      <w:tr w:rsidR="004D316D" w:rsidRPr="004D316D" w:rsidTr="00930055">
        <w:trPr>
          <w:trHeight w:val="227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4D316D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4D316D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№</w:t>
            </w:r>
          </w:p>
          <w:p w:rsidR="00A760CB" w:rsidRPr="004D316D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proofErr w:type="gramStart"/>
            <w:r w:rsidRPr="004D316D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п</w:t>
            </w:r>
            <w:proofErr w:type="gramEnd"/>
            <w:r w:rsidRPr="004D316D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/п</w:t>
            </w:r>
          </w:p>
        </w:tc>
        <w:tc>
          <w:tcPr>
            <w:tcW w:w="37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4D316D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4D316D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Наименование</w:t>
            </w:r>
            <w:r w:rsidRPr="004D316D">
              <w:rPr>
                <w:rFonts w:ascii="Times New Roman" w:hAnsi="Times New Roman" w:cs="Times New Roman"/>
                <w:b/>
                <w:spacing w:val="-4"/>
                <w:sz w:val="25"/>
                <w:szCs w:val="25"/>
                <w:lang w:val="en-US"/>
              </w:rPr>
              <w:t xml:space="preserve"> </w:t>
            </w:r>
            <w:r w:rsidRPr="004D316D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тем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4D316D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4D316D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Кол-во аудиторных (практических) часов</w:t>
            </w:r>
          </w:p>
        </w:tc>
      </w:tr>
      <w:tr w:rsidR="004D316D" w:rsidRPr="004D316D" w:rsidTr="00BD180C">
        <w:trPr>
          <w:trHeight w:val="397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055" w:rsidRPr="004D316D" w:rsidRDefault="00930055" w:rsidP="00BD180C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D316D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Учебная дисциплина «Практика устной и письменной речи I»</w:t>
            </w:r>
          </w:p>
        </w:tc>
      </w:tr>
      <w:tr w:rsidR="004D316D" w:rsidRPr="004D316D" w:rsidTr="00A760CB">
        <w:trPr>
          <w:trHeight w:val="227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4D316D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i/>
                <w:spacing w:val="-4"/>
                <w:sz w:val="25"/>
                <w:szCs w:val="25"/>
              </w:rPr>
            </w:pPr>
            <w:r w:rsidRPr="004D316D">
              <w:rPr>
                <w:rFonts w:ascii="Times New Roman" w:hAnsi="Times New Roman" w:cs="Times New Roman"/>
                <w:i/>
                <w:spacing w:val="-4"/>
                <w:sz w:val="25"/>
                <w:szCs w:val="25"/>
              </w:rPr>
              <w:t>Сфера социально-личностного общения</w:t>
            </w:r>
          </w:p>
        </w:tc>
      </w:tr>
      <w:tr w:rsidR="00A760CB" w:rsidRPr="004D316D" w:rsidTr="00930055">
        <w:trPr>
          <w:trHeight w:val="227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4D316D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4D316D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1.</w:t>
            </w:r>
          </w:p>
        </w:tc>
        <w:tc>
          <w:tcPr>
            <w:tcW w:w="37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4D316D" w:rsidRDefault="00A760CB" w:rsidP="00A760CB">
            <w:pPr>
              <w:widowControl w:val="0"/>
              <w:spacing w:line="240" w:lineRule="auto"/>
              <w:ind w:left="3" w:hanging="3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4D316D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Семья и семейные отношения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4D316D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4D316D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18</w:t>
            </w:r>
          </w:p>
        </w:tc>
      </w:tr>
      <w:tr w:rsidR="004D316D" w:rsidRPr="004D316D" w:rsidTr="004D316D">
        <w:trPr>
          <w:trHeight w:val="227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16D" w:rsidRPr="004D316D" w:rsidRDefault="004D316D" w:rsidP="004D316D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4D316D">
              <w:rPr>
                <w:rFonts w:ascii="Times New Roman" w:hAnsi="Times New Roman" w:cs="Times New Roman"/>
                <w:i/>
                <w:spacing w:val="-4"/>
                <w:sz w:val="25"/>
                <w:szCs w:val="25"/>
              </w:rPr>
              <w:t>Сфера профессионально-трудового общения</w:t>
            </w:r>
          </w:p>
        </w:tc>
      </w:tr>
      <w:tr w:rsidR="00A760CB" w:rsidRPr="004D316D" w:rsidTr="00930055">
        <w:trPr>
          <w:trHeight w:val="227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0CB" w:rsidRPr="004D316D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4D316D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2.</w:t>
            </w:r>
          </w:p>
        </w:tc>
        <w:tc>
          <w:tcPr>
            <w:tcW w:w="37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0CB" w:rsidRPr="004D316D" w:rsidRDefault="00A760CB" w:rsidP="00A760CB">
            <w:pPr>
              <w:widowControl w:val="0"/>
              <w:spacing w:line="240" w:lineRule="auto"/>
              <w:ind w:left="3" w:hanging="3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4D316D">
              <w:rPr>
                <w:rFonts w:ascii="Times New Roman" w:eastAsia="Times New Roman" w:hAnsi="Times New Roman" w:cs="Times New Roman"/>
                <w:color w:val="000000"/>
                <w:spacing w:val="-4"/>
                <w:sz w:val="25"/>
                <w:szCs w:val="25"/>
              </w:rPr>
              <w:t xml:space="preserve">Выбор учебного заведения и поступление. </w:t>
            </w:r>
            <w:r w:rsidRPr="004D316D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>Учеба в университете. Студенческая жизнь. Университетская библиотека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0CB" w:rsidRPr="004D316D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4D316D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30</w:t>
            </w:r>
          </w:p>
        </w:tc>
      </w:tr>
      <w:tr w:rsidR="00A760CB" w:rsidRPr="004D316D" w:rsidTr="00A760CB">
        <w:trPr>
          <w:trHeight w:val="227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0CB" w:rsidRPr="004D316D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i/>
                <w:spacing w:val="-4"/>
                <w:sz w:val="25"/>
                <w:szCs w:val="25"/>
              </w:rPr>
            </w:pPr>
            <w:r w:rsidRPr="004D316D">
              <w:rPr>
                <w:rFonts w:ascii="Times New Roman" w:hAnsi="Times New Roman" w:cs="Times New Roman"/>
                <w:i/>
                <w:spacing w:val="-4"/>
                <w:sz w:val="25"/>
                <w:szCs w:val="25"/>
              </w:rPr>
              <w:t>Сфера социально-культурного общения</w:t>
            </w:r>
          </w:p>
        </w:tc>
      </w:tr>
      <w:tr w:rsidR="00A760CB" w:rsidRPr="004D316D" w:rsidTr="00930055">
        <w:trPr>
          <w:trHeight w:val="227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0CB" w:rsidRPr="004D316D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4D316D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3.</w:t>
            </w:r>
          </w:p>
        </w:tc>
        <w:tc>
          <w:tcPr>
            <w:tcW w:w="37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0CB" w:rsidRPr="004D316D" w:rsidRDefault="00A760CB" w:rsidP="00A760CB">
            <w:pPr>
              <w:widowControl w:val="0"/>
              <w:spacing w:line="240" w:lineRule="auto"/>
              <w:ind w:left="3" w:hanging="3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4D316D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>Свободное время. Посещение культурных мероприятий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0CB" w:rsidRPr="004D316D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4D316D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30</w:t>
            </w:r>
          </w:p>
        </w:tc>
      </w:tr>
      <w:tr w:rsidR="004D316D" w:rsidRPr="004D316D" w:rsidTr="004D316D">
        <w:trPr>
          <w:trHeight w:val="227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16D" w:rsidRPr="004D316D" w:rsidRDefault="004D316D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4D316D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Сфера социально</w:t>
            </w:r>
            <w:r w:rsidRPr="004D316D">
              <w:rPr>
                <w:rFonts w:ascii="Times New Roman" w:eastAsia="Times New Roman" w:hAnsi="Times New Roman" w:cs="Times New Roman"/>
                <w:i/>
                <w:spacing w:val="-4"/>
                <w:sz w:val="25"/>
                <w:szCs w:val="25"/>
              </w:rPr>
              <w:t xml:space="preserve">-бытового </w:t>
            </w:r>
            <w:r w:rsidRPr="004D316D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общения</w:t>
            </w:r>
          </w:p>
        </w:tc>
      </w:tr>
      <w:tr w:rsidR="00A760CB" w:rsidRPr="004D316D" w:rsidTr="00930055">
        <w:trPr>
          <w:trHeight w:val="227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4D316D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4D316D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4.</w:t>
            </w:r>
          </w:p>
        </w:tc>
        <w:tc>
          <w:tcPr>
            <w:tcW w:w="37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4D316D" w:rsidRDefault="00A760CB" w:rsidP="00A760CB">
            <w:pPr>
              <w:widowControl w:val="0"/>
              <w:spacing w:line="240" w:lineRule="auto"/>
              <w:ind w:left="3" w:hanging="3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4D316D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 xml:space="preserve">Жилье. </w:t>
            </w:r>
            <w:r w:rsidRPr="004D316D">
              <w:rPr>
                <w:rFonts w:ascii="Times New Roman" w:eastAsia="Times New Roman" w:hAnsi="Times New Roman" w:cs="Times New Roman"/>
                <w:color w:val="000000"/>
                <w:spacing w:val="-4"/>
                <w:sz w:val="25"/>
                <w:szCs w:val="25"/>
              </w:rPr>
              <w:t xml:space="preserve">Студенческое общежитие. </w:t>
            </w:r>
            <w:r w:rsidRPr="004D316D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>Коммунальные удобства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4D316D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4D316D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30</w:t>
            </w:r>
          </w:p>
        </w:tc>
      </w:tr>
      <w:tr w:rsidR="00A760CB" w:rsidRPr="004D316D" w:rsidTr="00930055">
        <w:trPr>
          <w:trHeight w:val="227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4D316D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4D316D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5.</w:t>
            </w:r>
          </w:p>
        </w:tc>
        <w:tc>
          <w:tcPr>
            <w:tcW w:w="37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4D316D" w:rsidRDefault="00A760CB" w:rsidP="00A760CB">
            <w:pPr>
              <w:widowControl w:val="0"/>
              <w:spacing w:line="240" w:lineRule="auto"/>
              <w:ind w:left="3" w:hanging="3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4D316D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Культура питания. Приготовление и прием пищи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4D316D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4D316D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32</w:t>
            </w:r>
          </w:p>
        </w:tc>
      </w:tr>
      <w:tr w:rsidR="00A760CB" w:rsidRPr="004D316D" w:rsidTr="00930055">
        <w:trPr>
          <w:trHeight w:val="227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0CB" w:rsidRPr="004D316D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4D316D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6.</w:t>
            </w:r>
          </w:p>
        </w:tc>
        <w:tc>
          <w:tcPr>
            <w:tcW w:w="37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0CB" w:rsidRPr="004D316D" w:rsidRDefault="00A760CB" w:rsidP="00A760CB">
            <w:pPr>
              <w:widowControl w:val="0"/>
              <w:spacing w:line="240" w:lineRule="auto"/>
              <w:ind w:left="3" w:hanging="3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4D316D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Здоровье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0CB" w:rsidRPr="004D316D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4D316D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30</w:t>
            </w:r>
          </w:p>
        </w:tc>
      </w:tr>
      <w:tr w:rsidR="00A760CB" w:rsidRPr="004D316D" w:rsidTr="00930055">
        <w:trPr>
          <w:trHeight w:val="227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4D316D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4D316D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7.</w:t>
            </w:r>
          </w:p>
        </w:tc>
        <w:tc>
          <w:tcPr>
            <w:tcW w:w="37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4D316D" w:rsidRDefault="00A760CB" w:rsidP="00A760CB">
            <w:pPr>
              <w:widowControl w:val="0"/>
              <w:spacing w:line="240" w:lineRule="auto"/>
              <w:ind w:left="3" w:hanging="3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4D316D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 xml:space="preserve">Погода и поры года 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4D316D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4D316D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10</w:t>
            </w:r>
          </w:p>
        </w:tc>
      </w:tr>
      <w:tr w:rsidR="00A760CB" w:rsidRPr="00930055" w:rsidTr="00930055">
        <w:trPr>
          <w:trHeight w:val="227"/>
          <w:jc w:val="center"/>
        </w:trPr>
        <w:tc>
          <w:tcPr>
            <w:tcW w:w="40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0CB" w:rsidRPr="004D316D" w:rsidRDefault="00A760CB" w:rsidP="00930055">
            <w:pPr>
              <w:widowControl w:val="0"/>
              <w:spacing w:line="240" w:lineRule="auto"/>
              <w:ind w:left="3" w:hanging="3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4D316D">
              <w:rPr>
                <w:rFonts w:ascii="Times New Roman" w:hAnsi="Times New Roman" w:cs="Times New Roman"/>
                <w:b/>
                <w:spacing w:val="-4"/>
                <w:sz w:val="25"/>
                <w:szCs w:val="25"/>
                <w:lang w:val="be-BY"/>
              </w:rPr>
              <w:t xml:space="preserve">Всего по учебной дисциплине 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1D1A" w:rsidRPr="004D316D" w:rsidRDefault="00A760CB" w:rsidP="004D316D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4D316D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180</w:t>
            </w:r>
          </w:p>
        </w:tc>
      </w:tr>
      <w:tr w:rsidR="004D316D" w:rsidRPr="004D316D" w:rsidTr="00BD180C">
        <w:trPr>
          <w:trHeight w:val="397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0055" w:rsidRPr="004D316D" w:rsidRDefault="00930055" w:rsidP="00BD180C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D316D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Учебная дисциплина «Практика устной и письменной речи II»</w:t>
            </w:r>
          </w:p>
        </w:tc>
      </w:tr>
      <w:tr w:rsidR="00A760CB" w:rsidRPr="00930055" w:rsidTr="00A760CB">
        <w:trPr>
          <w:trHeight w:val="227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930055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i/>
                <w:spacing w:val="-4"/>
                <w:sz w:val="25"/>
                <w:szCs w:val="25"/>
              </w:rPr>
            </w:pPr>
            <w:r w:rsidRPr="00930055">
              <w:rPr>
                <w:rFonts w:ascii="Times New Roman" w:hAnsi="Times New Roman" w:cs="Times New Roman"/>
                <w:i/>
                <w:spacing w:val="-4"/>
                <w:sz w:val="25"/>
                <w:szCs w:val="25"/>
              </w:rPr>
              <w:t xml:space="preserve">Сфера социально-познавательного общения </w:t>
            </w:r>
          </w:p>
        </w:tc>
      </w:tr>
      <w:tr w:rsidR="00A760CB" w:rsidRPr="00930055" w:rsidTr="00930055">
        <w:trPr>
          <w:trHeight w:val="227"/>
          <w:jc w:val="center"/>
        </w:trPr>
        <w:tc>
          <w:tcPr>
            <w:tcW w:w="3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930055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8.</w:t>
            </w:r>
          </w:p>
        </w:tc>
        <w:tc>
          <w:tcPr>
            <w:tcW w:w="3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>Путешествия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firstLine="6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930055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24</w:t>
            </w:r>
          </w:p>
        </w:tc>
      </w:tr>
      <w:tr w:rsidR="00A760CB" w:rsidRPr="00930055" w:rsidTr="00930055">
        <w:trPr>
          <w:trHeight w:val="227"/>
          <w:jc w:val="center"/>
        </w:trPr>
        <w:tc>
          <w:tcPr>
            <w:tcW w:w="3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930055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9.</w:t>
            </w:r>
          </w:p>
        </w:tc>
        <w:tc>
          <w:tcPr>
            <w:tcW w:w="3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>Городская жизнь. Транспорт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930055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24</w:t>
            </w:r>
          </w:p>
        </w:tc>
      </w:tr>
      <w:tr w:rsidR="00A760CB" w:rsidRPr="00930055" w:rsidTr="00A760CB">
        <w:trPr>
          <w:trHeight w:val="227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i/>
                <w:spacing w:val="-4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i/>
                <w:spacing w:val="-4"/>
                <w:sz w:val="25"/>
                <w:szCs w:val="25"/>
              </w:rPr>
              <w:t>Сфера социально-бытового общения</w:t>
            </w:r>
          </w:p>
        </w:tc>
      </w:tr>
      <w:tr w:rsidR="00A760CB" w:rsidRPr="00930055" w:rsidTr="00930055">
        <w:trPr>
          <w:trHeight w:val="227"/>
          <w:jc w:val="center"/>
        </w:trPr>
        <w:tc>
          <w:tcPr>
            <w:tcW w:w="3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930055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10.</w:t>
            </w:r>
          </w:p>
        </w:tc>
        <w:tc>
          <w:tcPr>
            <w:tcW w:w="3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>Покупки. Универсальный магазин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6" w:hanging="6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930055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22</w:t>
            </w:r>
          </w:p>
        </w:tc>
      </w:tr>
      <w:tr w:rsidR="00A760CB" w:rsidRPr="00930055" w:rsidTr="00930055">
        <w:trPr>
          <w:trHeight w:val="227"/>
          <w:jc w:val="center"/>
        </w:trPr>
        <w:tc>
          <w:tcPr>
            <w:tcW w:w="3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0CB" w:rsidRPr="00930055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930055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11.</w:t>
            </w:r>
          </w:p>
        </w:tc>
        <w:tc>
          <w:tcPr>
            <w:tcW w:w="3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760CB" w:rsidRPr="00930055" w:rsidRDefault="00A760CB" w:rsidP="00A760CB">
            <w:pPr>
              <w:widowControl w:val="0"/>
              <w:spacing w:line="240" w:lineRule="auto"/>
              <w:ind w:left="3" w:hanging="3"/>
              <w:jc w:val="both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>Почта. Современные технологии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930055" w:rsidRDefault="00A760CB" w:rsidP="00A760CB">
            <w:pPr>
              <w:widowControl w:val="0"/>
              <w:spacing w:line="240" w:lineRule="auto"/>
              <w:ind w:left="6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930055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20</w:t>
            </w:r>
          </w:p>
        </w:tc>
      </w:tr>
      <w:tr w:rsidR="00A760CB" w:rsidRPr="00930055" w:rsidTr="00A760CB">
        <w:trPr>
          <w:trHeight w:val="227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930055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i/>
                <w:spacing w:val="-4"/>
                <w:sz w:val="25"/>
                <w:szCs w:val="25"/>
              </w:rPr>
            </w:pPr>
            <w:r w:rsidRPr="00930055">
              <w:rPr>
                <w:rFonts w:ascii="Times New Roman" w:hAnsi="Times New Roman" w:cs="Times New Roman"/>
                <w:i/>
                <w:spacing w:val="-4"/>
                <w:sz w:val="25"/>
                <w:szCs w:val="25"/>
              </w:rPr>
              <w:t xml:space="preserve">Сфера </w:t>
            </w:r>
            <w:r w:rsidRPr="00930055">
              <w:rPr>
                <w:rFonts w:ascii="Times New Roman" w:eastAsia="Times New Roman" w:hAnsi="Times New Roman" w:cs="Times New Roman"/>
                <w:i/>
                <w:spacing w:val="-4"/>
                <w:sz w:val="25"/>
                <w:szCs w:val="25"/>
              </w:rPr>
              <w:t>социально-личностного общения</w:t>
            </w:r>
          </w:p>
        </w:tc>
      </w:tr>
      <w:tr w:rsidR="00A760CB" w:rsidRPr="00930055" w:rsidTr="00930055">
        <w:trPr>
          <w:trHeight w:val="227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930055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930055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12.</w:t>
            </w:r>
          </w:p>
        </w:tc>
        <w:tc>
          <w:tcPr>
            <w:tcW w:w="37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930055" w:rsidRDefault="00A760CB" w:rsidP="00A760CB">
            <w:pPr>
              <w:widowControl w:val="0"/>
              <w:spacing w:line="240" w:lineRule="auto"/>
              <w:ind w:left="3" w:hanging="3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>Ситуации социально-вербального поведения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930055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930055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6</w:t>
            </w:r>
          </w:p>
        </w:tc>
      </w:tr>
      <w:tr w:rsidR="00A760CB" w:rsidRPr="00930055" w:rsidTr="00930055">
        <w:trPr>
          <w:trHeight w:val="227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930055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930055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13.</w:t>
            </w:r>
          </w:p>
        </w:tc>
        <w:tc>
          <w:tcPr>
            <w:tcW w:w="37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930055" w:rsidRDefault="00A760CB" w:rsidP="008E41AE">
            <w:pPr>
              <w:widowControl w:val="0"/>
              <w:spacing w:line="240" w:lineRule="auto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pacing w:val="-4"/>
                <w:sz w:val="25"/>
                <w:szCs w:val="25"/>
              </w:rPr>
              <w:t>Внешность, характер. Физический и моральный облик человека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930055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930055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24</w:t>
            </w:r>
          </w:p>
        </w:tc>
      </w:tr>
      <w:tr w:rsidR="00A760CB" w:rsidRPr="00930055" w:rsidTr="00A760CB">
        <w:trPr>
          <w:trHeight w:val="227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930055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i/>
                <w:spacing w:val="-4"/>
                <w:sz w:val="25"/>
                <w:szCs w:val="25"/>
              </w:rPr>
            </w:pPr>
            <w:r w:rsidRPr="00930055">
              <w:rPr>
                <w:rFonts w:ascii="Times New Roman" w:hAnsi="Times New Roman" w:cs="Times New Roman"/>
                <w:i/>
                <w:spacing w:val="-4"/>
                <w:sz w:val="25"/>
                <w:szCs w:val="25"/>
              </w:rPr>
              <w:t>Сфера социально-культурного общения</w:t>
            </w:r>
          </w:p>
        </w:tc>
      </w:tr>
      <w:tr w:rsidR="00A760CB" w:rsidRPr="00930055" w:rsidTr="00930055">
        <w:trPr>
          <w:trHeight w:val="227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930055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930055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14.</w:t>
            </w:r>
          </w:p>
        </w:tc>
        <w:tc>
          <w:tcPr>
            <w:tcW w:w="37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930055" w:rsidRDefault="00A760CB" w:rsidP="00A760CB">
            <w:pPr>
              <w:widowControl w:val="0"/>
              <w:spacing w:line="240" w:lineRule="auto"/>
              <w:ind w:left="3" w:hanging="3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930055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 xml:space="preserve">Спорт 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930055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930055">
              <w:rPr>
                <w:rFonts w:ascii="Times New Roman" w:hAnsi="Times New Roman" w:cs="Times New Roman"/>
                <w:spacing w:val="-4"/>
                <w:sz w:val="25"/>
                <w:szCs w:val="25"/>
              </w:rPr>
              <w:t>20</w:t>
            </w:r>
          </w:p>
        </w:tc>
      </w:tr>
      <w:tr w:rsidR="00A760CB" w:rsidRPr="00930055" w:rsidTr="00930055">
        <w:trPr>
          <w:trHeight w:val="227"/>
          <w:jc w:val="center"/>
        </w:trPr>
        <w:tc>
          <w:tcPr>
            <w:tcW w:w="40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60CB" w:rsidRPr="00930055" w:rsidRDefault="00A760CB" w:rsidP="00930055">
            <w:pPr>
              <w:widowControl w:val="0"/>
              <w:spacing w:line="240" w:lineRule="auto"/>
              <w:ind w:left="3" w:hanging="3"/>
              <w:rPr>
                <w:rFonts w:ascii="Times New Roman" w:hAnsi="Times New Roman" w:cs="Times New Roman"/>
                <w:spacing w:val="-4"/>
                <w:sz w:val="25"/>
                <w:szCs w:val="25"/>
              </w:rPr>
            </w:pPr>
            <w:r w:rsidRPr="00930055">
              <w:rPr>
                <w:rFonts w:ascii="Times New Roman" w:hAnsi="Times New Roman" w:cs="Times New Roman"/>
                <w:b/>
                <w:spacing w:val="-4"/>
                <w:sz w:val="25"/>
                <w:szCs w:val="25"/>
                <w:lang w:val="be-BY"/>
              </w:rPr>
              <w:t xml:space="preserve">Всего по учебной дисциплине 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60CB" w:rsidRPr="00930055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930055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140</w:t>
            </w:r>
          </w:p>
        </w:tc>
      </w:tr>
      <w:tr w:rsidR="004D316D" w:rsidRPr="004D316D" w:rsidTr="00BD180C">
        <w:trPr>
          <w:trHeight w:val="227"/>
          <w:jc w:val="center"/>
        </w:trPr>
        <w:tc>
          <w:tcPr>
            <w:tcW w:w="40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0055" w:rsidRPr="004D316D" w:rsidRDefault="00930055" w:rsidP="00BD180C">
            <w:pPr>
              <w:widowControl w:val="0"/>
              <w:spacing w:line="240" w:lineRule="auto"/>
              <w:ind w:left="2" w:hanging="2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4D316D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Всего по модулю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0055" w:rsidRPr="004D316D" w:rsidRDefault="00930055" w:rsidP="00BD180C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4D316D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320</w:t>
            </w:r>
          </w:p>
        </w:tc>
      </w:tr>
    </w:tbl>
    <w:p w:rsidR="00A760CB" w:rsidRPr="00685DCC" w:rsidRDefault="00A760CB" w:rsidP="00A760C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  <w:r w:rsidRPr="00685DCC">
        <w:rPr>
          <w:rFonts w:ascii="Times New Roman" w:hAnsi="Times New Roman" w:cs="Times New Roman"/>
          <w:sz w:val="28"/>
          <w:szCs w:val="28"/>
        </w:rPr>
        <w:br w:type="page"/>
      </w:r>
    </w:p>
    <w:p w:rsidR="00A760CB" w:rsidRPr="00685DCC" w:rsidRDefault="00A760CB" w:rsidP="00A760C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ПРИМЕРНЫЙ ТЕМАТИЧЕСКИЙ ПЛАН </w:t>
      </w:r>
    </w:p>
    <w:p w:rsidR="00A760CB" w:rsidRPr="00930055" w:rsidRDefault="00A760CB" w:rsidP="0093005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2"/>
          <w:szCs w:val="12"/>
        </w:rPr>
      </w:pPr>
    </w:p>
    <w:p w:rsidR="00A760CB" w:rsidRPr="00643320" w:rsidRDefault="00930055" w:rsidP="00A760C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3320">
        <w:rPr>
          <w:rFonts w:ascii="Times New Roman" w:eastAsia="Times New Roman" w:hAnsi="Times New Roman" w:cs="Times New Roman"/>
          <w:b/>
          <w:sz w:val="28"/>
          <w:szCs w:val="28"/>
        </w:rPr>
        <w:t>Французский язык</w:t>
      </w:r>
    </w:p>
    <w:p w:rsidR="00930055" w:rsidRPr="00643320" w:rsidRDefault="00930055" w:rsidP="00A760C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</w:p>
    <w:tbl>
      <w:tblPr>
        <w:tblStyle w:val="12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00" w:firstRow="0" w:lastRow="0" w:firstColumn="0" w:lastColumn="0" w:noHBand="0" w:noVBand="1"/>
      </w:tblPr>
      <w:tblGrid>
        <w:gridCol w:w="624"/>
        <w:gridCol w:w="7512"/>
        <w:gridCol w:w="1899"/>
      </w:tblGrid>
      <w:tr w:rsidR="00A760CB" w:rsidRPr="00643320" w:rsidTr="00930055">
        <w:trPr>
          <w:trHeight w:val="227"/>
          <w:jc w:val="center"/>
        </w:trPr>
        <w:tc>
          <w:tcPr>
            <w:tcW w:w="311" w:type="pct"/>
            <w:vAlign w:val="center"/>
          </w:tcPr>
          <w:p w:rsidR="00A760CB" w:rsidRPr="00643320" w:rsidRDefault="00A760CB" w:rsidP="00A760CB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643320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№</w:t>
            </w:r>
          </w:p>
          <w:p w:rsidR="00A760CB" w:rsidRPr="00643320" w:rsidRDefault="00A760CB" w:rsidP="00A760CB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proofErr w:type="gramStart"/>
            <w:r w:rsidRPr="00643320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п</w:t>
            </w:r>
            <w:proofErr w:type="gramEnd"/>
            <w:r w:rsidRPr="00643320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/п</w:t>
            </w:r>
          </w:p>
        </w:tc>
        <w:tc>
          <w:tcPr>
            <w:tcW w:w="3743" w:type="pct"/>
            <w:vAlign w:val="center"/>
          </w:tcPr>
          <w:p w:rsidR="00A760CB" w:rsidRPr="00643320" w:rsidRDefault="00A760CB" w:rsidP="00A760CB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643320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Наименование тем</w:t>
            </w:r>
          </w:p>
        </w:tc>
        <w:tc>
          <w:tcPr>
            <w:tcW w:w="946" w:type="pct"/>
            <w:vAlign w:val="center"/>
          </w:tcPr>
          <w:p w:rsidR="00A760CB" w:rsidRPr="00643320" w:rsidRDefault="00A760CB" w:rsidP="00A760CB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643320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Кол-во аудиторных (практических) часов</w:t>
            </w:r>
          </w:p>
        </w:tc>
      </w:tr>
      <w:tr w:rsidR="00930055" w:rsidRPr="00643320" w:rsidTr="00BD180C">
        <w:trPr>
          <w:trHeight w:val="397"/>
          <w:jc w:val="center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0055" w:rsidRPr="00643320" w:rsidRDefault="00930055" w:rsidP="00BD180C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643320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Учебная дисциплина «Практика устной и письменной речи I»</w:t>
            </w:r>
          </w:p>
        </w:tc>
      </w:tr>
      <w:tr w:rsidR="00A760CB" w:rsidRPr="00643320" w:rsidTr="00A760CB">
        <w:trPr>
          <w:trHeight w:val="227"/>
          <w:jc w:val="center"/>
        </w:trPr>
        <w:tc>
          <w:tcPr>
            <w:tcW w:w="5000" w:type="pct"/>
            <w:gridSpan w:val="3"/>
            <w:vAlign w:val="center"/>
          </w:tcPr>
          <w:p w:rsidR="00A760CB" w:rsidRPr="00643320" w:rsidRDefault="00A760CB" w:rsidP="00A760CB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</w:pPr>
            <w:r w:rsidRPr="00643320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Сфера социально-личностного общения</w:t>
            </w:r>
          </w:p>
        </w:tc>
      </w:tr>
      <w:tr w:rsidR="00A760CB" w:rsidRPr="00643320" w:rsidTr="00930055">
        <w:trPr>
          <w:trHeight w:val="227"/>
          <w:jc w:val="center"/>
        </w:trPr>
        <w:tc>
          <w:tcPr>
            <w:tcW w:w="311" w:type="pct"/>
            <w:vAlign w:val="center"/>
          </w:tcPr>
          <w:p w:rsidR="00A760CB" w:rsidRPr="00643320" w:rsidRDefault="00A760CB" w:rsidP="00A760CB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43320">
              <w:rPr>
                <w:rFonts w:ascii="Times New Roman" w:eastAsia="Times New Roman" w:hAnsi="Times New Roman" w:cs="Times New Roman"/>
                <w:sz w:val="25"/>
                <w:szCs w:val="25"/>
              </w:rPr>
              <w:t>1.</w:t>
            </w:r>
          </w:p>
        </w:tc>
        <w:tc>
          <w:tcPr>
            <w:tcW w:w="3743" w:type="pct"/>
            <w:vAlign w:val="center"/>
          </w:tcPr>
          <w:p w:rsidR="00A760CB" w:rsidRPr="00643320" w:rsidRDefault="00A760CB" w:rsidP="00A760CB">
            <w:pPr>
              <w:widowControl w:val="0"/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43320">
              <w:rPr>
                <w:rFonts w:ascii="Times New Roman" w:eastAsia="Times New Roman" w:hAnsi="Times New Roman" w:cs="Times New Roman"/>
                <w:sz w:val="25"/>
                <w:szCs w:val="25"/>
              </w:rPr>
              <w:t>Семья и семейные отношения</w:t>
            </w:r>
          </w:p>
        </w:tc>
        <w:tc>
          <w:tcPr>
            <w:tcW w:w="946" w:type="pct"/>
            <w:vAlign w:val="center"/>
          </w:tcPr>
          <w:p w:rsidR="00A760CB" w:rsidRPr="00643320" w:rsidRDefault="00A760CB" w:rsidP="00A760CB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43320">
              <w:rPr>
                <w:rFonts w:ascii="Times New Roman" w:eastAsia="Times New Roman" w:hAnsi="Times New Roman" w:cs="Times New Roman"/>
                <w:sz w:val="25"/>
                <w:szCs w:val="25"/>
              </w:rPr>
              <w:t>20</w:t>
            </w:r>
          </w:p>
        </w:tc>
      </w:tr>
      <w:tr w:rsidR="00A760CB" w:rsidRPr="00643320" w:rsidTr="00930055">
        <w:trPr>
          <w:trHeight w:val="227"/>
          <w:jc w:val="center"/>
        </w:trPr>
        <w:tc>
          <w:tcPr>
            <w:tcW w:w="311" w:type="pct"/>
            <w:vAlign w:val="center"/>
          </w:tcPr>
          <w:p w:rsidR="00A760CB" w:rsidRPr="00643320" w:rsidRDefault="00A760CB" w:rsidP="00A760CB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43320">
              <w:rPr>
                <w:rFonts w:ascii="Times New Roman" w:eastAsia="Times New Roman" w:hAnsi="Times New Roman" w:cs="Times New Roman"/>
                <w:sz w:val="25"/>
                <w:szCs w:val="25"/>
              </w:rPr>
              <w:t>2.</w:t>
            </w:r>
          </w:p>
        </w:tc>
        <w:tc>
          <w:tcPr>
            <w:tcW w:w="3743" w:type="pct"/>
            <w:vAlign w:val="center"/>
          </w:tcPr>
          <w:p w:rsidR="00A760CB" w:rsidRPr="00643320" w:rsidRDefault="00A760CB" w:rsidP="0035689E">
            <w:pPr>
              <w:widowControl w:val="0"/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43320">
              <w:rPr>
                <w:rFonts w:ascii="Times New Roman" w:eastAsia="Times New Roman" w:hAnsi="Times New Roman" w:cs="Times New Roman"/>
                <w:sz w:val="25"/>
                <w:szCs w:val="25"/>
              </w:rPr>
              <w:t>Внешность, характер. Межличностные отношения.</w:t>
            </w:r>
            <w:r w:rsidR="0035689E" w:rsidRPr="00643320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</w:t>
            </w:r>
            <w:r w:rsidRPr="00643320">
              <w:rPr>
                <w:rFonts w:ascii="Times New Roman" w:eastAsia="Times New Roman" w:hAnsi="Times New Roman" w:cs="Times New Roman"/>
                <w:sz w:val="25"/>
                <w:szCs w:val="25"/>
              </w:rPr>
              <w:t>Физический и моральный облик человека</w:t>
            </w:r>
          </w:p>
        </w:tc>
        <w:tc>
          <w:tcPr>
            <w:tcW w:w="946" w:type="pct"/>
            <w:vAlign w:val="center"/>
          </w:tcPr>
          <w:p w:rsidR="00A760CB" w:rsidRPr="00643320" w:rsidRDefault="00A760CB" w:rsidP="00A760CB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643320">
              <w:rPr>
                <w:rFonts w:ascii="Times New Roman" w:eastAsia="Times New Roman" w:hAnsi="Times New Roman" w:cs="Times New Roman"/>
                <w:sz w:val="25"/>
                <w:szCs w:val="25"/>
              </w:rPr>
              <w:t>24</w:t>
            </w:r>
          </w:p>
        </w:tc>
      </w:tr>
      <w:tr w:rsidR="00A760CB" w:rsidRPr="00930055" w:rsidTr="00A760CB">
        <w:trPr>
          <w:trHeight w:val="227"/>
          <w:jc w:val="center"/>
        </w:trPr>
        <w:tc>
          <w:tcPr>
            <w:tcW w:w="5000" w:type="pct"/>
            <w:gridSpan w:val="3"/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Сфера социально-бытового общения</w:t>
            </w:r>
          </w:p>
        </w:tc>
      </w:tr>
      <w:tr w:rsidR="00A760CB" w:rsidRPr="00930055" w:rsidTr="00930055">
        <w:trPr>
          <w:trHeight w:val="227"/>
          <w:jc w:val="center"/>
        </w:trPr>
        <w:tc>
          <w:tcPr>
            <w:tcW w:w="311" w:type="pct"/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z w:val="25"/>
                <w:szCs w:val="25"/>
              </w:rPr>
              <w:t>3.</w:t>
            </w:r>
          </w:p>
        </w:tc>
        <w:tc>
          <w:tcPr>
            <w:tcW w:w="3743" w:type="pct"/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z w:val="25"/>
                <w:szCs w:val="25"/>
              </w:rPr>
              <w:t>Жилье. Дом, квартира. Коммунальные удобства</w:t>
            </w:r>
          </w:p>
        </w:tc>
        <w:tc>
          <w:tcPr>
            <w:tcW w:w="946" w:type="pct"/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z w:val="25"/>
                <w:szCs w:val="25"/>
              </w:rPr>
              <w:t>20</w:t>
            </w:r>
          </w:p>
        </w:tc>
      </w:tr>
      <w:tr w:rsidR="00A760CB" w:rsidRPr="00930055" w:rsidTr="00930055">
        <w:trPr>
          <w:trHeight w:val="227"/>
          <w:jc w:val="center"/>
        </w:trPr>
        <w:tc>
          <w:tcPr>
            <w:tcW w:w="311" w:type="pct"/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z w:val="25"/>
                <w:szCs w:val="25"/>
              </w:rPr>
              <w:t>4.</w:t>
            </w:r>
          </w:p>
        </w:tc>
        <w:tc>
          <w:tcPr>
            <w:tcW w:w="3743" w:type="pct"/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z w:val="25"/>
                <w:szCs w:val="25"/>
              </w:rPr>
              <w:t>Культура питания. Приготовление и прием пищи</w:t>
            </w:r>
          </w:p>
        </w:tc>
        <w:tc>
          <w:tcPr>
            <w:tcW w:w="946" w:type="pct"/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z w:val="25"/>
                <w:szCs w:val="25"/>
              </w:rPr>
              <w:t>24</w:t>
            </w:r>
          </w:p>
        </w:tc>
      </w:tr>
      <w:tr w:rsidR="00A760CB" w:rsidRPr="00930055" w:rsidTr="00930055">
        <w:trPr>
          <w:trHeight w:val="227"/>
          <w:jc w:val="center"/>
        </w:trPr>
        <w:tc>
          <w:tcPr>
            <w:tcW w:w="311" w:type="pct"/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z w:val="25"/>
                <w:szCs w:val="25"/>
              </w:rPr>
              <w:t>5.</w:t>
            </w:r>
          </w:p>
        </w:tc>
        <w:tc>
          <w:tcPr>
            <w:tcW w:w="3743" w:type="pct"/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z w:val="25"/>
                <w:szCs w:val="25"/>
              </w:rPr>
              <w:t>Покупки. Универсальный магазин</w:t>
            </w:r>
          </w:p>
        </w:tc>
        <w:tc>
          <w:tcPr>
            <w:tcW w:w="946" w:type="pct"/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z w:val="25"/>
                <w:szCs w:val="25"/>
              </w:rPr>
              <w:t>20</w:t>
            </w:r>
          </w:p>
        </w:tc>
      </w:tr>
      <w:tr w:rsidR="00A760CB" w:rsidRPr="00930055" w:rsidTr="00A760CB">
        <w:trPr>
          <w:trHeight w:val="227"/>
          <w:jc w:val="center"/>
        </w:trPr>
        <w:tc>
          <w:tcPr>
            <w:tcW w:w="5000" w:type="pct"/>
            <w:gridSpan w:val="3"/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Сфера профессионально-трудового общения</w:t>
            </w:r>
          </w:p>
        </w:tc>
      </w:tr>
      <w:tr w:rsidR="00A760CB" w:rsidRPr="00930055" w:rsidTr="00930055">
        <w:trPr>
          <w:trHeight w:val="227"/>
          <w:jc w:val="center"/>
        </w:trPr>
        <w:tc>
          <w:tcPr>
            <w:tcW w:w="311" w:type="pct"/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z w:val="25"/>
                <w:szCs w:val="25"/>
              </w:rPr>
              <w:t>6.</w:t>
            </w:r>
          </w:p>
        </w:tc>
        <w:tc>
          <w:tcPr>
            <w:tcW w:w="3743" w:type="pct"/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z w:val="25"/>
                <w:szCs w:val="25"/>
              </w:rPr>
              <w:t>Учеба в университете. Студенческая жизнь</w:t>
            </w:r>
          </w:p>
        </w:tc>
        <w:tc>
          <w:tcPr>
            <w:tcW w:w="946" w:type="pct"/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z w:val="25"/>
                <w:szCs w:val="25"/>
              </w:rPr>
              <w:t>16</w:t>
            </w:r>
          </w:p>
        </w:tc>
      </w:tr>
      <w:tr w:rsidR="00A760CB" w:rsidRPr="00930055" w:rsidTr="00A760CB">
        <w:trPr>
          <w:trHeight w:val="227"/>
          <w:jc w:val="center"/>
        </w:trPr>
        <w:tc>
          <w:tcPr>
            <w:tcW w:w="5000" w:type="pct"/>
            <w:gridSpan w:val="3"/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Сфера социально-культурного общения</w:t>
            </w:r>
          </w:p>
        </w:tc>
      </w:tr>
      <w:tr w:rsidR="00A760CB" w:rsidRPr="00930055" w:rsidTr="00930055">
        <w:trPr>
          <w:trHeight w:val="227"/>
          <w:jc w:val="center"/>
        </w:trPr>
        <w:tc>
          <w:tcPr>
            <w:tcW w:w="311" w:type="pct"/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z w:val="25"/>
                <w:szCs w:val="25"/>
              </w:rPr>
              <w:t>7.</w:t>
            </w:r>
          </w:p>
        </w:tc>
        <w:tc>
          <w:tcPr>
            <w:tcW w:w="3743" w:type="pct"/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z w:val="25"/>
                <w:szCs w:val="25"/>
              </w:rPr>
              <w:t>Каникулы. Свободное время</w:t>
            </w:r>
          </w:p>
        </w:tc>
        <w:tc>
          <w:tcPr>
            <w:tcW w:w="946" w:type="pct"/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z w:val="25"/>
                <w:szCs w:val="25"/>
              </w:rPr>
              <w:t>8</w:t>
            </w:r>
          </w:p>
        </w:tc>
      </w:tr>
      <w:tr w:rsidR="00A760CB" w:rsidRPr="00930055" w:rsidTr="00A760CB">
        <w:trPr>
          <w:trHeight w:val="227"/>
          <w:jc w:val="center"/>
        </w:trPr>
        <w:tc>
          <w:tcPr>
            <w:tcW w:w="5000" w:type="pct"/>
            <w:gridSpan w:val="3"/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Сфера социально-познавательного общения</w:t>
            </w:r>
          </w:p>
        </w:tc>
      </w:tr>
      <w:tr w:rsidR="00A760CB" w:rsidRPr="00930055" w:rsidTr="00930055">
        <w:trPr>
          <w:trHeight w:val="227"/>
          <w:jc w:val="center"/>
        </w:trPr>
        <w:tc>
          <w:tcPr>
            <w:tcW w:w="311" w:type="pct"/>
            <w:tcBorders>
              <w:right w:val="single" w:sz="4" w:space="0" w:color="auto"/>
            </w:tcBorders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z w:val="25"/>
                <w:szCs w:val="25"/>
              </w:rPr>
              <w:t>8.</w:t>
            </w:r>
          </w:p>
        </w:tc>
        <w:tc>
          <w:tcPr>
            <w:tcW w:w="374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Городская жизнь. Транспорт </w:t>
            </w:r>
          </w:p>
        </w:tc>
        <w:tc>
          <w:tcPr>
            <w:tcW w:w="946" w:type="pct"/>
            <w:tcBorders>
              <w:left w:val="single" w:sz="4" w:space="0" w:color="auto"/>
            </w:tcBorders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z w:val="25"/>
                <w:szCs w:val="25"/>
              </w:rPr>
              <w:t>28</w:t>
            </w:r>
          </w:p>
        </w:tc>
      </w:tr>
      <w:tr w:rsidR="00A760CB" w:rsidRPr="00930055" w:rsidTr="00930055">
        <w:trPr>
          <w:trHeight w:val="227"/>
          <w:jc w:val="center"/>
        </w:trPr>
        <w:tc>
          <w:tcPr>
            <w:tcW w:w="311" w:type="pct"/>
            <w:tcBorders>
              <w:right w:val="single" w:sz="4" w:space="0" w:color="auto"/>
            </w:tcBorders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z w:val="25"/>
                <w:szCs w:val="25"/>
              </w:rPr>
              <w:t>9.</w:t>
            </w:r>
          </w:p>
        </w:tc>
        <w:tc>
          <w:tcPr>
            <w:tcW w:w="374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z w:val="25"/>
                <w:szCs w:val="25"/>
              </w:rPr>
              <w:t>Погода, поры года</w:t>
            </w:r>
          </w:p>
        </w:tc>
        <w:tc>
          <w:tcPr>
            <w:tcW w:w="946" w:type="pct"/>
            <w:tcBorders>
              <w:left w:val="single" w:sz="4" w:space="0" w:color="auto"/>
            </w:tcBorders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z w:val="25"/>
                <w:szCs w:val="25"/>
              </w:rPr>
              <w:t>20</w:t>
            </w:r>
          </w:p>
        </w:tc>
      </w:tr>
      <w:tr w:rsidR="00A760CB" w:rsidRPr="00930055" w:rsidTr="00930055">
        <w:trPr>
          <w:trHeight w:val="227"/>
          <w:jc w:val="center"/>
        </w:trPr>
        <w:tc>
          <w:tcPr>
            <w:tcW w:w="4054" w:type="pct"/>
            <w:gridSpan w:val="2"/>
            <w:tcBorders>
              <w:right w:val="single" w:sz="4" w:space="0" w:color="auto"/>
            </w:tcBorders>
            <w:vAlign w:val="center"/>
          </w:tcPr>
          <w:p w:rsidR="00A760CB" w:rsidRPr="00930055" w:rsidRDefault="00A760CB" w:rsidP="00930055">
            <w:pPr>
              <w:widowControl w:val="0"/>
              <w:spacing w:line="240" w:lineRule="auto"/>
              <w:ind w:left="2" w:hanging="2"/>
              <w:rPr>
                <w:rFonts w:ascii="Times New Roman" w:hAnsi="Times New Roman" w:cs="Times New Roman"/>
                <w:sz w:val="25"/>
                <w:szCs w:val="25"/>
              </w:rPr>
            </w:pPr>
            <w:r w:rsidRPr="00930055">
              <w:rPr>
                <w:rFonts w:ascii="Times New Roman" w:hAnsi="Times New Roman" w:cs="Times New Roman"/>
                <w:b/>
                <w:spacing w:val="-4"/>
                <w:sz w:val="25"/>
                <w:szCs w:val="25"/>
                <w:lang w:val="be-BY"/>
              </w:rPr>
              <w:t xml:space="preserve">Всего по учебной дисциплине </w:t>
            </w:r>
          </w:p>
        </w:tc>
        <w:tc>
          <w:tcPr>
            <w:tcW w:w="946" w:type="pct"/>
            <w:tcBorders>
              <w:left w:val="single" w:sz="4" w:space="0" w:color="auto"/>
            </w:tcBorders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930055">
              <w:rPr>
                <w:rFonts w:ascii="Times New Roman" w:hAnsi="Times New Roman" w:cs="Times New Roman"/>
                <w:b/>
                <w:sz w:val="25"/>
                <w:szCs w:val="25"/>
              </w:rPr>
              <w:t>180</w:t>
            </w:r>
          </w:p>
        </w:tc>
      </w:tr>
      <w:tr w:rsidR="00930055" w:rsidRPr="00643320" w:rsidTr="00BD180C">
        <w:trPr>
          <w:trHeight w:val="397"/>
          <w:jc w:val="center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0055" w:rsidRPr="00643320" w:rsidRDefault="00930055" w:rsidP="00BD180C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643320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Учебная дисциплина «Практика устной и письменной речи II»</w:t>
            </w:r>
          </w:p>
        </w:tc>
      </w:tr>
      <w:tr w:rsidR="00A760CB" w:rsidRPr="00930055" w:rsidTr="00A760CB">
        <w:trPr>
          <w:trHeight w:val="227"/>
          <w:jc w:val="center"/>
        </w:trPr>
        <w:tc>
          <w:tcPr>
            <w:tcW w:w="5000" w:type="pct"/>
            <w:gridSpan w:val="3"/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Сфера социально-личностного общения</w:t>
            </w:r>
          </w:p>
        </w:tc>
      </w:tr>
      <w:tr w:rsidR="00A760CB" w:rsidRPr="00930055" w:rsidTr="00930055">
        <w:trPr>
          <w:trHeight w:val="227"/>
          <w:jc w:val="center"/>
        </w:trPr>
        <w:tc>
          <w:tcPr>
            <w:tcW w:w="311" w:type="pct"/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z w:val="25"/>
                <w:szCs w:val="25"/>
              </w:rPr>
              <w:t>10.</w:t>
            </w:r>
          </w:p>
        </w:tc>
        <w:tc>
          <w:tcPr>
            <w:tcW w:w="3743" w:type="pct"/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z w:val="25"/>
                <w:szCs w:val="25"/>
              </w:rPr>
              <w:t>Ситуации социально-вербального поведения</w:t>
            </w:r>
          </w:p>
        </w:tc>
        <w:tc>
          <w:tcPr>
            <w:tcW w:w="946" w:type="pct"/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z w:val="25"/>
                <w:szCs w:val="25"/>
              </w:rPr>
              <w:t>12</w:t>
            </w:r>
          </w:p>
        </w:tc>
      </w:tr>
      <w:tr w:rsidR="00A760CB" w:rsidRPr="00930055" w:rsidTr="00A760CB">
        <w:trPr>
          <w:trHeight w:val="227"/>
          <w:jc w:val="center"/>
        </w:trPr>
        <w:tc>
          <w:tcPr>
            <w:tcW w:w="5000" w:type="pct"/>
            <w:gridSpan w:val="3"/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Сфера социально-познавательного общения</w:t>
            </w:r>
          </w:p>
        </w:tc>
      </w:tr>
      <w:tr w:rsidR="00A760CB" w:rsidRPr="00930055" w:rsidTr="00930055">
        <w:trPr>
          <w:trHeight w:val="227"/>
          <w:jc w:val="center"/>
        </w:trPr>
        <w:tc>
          <w:tcPr>
            <w:tcW w:w="311" w:type="pct"/>
            <w:tcBorders>
              <w:right w:val="single" w:sz="4" w:space="0" w:color="auto"/>
            </w:tcBorders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z w:val="25"/>
                <w:szCs w:val="25"/>
              </w:rPr>
              <w:t>11.</w:t>
            </w:r>
          </w:p>
        </w:tc>
        <w:tc>
          <w:tcPr>
            <w:tcW w:w="3743" w:type="pct"/>
            <w:tcBorders>
              <w:left w:val="single" w:sz="4" w:space="0" w:color="auto"/>
            </w:tcBorders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z w:val="25"/>
                <w:szCs w:val="25"/>
              </w:rPr>
              <w:t>Отдых, путешествия</w:t>
            </w:r>
          </w:p>
        </w:tc>
        <w:tc>
          <w:tcPr>
            <w:tcW w:w="946" w:type="pct"/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z w:val="25"/>
                <w:szCs w:val="25"/>
              </w:rPr>
              <w:t>24</w:t>
            </w:r>
          </w:p>
        </w:tc>
      </w:tr>
      <w:tr w:rsidR="00A760CB" w:rsidRPr="00930055" w:rsidTr="00A760CB">
        <w:trPr>
          <w:trHeight w:val="227"/>
          <w:jc w:val="center"/>
        </w:trPr>
        <w:tc>
          <w:tcPr>
            <w:tcW w:w="5000" w:type="pct"/>
            <w:gridSpan w:val="3"/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Сфера социально-бытового общения</w:t>
            </w:r>
          </w:p>
        </w:tc>
      </w:tr>
      <w:tr w:rsidR="00A760CB" w:rsidRPr="00930055" w:rsidTr="00930055">
        <w:trPr>
          <w:trHeight w:val="227"/>
          <w:jc w:val="center"/>
        </w:trPr>
        <w:tc>
          <w:tcPr>
            <w:tcW w:w="311" w:type="pct"/>
            <w:tcBorders>
              <w:right w:val="single" w:sz="4" w:space="0" w:color="auto"/>
            </w:tcBorders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z w:val="25"/>
                <w:szCs w:val="25"/>
              </w:rPr>
              <w:t>12.</w:t>
            </w:r>
          </w:p>
        </w:tc>
        <w:tc>
          <w:tcPr>
            <w:tcW w:w="3743" w:type="pct"/>
            <w:tcBorders>
              <w:left w:val="single" w:sz="4" w:space="0" w:color="auto"/>
            </w:tcBorders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z w:val="25"/>
                <w:szCs w:val="25"/>
              </w:rPr>
              <w:t>Почта. Современные технологии</w:t>
            </w:r>
          </w:p>
        </w:tc>
        <w:tc>
          <w:tcPr>
            <w:tcW w:w="946" w:type="pct"/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z w:val="25"/>
                <w:szCs w:val="25"/>
              </w:rPr>
              <w:t>20</w:t>
            </w:r>
          </w:p>
        </w:tc>
      </w:tr>
      <w:tr w:rsidR="00A760CB" w:rsidRPr="00930055" w:rsidTr="00930055">
        <w:trPr>
          <w:trHeight w:val="227"/>
          <w:jc w:val="center"/>
        </w:trPr>
        <w:tc>
          <w:tcPr>
            <w:tcW w:w="311" w:type="pct"/>
            <w:tcBorders>
              <w:right w:val="single" w:sz="4" w:space="0" w:color="auto"/>
            </w:tcBorders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z w:val="25"/>
                <w:szCs w:val="25"/>
              </w:rPr>
              <w:t>13.</w:t>
            </w:r>
          </w:p>
        </w:tc>
        <w:tc>
          <w:tcPr>
            <w:tcW w:w="3743" w:type="pct"/>
            <w:tcBorders>
              <w:left w:val="single" w:sz="4" w:space="0" w:color="auto"/>
            </w:tcBorders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z w:val="25"/>
                <w:szCs w:val="25"/>
              </w:rPr>
              <w:t>Сфера здравоохранения. Здоровье</w:t>
            </w:r>
          </w:p>
        </w:tc>
        <w:tc>
          <w:tcPr>
            <w:tcW w:w="946" w:type="pct"/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z w:val="25"/>
                <w:szCs w:val="25"/>
              </w:rPr>
              <w:t>20</w:t>
            </w:r>
          </w:p>
        </w:tc>
      </w:tr>
      <w:tr w:rsidR="00A760CB" w:rsidRPr="00930055" w:rsidTr="00A760CB">
        <w:trPr>
          <w:trHeight w:val="227"/>
          <w:jc w:val="center"/>
        </w:trPr>
        <w:tc>
          <w:tcPr>
            <w:tcW w:w="5000" w:type="pct"/>
            <w:gridSpan w:val="3"/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Сфера профессионально-трудового общения</w:t>
            </w:r>
          </w:p>
        </w:tc>
      </w:tr>
      <w:tr w:rsidR="00A760CB" w:rsidRPr="00930055" w:rsidTr="00930055">
        <w:trPr>
          <w:trHeight w:val="227"/>
          <w:jc w:val="center"/>
        </w:trPr>
        <w:tc>
          <w:tcPr>
            <w:tcW w:w="311" w:type="pct"/>
            <w:tcBorders>
              <w:right w:val="single" w:sz="4" w:space="0" w:color="auto"/>
            </w:tcBorders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z w:val="25"/>
                <w:szCs w:val="25"/>
              </w:rPr>
              <w:t>14.</w:t>
            </w:r>
          </w:p>
        </w:tc>
        <w:tc>
          <w:tcPr>
            <w:tcW w:w="3743" w:type="pct"/>
            <w:tcBorders>
              <w:left w:val="single" w:sz="4" w:space="0" w:color="auto"/>
            </w:tcBorders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z w:val="25"/>
                <w:szCs w:val="25"/>
              </w:rPr>
              <w:t>Выбор профессии. Моя будущая профессия</w:t>
            </w:r>
          </w:p>
        </w:tc>
        <w:tc>
          <w:tcPr>
            <w:tcW w:w="946" w:type="pct"/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z w:val="25"/>
                <w:szCs w:val="25"/>
              </w:rPr>
              <w:t>24</w:t>
            </w:r>
          </w:p>
        </w:tc>
      </w:tr>
      <w:tr w:rsidR="00A760CB" w:rsidRPr="00930055" w:rsidTr="00A760CB">
        <w:trPr>
          <w:trHeight w:val="227"/>
          <w:jc w:val="center"/>
        </w:trPr>
        <w:tc>
          <w:tcPr>
            <w:tcW w:w="5000" w:type="pct"/>
            <w:gridSpan w:val="3"/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Сфера социально-культурного общения</w:t>
            </w:r>
          </w:p>
        </w:tc>
      </w:tr>
      <w:tr w:rsidR="00A760CB" w:rsidRPr="00930055" w:rsidTr="00930055">
        <w:trPr>
          <w:trHeight w:val="227"/>
          <w:jc w:val="center"/>
        </w:trPr>
        <w:tc>
          <w:tcPr>
            <w:tcW w:w="311" w:type="pct"/>
            <w:tcBorders>
              <w:right w:val="single" w:sz="4" w:space="0" w:color="auto"/>
            </w:tcBorders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z w:val="25"/>
                <w:szCs w:val="25"/>
              </w:rPr>
              <w:t>15.</w:t>
            </w:r>
          </w:p>
        </w:tc>
        <w:tc>
          <w:tcPr>
            <w:tcW w:w="3743" w:type="pct"/>
            <w:tcBorders>
              <w:left w:val="single" w:sz="4" w:space="0" w:color="auto"/>
            </w:tcBorders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z w:val="25"/>
                <w:szCs w:val="25"/>
              </w:rPr>
              <w:t>Спорт</w:t>
            </w:r>
          </w:p>
        </w:tc>
        <w:tc>
          <w:tcPr>
            <w:tcW w:w="946" w:type="pct"/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z w:val="25"/>
                <w:szCs w:val="25"/>
              </w:rPr>
              <w:t>24</w:t>
            </w:r>
          </w:p>
        </w:tc>
      </w:tr>
      <w:tr w:rsidR="00A760CB" w:rsidRPr="00930055" w:rsidTr="00930055">
        <w:trPr>
          <w:trHeight w:val="227"/>
          <w:jc w:val="center"/>
        </w:trPr>
        <w:tc>
          <w:tcPr>
            <w:tcW w:w="311" w:type="pct"/>
            <w:tcBorders>
              <w:right w:val="single" w:sz="4" w:space="0" w:color="auto"/>
            </w:tcBorders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z w:val="25"/>
                <w:szCs w:val="25"/>
              </w:rPr>
              <w:t>16.</w:t>
            </w:r>
          </w:p>
        </w:tc>
        <w:tc>
          <w:tcPr>
            <w:tcW w:w="3743" w:type="pct"/>
            <w:tcBorders>
              <w:left w:val="single" w:sz="4" w:space="0" w:color="auto"/>
            </w:tcBorders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z w:val="25"/>
                <w:szCs w:val="25"/>
              </w:rPr>
              <w:t>Кино</w:t>
            </w:r>
          </w:p>
        </w:tc>
        <w:tc>
          <w:tcPr>
            <w:tcW w:w="946" w:type="pct"/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930055">
              <w:rPr>
                <w:rFonts w:ascii="Times New Roman" w:eastAsia="Times New Roman" w:hAnsi="Times New Roman" w:cs="Times New Roman"/>
                <w:sz w:val="25"/>
                <w:szCs w:val="25"/>
              </w:rPr>
              <w:t>16</w:t>
            </w:r>
          </w:p>
        </w:tc>
      </w:tr>
      <w:tr w:rsidR="00A760CB" w:rsidRPr="00930055" w:rsidTr="00930055">
        <w:trPr>
          <w:trHeight w:val="227"/>
          <w:jc w:val="center"/>
        </w:trPr>
        <w:tc>
          <w:tcPr>
            <w:tcW w:w="4054" w:type="pct"/>
            <w:gridSpan w:val="2"/>
            <w:vAlign w:val="center"/>
          </w:tcPr>
          <w:p w:rsidR="00A760CB" w:rsidRPr="00930055" w:rsidRDefault="00A760CB" w:rsidP="00930055">
            <w:pPr>
              <w:widowControl w:val="0"/>
              <w:spacing w:line="240" w:lineRule="auto"/>
              <w:ind w:left="2" w:hanging="2"/>
              <w:rPr>
                <w:rFonts w:ascii="Times New Roman" w:hAnsi="Times New Roman" w:cs="Times New Roman"/>
                <w:sz w:val="25"/>
                <w:szCs w:val="25"/>
              </w:rPr>
            </w:pPr>
            <w:r w:rsidRPr="00930055">
              <w:rPr>
                <w:rFonts w:ascii="Times New Roman" w:hAnsi="Times New Roman" w:cs="Times New Roman"/>
                <w:b/>
                <w:spacing w:val="-4"/>
                <w:sz w:val="25"/>
                <w:szCs w:val="25"/>
                <w:lang w:val="be-BY"/>
              </w:rPr>
              <w:t xml:space="preserve">Всего по учебной дисциплине </w:t>
            </w:r>
          </w:p>
        </w:tc>
        <w:tc>
          <w:tcPr>
            <w:tcW w:w="946" w:type="pct"/>
            <w:vAlign w:val="center"/>
          </w:tcPr>
          <w:p w:rsidR="00A760CB" w:rsidRPr="00930055" w:rsidRDefault="00A760CB" w:rsidP="00A760CB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930055">
              <w:rPr>
                <w:rFonts w:ascii="Times New Roman" w:hAnsi="Times New Roman" w:cs="Times New Roman"/>
                <w:b/>
                <w:sz w:val="25"/>
                <w:szCs w:val="25"/>
              </w:rPr>
              <w:t>140</w:t>
            </w:r>
          </w:p>
        </w:tc>
      </w:tr>
      <w:tr w:rsidR="00930055" w:rsidRPr="00643320" w:rsidTr="00BD180C">
        <w:trPr>
          <w:trHeight w:val="227"/>
          <w:jc w:val="center"/>
        </w:trPr>
        <w:tc>
          <w:tcPr>
            <w:tcW w:w="40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0055" w:rsidRPr="00643320" w:rsidRDefault="00930055" w:rsidP="00BD180C">
            <w:pPr>
              <w:widowControl w:val="0"/>
              <w:spacing w:line="240" w:lineRule="auto"/>
              <w:ind w:left="2" w:hanging="2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643320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Всего по модулю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0055" w:rsidRPr="00643320" w:rsidRDefault="00930055" w:rsidP="00BD180C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</w:pPr>
            <w:r w:rsidRPr="00643320">
              <w:rPr>
                <w:rFonts w:ascii="Times New Roman" w:hAnsi="Times New Roman" w:cs="Times New Roman"/>
                <w:b/>
                <w:spacing w:val="-4"/>
                <w:sz w:val="25"/>
                <w:szCs w:val="25"/>
              </w:rPr>
              <w:t>320</w:t>
            </w:r>
          </w:p>
        </w:tc>
      </w:tr>
    </w:tbl>
    <w:p w:rsidR="00A760CB" w:rsidRPr="00685DCC" w:rsidRDefault="00A760CB" w:rsidP="00A760C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p w:rsidR="00903A94" w:rsidRDefault="00903A9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03A94" w:rsidRDefault="00BF4850" w:rsidP="0048039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br w:type="page"/>
      </w:r>
    </w:p>
    <w:p w:rsidR="00903A94" w:rsidRPr="00DB456A" w:rsidRDefault="00BF4850" w:rsidP="00DB45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</w:pPr>
      <w:r w:rsidRPr="00DB456A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lastRenderedPageBreak/>
        <w:t>СОДЕРЖАНИЕ УЧЕБНОГО МАТЕРИАЛА</w:t>
      </w:r>
    </w:p>
    <w:p w:rsidR="00903A94" w:rsidRPr="00643320" w:rsidRDefault="00903A94" w:rsidP="00DB45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rPr>
          <w:rFonts w:ascii="Times New Roman" w:eastAsia="Times New Roman" w:hAnsi="Times New Roman" w:cs="Times New Roman"/>
          <w:i/>
          <w:color w:val="000000"/>
          <w:spacing w:val="-4"/>
          <w:sz w:val="12"/>
          <w:szCs w:val="12"/>
        </w:rPr>
      </w:pPr>
    </w:p>
    <w:p w:rsidR="001D026E" w:rsidRDefault="001D026E" w:rsidP="001D026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/>
        <w:jc w:val="center"/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  <w:t>Английский язык</w:t>
      </w:r>
    </w:p>
    <w:p w:rsidR="00643320" w:rsidRPr="00643320" w:rsidRDefault="00643320" w:rsidP="001D026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/>
        <w:jc w:val="center"/>
        <w:rPr>
          <w:rFonts w:ascii="Times New Roman" w:hAnsi="Times New Roman" w:cs="Times New Roman"/>
          <w:b/>
          <w:i/>
          <w:color w:val="000000"/>
          <w:spacing w:val="-4"/>
          <w:sz w:val="12"/>
          <w:szCs w:val="12"/>
        </w:rPr>
      </w:pPr>
    </w:p>
    <w:p w:rsidR="001D026E" w:rsidRPr="00643320" w:rsidRDefault="001D026E" w:rsidP="001D026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320">
        <w:rPr>
          <w:rFonts w:ascii="Times New Roman" w:hAnsi="Times New Roman" w:cs="Times New Roman"/>
          <w:b/>
          <w:sz w:val="28"/>
          <w:szCs w:val="28"/>
        </w:rPr>
        <w:t>Учебная дисциплина «Практика устной и письменной речи I»</w:t>
      </w:r>
    </w:p>
    <w:p w:rsidR="001D026E" w:rsidRPr="00D425EC" w:rsidRDefault="001D026E" w:rsidP="00DB45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rPr>
          <w:rFonts w:ascii="Times New Roman" w:eastAsia="Times New Roman" w:hAnsi="Times New Roman" w:cs="Times New Roman"/>
          <w:i/>
          <w:color w:val="000000"/>
          <w:spacing w:val="-4"/>
          <w:sz w:val="16"/>
          <w:szCs w:val="16"/>
        </w:rPr>
      </w:pPr>
    </w:p>
    <w:p w:rsidR="00903A94" w:rsidRPr="00DB456A" w:rsidRDefault="00BF4850" w:rsidP="00DB45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</w:pPr>
      <w:r w:rsidRPr="00DB456A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Тема 1. Ситуации социально-вербального поведения</w:t>
      </w:r>
    </w:p>
    <w:p w:rsidR="00903A94" w:rsidRPr="00DB456A" w:rsidRDefault="00BF4850" w:rsidP="00DB45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DB456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Знакомство. Представление. Приветствие. Прощание. Благодарность, извинение. Предложение. Приглашение. Отказ. Разрешение, запрещение. Вежливые формы обращения. Согласие, несогласие. Одобрение, неодобрение. Спросить нужную информацию. Обмен впечатлениями. Выражение утешения, сочувствия.</w:t>
      </w:r>
    </w:p>
    <w:p w:rsidR="0048039A" w:rsidRPr="00643320" w:rsidRDefault="0048039A" w:rsidP="00DB45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rPr>
          <w:rFonts w:ascii="Times New Roman" w:eastAsia="Times New Roman" w:hAnsi="Times New Roman" w:cs="Times New Roman"/>
          <w:b/>
          <w:color w:val="000000"/>
          <w:spacing w:val="-4"/>
          <w:sz w:val="12"/>
          <w:szCs w:val="12"/>
        </w:rPr>
      </w:pPr>
    </w:p>
    <w:p w:rsidR="00903A94" w:rsidRDefault="00BF4850" w:rsidP="00DB45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</w:pPr>
      <w:r w:rsidRPr="00DB456A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  <w:t>Сфера социально-личностного общения</w:t>
      </w:r>
    </w:p>
    <w:p w:rsidR="00DB456A" w:rsidRPr="00643320" w:rsidRDefault="00DB456A" w:rsidP="00DB45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12"/>
          <w:szCs w:val="12"/>
        </w:rPr>
      </w:pPr>
    </w:p>
    <w:p w:rsidR="00903A94" w:rsidRPr="00DB456A" w:rsidRDefault="00BF4850" w:rsidP="00DB45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</w:pPr>
      <w:r w:rsidRPr="00DB456A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Тема 2. Семья и семейные отношения</w:t>
      </w:r>
    </w:p>
    <w:p w:rsidR="001D026E" w:rsidRPr="00685DCC" w:rsidRDefault="001D026E" w:rsidP="001D026E">
      <w:pPr>
        <w:widowControl w:val="0"/>
        <w:spacing w:line="240" w:lineRule="auto"/>
        <w:ind w:left="3" w:firstLine="706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Знакомство, социализация. Встречи при разных обстоятельствах. Общая характеристика семьи. Состав семьи, близкие и дальние родственники. Моя семья. Генеалогическое древо моей семьи.</w:t>
      </w:r>
    </w:p>
    <w:p w:rsidR="001D026E" w:rsidRPr="00685DCC" w:rsidRDefault="001D026E" w:rsidP="001D026E">
      <w:pPr>
        <w:widowControl w:val="0"/>
        <w:spacing w:line="240" w:lineRule="auto"/>
        <w:ind w:left="3" w:firstLine="706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Семья, семейные отношения, родственные связи. Роль членов семьи и их обязанности по дому. Помолвка, свадьба. Семья, о которой я мечтаю.</w:t>
      </w:r>
    </w:p>
    <w:p w:rsidR="001D026E" w:rsidRPr="00685DCC" w:rsidRDefault="001D026E" w:rsidP="001D026E">
      <w:pPr>
        <w:spacing w:line="240" w:lineRule="auto"/>
        <w:ind w:left="1" w:firstLine="708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Семейные ценности, традиции и обычаи. Влияние современных технологий на взаимоотношения родителей и детей. Проблемы воспитания детей.</w:t>
      </w:r>
    </w:p>
    <w:p w:rsidR="00903A94" w:rsidRPr="00DB456A" w:rsidRDefault="00BF4850" w:rsidP="00DB45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</w:pPr>
      <w:r w:rsidRPr="00DB456A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Тема 3. Внешность, характер. Межличностные отношения. Физический и моральный облик человека</w:t>
      </w:r>
    </w:p>
    <w:p w:rsidR="001D026E" w:rsidRPr="00685DCC" w:rsidRDefault="001D026E" w:rsidP="001D026E">
      <w:pPr>
        <w:spacing w:line="240" w:lineRule="auto"/>
        <w:ind w:left="1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Характер, позитивные и негативные черты. Особенности и черты характера мужчины и женщины. Физический и моральный портрет членов семьи, друга. Автопортрет (достоинства и недостатки). Качества, которые ценят в людях.</w:t>
      </w:r>
    </w:p>
    <w:p w:rsidR="001D026E" w:rsidRPr="00643320" w:rsidRDefault="001D026E" w:rsidP="00643320">
      <w:pPr>
        <w:spacing w:line="240" w:lineRule="auto"/>
        <w:ind w:left="1"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643320">
        <w:rPr>
          <w:rFonts w:ascii="Times New Roman" w:hAnsi="Times New Roman" w:cs="Times New Roman"/>
          <w:color w:val="000000"/>
          <w:spacing w:val="-6"/>
          <w:sz w:val="28"/>
          <w:szCs w:val="28"/>
        </w:rPr>
        <w:t>Внешность. Роль внешности в жизни человека. Внешняя и внутренняя красота.</w:t>
      </w:r>
    </w:p>
    <w:p w:rsidR="001D026E" w:rsidRPr="00685DCC" w:rsidRDefault="001D026E" w:rsidP="001D026E">
      <w:pPr>
        <w:widowControl w:val="0"/>
        <w:spacing w:line="240" w:lineRule="auto"/>
        <w:ind w:left="3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Описание внешности известной личности, родственника или друга. Уход за внешностью. Внешний вид в различных ситуациях (учеба, театр, вечеринка, собеседование, отдых и т.д.)</w:t>
      </w:r>
    </w:p>
    <w:p w:rsidR="00903A94" w:rsidRPr="00643320" w:rsidRDefault="00903A94" w:rsidP="00FB0A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rPr>
          <w:rFonts w:ascii="Times New Roman" w:eastAsia="Times New Roman" w:hAnsi="Times New Roman" w:cs="Times New Roman"/>
          <w:b/>
          <w:color w:val="000000"/>
          <w:spacing w:val="-4"/>
          <w:sz w:val="12"/>
          <w:szCs w:val="12"/>
        </w:rPr>
      </w:pPr>
    </w:p>
    <w:p w:rsidR="00903A94" w:rsidRDefault="00BF4850" w:rsidP="00FB0A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</w:pPr>
      <w:r w:rsidRPr="00DB456A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  <w:t>Сфера социально-бытового общения</w:t>
      </w:r>
    </w:p>
    <w:p w:rsidR="00FB0A70" w:rsidRPr="00643320" w:rsidRDefault="00FB0A70" w:rsidP="00FB0A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rPr>
          <w:rFonts w:ascii="Times New Roman" w:eastAsia="Times New Roman" w:hAnsi="Times New Roman" w:cs="Times New Roman"/>
          <w:b/>
          <w:color w:val="000000"/>
          <w:spacing w:val="-4"/>
          <w:sz w:val="12"/>
          <w:szCs w:val="12"/>
        </w:rPr>
      </w:pPr>
    </w:p>
    <w:p w:rsidR="00903A94" w:rsidRPr="00DB456A" w:rsidRDefault="00BF4850" w:rsidP="00DB45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</w:pPr>
      <w:r w:rsidRPr="00DB456A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Тема 4. Жилье. Дом, квартира. Коммунальные удобства</w:t>
      </w:r>
    </w:p>
    <w:p w:rsidR="001D026E" w:rsidRPr="00685DCC" w:rsidRDefault="001D026E" w:rsidP="001D026E">
      <w:pPr>
        <w:spacing w:line="240" w:lineRule="auto"/>
        <w:ind w:left="1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Основные типы жилых домов и их особенности в различных странах. Преимущества и недостатки проживания в различных видах жилья, в городе</w:t>
      </w:r>
      <w:r w:rsidR="00643320">
        <w:rPr>
          <w:rFonts w:ascii="Times New Roman" w:hAnsi="Times New Roman" w:cs="Times New Roman"/>
          <w:color w:val="000000"/>
          <w:spacing w:val="-4"/>
          <w:sz w:val="28"/>
          <w:szCs w:val="28"/>
        </w:rPr>
        <w:t> </w:t>
      </w: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/</w:t>
      </w:r>
      <w:r w:rsidR="0064332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сельской местности. </w:t>
      </w:r>
    </w:p>
    <w:p w:rsidR="001D026E" w:rsidRPr="00685DCC" w:rsidRDefault="001D026E" w:rsidP="001D026E">
      <w:pPr>
        <w:widowControl w:val="0"/>
        <w:spacing w:line="240" w:lineRule="auto"/>
        <w:ind w:left="3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Дом, квартира. Обустройство, освещение, уют. Квартира и современные удобства. Особенности современного внутреннего интерьера дома, квартиры. Распределение домашних обязанностей.</w:t>
      </w:r>
    </w:p>
    <w:p w:rsidR="001D026E" w:rsidRPr="00685DCC" w:rsidRDefault="001D026E" w:rsidP="001D026E">
      <w:pPr>
        <w:spacing w:line="240" w:lineRule="auto"/>
        <w:ind w:left="1" w:firstLine="709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Преимущества и недостатки проживания в гостинице, квартире, общежитии.</w:t>
      </w:r>
    </w:p>
    <w:p w:rsidR="001D026E" w:rsidRPr="00685DCC" w:rsidRDefault="001D026E" w:rsidP="001D026E">
      <w:pPr>
        <w:spacing w:line="240" w:lineRule="auto"/>
        <w:ind w:left="1" w:firstLine="709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Правила совместного проживания в гостинице, квартире, общежитии.</w:t>
      </w:r>
    </w:p>
    <w:p w:rsidR="001D026E" w:rsidRPr="00685DCC" w:rsidRDefault="001D026E" w:rsidP="001D026E">
      <w:pPr>
        <w:widowControl w:val="0"/>
        <w:spacing w:line="240" w:lineRule="auto"/>
        <w:ind w:left="3" w:firstLine="709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Жизнь с родителями: преимущества и недостатки. </w:t>
      </w:r>
    </w:p>
    <w:p w:rsidR="00903A94" w:rsidRPr="00DB456A" w:rsidRDefault="00BF4850" w:rsidP="00DB45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</w:pPr>
      <w:r w:rsidRPr="00DB456A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Тема 5. Культура питания. Приготовление и прием пищи</w:t>
      </w:r>
    </w:p>
    <w:p w:rsidR="00D425EC" w:rsidRPr="00685DCC" w:rsidRDefault="00D425EC" w:rsidP="00D425EC">
      <w:pPr>
        <w:widowControl w:val="0"/>
        <w:spacing w:line="240" w:lineRule="auto"/>
        <w:ind w:left="3" w:firstLine="706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Питание, основные продукты питания. Продовольственный магазин.</w:t>
      </w:r>
    </w:p>
    <w:p w:rsidR="00D425EC" w:rsidRPr="00685DCC" w:rsidRDefault="00D425EC" w:rsidP="00D425EC">
      <w:pPr>
        <w:widowControl w:val="0"/>
        <w:spacing w:line="240" w:lineRule="auto"/>
        <w:ind w:left="3" w:firstLine="706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Приготовление и прием пищи. Рецепты блюд. Любимое блюдо.</w:t>
      </w:r>
    </w:p>
    <w:p w:rsidR="00D425EC" w:rsidRPr="00685DCC" w:rsidRDefault="00D425EC" w:rsidP="00D425EC">
      <w:pPr>
        <w:spacing w:line="240" w:lineRule="auto"/>
        <w:ind w:left="1" w:firstLine="706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Питание и здоровье. Здоровое питание. Еда быстрого приготовления: преимущества и недостатки. Тенденции в развитии питания в будущем.</w:t>
      </w:r>
    </w:p>
    <w:p w:rsidR="00D425EC" w:rsidRPr="00685DCC" w:rsidRDefault="00D425EC" w:rsidP="00D425EC">
      <w:pPr>
        <w:widowControl w:val="0"/>
        <w:spacing w:line="240" w:lineRule="auto"/>
        <w:ind w:left="3" w:firstLine="706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lastRenderedPageBreak/>
        <w:t>Общественные места питания. Посещение столовой, кафе, ресторана.</w:t>
      </w:r>
    </w:p>
    <w:p w:rsidR="00D425EC" w:rsidRPr="00685DCC" w:rsidRDefault="00D425EC" w:rsidP="00D425EC">
      <w:pPr>
        <w:widowControl w:val="0"/>
        <w:spacing w:line="240" w:lineRule="auto"/>
        <w:ind w:left="3" w:firstLine="706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Прием гостей. Правила хорошего тона за столом в различных странах. Сервировка стола. </w:t>
      </w:r>
    </w:p>
    <w:p w:rsidR="00D425EC" w:rsidRPr="00685DCC" w:rsidRDefault="00D425EC" w:rsidP="00D425EC">
      <w:pPr>
        <w:widowControl w:val="0"/>
        <w:spacing w:line="240" w:lineRule="auto"/>
        <w:ind w:left="3" w:firstLine="706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Особенности и традиции питания в стране изучаемого языка и нашей стране. Проект «Кулинарное путешествие по стране изучаемого языка».</w:t>
      </w:r>
    </w:p>
    <w:p w:rsidR="00903A94" w:rsidRPr="00DB456A" w:rsidRDefault="00BF4850" w:rsidP="00DB45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</w:pPr>
      <w:r w:rsidRPr="00DB456A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Тема 6. Покупки. Универсальный магазин</w:t>
      </w:r>
    </w:p>
    <w:p w:rsidR="00D425EC" w:rsidRPr="00685DCC" w:rsidRDefault="00D425EC" w:rsidP="00D425EC">
      <w:pPr>
        <w:widowControl w:val="0"/>
        <w:spacing w:line="240" w:lineRule="auto"/>
        <w:ind w:left="3" w:firstLine="706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Универмаг, торговый центр, бутик, рынок: преимущества и недостатки. Покупка товаров по интернету. Основные отделы универсального магазина.</w:t>
      </w:r>
    </w:p>
    <w:p w:rsidR="00D425EC" w:rsidRPr="00685DCC" w:rsidRDefault="00D425EC" w:rsidP="00D425EC">
      <w:pPr>
        <w:widowControl w:val="0"/>
        <w:spacing w:line="240" w:lineRule="auto"/>
        <w:ind w:left="3" w:firstLine="706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Выбор и совершение покупок. Посещение магазина. Выбор товаров. Примерка. Оплата товара. Права потребителей.</w:t>
      </w:r>
    </w:p>
    <w:p w:rsidR="00D425EC" w:rsidRDefault="00D425EC" w:rsidP="00D425EC">
      <w:pPr>
        <w:spacing w:line="240" w:lineRule="auto"/>
        <w:ind w:left="1" w:firstLine="706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Выбор одежды. Предметы одежды. Крой, цвет одежды. Виды тканей. Функциональные различия в одежде. Мода и стиль в одежде.</w:t>
      </w:r>
    </w:p>
    <w:p w:rsidR="00D425EC" w:rsidRPr="00643320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rPr>
          <w:rFonts w:ascii="Times New Roman" w:eastAsia="Times New Roman" w:hAnsi="Times New Roman" w:cs="Times New Roman"/>
          <w:b/>
          <w:color w:val="000000"/>
          <w:spacing w:val="-4"/>
          <w:sz w:val="12"/>
          <w:szCs w:val="12"/>
        </w:rPr>
      </w:pPr>
    </w:p>
    <w:p w:rsidR="00D425EC" w:rsidRPr="00685DCC" w:rsidRDefault="00D425EC" w:rsidP="00D425EC">
      <w:pPr>
        <w:widowControl w:val="0"/>
        <w:spacing w:line="240" w:lineRule="auto"/>
        <w:ind w:left="3" w:hanging="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85DCC">
        <w:rPr>
          <w:rFonts w:ascii="Times New Roman" w:hAnsi="Times New Roman" w:cs="Times New Roman"/>
          <w:i/>
          <w:sz w:val="28"/>
          <w:szCs w:val="28"/>
        </w:rPr>
        <w:t>Сфера профессионально-трудового общения</w:t>
      </w:r>
    </w:p>
    <w:p w:rsidR="00D425EC" w:rsidRPr="00643320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rPr>
          <w:rFonts w:ascii="Times New Roman" w:eastAsia="Times New Roman" w:hAnsi="Times New Roman" w:cs="Times New Roman"/>
          <w:b/>
          <w:color w:val="000000"/>
          <w:spacing w:val="-4"/>
          <w:sz w:val="12"/>
          <w:szCs w:val="12"/>
        </w:rPr>
      </w:pP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 xml:space="preserve">Тема 7. </w:t>
      </w:r>
      <w:r w:rsidRPr="00685DCC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Учеба в университете. Студенческая жизнь</w:t>
      </w:r>
    </w:p>
    <w:p w:rsidR="00D425EC" w:rsidRPr="00685DCC" w:rsidRDefault="00D425EC" w:rsidP="00D425EC">
      <w:pPr>
        <w:widowControl w:val="0"/>
        <w:spacing w:line="240" w:lineRule="auto"/>
        <w:ind w:left="3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Учеба в университете. Выбор учебного заведения и поступление.</w:t>
      </w:r>
    </w:p>
    <w:p w:rsidR="00D425EC" w:rsidRPr="00685DCC" w:rsidRDefault="00D425EC" w:rsidP="00D425EC">
      <w:pPr>
        <w:spacing w:line="240" w:lineRule="auto"/>
        <w:ind w:left="1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Учеба в университете страны изучаемого языка и Беларуси. Общие черты и различия в системах университетского образования.</w:t>
      </w:r>
    </w:p>
    <w:p w:rsidR="00D425EC" w:rsidRPr="00685DCC" w:rsidRDefault="00D425EC" w:rsidP="00D425EC">
      <w:pPr>
        <w:spacing w:line="240" w:lineRule="auto"/>
        <w:ind w:left="1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proofErr w:type="gramStart"/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Традиционное и дистанционного обучение: преимущества и недостатки.</w:t>
      </w:r>
      <w:proofErr w:type="gramEnd"/>
    </w:p>
    <w:p w:rsidR="00D425EC" w:rsidRPr="00685DCC" w:rsidRDefault="00D425EC" w:rsidP="00D425EC">
      <w:pPr>
        <w:spacing w:line="240" w:lineRule="auto"/>
        <w:ind w:left="1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Учебная деятельность, участники учебного процесса, учебные помещения. Формы учебных занятий в вузе. Учебные предметы. Аспекты изучения иностранного языка. Способности, склонности и индивидуальный стиль учения. Проблемы изучения иностранного языка и пути их решения. </w:t>
      </w:r>
    </w:p>
    <w:p w:rsidR="00D425EC" w:rsidRPr="00685DCC" w:rsidRDefault="00D425EC" w:rsidP="00D425EC">
      <w:pPr>
        <w:widowControl w:val="0"/>
        <w:spacing w:line="240" w:lineRule="auto"/>
        <w:ind w:left="3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Экзамены. Как преодолеть стресс во время экзаменационной сессии. Как добиться успеха в учебной деятельности. </w:t>
      </w:r>
    </w:p>
    <w:p w:rsidR="00D425EC" w:rsidRPr="00685DCC" w:rsidRDefault="00D425EC" w:rsidP="00D425EC">
      <w:pPr>
        <w:widowControl w:val="0"/>
        <w:spacing w:line="240" w:lineRule="auto"/>
        <w:ind w:left="3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Студенческая жизнь. Проблемы адаптации первокурсников к учебе в университете и пути их решения. </w:t>
      </w:r>
    </w:p>
    <w:p w:rsidR="00D425EC" w:rsidRPr="00685DCC" w:rsidRDefault="00D425EC" w:rsidP="00D425EC">
      <w:pPr>
        <w:spacing w:line="240" w:lineRule="auto"/>
        <w:ind w:left="1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Распорядок рабочего дня. Типичный день студента. Рациональное планирование рабочего дня студента. Проблемы учебного процесса. Самостоятельная работа студентов. </w:t>
      </w:r>
    </w:p>
    <w:p w:rsidR="00D425EC" w:rsidRPr="00643320" w:rsidRDefault="00D425EC" w:rsidP="00D425EC">
      <w:pPr>
        <w:widowControl w:val="0"/>
        <w:spacing w:line="240" w:lineRule="auto"/>
        <w:ind w:left="3" w:hanging="3"/>
        <w:jc w:val="center"/>
        <w:rPr>
          <w:rFonts w:ascii="Times New Roman" w:hAnsi="Times New Roman" w:cs="Times New Roman"/>
          <w:i/>
          <w:color w:val="000000"/>
          <w:spacing w:val="-4"/>
          <w:sz w:val="12"/>
          <w:szCs w:val="12"/>
        </w:rPr>
      </w:pPr>
    </w:p>
    <w:p w:rsidR="00D425EC" w:rsidRPr="00685DCC" w:rsidRDefault="00D425EC" w:rsidP="00D425EC">
      <w:pPr>
        <w:widowControl w:val="0"/>
        <w:spacing w:line="240" w:lineRule="auto"/>
        <w:ind w:left="3" w:hanging="3"/>
        <w:jc w:val="center"/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>Сфера социально-познавательного общения</w:t>
      </w:r>
    </w:p>
    <w:p w:rsidR="00D425EC" w:rsidRPr="00643320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12"/>
          <w:szCs w:val="12"/>
        </w:rPr>
      </w:pP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 xml:space="preserve">Тема 8. </w:t>
      </w:r>
      <w:r w:rsidRPr="00685DCC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Погода, поры года</w:t>
      </w:r>
    </w:p>
    <w:p w:rsidR="00D425EC" w:rsidRPr="00685DCC" w:rsidRDefault="00D425EC" w:rsidP="00D425EC">
      <w:pPr>
        <w:widowControl w:val="0"/>
        <w:spacing w:line="240" w:lineRule="auto"/>
        <w:ind w:left="3" w:firstLine="706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Погода. Времена года. Моя любимая пора года.</w:t>
      </w:r>
    </w:p>
    <w:p w:rsidR="00D425EC" w:rsidRPr="00685DCC" w:rsidRDefault="00D425EC" w:rsidP="00D425EC">
      <w:pPr>
        <w:widowControl w:val="0"/>
        <w:spacing w:line="240" w:lineRule="auto"/>
        <w:ind w:left="3" w:firstLine="706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Изменение климата и погодные явления: причины и последствия. </w:t>
      </w:r>
    </w:p>
    <w:p w:rsidR="00D425EC" w:rsidRPr="00685DCC" w:rsidRDefault="00D425EC" w:rsidP="00D425EC">
      <w:pPr>
        <w:widowControl w:val="0"/>
        <w:spacing w:line="240" w:lineRule="auto"/>
        <w:ind w:left="3" w:firstLine="706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Прогноз погоды. Погода в Беларуси и стране изучаемого языка.</w:t>
      </w:r>
    </w:p>
    <w:p w:rsidR="00D425EC" w:rsidRPr="00685DCC" w:rsidRDefault="00D425EC" w:rsidP="00D425EC">
      <w:pPr>
        <w:widowControl w:val="0"/>
        <w:spacing w:line="240" w:lineRule="auto"/>
        <w:ind w:left="3" w:firstLine="706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Влияние погоды на настроение и психическое состояние человека.</w:t>
      </w:r>
    </w:p>
    <w:p w:rsidR="00D425EC" w:rsidRPr="00685DCC" w:rsidRDefault="00D425EC" w:rsidP="00D425EC">
      <w:pPr>
        <w:spacing w:line="240" w:lineRule="auto"/>
        <w:ind w:left="1" w:firstLine="706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Организация досуга. Любимые виды отдыха в Беларуси и стране изучаемого языка.</w:t>
      </w:r>
    </w:p>
    <w:p w:rsidR="00D425EC" w:rsidRPr="00685DCC" w:rsidRDefault="00D425EC" w:rsidP="00D425EC">
      <w:pPr>
        <w:spacing w:line="240" w:lineRule="auto"/>
        <w:ind w:left="1" w:firstLine="706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D425EC" w:rsidRDefault="00D425EC">
      <w:pPr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br w:type="page"/>
      </w:r>
    </w:p>
    <w:p w:rsidR="00D425EC" w:rsidRPr="00643320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320">
        <w:rPr>
          <w:rFonts w:ascii="Times New Roman" w:hAnsi="Times New Roman" w:cs="Times New Roman"/>
          <w:b/>
          <w:sz w:val="28"/>
          <w:szCs w:val="28"/>
        </w:rPr>
        <w:lastRenderedPageBreak/>
        <w:t>Учебная дисциплина «Практика устной и письменной речи II»</w:t>
      </w:r>
    </w:p>
    <w:p w:rsidR="00D425EC" w:rsidRPr="00643320" w:rsidRDefault="00D425EC" w:rsidP="00FB0A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  <w:spacing w:val="-4"/>
          <w:sz w:val="12"/>
          <w:szCs w:val="12"/>
        </w:rPr>
      </w:pP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  <w:t>Сфера профессионально-трудового общения</w:t>
      </w:r>
    </w:p>
    <w:p w:rsidR="00D425EC" w:rsidRPr="00643320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center"/>
        <w:rPr>
          <w:rFonts w:ascii="Times New Roman" w:eastAsia="Times New Roman" w:hAnsi="Times New Roman" w:cs="Times New Roman"/>
          <w:color w:val="000000"/>
          <w:spacing w:val="-4"/>
          <w:sz w:val="12"/>
          <w:szCs w:val="12"/>
        </w:rPr>
      </w:pP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 xml:space="preserve">Тема 9. </w:t>
      </w:r>
      <w:r w:rsidRPr="00685DCC">
        <w:rPr>
          <w:rFonts w:ascii="Times New Roman" w:hAnsi="Times New Roman" w:cs="Times New Roman"/>
          <w:b/>
          <w:sz w:val="28"/>
          <w:szCs w:val="28"/>
        </w:rPr>
        <w:t>Выбор профессии. Моя будущая профессия</w:t>
      </w:r>
    </w:p>
    <w:p w:rsidR="00D425EC" w:rsidRPr="00685DCC" w:rsidRDefault="00D425EC" w:rsidP="00D425EC">
      <w:pPr>
        <w:spacing w:line="240" w:lineRule="auto"/>
        <w:ind w:left="1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Деловое общение и этикет. Знакомство, особенности светской беседы. Обучение умению вести светскую беседу.</w:t>
      </w:r>
    </w:p>
    <w:p w:rsidR="00D425EC" w:rsidRPr="00685DCC" w:rsidRDefault="00D425EC" w:rsidP="00D425EC">
      <w:pPr>
        <w:widowControl w:val="0"/>
        <w:spacing w:line="240" w:lineRule="auto"/>
        <w:ind w:left="3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Мужские профессии. Женские профессии.</w:t>
      </w:r>
    </w:p>
    <w:p w:rsidR="00D425EC" w:rsidRPr="00685DCC" w:rsidRDefault="00D425EC" w:rsidP="00D425EC">
      <w:pPr>
        <w:spacing w:line="240" w:lineRule="auto"/>
        <w:ind w:left="1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Личностные и профессиональные качества для успеха в карьере и жизни. Профессиональные возможности студентов-лингвистов в Республике Беларусь.</w:t>
      </w:r>
    </w:p>
    <w:p w:rsidR="00D425EC" w:rsidRPr="00685DCC" w:rsidRDefault="00D425EC" w:rsidP="00D425EC">
      <w:pPr>
        <w:widowControl w:val="0"/>
        <w:spacing w:line="240" w:lineRule="auto"/>
        <w:ind w:left="3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Профессия специалиста по межкультурн</w:t>
      </w:r>
      <w:r w:rsidR="0073717A">
        <w:rPr>
          <w:rFonts w:ascii="Times New Roman" w:hAnsi="Times New Roman" w:cs="Times New Roman"/>
          <w:color w:val="000000"/>
          <w:spacing w:val="-4"/>
          <w:sz w:val="28"/>
          <w:szCs w:val="28"/>
        </w:rPr>
        <w:t>ой</w:t>
      </w: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коммуникаци</w:t>
      </w:r>
      <w:r w:rsidR="0073717A"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. Профессия переводчика. Преимущества, которые может дать профессия. Профессии будущего.</w:t>
      </w:r>
    </w:p>
    <w:p w:rsidR="00D425EC" w:rsidRPr="00685DCC" w:rsidRDefault="00D425EC" w:rsidP="00D425EC">
      <w:pPr>
        <w:spacing w:line="240" w:lineRule="auto"/>
        <w:ind w:left="1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Планирование и выбор карьеры. Поиск работы. Резюме. Формы написания резюме. Ознакомление с требованиями к написанию резюме. Проектное задание «Мое резюме». </w:t>
      </w:r>
    </w:p>
    <w:p w:rsidR="00D425EC" w:rsidRPr="00685DCC" w:rsidRDefault="00D425EC" w:rsidP="00D425EC">
      <w:pPr>
        <w:spacing w:line="240" w:lineRule="auto"/>
        <w:ind w:left="1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Устройство на работу. Собеседование при приеме на работу.</w:t>
      </w:r>
    </w:p>
    <w:p w:rsidR="00D425EC" w:rsidRPr="00643320" w:rsidRDefault="00D425EC" w:rsidP="00D425EC">
      <w:pPr>
        <w:spacing w:line="240" w:lineRule="auto"/>
        <w:ind w:left="1" w:firstLine="709"/>
        <w:jc w:val="both"/>
        <w:rPr>
          <w:rFonts w:ascii="Times New Roman" w:hAnsi="Times New Roman" w:cs="Times New Roman"/>
          <w:color w:val="000000"/>
          <w:spacing w:val="-4"/>
          <w:sz w:val="12"/>
          <w:szCs w:val="12"/>
        </w:rPr>
      </w:pPr>
    </w:p>
    <w:p w:rsidR="00D425EC" w:rsidRPr="00685DCC" w:rsidRDefault="00D425EC" w:rsidP="00D425EC">
      <w:pPr>
        <w:widowControl w:val="0"/>
        <w:spacing w:line="240" w:lineRule="auto"/>
        <w:ind w:left="3" w:hanging="3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i/>
          <w:sz w:val="28"/>
          <w:szCs w:val="28"/>
        </w:rPr>
        <w:t>Сфера социально-бытового общения</w:t>
      </w:r>
    </w:p>
    <w:p w:rsidR="00D425EC" w:rsidRPr="00643320" w:rsidRDefault="00D425EC" w:rsidP="00D425EC">
      <w:pPr>
        <w:spacing w:line="240" w:lineRule="auto"/>
        <w:ind w:left="1" w:firstLine="709"/>
        <w:jc w:val="both"/>
        <w:rPr>
          <w:rFonts w:ascii="Times New Roman" w:hAnsi="Times New Roman" w:cs="Times New Roman"/>
          <w:color w:val="000000"/>
          <w:spacing w:val="-4"/>
          <w:sz w:val="12"/>
          <w:szCs w:val="12"/>
        </w:rPr>
      </w:pP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 xml:space="preserve">Тема 10. </w:t>
      </w:r>
      <w:r w:rsidRPr="00685DCC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Почта. Современные технологии</w:t>
      </w:r>
    </w:p>
    <w:p w:rsidR="00D425EC" w:rsidRPr="00685DCC" w:rsidRDefault="00D425EC" w:rsidP="00D425EC">
      <w:pPr>
        <w:widowControl w:val="0"/>
        <w:spacing w:line="240" w:lineRule="auto"/>
        <w:ind w:left="3" w:firstLine="706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Отправление посылки, заказного письма, письма до востребования. Официальные письма: сопроводительное письмо, письмо-резюме о приеме на учебу или работу. Услуги банкомата. Обращение с банкоматом.</w:t>
      </w:r>
    </w:p>
    <w:p w:rsidR="00D425EC" w:rsidRPr="00685DCC" w:rsidRDefault="00D425EC" w:rsidP="00D425EC">
      <w:pPr>
        <w:widowControl w:val="0"/>
        <w:spacing w:line="240" w:lineRule="auto"/>
        <w:ind w:left="3" w:firstLine="706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Мобильный телефон как средство коммуникации. Культура общения по мобильному телефону. Критерии выбора телефона. Преимущества и недостатки мобильного телефона. Опасность Интернета. </w:t>
      </w:r>
      <w:proofErr w:type="spellStart"/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Скайп</w:t>
      </w:r>
      <w:proofErr w:type="spellEnd"/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. Электронное письмо.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 xml:space="preserve">Тема 11. </w:t>
      </w:r>
      <w:r w:rsidRPr="00685DCC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Здоровье и карьера</w:t>
      </w:r>
    </w:p>
    <w:p w:rsidR="00D425EC" w:rsidRPr="00D425EC" w:rsidRDefault="00D425EC" w:rsidP="00D425EC">
      <w:pPr>
        <w:spacing w:line="240" w:lineRule="auto"/>
        <w:ind w:left="1" w:firstLine="708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D425EC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Болезни и их симптомы (аллергия, грипп, </w:t>
      </w:r>
      <w:proofErr w:type="spellStart"/>
      <w:r w:rsidRPr="00D425EC">
        <w:rPr>
          <w:rFonts w:ascii="Times New Roman" w:hAnsi="Times New Roman" w:cs="Times New Roman"/>
          <w:color w:val="000000"/>
          <w:spacing w:val="-8"/>
          <w:sz w:val="28"/>
          <w:szCs w:val="28"/>
        </w:rPr>
        <w:t>коронавирусная</w:t>
      </w:r>
      <w:proofErr w:type="spellEnd"/>
      <w:r w:rsidRPr="00D425EC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инфекция, простудные заболевания). Болезни и вредные привычки XXI века. Болезни и их лечение. </w:t>
      </w:r>
    </w:p>
    <w:p w:rsidR="00D425EC" w:rsidRPr="00685DCC" w:rsidRDefault="00D425EC" w:rsidP="00D425EC">
      <w:pPr>
        <w:widowControl w:val="0"/>
        <w:spacing w:line="240" w:lineRule="auto"/>
        <w:ind w:left="3" w:firstLine="708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Посещение врача в Беларуси и стране изучаемого языка. Предписания. Визит врача на дом.</w:t>
      </w:r>
    </w:p>
    <w:p w:rsidR="00D425EC" w:rsidRPr="00685DCC" w:rsidRDefault="00D425EC" w:rsidP="00D425EC">
      <w:pPr>
        <w:widowControl w:val="0"/>
        <w:spacing w:line="240" w:lineRule="auto"/>
        <w:ind w:left="3" w:firstLine="708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Здоровые зубы – один из факторов сохранения здоровья.</w:t>
      </w:r>
    </w:p>
    <w:p w:rsidR="00D425EC" w:rsidRPr="00685DCC" w:rsidRDefault="00D425EC" w:rsidP="00D425EC">
      <w:pPr>
        <w:widowControl w:val="0"/>
        <w:spacing w:line="240" w:lineRule="auto"/>
        <w:ind w:left="3" w:firstLine="708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Забота о здоровье. Альтернативная медицина: за и против.</w:t>
      </w:r>
    </w:p>
    <w:p w:rsidR="00D425EC" w:rsidRPr="00685DCC" w:rsidRDefault="00D425EC" w:rsidP="00D425EC">
      <w:pPr>
        <w:spacing w:line="240" w:lineRule="auto"/>
        <w:ind w:left="1" w:firstLine="708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Основы безопасности профессиональной деятельности. Структура офиса. </w:t>
      </w:r>
    </w:p>
    <w:p w:rsidR="00D425EC" w:rsidRPr="00685DCC" w:rsidRDefault="00D425EC" w:rsidP="00D425EC">
      <w:pPr>
        <w:widowControl w:val="0"/>
        <w:spacing w:line="240" w:lineRule="auto"/>
        <w:ind w:left="3" w:firstLine="708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Организация рабочего места.</w:t>
      </w:r>
    </w:p>
    <w:p w:rsidR="00D425EC" w:rsidRPr="00643320" w:rsidRDefault="00D425EC" w:rsidP="00D425EC">
      <w:pPr>
        <w:widowControl w:val="0"/>
        <w:spacing w:line="240" w:lineRule="auto"/>
        <w:ind w:left="3" w:firstLine="708"/>
        <w:jc w:val="center"/>
        <w:rPr>
          <w:rFonts w:ascii="Times New Roman" w:hAnsi="Times New Roman" w:cs="Times New Roman"/>
          <w:color w:val="000000"/>
          <w:spacing w:val="-4"/>
          <w:sz w:val="12"/>
          <w:szCs w:val="12"/>
        </w:rPr>
      </w:pPr>
    </w:p>
    <w:p w:rsidR="00D425EC" w:rsidRPr="00685DCC" w:rsidRDefault="00D425EC" w:rsidP="00D425EC">
      <w:pPr>
        <w:widowControl w:val="0"/>
        <w:spacing w:line="240" w:lineRule="auto"/>
        <w:ind w:left="3" w:hanging="3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i/>
          <w:sz w:val="28"/>
          <w:szCs w:val="28"/>
        </w:rPr>
        <w:t>Сфера социально-культурного общения</w:t>
      </w:r>
    </w:p>
    <w:p w:rsidR="00D425EC" w:rsidRPr="00643320" w:rsidRDefault="00D425EC" w:rsidP="00D425EC">
      <w:pPr>
        <w:widowControl w:val="0"/>
        <w:spacing w:line="240" w:lineRule="auto"/>
        <w:ind w:left="3" w:firstLine="708"/>
        <w:jc w:val="center"/>
        <w:rPr>
          <w:rFonts w:ascii="Times New Roman" w:hAnsi="Times New Roman" w:cs="Times New Roman"/>
          <w:color w:val="000000"/>
          <w:spacing w:val="-4"/>
          <w:sz w:val="12"/>
          <w:szCs w:val="12"/>
        </w:rPr>
      </w:pP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 xml:space="preserve">Тема 12. </w:t>
      </w:r>
      <w:r w:rsidRPr="00685DCC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Спорт</w:t>
      </w:r>
    </w:p>
    <w:p w:rsidR="00D425EC" w:rsidRPr="00685DCC" w:rsidRDefault="00D425EC" w:rsidP="00D425EC">
      <w:pPr>
        <w:widowControl w:val="0"/>
        <w:spacing w:line="240" w:lineRule="auto"/>
        <w:ind w:left="6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Спорт и национальное здоровье. Роль спорта в современном мире: спорт как зрелище, спорт как индустрия, спорт в рекламе, спорт как профессия. </w:t>
      </w:r>
    </w:p>
    <w:p w:rsidR="00D425EC" w:rsidRPr="00685DCC" w:rsidRDefault="00D425EC" w:rsidP="00D425EC">
      <w:pPr>
        <w:widowControl w:val="0"/>
        <w:spacing w:line="240" w:lineRule="auto"/>
        <w:ind w:left="6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Спо</w:t>
      </w:r>
      <w:proofErr w:type="gramStart"/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рт в стр</w:t>
      </w:r>
      <w:proofErr w:type="gramEnd"/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ане изучаемого языка. Спорт в Беларуси.</w:t>
      </w:r>
    </w:p>
    <w:p w:rsidR="00D425EC" w:rsidRPr="00D425EC" w:rsidRDefault="00D425EC" w:rsidP="00D425EC">
      <w:pPr>
        <w:widowControl w:val="0"/>
        <w:spacing w:line="240" w:lineRule="auto"/>
        <w:ind w:left="6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425EC">
        <w:rPr>
          <w:rFonts w:ascii="Times New Roman" w:hAnsi="Times New Roman" w:cs="Times New Roman"/>
          <w:color w:val="000000"/>
          <w:spacing w:val="-4"/>
          <w:sz w:val="28"/>
          <w:szCs w:val="28"/>
        </w:rPr>
        <w:t>Олимпийские игры. История создания Олимпийских игр. Значение Олимпийских игр для мирового сообщества. Последние Олимпийские игры. Белорусские спортсмены-олимпийцы.</w:t>
      </w:r>
    </w:p>
    <w:p w:rsidR="00D425EC" w:rsidRDefault="00D425EC" w:rsidP="00D425EC">
      <w:pPr>
        <w:widowControl w:val="0"/>
        <w:spacing w:line="240" w:lineRule="auto"/>
        <w:ind w:left="6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Летние и зимние виды спорта. Индивидуальные и командные виды спорта. Спортивные соревнования.</w:t>
      </w:r>
    </w:p>
    <w:p w:rsidR="00643320" w:rsidRPr="00685DCC" w:rsidRDefault="00643320" w:rsidP="00D425EC">
      <w:pPr>
        <w:widowControl w:val="0"/>
        <w:spacing w:line="240" w:lineRule="auto"/>
        <w:ind w:left="6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D425EC" w:rsidRPr="00685DCC" w:rsidRDefault="00D425EC" w:rsidP="00D425EC">
      <w:pPr>
        <w:widowControl w:val="0"/>
        <w:spacing w:line="240" w:lineRule="auto"/>
        <w:ind w:left="6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lastRenderedPageBreak/>
        <w:t>Спорт и здоровый образ жизни. Спорт в жизни студента. Занятие спортом в свободное от учебы время. Фитнесс и другие</w:t>
      </w:r>
      <w:r w:rsidR="00B8321C">
        <w:rPr>
          <w:rFonts w:ascii="Times New Roman" w:hAnsi="Times New Roman" w:cs="Times New Roman"/>
          <w:color w:val="000000"/>
          <w:spacing w:val="-4"/>
          <w:sz w:val="28"/>
          <w:szCs w:val="28"/>
        </w:rPr>
        <w:t>,</w:t>
      </w: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популярные среди молодежи</w:t>
      </w:r>
      <w:r w:rsidR="00B8321C">
        <w:rPr>
          <w:rFonts w:ascii="Times New Roman" w:hAnsi="Times New Roman" w:cs="Times New Roman"/>
          <w:color w:val="000000"/>
          <w:spacing w:val="-4"/>
          <w:sz w:val="28"/>
          <w:szCs w:val="28"/>
        </w:rPr>
        <w:t>,</w:t>
      </w: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спортивные занятия. Проектное задание «Программа здорового образа жизни».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 xml:space="preserve">Тема 13. </w:t>
      </w:r>
      <w:r w:rsidRPr="00685DCC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Каникулы. Свободное время</w:t>
      </w:r>
    </w:p>
    <w:p w:rsidR="00D425EC" w:rsidRPr="00685DCC" w:rsidRDefault="00D425EC" w:rsidP="00D425EC">
      <w:pPr>
        <w:widowControl w:val="0"/>
        <w:spacing w:line="240" w:lineRule="auto"/>
        <w:ind w:left="6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Свободное время. Активные и пассивные виды отдыха. Любимое времяпрепровождение.</w:t>
      </w:r>
    </w:p>
    <w:p w:rsidR="00D425EC" w:rsidRPr="00685DCC" w:rsidRDefault="00D425EC" w:rsidP="00D425EC">
      <w:pPr>
        <w:widowControl w:val="0"/>
        <w:spacing w:line="240" w:lineRule="auto"/>
        <w:ind w:left="6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Отдых, каникулы. Длительность каникул. Место и способ проведения каникул. Планы на каникулы. </w:t>
      </w:r>
    </w:p>
    <w:p w:rsidR="00D425EC" w:rsidRPr="00685DCC" w:rsidRDefault="00D425EC" w:rsidP="00D425EC">
      <w:pPr>
        <w:widowControl w:val="0"/>
        <w:spacing w:line="240" w:lineRule="auto"/>
        <w:ind w:left="6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Участие в общественной жизни университета. Проект «Посещение музея, выставки, театра, концерта».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 xml:space="preserve">Тема 14. </w:t>
      </w:r>
      <w:r w:rsidRPr="00685DCC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Кино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Роль кинематографа в современной жизни: значимость, задачи, специфика.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Жанры фильмов. Мой любимый фильм. Мой любимый актер.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Посещение кинотеатра. Премии и кинематографические фестивали.</w:t>
      </w:r>
    </w:p>
    <w:p w:rsidR="00D425EC" w:rsidRPr="00D425EC" w:rsidRDefault="00D425EC" w:rsidP="00D425EC">
      <w:pPr>
        <w:widowControl w:val="0"/>
        <w:spacing w:line="240" w:lineRule="auto"/>
        <w:ind w:left="2" w:hanging="2"/>
        <w:jc w:val="center"/>
        <w:rPr>
          <w:rFonts w:ascii="Times New Roman" w:hAnsi="Times New Roman" w:cs="Times New Roman"/>
          <w:i/>
          <w:color w:val="000000"/>
          <w:spacing w:val="-4"/>
          <w:sz w:val="16"/>
          <w:szCs w:val="16"/>
        </w:rPr>
      </w:pPr>
    </w:p>
    <w:p w:rsidR="00D425EC" w:rsidRPr="00685DCC" w:rsidRDefault="00D425EC" w:rsidP="00D425EC">
      <w:pPr>
        <w:widowControl w:val="0"/>
        <w:spacing w:line="240" w:lineRule="auto"/>
        <w:ind w:left="3" w:hanging="3"/>
        <w:jc w:val="center"/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>Сфера социально-познавательного общения</w:t>
      </w:r>
    </w:p>
    <w:p w:rsidR="00D425EC" w:rsidRPr="00D425EC" w:rsidRDefault="00D425EC" w:rsidP="00D425EC">
      <w:pPr>
        <w:widowControl w:val="0"/>
        <w:spacing w:line="240" w:lineRule="auto"/>
        <w:ind w:left="2" w:hanging="2"/>
        <w:jc w:val="center"/>
        <w:rPr>
          <w:rFonts w:ascii="Times New Roman" w:hAnsi="Times New Roman" w:cs="Times New Roman"/>
          <w:b/>
          <w:color w:val="000000"/>
          <w:spacing w:val="-4"/>
          <w:sz w:val="16"/>
          <w:szCs w:val="16"/>
        </w:rPr>
      </w:pP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Тема 15. Городская жизнь. Транспорт</w:t>
      </w:r>
    </w:p>
    <w:p w:rsidR="00D425EC" w:rsidRPr="00685DCC" w:rsidRDefault="00D425EC" w:rsidP="00D425EC">
      <w:pPr>
        <w:spacing w:line="240" w:lineRule="auto"/>
        <w:ind w:left="1" w:firstLine="708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Преимущества и недостатки жизни в городе и сельской местности. </w:t>
      </w:r>
    </w:p>
    <w:p w:rsidR="00D425EC" w:rsidRPr="00685DCC" w:rsidRDefault="00D425EC" w:rsidP="00D425EC">
      <w:pPr>
        <w:widowControl w:val="0"/>
        <w:spacing w:line="240" w:lineRule="auto"/>
        <w:ind w:left="3" w:firstLine="708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Транспорт в большом городе. Транспорт в Минске и стране изучаемого языка: сходства и различия. Правила поведения на дороге и в транспорте. Как добраться в нужную точку города. Дорога в университет.</w:t>
      </w:r>
    </w:p>
    <w:p w:rsidR="00D425EC" w:rsidRPr="00685DCC" w:rsidRDefault="00D425EC" w:rsidP="00D425EC">
      <w:pPr>
        <w:widowControl w:val="0"/>
        <w:spacing w:line="240" w:lineRule="auto"/>
        <w:ind w:left="3" w:firstLine="708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Родной город. Квартал, улица. Минск и его достопримечательности. </w:t>
      </w:r>
    </w:p>
    <w:p w:rsidR="00D425EC" w:rsidRPr="00685DCC" w:rsidRDefault="00D425EC" w:rsidP="00D425EC">
      <w:pPr>
        <w:widowControl w:val="0"/>
        <w:spacing w:line="240" w:lineRule="auto"/>
        <w:ind w:left="3" w:firstLine="708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Столица страны изучаемого языка и ее достопримечательности.</w:t>
      </w:r>
    </w:p>
    <w:p w:rsidR="00D425EC" w:rsidRPr="00685DCC" w:rsidRDefault="00D425EC" w:rsidP="00D425EC">
      <w:pPr>
        <w:widowControl w:val="0"/>
        <w:spacing w:line="240" w:lineRule="auto"/>
        <w:ind w:left="3" w:firstLine="708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Преимущества и недостатки поездки на общественном транспорте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 </w:t>
      </w: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/</w:t>
      </w:r>
      <w:r w:rsidR="0064332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автомобиле. 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Тема 16. Отдых, путешествия</w:t>
      </w:r>
    </w:p>
    <w:p w:rsidR="00D425EC" w:rsidRPr="00685DCC" w:rsidRDefault="00D425EC" w:rsidP="00D425EC">
      <w:pPr>
        <w:widowControl w:val="0"/>
        <w:spacing w:line="240" w:lineRule="auto"/>
        <w:ind w:left="3" w:firstLine="706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Планирование путешествия. Виды путешествий. Обращение в туристическое агентство. Подготовка к путешествию.</w:t>
      </w:r>
    </w:p>
    <w:p w:rsidR="00D425EC" w:rsidRPr="00685DCC" w:rsidRDefault="00D425EC" w:rsidP="00D425EC">
      <w:pPr>
        <w:widowControl w:val="0"/>
        <w:spacing w:line="240" w:lineRule="auto"/>
        <w:ind w:left="3" w:firstLine="706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Проживание во время путешествия. Гостиница. Формальности во время пребывания. Преимущества и недостатки туристической базы и кемпинга, правила проживания.</w:t>
      </w:r>
    </w:p>
    <w:p w:rsidR="00D425EC" w:rsidRPr="00685DCC" w:rsidRDefault="00D425EC" w:rsidP="00D425EC">
      <w:pPr>
        <w:widowControl w:val="0"/>
        <w:spacing w:line="240" w:lineRule="auto"/>
        <w:ind w:left="3" w:firstLine="706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Выбор транспортного средства для путешествия. Путешествие на поезде. Путешествие на самолете. Правила безопасности в самолете. Путешествие на автомобиле. Путешествие пешком.</w:t>
      </w:r>
    </w:p>
    <w:p w:rsidR="00D425EC" w:rsidRPr="00685DCC" w:rsidRDefault="00D425EC" w:rsidP="00D425EC">
      <w:pPr>
        <w:widowControl w:val="0"/>
        <w:spacing w:line="240" w:lineRule="auto"/>
        <w:ind w:left="3" w:firstLine="706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Географическое положение страны изучаемого языка, реки и озера, острова, климат, полезные ископаемые. Культурные памятники. </w:t>
      </w:r>
    </w:p>
    <w:p w:rsidR="00D425EC" w:rsidRPr="00685DCC" w:rsidRDefault="00D425EC" w:rsidP="00D425EC">
      <w:pPr>
        <w:widowControl w:val="0"/>
        <w:spacing w:line="240" w:lineRule="auto"/>
        <w:ind w:left="3" w:firstLine="706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Беларусь. Исторический экскурс. Географическое положение. Национальные природные парки, климат. Культурные памятники. </w:t>
      </w:r>
    </w:p>
    <w:p w:rsidR="00D425EC" w:rsidRPr="00685DCC" w:rsidRDefault="00D425EC" w:rsidP="00D425EC">
      <w:pPr>
        <w:widowControl w:val="0"/>
        <w:spacing w:line="240" w:lineRule="auto"/>
        <w:ind w:left="3" w:firstLine="706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hAnsi="Times New Roman" w:cs="Times New Roman"/>
          <w:color w:val="000000"/>
          <w:spacing w:val="-4"/>
          <w:sz w:val="28"/>
          <w:szCs w:val="28"/>
        </w:rPr>
        <w:t>Национальные стереотипы. Проект «Белорусы глазами иностранцев».</w:t>
      </w:r>
    </w:p>
    <w:p w:rsidR="00903A94" w:rsidRPr="00DB456A" w:rsidRDefault="00903A94" w:rsidP="00DB45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903A94" w:rsidRPr="00DB456A" w:rsidRDefault="00903A94" w:rsidP="00DB45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903A94" w:rsidRDefault="00BF4850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br w:type="page"/>
      </w:r>
    </w:p>
    <w:p w:rsidR="00D425E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Немецкий язык</w:t>
      </w:r>
    </w:p>
    <w:p w:rsidR="00643320" w:rsidRPr="00643320" w:rsidRDefault="00643320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12"/>
          <w:szCs w:val="12"/>
        </w:rPr>
      </w:pPr>
    </w:p>
    <w:p w:rsidR="00D425EC" w:rsidRPr="00643320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320">
        <w:rPr>
          <w:rFonts w:ascii="Times New Roman" w:hAnsi="Times New Roman" w:cs="Times New Roman"/>
          <w:b/>
          <w:sz w:val="28"/>
          <w:szCs w:val="28"/>
        </w:rPr>
        <w:t>Учебная дисциплина «Практика устной и письменной речи I»</w:t>
      </w:r>
    </w:p>
    <w:p w:rsidR="00D425EC" w:rsidRPr="00B8321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center"/>
        <w:rPr>
          <w:rFonts w:ascii="Times New Roman" w:eastAsia="Times New Roman" w:hAnsi="Times New Roman" w:cs="Times New Roman"/>
          <w:i/>
          <w:color w:val="000000"/>
          <w:sz w:val="12"/>
          <w:szCs w:val="12"/>
        </w:rPr>
      </w:pP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Сфера социально-личностного общения</w:t>
      </w:r>
    </w:p>
    <w:p w:rsidR="00D425EC" w:rsidRPr="00643320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center"/>
        <w:rPr>
          <w:rFonts w:ascii="Times New Roman" w:eastAsia="Times New Roman" w:hAnsi="Times New Roman" w:cs="Times New Roman"/>
          <w:b/>
          <w:color w:val="000000"/>
          <w:sz w:val="12"/>
          <w:szCs w:val="12"/>
        </w:rPr>
      </w:pP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1. Семья и семейные отношения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Знакомство. Представление. Приветствие. Прощание. Социализация. Семья, семейные отношения, родственные связи, близкие и дальние родственники. Общая характеристика семьи. Помолвка, свадьба. Семья, о которой я мечтаю.</w:t>
      </w:r>
    </w:p>
    <w:p w:rsidR="00D425EC" w:rsidRPr="00B8321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697"/>
        <w:jc w:val="both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</w:pPr>
      <w:r w:rsidRPr="00B8321C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Моя семья. Как познакомились мои родители. Генеалогическое древо моей семьи. 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69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Роль членов семьи и их обязанности по дому. Родители и дети. Несколько поколений под одной крышей. 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69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Биография. Формы написания биографии. Где используется биография. Моя биография. </w:t>
      </w:r>
    </w:p>
    <w:p w:rsidR="00D425EC" w:rsidRPr="00D32572" w:rsidRDefault="00D425EC" w:rsidP="00D325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B8321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Сфера профессионально-трудового общения</w:t>
      </w:r>
      <w:r w:rsidR="00D3257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D425EC" w:rsidRPr="00B8321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697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697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Тема 2. Выбор учебного заведения и поступление.</w:t>
      </w: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8E41AE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Учеба в университете. Студенческая жизнь. Университетская библиотека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69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Учеба в университете. Выбор учебного заведения и поступление. Профессия переводчика. Выбор профессии. Преимущества, которые может дать профессия.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69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Учебная деятельность, участники учебного процесса, учебные помещения. Мой первый день в университете. Мой факультет. Формы учебных занятий в вузе. Учебные предметы. Аспекты изучения иностранного языка. Способности, склонности и индивидуальный стиль учения.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69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Экзамены. Мотивация студентов к осознанному обучению. Как преодолеть </w:t>
      </w:r>
      <w:r w:rsidRPr="00B8321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стресс во время экзаменационной сессии. Как добиться успеха в учебной деятельности</w:t>
      </w: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 Самостоятельная работа студентов.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69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Студенческая жизнь. Проблемы первокурсников и пути их решения. Студенческая группа как университетское явление. Моя студенческая группа.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69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B8321C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Распорядок рабочего дня. Типичный день студента. Организация учебного времени.</w:t>
      </w:r>
      <w:r w:rsidRPr="00B8321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Проблемы учебного процесса. Опоздания. Пропуски занятий. Планирование</w:t>
      </w: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времени.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69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Структурные подразделения студенческой библиотеки. Правила пользования библиотекой. Библиотека университета.</w:t>
      </w:r>
    </w:p>
    <w:p w:rsidR="00D425EC" w:rsidRPr="00B8321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697"/>
        <w:jc w:val="both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D425EC" w:rsidRPr="00685DCC" w:rsidRDefault="00D425EC" w:rsidP="00D325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Сфера социально-культурного общения</w:t>
      </w:r>
    </w:p>
    <w:p w:rsidR="00D425EC" w:rsidRPr="00D32572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 xml:space="preserve">Тема 3. </w:t>
      </w:r>
      <w:r w:rsidRPr="008E41AE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Свободное время. Посещение культурных мероприятий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B8321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Свободное время. Любимое времяпрепровождение. Отдых, каникулы. Активные и</w:t>
      </w: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пассивные виды отдыха. Занятие спортом в свободное от учебы время. Планы на каникулы. 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Участие в общественной жизни университета. Роль кинематографа в современной жизни. Посещение кинотеатра, музея, выставки, театра, концерта.</w:t>
      </w:r>
    </w:p>
    <w:p w:rsidR="00D425EC" w:rsidRPr="00B8321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D32572" w:rsidRPr="00D32572" w:rsidRDefault="00D425EC" w:rsidP="00D325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B8321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Сфера социально-бытового общения</w:t>
      </w:r>
      <w:r w:rsidR="00B8321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D425EC" w:rsidRPr="00B8321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697"/>
        <w:jc w:val="center"/>
        <w:rPr>
          <w:rFonts w:ascii="Times New Roman" w:eastAsia="Times New Roman" w:hAnsi="Times New Roman" w:cs="Times New Roman"/>
          <w:b/>
          <w:color w:val="000000"/>
          <w:sz w:val="12"/>
          <w:szCs w:val="12"/>
        </w:rPr>
      </w:pP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697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 xml:space="preserve">Тема 4. </w:t>
      </w:r>
      <w:r w:rsidRPr="008E41AE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Жилье. </w:t>
      </w:r>
      <w:r w:rsidRPr="008E41AE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 xml:space="preserve">Студенческое общежитие. </w:t>
      </w:r>
      <w:r w:rsidRPr="008E41AE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Коммунальные удобства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69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Основные типы жилых домов и их особенности. Современное жилье. Где и как живут в других странах.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69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lastRenderedPageBreak/>
        <w:t>Дом, квартира. Предметы, создающие уют. Квартира и современные удобства. Электробытовые приборы. Обстановка комнат, современное освещение жилья. Современные предметы мебели, дизайн. Мой любимый уголок в квартире.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69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Студенческое общежитие. Как получить место в общежитии. Правила проживания в общежитии. Уборка. Общежитие: преимущества и недостатки. 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69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Аренда жилья и проживание с группой людей. Жизнь с родителями: преимущества и недостатки.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Тема 5. Культура питания. Приготовление и прием пищи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Питание, основные продукты питания. Приготовление и прием пищи. Рецепты блюд. Любимое блюдо. 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Особенности и традиции питания в стране изучаемого языка. Особенности и традиции питания в нашей стране.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Питание и здоровье. Здоровое питание. Еда быстрого приготовления: за и против. Диеты. Вегетарианство.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Общественные места питания. Посещение столовой, кафе, ресторана.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Прием гостей. Правила хорошего тона за столом. Сервировка стола. 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Тема 6. Здоровье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Болезни и их симптомы (аллергия, грипп, простудные заболевания). Болезни, </w:t>
      </w:r>
      <w:r w:rsidRPr="005743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связанные с состоянием окружающей среды. Ожирение как следствие неправильного</w:t>
      </w: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питания и малоактивного образа жизни.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Посещение врача в Беларуси и в стране изучаемого языка. Предписания. Визит врача на дом. Поход в аптеку.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Забота о здоровье. Альтернативная медицина: за и против. Спорт для здоровья. 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Тема 7. Погода и поры года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Поры года. Погода и природа в разные поры года. Почему предпочитают отдыхать летом. Моя любимая пора года. Погода и здоровье.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25EC" w:rsidRPr="00B8321C" w:rsidRDefault="008E41AE" w:rsidP="008E41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321C">
        <w:rPr>
          <w:rFonts w:ascii="Times New Roman" w:eastAsia="Times New Roman" w:hAnsi="Times New Roman" w:cs="Times New Roman"/>
          <w:b/>
          <w:sz w:val="28"/>
          <w:szCs w:val="28"/>
        </w:rPr>
        <w:t>Учебная дисциплина «</w:t>
      </w:r>
      <w:r w:rsidR="00D425EC" w:rsidRPr="00B8321C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Практика устной и письменной речи </w:t>
      </w:r>
      <w:r w:rsidR="00D425EC" w:rsidRPr="00B8321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B8321C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D425EC" w:rsidRPr="00B8321C" w:rsidRDefault="00D425EC" w:rsidP="008E41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2"/>
          <w:szCs w:val="12"/>
        </w:rPr>
      </w:pPr>
    </w:p>
    <w:p w:rsidR="00D425EC" w:rsidRPr="00685DCC" w:rsidRDefault="00D425EC" w:rsidP="008E41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Сфера социально-познавательного общения</w:t>
      </w:r>
    </w:p>
    <w:p w:rsidR="00D425EC" w:rsidRPr="00B8321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center"/>
        <w:rPr>
          <w:rFonts w:ascii="Times New Roman" w:eastAsia="Times New Roman" w:hAnsi="Times New Roman" w:cs="Times New Roman"/>
          <w:b/>
          <w:color w:val="000000"/>
          <w:sz w:val="12"/>
          <w:szCs w:val="12"/>
        </w:rPr>
      </w:pP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Тема 8. Путешествия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Планирование путешествия. Виды путешествий. Обращение в туристическое агентство. Подготовка к путешествию.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Проживание во время путешествия. Гостиница. Формальности во время пребывания. Преимущества и недостатки туристической базы и кемпинга, правила проживания.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Выбор транспортного средства для путешествия. Путешествие на поезде. Путешествие на самолете. Правила безопасности в самолете. Путешествие на автомобиле. Путешествие пешком.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Берлин – столица страны изучаемого языка, и его люди. Минск и его достопримечательности. Родной город.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Беларусь. Исторический экскурс. Географическое положение. 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Тема 9. Городская жизнь. Транспорт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Транспорт в большом городе. Транспорт в Минске и в стране изучаемого языка: сходства и различия. Правила поведения на дороге и в транспорте. Как </w:t>
      </w: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lastRenderedPageBreak/>
        <w:t>добраться в нужную точку города. Дорога в университет.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Личный автомобиль. Преимущества и недостатки автомобиля. На заправке. Авария на дороге.</w:t>
      </w:r>
    </w:p>
    <w:p w:rsidR="00D425EC" w:rsidRPr="008E41AE" w:rsidRDefault="00D425EC" w:rsidP="008E41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  <w:t>Сфера социально-бытового общения</w:t>
      </w:r>
    </w:p>
    <w:p w:rsidR="00D425EC" w:rsidRPr="0057439B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12"/>
          <w:szCs w:val="12"/>
        </w:rPr>
      </w:pP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Тема 10. Покупки. Универсальный магазин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Универмаг, торговый центр, бутик, рынок, </w:t>
      </w:r>
      <w:proofErr w:type="spellStart"/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сэконд-хэнд</w:t>
      </w:r>
      <w:proofErr w:type="spellEnd"/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: преимущества и недостатки.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Выбор и совершение покупок. Покупка товаров по интернету. Посещение магазина. Основные отделы универсального магазина (отдел готового платья, обувной отдел, кожгалантерея, спортивные товары, канцелярские товары). Примерка. Оплата товара у кассы. Продовольственный магазин. Выбор товаров. 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Тема 11. Почта. Современные технологии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Отправление посылки, заказного письма, письма до востребования. Официальные письма: письмо-резюме о приеме на учебу или на работу. Банкомат и </w:t>
      </w:r>
      <w:proofErr w:type="spellStart"/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инфокиоск</w:t>
      </w:r>
      <w:proofErr w:type="spellEnd"/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: доступные операции и правила безопасного использования.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Мобильный телефон как средство коммуникации. Культура общения по мобильному телефону. Критерии выбора телефона. Преимущества и недостатки мобильного телефона. Опасность Интернета. </w:t>
      </w:r>
      <w:proofErr w:type="spellStart"/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Скайп</w:t>
      </w:r>
      <w:proofErr w:type="spellEnd"/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 Электронное письмо.</w:t>
      </w:r>
    </w:p>
    <w:p w:rsidR="00D425EC" w:rsidRPr="0057439B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12"/>
          <w:szCs w:val="12"/>
        </w:rPr>
      </w:pPr>
    </w:p>
    <w:p w:rsidR="00D425EC" w:rsidRPr="008E41AE" w:rsidRDefault="00D425EC" w:rsidP="008E41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  <w:t>Сфера социально-личностного общения</w:t>
      </w:r>
    </w:p>
    <w:p w:rsidR="00D425EC" w:rsidRPr="0057439B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12"/>
          <w:szCs w:val="12"/>
        </w:rPr>
      </w:pP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 xml:space="preserve">Тема 12. </w:t>
      </w:r>
      <w:r w:rsidRPr="008E41AE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Ситуации социально-вербального поведения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8E41AE">
        <w:rPr>
          <w:rFonts w:ascii="Times New Roman" w:hAnsi="Times New Roman" w:cs="Times New Roman"/>
          <w:spacing w:val="-4"/>
          <w:sz w:val="28"/>
          <w:szCs w:val="28"/>
        </w:rPr>
        <w:t>Запрос информации</w:t>
      </w:r>
      <w:r w:rsidR="008E41AE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8E41AE">
        <w:rPr>
          <w:rFonts w:ascii="Times New Roman" w:hAnsi="Times New Roman" w:cs="Times New Roman"/>
          <w:spacing w:val="-4"/>
          <w:sz w:val="28"/>
          <w:szCs w:val="28"/>
        </w:rPr>
        <w:t>/</w:t>
      </w:r>
      <w:r w:rsidR="008E41AE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8E41AE">
        <w:rPr>
          <w:rFonts w:ascii="Times New Roman" w:hAnsi="Times New Roman" w:cs="Times New Roman"/>
          <w:spacing w:val="-4"/>
          <w:sz w:val="28"/>
          <w:szCs w:val="28"/>
        </w:rPr>
        <w:t>информирование, запрос совета</w:t>
      </w:r>
      <w:r w:rsidR="008E41AE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8E41AE">
        <w:rPr>
          <w:rFonts w:ascii="Times New Roman" w:hAnsi="Times New Roman" w:cs="Times New Roman"/>
          <w:spacing w:val="-4"/>
          <w:sz w:val="28"/>
          <w:szCs w:val="28"/>
        </w:rPr>
        <w:t>/</w:t>
      </w:r>
      <w:r w:rsidR="008E41AE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8E41AE">
        <w:rPr>
          <w:rFonts w:ascii="Times New Roman" w:hAnsi="Times New Roman" w:cs="Times New Roman"/>
          <w:spacing w:val="-4"/>
          <w:sz w:val="28"/>
          <w:szCs w:val="28"/>
        </w:rPr>
        <w:t>совет, побуждение, предложение, убеждение, объяснение, обмен мнениями.</w:t>
      </w: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Выражение</w:t>
      </w:r>
      <w:r w:rsidRPr="008E41AE">
        <w:rPr>
          <w:rFonts w:ascii="Times New Roman" w:hAnsi="Times New Roman" w:cs="Times New Roman"/>
          <w:spacing w:val="-4"/>
          <w:sz w:val="28"/>
          <w:szCs w:val="28"/>
        </w:rPr>
        <w:t xml:space="preserve"> восхищения, удивления, сомнения, сожаления, одобрения</w:t>
      </w:r>
      <w:r w:rsidR="008E41AE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8E41AE">
        <w:rPr>
          <w:rFonts w:ascii="Times New Roman" w:hAnsi="Times New Roman" w:cs="Times New Roman"/>
          <w:spacing w:val="-4"/>
          <w:sz w:val="28"/>
          <w:szCs w:val="28"/>
        </w:rPr>
        <w:t>/</w:t>
      </w:r>
      <w:r w:rsidR="008E41AE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8E41AE">
        <w:rPr>
          <w:rFonts w:ascii="Times New Roman" w:hAnsi="Times New Roman" w:cs="Times New Roman"/>
          <w:spacing w:val="-4"/>
          <w:sz w:val="28"/>
          <w:szCs w:val="28"/>
        </w:rPr>
        <w:t>неодобрения.</w:t>
      </w: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Тема 13. Внешность, характер. Физический и моральный облик человека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Характер, его позитивные и негативные черты. Качества, которые ценят в людях. Формирование характера. Виды темперамента. Физический и моральный </w:t>
      </w:r>
      <w:r w:rsidRPr="008E41AE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портрет членов семьи, друга. Автопортрет. Портрет литературного героя (на материале</w:t>
      </w: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книг для самостоятельного чтения). 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Внешность. Роль внешности в жизни человека. Описание внешности известной личности, родственника или друга. Уход за собой. Внешний вид в университете, в театре, на вечеринку, на собеседование, на отдых и т.д.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Национальные стереотипы. Белорусы глазами иностранцев.</w:t>
      </w:r>
    </w:p>
    <w:p w:rsidR="00D425EC" w:rsidRPr="0057439B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12"/>
          <w:szCs w:val="12"/>
        </w:rPr>
      </w:pPr>
    </w:p>
    <w:p w:rsidR="00D425EC" w:rsidRPr="008E41AE" w:rsidRDefault="00D425EC" w:rsidP="003568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  <w:t>Сфера социально-культурного общения</w:t>
      </w:r>
    </w:p>
    <w:p w:rsidR="00D425EC" w:rsidRPr="0057439B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center"/>
        <w:rPr>
          <w:rFonts w:ascii="Times New Roman" w:eastAsia="Times New Roman" w:hAnsi="Times New Roman" w:cs="Times New Roman"/>
          <w:color w:val="000000"/>
          <w:spacing w:val="-4"/>
          <w:sz w:val="12"/>
          <w:szCs w:val="12"/>
        </w:rPr>
      </w:pP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Тема 14. Спорт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Роль спорта в современном мире: спорт как зрелище, спорт как индустрия, спорт в рекламе, спорт как профессия. 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Спортивные соревнования. Атмосфера на стадионе. Церемония награждения победителей. Правила поведения болельщиков.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Олимпийские игры. История создания Олимпийских игр. Значение Олимпийских игр для мирового сообщества. Последние Олимпийские игры. Летние и зимние виды спорта. Индивидуальные и командные виды спорта. Экстремальные виды спорта. Мотивация занятий экстремальными видами спорта. Опасности экстремальных видов спорта.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lastRenderedPageBreak/>
        <w:t>Спо</w:t>
      </w:r>
      <w:proofErr w:type="gramStart"/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рт в стр</w:t>
      </w:r>
      <w:proofErr w:type="gramEnd"/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ане изучаемого языка. Спорт в Беларуси. Белорусские спортсмены-олимпийцы.</w:t>
      </w:r>
    </w:p>
    <w:p w:rsidR="00D425EC" w:rsidRPr="008E41AE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Спорт в моей жизни. Фитнесс и другие</w:t>
      </w:r>
      <w:r w:rsidR="005743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,</w:t>
      </w: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популярные среди молодежи</w:t>
      </w:r>
      <w:r w:rsidR="0057439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,</w:t>
      </w:r>
      <w:r w:rsidRPr="008E41A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спортивные занятия.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425E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Французский язык</w:t>
      </w:r>
    </w:p>
    <w:p w:rsidR="0057439B" w:rsidRPr="0057439B" w:rsidRDefault="0057439B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12"/>
          <w:szCs w:val="12"/>
        </w:rPr>
      </w:pPr>
    </w:p>
    <w:p w:rsidR="00D425EC" w:rsidRPr="0057439B" w:rsidRDefault="0035689E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57439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Учебная дисциплина «</w:t>
      </w:r>
      <w:r w:rsidR="00D425EC" w:rsidRPr="0057439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Практика устной и письменной речи </w:t>
      </w:r>
      <w:r w:rsidR="00D425EC" w:rsidRPr="0057439B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fr-FR"/>
        </w:rPr>
        <w:t>I</w:t>
      </w:r>
      <w:r w:rsidRPr="0057439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»</w:t>
      </w:r>
    </w:p>
    <w:p w:rsidR="00D425EC" w:rsidRPr="0057439B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rPr>
          <w:rFonts w:ascii="Times New Roman" w:eastAsia="Times New Roman" w:hAnsi="Times New Roman" w:cs="Times New Roman"/>
          <w:i/>
          <w:color w:val="000000"/>
          <w:spacing w:val="-4"/>
          <w:sz w:val="12"/>
          <w:szCs w:val="12"/>
        </w:rPr>
      </w:pP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  <w:t>Сфера социально-личностного общения</w:t>
      </w:r>
    </w:p>
    <w:p w:rsidR="00D425EC" w:rsidRPr="0057439B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12"/>
          <w:szCs w:val="12"/>
        </w:rPr>
      </w:pP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Тема 1. Семья и семейные отношения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Знакомство, социализация. Встречи при разных обстоятельствах.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Общая характеристика семьи. Состав семьи, близкие и дальние родственники. Моя семья. Генеалогическое древо моей семьи.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Семья, семейные отношения, родственные связи. Роль членов семьи. Родители и дети. Помолвка, свадьба. Семья, о которой я мечтаю.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Биография. Формы написания биографии.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Тема 2. Внешность, характер. Межличностные отношения. Физический и моральный облик человека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Характер, его позитивные и негативные черты. 4 вида темперамента. Формирование характера. Физический и моральный портрет членов семьи, друга. Автопортрет (достоинства и недостатки). Портрет литературного героя (на материале книг для самостоятельного чтения). Качества, которые ценят в людях.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Внешность. Роль внешности в жизни человека. Описание внешности известной личности, родственника или друга. Влияние внешнего вида на самосознание человека. Уход за внешностью. Внешний вид в различных ситуациях (учеба, театр, вечеринка, собеседование, отдых и т.д.)</w:t>
      </w:r>
    </w:p>
    <w:p w:rsidR="00D425EC" w:rsidRPr="0057439B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rPr>
          <w:rFonts w:ascii="Times New Roman" w:eastAsia="Times New Roman" w:hAnsi="Times New Roman" w:cs="Times New Roman"/>
          <w:b/>
          <w:color w:val="000000"/>
          <w:spacing w:val="-4"/>
          <w:sz w:val="12"/>
          <w:szCs w:val="12"/>
        </w:rPr>
      </w:pP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  <w:t>Сфера социально-бытового общения</w:t>
      </w:r>
    </w:p>
    <w:p w:rsidR="00D425EC" w:rsidRPr="0057439B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rPr>
          <w:rFonts w:ascii="Times New Roman" w:eastAsia="Times New Roman" w:hAnsi="Times New Roman" w:cs="Times New Roman"/>
          <w:b/>
          <w:color w:val="000000"/>
          <w:spacing w:val="-4"/>
          <w:sz w:val="12"/>
          <w:szCs w:val="12"/>
        </w:rPr>
      </w:pP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>Тема 3. Жилье. Дом, квартира. Коммунальные удобства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Основные типы жилых домов и их особенности в других странах. Другие виды современных жилых построек.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Дом, квартира. Обустройство, уют. Квартира, дом и современные удобства. Уборка квартиры. Электробытовые приборы. Обстановка комнат, освещение жилья. Современные предметы мебели, дизайн.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Студенческое общежитие. Аренда квартиры. Как получить место в общежитии. Правила проживания в общежитии. Общежитие: преимущества и недостатки. Аренда жилья и проживание с группой людей. Жизнь с родителями: преимущества и недостатки. Где лучше жить студентам.</w:t>
      </w:r>
    </w:p>
    <w:p w:rsidR="00D425EC" w:rsidRPr="0057439B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57439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Тема </w:t>
      </w:r>
      <w:r w:rsidR="0035689E" w:rsidRPr="0057439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4</w:t>
      </w:r>
      <w:r w:rsidRPr="0057439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. Культура питания. Приготовление и прием пищи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Питание, основные продукты питания. Продовольственный магазин.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Приготовление и прием пищи. Любимое блюдо.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Питание и здоровье. Здоровое питание. Еда быстрого приготовления: за и против. Диеты. Вегетарианство.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Общественные места питания. Посещение столовой, кафе, ресторана.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lastRenderedPageBreak/>
        <w:t xml:space="preserve">Прием гостей. Правила хорошего тона за столом. Сервировка стола. Рецепты блюд. Любимое блюдо. 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strike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Особенности и традиции питания во Франции. Особенности и традиции питания в нашей стране. </w:t>
      </w:r>
    </w:p>
    <w:p w:rsidR="00D425EC" w:rsidRPr="0057439B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57439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Тема </w:t>
      </w:r>
      <w:r w:rsidR="0035689E" w:rsidRPr="0057439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5</w:t>
      </w:r>
      <w:r w:rsidRPr="0057439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. Покупки. Универсальный магазин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Универмаг, торговый центр, фирменный магазин, рынок: преимущества и недостатки. Покупка товаров по интернету. Основные отделы универсального магазина (отдел готового платья, обувной отдел, кожгалантерея, спортивные товары, канцелярские товары, парфюмерия).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Выбор товаров и совершение покупок. Посещение магазина. Примерка. Оплата товара. Выбор одежды. Предметы одежды. Крой и фасон одежды. Виды тканей. Функциональные различия в одежде. Мода и стиль в одежде.</w:t>
      </w:r>
    </w:p>
    <w:p w:rsidR="00D425EC" w:rsidRPr="0057439B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12"/>
          <w:szCs w:val="12"/>
        </w:rPr>
      </w:pP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  <w:t>Сфера профессионально-трудового общения</w:t>
      </w:r>
    </w:p>
    <w:p w:rsidR="00D425EC" w:rsidRPr="0057439B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center"/>
        <w:rPr>
          <w:rFonts w:ascii="Times New Roman" w:eastAsia="Times New Roman" w:hAnsi="Times New Roman" w:cs="Times New Roman"/>
          <w:color w:val="000000"/>
          <w:spacing w:val="-4"/>
          <w:sz w:val="12"/>
          <w:szCs w:val="12"/>
        </w:rPr>
      </w:pPr>
    </w:p>
    <w:p w:rsidR="00D425EC" w:rsidRPr="0057439B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57439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Тема </w:t>
      </w:r>
      <w:r w:rsidR="0035689E" w:rsidRPr="0057439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6</w:t>
      </w:r>
      <w:r w:rsidRPr="0057439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. Учеба в университете. Студенческая жизнь 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strike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Учеба в университете. Учебная деятельность, участники учебного процесса, учебные помещения. Формы учебных занятий в вузе. Аспекты изучения иностранного языка. Способности и склонности. Как добиться успеха в учебной деятельности.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Экзамены. Самостоятельная работа студентов. Как преодолеть стресс во время экзаменационной сессии.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Студенческая жизнь. Проблемы первокурсников и пути их решения. 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strike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Планирование рабочего дня студента, организация учебного времени.</w:t>
      </w:r>
      <w:r w:rsidRPr="00685DCC">
        <w:rPr>
          <w:rFonts w:ascii="Times New Roman" w:eastAsia="Times New Roman" w:hAnsi="Times New Roman" w:cs="Times New Roman"/>
          <w:strike/>
          <w:color w:val="000000"/>
          <w:spacing w:val="-4"/>
          <w:sz w:val="28"/>
          <w:szCs w:val="28"/>
        </w:rPr>
        <w:t xml:space="preserve"> </w:t>
      </w: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Проблемы учебного процесса (опоздания, пропуски занятий). </w:t>
      </w:r>
    </w:p>
    <w:p w:rsidR="00D425EC" w:rsidRPr="0057439B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12"/>
          <w:szCs w:val="12"/>
        </w:rPr>
      </w:pP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  <w:t>Сфера социально-культурного общения</w:t>
      </w:r>
    </w:p>
    <w:p w:rsidR="00D425EC" w:rsidRPr="0057439B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center"/>
        <w:rPr>
          <w:rFonts w:ascii="Times New Roman" w:eastAsia="Times New Roman" w:hAnsi="Times New Roman" w:cs="Times New Roman"/>
          <w:color w:val="000000"/>
          <w:spacing w:val="-4"/>
          <w:sz w:val="12"/>
          <w:szCs w:val="12"/>
        </w:rPr>
      </w:pPr>
    </w:p>
    <w:p w:rsidR="00D425EC" w:rsidRPr="0057439B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57439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Тема </w:t>
      </w:r>
      <w:r w:rsidR="0035689E" w:rsidRPr="0057439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7</w:t>
      </w:r>
      <w:r w:rsidRPr="0057439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. Каникулы. Свободное время</w:t>
      </w:r>
    </w:p>
    <w:p w:rsidR="00D425EC" w:rsidRPr="0057439B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57439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Активные и пассивные виды отдыха. Любимое времяпрепровождение. </w:t>
      </w:r>
    </w:p>
    <w:p w:rsidR="00D425EC" w:rsidRPr="0057439B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57439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Каникулы. Планы на каникулы, место и способ проведения каникул. </w:t>
      </w:r>
    </w:p>
    <w:p w:rsidR="00D425EC" w:rsidRPr="0057439B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strike/>
          <w:spacing w:val="-4"/>
          <w:sz w:val="28"/>
          <w:szCs w:val="28"/>
        </w:rPr>
      </w:pPr>
      <w:r w:rsidRPr="0057439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Участие в общественной жизни университета. </w:t>
      </w:r>
    </w:p>
    <w:p w:rsidR="00D425EC" w:rsidRPr="0057439B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spacing w:val="-4"/>
          <w:sz w:val="12"/>
          <w:szCs w:val="12"/>
        </w:rPr>
      </w:pPr>
    </w:p>
    <w:p w:rsidR="00D425EC" w:rsidRPr="0057439B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spacing w:val="-4"/>
          <w:sz w:val="28"/>
          <w:szCs w:val="28"/>
        </w:rPr>
      </w:pPr>
      <w:r w:rsidRPr="0057439B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>Сфера социально-познавательного общения</w:t>
      </w:r>
    </w:p>
    <w:p w:rsidR="00D425EC" w:rsidRPr="0057439B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center"/>
        <w:rPr>
          <w:rFonts w:ascii="Times New Roman" w:eastAsia="Times New Roman" w:hAnsi="Times New Roman" w:cs="Times New Roman"/>
          <w:b/>
          <w:spacing w:val="-4"/>
          <w:sz w:val="12"/>
          <w:szCs w:val="12"/>
        </w:rPr>
      </w:pPr>
    </w:p>
    <w:p w:rsidR="00D425EC" w:rsidRPr="0057439B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57439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Тема </w:t>
      </w:r>
      <w:r w:rsidR="0035689E" w:rsidRPr="0057439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8</w:t>
      </w:r>
      <w:r w:rsidRPr="0057439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. Городская жизнь. Транспорт</w:t>
      </w:r>
    </w:p>
    <w:p w:rsidR="00D425EC" w:rsidRPr="0057439B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57439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Родной город. Минск и его достопримечательности. 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Париж и его достопримечательности.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Уличное движение в большом городе. Транспорт в Беларуси и во Франции: сходства и различия. Правила поведения на дороге и в транспорте. Дорога в университет.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116D86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Преимущества и недостатки поездки на общественном транспорте</w:t>
      </w:r>
      <w:r w:rsidR="0035689E" w:rsidRPr="00116D86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 </w:t>
      </w:r>
      <w:r w:rsidRPr="00116D86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/</w:t>
      </w:r>
      <w:r w:rsidR="0035689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 </w:t>
      </w: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автомобиле.</w:t>
      </w:r>
      <w:r w:rsidRPr="00685DCC">
        <w:rPr>
          <w:rFonts w:ascii="Times New Roman" w:eastAsia="Times New Roman" w:hAnsi="Times New Roman" w:cs="Times New Roman"/>
          <w:strike/>
          <w:color w:val="000000"/>
          <w:spacing w:val="-4"/>
          <w:sz w:val="28"/>
          <w:szCs w:val="28"/>
        </w:rPr>
        <w:t xml:space="preserve"> </w:t>
      </w: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Преимущества и недостатки жизни в городе и сельской местности. </w:t>
      </w:r>
    </w:p>
    <w:p w:rsidR="00D425EC" w:rsidRPr="0057439B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57439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Тема </w:t>
      </w:r>
      <w:r w:rsidR="00116D86" w:rsidRPr="0057439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9</w:t>
      </w:r>
      <w:r w:rsidRPr="0057439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. Погода, поры года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Погода. Времена года. Моя любимая пора года.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Погодные явления. Изменение климата: причины и последствия.  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Прогноз погоды. Погода в Беларуси и во Франции.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Влияние погоды на настроение и психическое состояние человека.</w:t>
      </w:r>
    </w:p>
    <w:p w:rsidR="00D425EC" w:rsidRPr="0057439B" w:rsidRDefault="00116D86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57439B">
        <w:rPr>
          <w:rFonts w:ascii="Times New Roman" w:hAnsi="Times New Roman" w:cs="Times New Roman"/>
          <w:b/>
          <w:spacing w:val="-4"/>
          <w:sz w:val="28"/>
          <w:szCs w:val="28"/>
        </w:rPr>
        <w:lastRenderedPageBreak/>
        <w:t>Учебная дисциплина «Практика устной и письменной речи II»</w:t>
      </w:r>
    </w:p>
    <w:p w:rsidR="00D425EC" w:rsidRPr="0057439B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rPr>
          <w:rFonts w:ascii="Times New Roman" w:eastAsia="Times New Roman" w:hAnsi="Times New Roman" w:cs="Times New Roman"/>
          <w:i/>
          <w:color w:val="000000"/>
          <w:spacing w:val="-4"/>
          <w:sz w:val="12"/>
          <w:szCs w:val="12"/>
        </w:rPr>
      </w:pP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  <w:t>Сфера социально-личностного общения</w:t>
      </w:r>
    </w:p>
    <w:p w:rsidR="00D425EC" w:rsidRPr="0057439B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  <w:spacing w:val="-4"/>
          <w:sz w:val="12"/>
          <w:szCs w:val="12"/>
        </w:rPr>
      </w:pPr>
    </w:p>
    <w:p w:rsidR="00D425EC" w:rsidRPr="0057439B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57439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Тема 1</w:t>
      </w:r>
      <w:r w:rsidR="00116D86" w:rsidRPr="0057439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0</w:t>
      </w:r>
      <w:r w:rsidRPr="0057439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. Ситуации социально-вербального поведения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Знакомство. Представление. Приветствие. Прощание. Благодарность, извинение. Предложение. Приглашение. Отказ. Разрешение, запрещение. Вежливые формы обращения. Согласие, несогласие. Одобрение, неодобрение. Спросить нужную информацию. Обмен впечатлениями. Выражение утешения, сочувствия.</w:t>
      </w:r>
    </w:p>
    <w:p w:rsidR="00D425EC" w:rsidRPr="0057439B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12"/>
          <w:szCs w:val="12"/>
        </w:rPr>
      </w:pP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center"/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  <w:t>Сфера социально-познавательного общения</w:t>
      </w:r>
    </w:p>
    <w:p w:rsidR="00D425EC" w:rsidRPr="0057439B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center"/>
        <w:rPr>
          <w:rFonts w:ascii="Times New Roman" w:eastAsia="Times New Roman" w:hAnsi="Times New Roman" w:cs="Times New Roman"/>
          <w:color w:val="000000"/>
          <w:spacing w:val="-4"/>
          <w:sz w:val="12"/>
          <w:szCs w:val="12"/>
        </w:rPr>
      </w:pPr>
    </w:p>
    <w:p w:rsidR="00D425EC" w:rsidRPr="0057439B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57439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Тема 1</w:t>
      </w:r>
      <w:r w:rsidR="00116D86" w:rsidRPr="0057439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1</w:t>
      </w:r>
      <w:r w:rsidRPr="0057439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. Отдых, путешествия 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57439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Планирование путешествия. Виды путешествий. Обращение в туристическое </w:t>
      </w: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агентство. Подготовка к путешествию.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Гостиница, формальности во время пребывания. Проживание во время путешествия. 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Выбор транспортного средства для путешествия. Путешествие на поезде. Путешествие на самолете. Правила безопасности в самолете. Путешествие на автомобиле. Путешествие пешком.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Туристическая привлекательность Франции. Культурные памятники. 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Туристическая привлекательность Беларуси. Национальные природные парки. Культурные памятники. </w:t>
      </w:r>
    </w:p>
    <w:p w:rsidR="00D425EC" w:rsidRPr="0057439B" w:rsidRDefault="00D425EC" w:rsidP="00D425EC">
      <w:pPr>
        <w:widowControl w:val="0"/>
        <w:spacing w:line="240" w:lineRule="auto"/>
        <w:ind w:left="3" w:hanging="3"/>
        <w:jc w:val="center"/>
        <w:rPr>
          <w:rFonts w:ascii="Times New Roman" w:hAnsi="Times New Roman" w:cs="Times New Roman"/>
          <w:color w:val="000000"/>
          <w:spacing w:val="-4"/>
          <w:sz w:val="12"/>
          <w:szCs w:val="12"/>
        </w:rPr>
      </w:pP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  <w:t>Сфера социально-бытового общения</w:t>
      </w:r>
    </w:p>
    <w:p w:rsidR="00D425EC" w:rsidRPr="0057439B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color w:val="000000"/>
          <w:spacing w:val="-4"/>
          <w:sz w:val="12"/>
          <w:szCs w:val="12"/>
        </w:rPr>
      </w:pPr>
    </w:p>
    <w:p w:rsidR="00D425EC" w:rsidRPr="0057439B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57439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Тема 1</w:t>
      </w:r>
      <w:r w:rsidR="00116D86" w:rsidRPr="0057439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2</w:t>
      </w:r>
      <w:r w:rsidRPr="0057439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. Почта. Современные технологии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strike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Отправление посылки, заказного письма, письма до востребования. Официальные письма. 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Мобильный телефон как средство коммуникации. Культура общения по мобильному телефону. Критерии выбора телефона. Преимущества и недостатки мобильного телефона. Опасности и правила безопасности в Интернете. </w:t>
      </w:r>
      <w:proofErr w:type="spellStart"/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Скайп</w:t>
      </w:r>
      <w:proofErr w:type="spellEnd"/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 Электронная почта.</w:t>
      </w:r>
    </w:p>
    <w:p w:rsidR="00D425EC" w:rsidRPr="0057439B" w:rsidRDefault="00A7173E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57439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Тема 13</w:t>
      </w:r>
      <w:r w:rsidR="00D425EC" w:rsidRPr="0057439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. Сфера здравоохранения. Здоровье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Болезни и их симптомы (аллергия, грипп, </w:t>
      </w:r>
      <w:proofErr w:type="spellStart"/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коронавирусная</w:t>
      </w:r>
      <w:proofErr w:type="spellEnd"/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инфекция, простудные заболевания). Болезни, связанные с состоянием окружающей среды. 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Посещение врача в Беларуси и во Франции. Медицинские предписания. Визит врача на дом.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Здоровые зубы –  один из факторов сохранения здоровья.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Забота о здоровье. Альтернативная медицина: за и против.</w:t>
      </w:r>
    </w:p>
    <w:p w:rsidR="00D425EC" w:rsidRPr="0057439B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12"/>
          <w:szCs w:val="12"/>
        </w:rPr>
      </w:pP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  <w:t>Сфера профессионально-трудового общения</w:t>
      </w:r>
    </w:p>
    <w:p w:rsidR="00D425EC" w:rsidRPr="0057439B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12"/>
          <w:szCs w:val="12"/>
        </w:rPr>
      </w:pPr>
    </w:p>
    <w:p w:rsidR="00D425EC" w:rsidRPr="0057439B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57439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Тема 1</w:t>
      </w:r>
      <w:r w:rsidR="00A7173E" w:rsidRPr="0057439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4</w:t>
      </w:r>
      <w:r w:rsidRPr="0057439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. Выбор профессии. Моя будущая профессия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Деловое общение и этикет. 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Эволюция профессий. Профессионально-трудовая деятельность человека в современном обществе. 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Устройство на работу.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Мужские профессии. Женские профессии.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lastRenderedPageBreak/>
        <w:t>Профессиональные качества. Выбор профессии. Преимущества, которые может дать профессия.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Профессиональные возможности студентов-лингвистов в Республике Беларусь. Профессия специалиста по межкультурн</w:t>
      </w:r>
      <w:r w:rsidR="0073717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ой</w:t>
      </w: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коммуникаци</w:t>
      </w:r>
      <w:r w:rsidR="0073717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. Профессия переводчика. 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Профессии будущего.</w:t>
      </w:r>
    </w:p>
    <w:p w:rsidR="00D425EC" w:rsidRPr="0057439B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rPr>
          <w:rFonts w:ascii="Times New Roman" w:eastAsia="Times New Roman" w:hAnsi="Times New Roman" w:cs="Times New Roman"/>
          <w:color w:val="000000"/>
          <w:spacing w:val="-4"/>
          <w:sz w:val="12"/>
          <w:szCs w:val="12"/>
        </w:rPr>
      </w:pP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  <w:t>Сфера социально-культурного общения</w:t>
      </w:r>
    </w:p>
    <w:p w:rsidR="00D425EC" w:rsidRPr="0057439B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rPr>
          <w:rFonts w:ascii="Times New Roman" w:eastAsia="Times New Roman" w:hAnsi="Times New Roman" w:cs="Times New Roman"/>
          <w:color w:val="000000"/>
          <w:spacing w:val="-4"/>
          <w:sz w:val="12"/>
          <w:szCs w:val="12"/>
        </w:rPr>
      </w:pPr>
    </w:p>
    <w:p w:rsidR="00D425EC" w:rsidRPr="0057439B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57439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Тема 1</w:t>
      </w:r>
      <w:r w:rsidR="00A7173E" w:rsidRPr="0057439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5</w:t>
      </w:r>
      <w:r w:rsidRPr="0057439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. Спорт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Спорт и физическое воспитание. Мотивация занятия спортом. Роль спорта в современном мире: спорт как зрелище, спорт как индустрия, спорт как профессия, спорт и реклама. 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Спортивные соревнования. Атмосфера на стадионе. Правила поведения болельщиков.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Профессиональные спортсмены. Спорт во Франции. Спорт в Беларуси.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Олимпийские игры. История создания Олимпийских игр. Церемония награждения победителей. Значение Олимпийских игр для мирового сообщества. Последние Олимпийские игры. Белорусские спортсмены-олимпийцы.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Спорт для здоровья. Спорт в моей жизни. Занятие спортом в свободное от учебы время. Фитнесс и </w:t>
      </w:r>
      <w:proofErr w:type="gramStart"/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другие</w:t>
      </w:r>
      <w:proofErr w:type="gramEnd"/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популярные среди молодежи спортивные занятия.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Летние и зимние виды спорта. Индивидуальные и командные виды спорта. Экстремальные виды спорта. </w:t>
      </w:r>
    </w:p>
    <w:p w:rsidR="00D425EC" w:rsidRPr="0057439B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  <w:r w:rsidRPr="0057439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Тема 1</w:t>
      </w:r>
      <w:r w:rsidR="00A7173E" w:rsidRPr="0057439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6</w:t>
      </w:r>
      <w:r w:rsidRPr="0057439B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>. Кино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Роль кинематографа в современной жизни: значимость, задачи, специфика. Жанры фильмов. 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История и современное состояние кинематографа.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Посещение кинотеатра. Создание фильма. Профессии, связанные с кино.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Премии и кинематографические фестивали. </w:t>
      </w:r>
    </w:p>
    <w:p w:rsidR="00D425EC" w:rsidRPr="00685DCC" w:rsidRDefault="00D425EC" w:rsidP="00D425E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685DC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Мой любимый фильм. Мой любимый актер.</w:t>
      </w:r>
    </w:p>
    <w:p w:rsidR="00D425EC" w:rsidRDefault="00D425E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425EC" w:rsidRDefault="00D425E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:rsidR="00903A94" w:rsidRPr="0048039A" w:rsidRDefault="00BF4850" w:rsidP="002D681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803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ИНФОРМАЦИОННО-МЕТОДИЧЕСКАЯ ЧАСТЬ</w:t>
      </w:r>
    </w:p>
    <w:p w:rsidR="002D6818" w:rsidRPr="007B19F9" w:rsidRDefault="002D6818" w:rsidP="002D681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03A94" w:rsidRPr="0048039A" w:rsidRDefault="00BF4850" w:rsidP="002D681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803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ЛИТЕРАТУРА </w:t>
      </w:r>
    </w:p>
    <w:p w:rsidR="00903A94" w:rsidRPr="002D6818" w:rsidRDefault="00903A94" w:rsidP="002D681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:rsidR="00903A94" w:rsidRDefault="00BF4850" w:rsidP="002D681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803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Английский язык</w:t>
      </w:r>
    </w:p>
    <w:p w:rsidR="002D6818" w:rsidRPr="0057439B" w:rsidRDefault="002D6818" w:rsidP="002D681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2"/>
          <w:szCs w:val="12"/>
        </w:rPr>
      </w:pPr>
    </w:p>
    <w:p w:rsidR="00903A94" w:rsidRDefault="00BF4850" w:rsidP="002D681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039A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Основная литература</w:t>
      </w:r>
    </w:p>
    <w:p w:rsidR="002D6818" w:rsidRPr="0057439B" w:rsidRDefault="002D6818" w:rsidP="002D681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903A94" w:rsidRPr="002D6818" w:rsidRDefault="00BF4850" w:rsidP="00057FC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proofErr w:type="gramStart"/>
      <w:r w:rsidRPr="002D6818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  <w:t>Богова, М. Г</w:t>
      </w:r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., </w:t>
      </w:r>
      <w:proofErr w:type="spellStart"/>
      <w:r w:rsidRPr="002D6818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  <w:t>Кандыбович</w:t>
      </w:r>
      <w:proofErr w:type="spellEnd"/>
      <w:r w:rsidRPr="002D6818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  <w:t>, С. Э.</w:t>
      </w:r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Развиваем речевые умения:</w:t>
      </w:r>
      <w:proofErr w:type="gramEnd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Boost</w:t>
      </w:r>
      <w:proofErr w:type="spellEnd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up</w:t>
      </w:r>
      <w:proofErr w:type="spellEnd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your</w:t>
      </w:r>
      <w:proofErr w:type="spellEnd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speech</w:t>
      </w:r>
      <w:proofErr w:type="spellEnd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skills</w:t>
      </w:r>
      <w:proofErr w:type="spellEnd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/ М. Г. Богова, С. Э. </w:t>
      </w:r>
      <w:proofErr w:type="spellStart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Кандыбович</w:t>
      </w:r>
      <w:proofErr w:type="spellEnd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 – Минск</w:t>
      </w:r>
      <w:proofErr w:type="gramStart"/>
      <w:r w:rsid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 </w:t>
      </w:r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:</w:t>
      </w:r>
      <w:proofErr w:type="gramEnd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МГЛУ, 2015. – 432 с.</w:t>
      </w:r>
    </w:p>
    <w:p w:rsidR="00903A94" w:rsidRPr="002D6818" w:rsidRDefault="00BF4850" w:rsidP="00057FC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proofErr w:type="spellStart"/>
      <w:r w:rsidRPr="002D6818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  <w:t>Карневская</w:t>
      </w:r>
      <w:proofErr w:type="spellEnd"/>
      <w:r w:rsidRPr="002D6818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  <w:t>, Е. Б.</w:t>
      </w:r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Учимся слушать и понимать английскую речь = </w:t>
      </w:r>
      <w:proofErr w:type="spellStart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Learning</w:t>
      </w:r>
      <w:proofErr w:type="spellEnd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to</w:t>
      </w:r>
      <w:proofErr w:type="spellEnd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Listen</w:t>
      </w:r>
      <w:proofErr w:type="spellEnd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: учеб</w:t>
      </w:r>
      <w:proofErr w:type="gramStart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</w:t>
      </w:r>
      <w:proofErr w:type="gramEnd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proofErr w:type="gramStart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proofErr w:type="gramEnd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особ</w:t>
      </w:r>
      <w:proofErr w:type="spellEnd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. для вузов / Е. Б. </w:t>
      </w:r>
      <w:proofErr w:type="spellStart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Карневская</w:t>
      </w:r>
      <w:proofErr w:type="spellEnd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, Н. А. Павлович, В. В. </w:t>
      </w:r>
      <w:proofErr w:type="spellStart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Лопатько</w:t>
      </w:r>
      <w:proofErr w:type="spellEnd"/>
      <w:r w:rsid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</w:t>
      </w:r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– Минск : </w:t>
      </w:r>
      <w:proofErr w:type="spellStart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Аверсэв</w:t>
      </w:r>
      <w:proofErr w:type="spellEnd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, 2018. – 288 c.</w:t>
      </w:r>
    </w:p>
    <w:p w:rsidR="00903A94" w:rsidRPr="002D6818" w:rsidRDefault="00BF4850" w:rsidP="00057FC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Развиваем умения чтения и говорения = </w:t>
      </w:r>
      <w:proofErr w:type="spellStart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Developing</w:t>
      </w:r>
      <w:proofErr w:type="spellEnd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reading</w:t>
      </w:r>
      <w:proofErr w:type="spellEnd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comprehension</w:t>
      </w:r>
      <w:proofErr w:type="spellEnd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and</w:t>
      </w:r>
      <w:proofErr w:type="spellEnd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speaking</w:t>
      </w:r>
      <w:proofErr w:type="spellEnd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kills</w:t>
      </w:r>
      <w:proofErr w:type="spellEnd"/>
      <w:proofErr w:type="gramStart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 :</w:t>
      </w:r>
      <w:proofErr w:type="gramEnd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пособие для студентов учреждений высшего образования, обучающихся по специальности 1-23 01 02 «Лингвистическое обеспечение межкультурных коммуникаций (по направлениям)» / Н. П. </w:t>
      </w:r>
      <w:proofErr w:type="spellStart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Грицкевич</w:t>
      </w:r>
      <w:proofErr w:type="spellEnd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, М. Г. Богова, Т. В. Бусел. – Минск</w:t>
      </w:r>
      <w:proofErr w:type="gramStart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 :</w:t>
      </w:r>
      <w:proofErr w:type="gramEnd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МГЛУ, 2021. – Ч. 1. – 272 с.</w:t>
      </w:r>
    </w:p>
    <w:p w:rsidR="00903A94" w:rsidRPr="002D6818" w:rsidRDefault="00BF4850" w:rsidP="00057FC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Развиваем умения чтения и говорения = </w:t>
      </w:r>
      <w:proofErr w:type="spellStart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Developing</w:t>
      </w:r>
      <w:proofErr w:type="spellEnd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reading</w:t>
      </w:r>
      <w:proofErr w:type="spellEnd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comprehension</w:t>
      </w:r>
      <w:proofErr w:type="spellEnd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and</w:t>
      </w:r>
      <w:proofErr w:type="spellEnd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speaking</w:t>
      </w:r>
      <w:proofErr w:type="spellEnd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kills</w:t>
      </w:r>
      <w:proofErr w:type="spellEnd"/>
      <w:proofErr w:type="gramStart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 :</w:t>
      </w:r>
      <w:proofErr w:type="gramEnd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пособие для студентов учреждений высшего образования, обучающихся по специальности 1-23 01 02 «Лингвистическое обеспечение межкультурных коммуникаций (по направлениям)» / Н. П. </w:t>
      </w:r>
      <w:proofErr w:type="spellStart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Грицкевич</w:t>
      </w:r>
      <w:proofErr w:type="spellEnd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, М. Г. Богова, Т. В. Бусел. – Минск</w:t>
      </w:r>
      <w:proofErr w:type="gramStart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 :</w:t>
      </w:r>
      <w:proofErr w:type="gramEnd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МГЛУ, 2021. – Ч. 2. – 287 с.</w:t>
      </w:r>
    </w:p>
    <w:p w:rsidR="00903A94" w:rsidRPr="002D6818" w:rsidRDefault="00BF4850" w:rsidP="00057FC5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2D6818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  <w:t xml:space="preserve">Фастовец, Р. В. </w:t>
      </w:r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Практика английской речи = </w:t>
      </w:r>
      <w:proofErr w:type="spellStart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English</w:t>
      </w:r>
      <w:proofErr w:type="spellEnd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Speech</w:t>
      </w:r>
      <w:proofErr w:type="spellEnd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Practice</w:t>
      </w:r>
      <w:proofErr w:type="spellEnd"/>
      <w:r w:rsidRPr="002D681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: учеб</w:t>
      </w:r>
      <w:proofErr w:type="gramStart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</w:t>
      </w:r>
      <w:proofErr w:type="gramEnd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gramStart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proofErr w:type="gramEnd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особие. 2 курс : </w:t>
      </w:r>
      <w:proofErr w:type="spellStart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Achievement</w:t>
      </w:r>
      <w:proofErr w:type="spellEnd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/ Р. В. Фастовец, Т. И. Кошелева, Е. В. </w:t>
      </w:r>
      <w:proofErr w:type="spellStart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Таболич</w:t>
      </w:r>
      <w:proofErr w:type="spellEnd"/>
      <w:proofErr w:type="gramStart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:</w:t>
      </w:r>
      <w:proofErr w:type="gramEnd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под ред. Р. В. Фастовец. – Минск</w:t>
      </w:r>
      <w:proofErr w:type="gramStart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:</w:t>
      </w:r>
      <w:proofErr w:type="gramEnd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Тетралит</w:t>
      </w:r>
      <w:proofErr w:type="spellEnd"/>
      <w:r w:rsidRPr="002D681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, 2017. – 400 с.</w:t>
      </w:r>
    </w:p>
    <w:p w:rsidR="00903A94" w:rsidRPr="009F3D4A" w:rsidRDefault="00903A94" w:rsidP="00825D3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03A94" w:rsidRDefault="00BF4850" w:rsidP="00057FC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039A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Дополнительная литература</w:t>
      </w:r>
    </w:p>
    <w:p w:rsidR="00057FC5" w:rsidRPr="0057439B" w:rsidRDefault="00057FC5" w:rsidP="00057FC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FA194E" w:rsidRPr="00057FC5" w:rsidRDefault="00FA194E" w:rsidP="00057FC5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proofErr w:type="spellStart"/>
      <w:r w:rsidRPr="00057FC5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  <w:t>Бендецкая</w:t>
      </w:r>
      <w:proofErr w:type="spellEnd"/>
      <w:r w:rsidR="00825D33" w:rsidRPr="00057FC5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  <w:t>,</w:t>
      </w:r>
      <w:r w:rsidRPr="00057FC5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  <w:t xml:space="preserve"> М. Г.</w:t>
      </w:r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Практика письменной английской речи: </w:t>
      </w:r>
      <w:proofErr w:type="spellStart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Practice</w:t>
      </w:r>
      <w:proofErr w:type="spellEnd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of</w:t>
      </w:r>
      <w:proofErr w:type="spellEnd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Written</w:t>
      </w:r>
      <w:proofErr w:type="spellEnd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English</w:t>
      </w:r>
      <w:proofErr w:type="spellEnd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: учебное пособие. – Минск</w:t>
      </w:r>
      <w:proofErr w:type="gramStart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:</w:t>
      </w:r>
      <w:proofErr w:type="gramEnd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ТетраСистемс</w:t>
      </w:r>
      <w:proofErr w:type="spellEnd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, 2010. – 160 с. </w:t>
      </w:r>
    </w:p>
    <w:p w:rsidR="00FA194E" w:rsidRPr="00057FC5" w:rsidRDefault="00825D33" w:rsidP="00057FC5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proofErr w:type="gramStart"/>
      <w:r w:rsidRPr="00057FC5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  <w:t>Богова,</w:t>
      </w:r>
      <w:r w:rsidR="00FA194E" w:rsidRPr="00057FC5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  <w:t xml:space="preserve"> М. Г.</w:t>
      </w:r>
      <w:r w:rsidR="00FA194E"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Развиваем речевые умения:</w:t>
      </w:r>
      <w:proofErr w:type="gramEnd"/>
      <w:r w:rsidR="00FA194E"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="00FA194E"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Boost</w:t>
      </w:r>
      <w:proofErr w:type="spellEnd"/>
      <w:r w:rsidR="00FA194E"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="00FA194E"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up</w:t>
      </w:r>
      <w:proofErr w:type="spellEnd"/>
      <w:r w:rsidR="00FA194E"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="00FA194E"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your</w:t>
      </w:r>
      <w:proofErr w:type="spellEnd"/>
      <w:r w:rsidR="00FA194E"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="00FA194E"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speech</w:t>
      </w:r>
      <w:proofErr w:type="spellEnd"/>
      <w:r w:rsidR="00FA194E"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="00FA194E"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skills</w:t>
      </w:r>
      <w:proofErr w:type="spellEnd"/>
      <w:r w:rsidR="00FA194E"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: сб. Материалов, в 3 ч./ М. Г. Богова, С. Э. </w:t>
      </w:r>
      <w:proofErr w:type="spellStart"/>
      <w:r w:rsidR="00FA194E"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Кандыбович</w:t>
      </w:r>
      <w:proofErr w:type="spellEnd"/>
      <w:r w:rsidR="00FA194E"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: под</w:t>
      </w:r>
      <w:proofErr w:type="gramStart"/>
      <w:r w:rsidR="00FA194E"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</w:t>
      </w:r>
      <w:proofErr w:type="gramEnd"/>
      <w:r w:rsidR="00FA194E"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gramStart"/>
      <w:r w:rsidR="00FA194E"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proofErr w:type="gramEnd"/>
      <w:r w:rsidR="00FA194E"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бщ.</w:t>
      </w:r>
      <w:r w:rsid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FA194E"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ред. М. Г. Боговой. – Минск: МГЛУ, 2015. – 432 с.</w:t>
      </w:r>
    </w:p>
    <w:p w:rsidR="00903A94" w:rsidRPr="00057FC5" w:rsidRDefault="00BF4850" w:rsidP="00057FC5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proofErr w:type="spellStart"/>
      <w:r w:rsidRPr="00057FC5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  <w:t>Кандыбович</w:t>
      </w:r>
      <w:proofErr w:type="spellEnd"/>
      <w:r w:rsidRPr="00057FC5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  <w:t>, С. Э.</w:t>
      </w:r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,</w:t>
      </w:r>
      <w:r w:rsidRPr="00057FC5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  <w:t xml:space="preserve"> Сокол, А. О.</w:t>
      </w:r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Английский язык для бизнеса: Хорошее начало – 1: учеб</w:t>
      </w:r>
      <w:proofErr w:type="gramStart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</w:t>
      </w:r>
      <w:proofErr w:type="gramEnd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gramStart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proofErr w:type="gramEnd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особие / С. Э. </w:t>
      </w:r>
      <w:proofErr w:type="spellStart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Кандыбович</w:t>
      </w:r>
      <w:proofErr w:type="spellEnd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, А. О. Сокол. – Минск</w:t>
      </w:r>
      <w:proofErr w:type="gramStart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:</w:t>
      </w:r>
      <w:proofErr w:type="gramEnd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Лексис, 2005. – 162 с.</w:t>
      </w:r>
    </w:p>
    <w:p w:rsidR="00825D33" w:rsidRPr="00057FC5" w:rsidRDefault="00825D33" w:rsidP="00057FC5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Пополняем</w:t>
      </w:r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</w:t>
      </w:r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свой</w:t>
      </w:r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</w:t>
      </w:r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словарь</w:t>
      </w:r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= Boosting Up Your Vocabulary. </w:t>
      </w:r>
      <w:proofErr w:type="spellStart"/>
      <w:proofErr w:type="gramStart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C</w:t>
      </w:r>
      <w:proofErr w:type="gramEnd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proofErr w:type="spellEnd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. материалов для </w:t>
      </w:r>
      <w:proofErr w:type="spellStart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самостоят</w:t>
      </w:r>
      <w:proofErr w:type="spellEnd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. работы студентов: В 2 ч. Ч.1 / Н. П. </w:t>
      </w:r>
      <w:proofErr w:type="spellStart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Грицкевич</w:t>
      </w:r>
      <w:proofErr w:type="spellEnd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. [и </w:t>
      </w:r>
      <w:proofErr w:type="spellStart"/>
      <w:proofErr w:type="gramStart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др</w:t>
      </w:r>
      <w:proofErr w:type="spellEnd"/>
      <w:proofErr w:type="gramEnd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]; под общей редакцией Н. П. </w:t>
      </w:r>
      <w:proofErr w:type="spellStart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Грицкевич</w:t>
      </w:r>
      <w:proofErr w:type="spellEnd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, М. Г. Боговой. – Минск</w:t>
      </w:r>
      <w:proofErr w:type="gramStart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:</w:t>
      </w:r>
      <w:proofErr w:type="gramEnd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МГЛУ, 2011. – 188 с.</w:t>
      </w:r>
    </w:p>
    <w:p w:rsidR="00825D33" w:rsidRPr="00057FC5" w:rsidRDefault="00825D33" w:rsidP="00057FC5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Пополняем</w:t>
      </w:r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</w:t>
      </w:r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свой</w:t>
      </w:r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</w:t>
      </w:r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словарь</w:t>
      </w:r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= Boosting Up Your Vocabulary. </w:t>
      </w:r>
      <w:proofErr w:type="spellStart"/>
      <w:proofErr w:type="gramStart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C</w:t>
      </w:r>
      <w:proofErr w:type="gramEnd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proofErr w:type="spellEnd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. материалов для </w:t>
      </w:r>
      <w:proofErr w:type="spellStart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самостоят</w:t>
      </w:r>
      <w:proofErr w:type="spellEnd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. работы студентов: В 2 ч. Ч.2 / Н. П. </w:t>
      </w:r>
      <w:proofErr w:type="spellStart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Грицкевич</w:t>
      </w:r>
      <w:proofErr w:type="spellEnd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. [и </w:t>
      </w:r>
      <w:proofErr w:type="spellStart"/>
      <w:proofErr w:type="gramStart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др</w:t>
      </w:r>
      <w:proofErr w:type="spellEnd"/>
      <w:proofErr w:type="gramEnd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]; под общей редакцией Н. П. </w:t>
      </w:r>
      <w:proofErr w:type="spellStart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Грицкевич</w:t>
      </w:r>
      <w:proofErr w:type="spellEnd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, М. Г. Боговой. – Минск</w:t>
      </w:r>
      <w:proofErr w:type="gramStart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:</w:t>
      </w:r>
      <w:proofErr w:type="gramEnd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МГЛУ, 2011. – 120 с.</w:t>
      </w:r>
    </w:p>
    <w:p w:rsidR="00903A94" w:rsidRDefault="00BF4850" w:rsidP="00057FC5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057FC5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  <w:t>Сокол, А. О.</w:t>
      </w:r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, </w:t>
      </w:r>
      <w:proofErr w:type="spellStart"/>
      <w:r w:rsidRPr="00057FC5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  <w:t>Кандыбович</w:t>
      </w:r>
      <w:proofErr w:type="spellEnd"/>
      <w:r w:rsidRPr="00057FC5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  <w:t>, С. Э</w:t>
      </w:r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 Английский язык для бизнеса: Хорошее начало – 2 : учеб</w:t>
      </w:r>
      <w:proofErr w:type="gramStart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</w:t>
      </w:r>
      <w:proofErr w:type="gramEnd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gramStart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proofErr w:type="gramEnd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особие / А. О. Сокол, С. Э. </w:t>
      </w:r>
      <w:proofErr w:type="spellStart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Кандыбович</w:t>
      </w:r>
      <w:proofErr w:type="spellEnd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 – Минск</w:t>
      </w:r>
      <w:proofErr w:type="gramStart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:</w:t>
      </w:r>
      <w:proofErr w:type="gramEnd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Лексис, 2005. – 159 с.</w:t>
      </w:r>
    </w:p>
    <w:p w:rsidR="009F3D4A" w:rsidRPr="00057FC5" w:rsidRDefault="009F3D4A" w:rsidP="009F3D4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FA194E" w:rsidRPr="00057FC5" w:rsidRDefault="00FA194E" w:rsidP="00057FC5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lastRenderedPageBreak/>
        <w:t>Фастовец, Р.В. Практика английской речи =</w:t>
      </w:r>
      <w:proofErr w:type="spellStart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English</w:t>
      </w:r>
      <w:proofErr w:type="spellEnd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Speech</w:t>
      </w:r>
      <w:proofErr w:type="spellEnd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Practice</w:t>
      </w:r>
      <w:proofErr w:type="spellEnd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: учеб</w:t>
      </w:r>
      <w:proofErr w:type="gramStart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</w:t>
      </w:r>
      <w:proofErr w:type="gramEnd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gramStart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proofErr w:type="gramEnd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особие. 2 курс : </w:t>
      </w:r>
      <w:proofErr w:type="spellStart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Achievement</w:t>
      </w:r>
      <w:proofErr w:type="spellEnd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/ Р.В. Фастовец, Т.И. Кошелева, Е.В. </w:t>
      </w:r>
      <w:proofErr w:type="spellStart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Таболич</w:t>
      </w:r>
      <w:proofErr w:type="spellEnd"/>
      <w:proofErr w:type="gramStart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:</w:t>
      </w:r>
      <w:proofErr w:type="gramEnd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под ред. Р. В. Фастовец. – Минск</w:t>
      </w:r>
      <w:proofErr w:type="gramStart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:</w:t>
      </w:r>
      <w:proofErr w:type="gramEnd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Тетралит</w:t>
      </w:r>
      <w:proofErr w:type="spellEnd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, 2017. – 400 с.</w:t>
      </w:r>
    </w:p>
    <w:p w:rsidR="00903A94" w:rsidRPr="00057FC5" w:rsidRDefault="00BF4850" w:rsidP="00057FC5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/>
        </w:rPr>
      </w:pPr>
      <w:proofErr w:type="spellStart"/>
      <w:r w:rsidRPr="00057FC5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val="en-US"/>
        </w:rPr>
        <w:t>Eales</w:t>
      </w:r>
      <w:proofErr w:type="spellEnd"/>
      <w:r w:rsidRPr="00057FC5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lang w:val="en-US"/>
        </w:rPr>
        <w:t>, F.</w:t>
      </w:r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 </w:t>
      </w:r>
      <w:proofErr w:type="spellStart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/>
        </w:rPr>
        <w:t>Speakout</w:t>
      </w:r>
      <w:proofErr w:type="spellEnd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/>
        </w:rPr>
        <w:t>. Upper Intermediate Student’s Book / F. </w:t>
      </w:r>
      <w:proofErr w:type="spellStart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/>
        </w:rPr>
        <w:t>Eales</w:t>
      </w:r>
      <w:proofErr w:type="spellEnd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. – </w:t>
      </w:r>
      <w:proofErr w:type="gramStart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/>
        </w:rPr>
        <w:t>Essex :</w:t>
      </w:r>
      <w:proofErr w:type="gramEnd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Pearson Education Limited, 2015 – 176 p.</w:t>
      </w:r>
    </w:p>
    <w:p w:rsidR="00903A94" w:rsidRPr="00057FC5" w:rsidRDefault="00BF4850" w:rsidP="00057FC5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/>
        </w:rPr>
      </w:pPr>
      <w:proofErr w:type="spellStart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/>
        </w:rPr>
        <w:t>Eales</w:t>
      </w:r>
      <w:proofErr w:type="spellEnd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, F.  </w:t>
      </w:r>
      <w:proofErr w:type="spellStart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/>
        </w:rPr>
        <w:t>Speakout</w:t>
      </w:r>
      <w:proofErr w:type="spellEnd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/>
        </w:rPr>
        <w:t>. Upper Intermediate Workbook / F. </w:t>
      </w:r>
      <w:proofErr w:type="spellStart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/>
        </w:rPr>
        <w:t>Eales</w:t>
      </w:r>
      <w:proofErr w:type="spellEnd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. – </w:t>
      </w:r>
      <w:proofErr w:type="gramStart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/>
        </w:rPr>
        <w:t>Essex :</w:t>
      </w:r>
      <w:proofErr w:type="gramEnd"/>
      <w:r w:rsidRPr="00057F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 Pearson Education Limited, 2015 – 96 p.</w:t>
      </w:r>
    </w:p>
    <w:p w:rsidR="00903A94" w:rsidRPr="009F3D4A" w:rsidRDefault="00903A94" w:rsidP="0004213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903A94" w:rsidRDefault="00BF4850" w:rsidP="0004213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803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Немецкий язык</w:t>
      </w:r>
    </w:p>
    <w:p w:rsidR="0004213A" w:rsidRPr="0057439B" w:rsidRDefault="0004213A" w:rsidP="0004213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2"/>
          <w:szCs w:val="12"/>
        </w:rPr>
      </w:pPr>
    </w:p>
    <w:p w:rsidR="00903A94" w:rsidRDefault="00BF4850" w:rsidP="0004213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039A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Основная литература</w:t>
      </w:r>
    </w:p>
    <w:p w:rsidR="0004213A" w:rsidRPr="0057439B" w:rsidRDefault="0004213A" w:rsidP="0004213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2"/>
          <w:szCs w:val="12"/>
        </w:rPr>
      </w:pPr>
    </w:p>
    <w:p w:rsidR="00903A94" w:rsidRPr="0004213A" w:rsidRDefault="00BF4850" w:rsidP="0004213A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</w:pPr>
      <w:proofErr w:type="spellStart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Аудирование</w:t>
      </w:r>
      <w:proofErr w:type="spellEnd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иноязычной речи. Немецкий язык = </w:t>
      </w:r>
      <w:proofErr w:type="spellStart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Hörverstehen</w:t>
      </w:r>
      <w:proofErr w:type="spellEnd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. </w:t>
      </w:r>
      <w:proofErr w:type="spellStart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Deutsch</w:t>
      </w:r>
      <w:proofErr w:type="spellEnd"/>
      <w:proofErr w:type="gramStart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 :</w:t>
      </w:r>
      <w:proofErr w:type="gramEnd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пособие / А. М. </w:t>
      </w:r>
      <w:proofErr w:type="spellStart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Леус</w:t>
      </w:r>
      <w:proofErr w:type="spellEnd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[ и др.]. – Минск</w:t>
      </w:r>
      <w:proofErr w:type="gramStart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:</w:t>
      </w:r>
      <w:proofErr w:type="gramEnd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МГЛУ, 2017. – 208 с.</w:t>
      </w:r>
    </w:p>
    <w:p w:rsidR="00903A94" w:rsidRPr="0004213A" w:rsidRDefault="00BF4850" w:rsidP="0004213A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</w:pPr>
      <w:r w:rsidRPr="0004213A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highlight w:val="white"/>
        </w:rPr>
        <w:t>Гурьева, С. С.</w:t>
      </w:r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Читаем и обсуждаем = </w:t>
      </w:r>
      <w:proofErr w:type="spellStart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Lesen</w:t>
      </w:r>
      <w:proofErr w:type="spellEnd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</w:t>
      </w:r>
      <w:proofErr w:type="spellStart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und</w:t>
      </w:r>
      <w:proofErr w:type="spellEnd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</w:t>
      </w:r>
      <w:proofErr w:type="spellStart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besprechen</w:t>
      </w:r>
      <w:proofErr w:type="spellEnd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: практикум по развитию умений чтения на нем. яз. : сетевое электрон</w:t>
      </w:r>
      <w:proofErr w:type="gramStart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.</w:t>
      </w:r>
      <w:proofErr w:type="gramEnd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</w:t>
      </w:r>
      <w:proofErr w:type="gramStart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у</w:t>
      </w:r>
      <w:proofErr w:type="gramEnd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чеб. изд. / С. С. Гурьева ; Минский гос. лингвист. ун-т. – Минск</w:t>
      </w:r>
      <w:proofErr w:type="gramStart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:</w:t>
      </w:r>
      <w:proofErr w:type="gramEnd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МГЛУ, 2020. – 41 Мб. – Режим доступа: http://e-lib.mslu.by/handle/edoc/2861.</w:t>
      </w:r>
    </w:p>
    <w:p w:rsidR="00903A94" w:rsidRPr="0004213A" w:rsidRDefault="00BF4850" w:rsidP="0004213A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Практика устной и письменной речи немецкого языка = </w:t>
      </w:r>
      <w:proofErr w:type="spellStart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Deutsch</w:t>
      </w:r>
      <w:proofErr w:type="spellEnd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: </w:t>
      </w:r>
      <w:proofErr w:type="spellStart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Mündliche</w:t>
      </w:r>
      <w:proofErr w:type="spellEnd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</w:t>
      </w:r>
      <w:proofErr w:type="spellStart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und</w:t>
      </w:r>
      <w:proofErr w:type="spellEnd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</w:t>
      </w:r>
      <w:proofErr w:type="spellStart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schriftliche</w:t>
      </w:r>
      <w:proofErr w:type="spellEnd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</w:t>
      </w:r>
      <w:proofErr w:type="spellStart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Sprachpraxis</w:t>
      </w:r>
      <w:proofErr w:type="spellEnd"/>
      <w:proofErr w:type="gramStart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:</w:t>
      </w:r>
      <w:proofErr w:type="gramEnd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учебное пособие / А. М. </w:t>
      </w:r>
      <w:proofErr w:type="spellStart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Леус</w:t>
      </w:r>
      <w:proofErr w:type="spellEnd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[ и др.]. – Минск</w:t>
      </w:r>
      <w:proofErr w:type="gramStart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:</w:t>
      </w:r>
      <w:proofErr w:type="gramEnd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МГЛУ</w:t>
      </w:r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, 2021. – 160 с.</w:t>
      </w:r>
    </w:p>
    <w:p w:rsidR="00903A94" w:rsidRPr="007B19F9" w:rsidRDefault="00BF4850" w:rsidP="0004213A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highlight w:val="white"/>
        </w:rPr>
      </w:pPr>
      <w:r w:rsidRPr="007B19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highlight w:val="white"/>
        </w:rPr>
        <w:t xml:space="preserve">Практика устной и письменной речи немецкого языка = </w:t>
      </w:r>
      <w:proofErr w:type="spellStart"/>
      <w:r w:rsidRPr="007B19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highlight w:val="white"/>
        </w:rPr>
        <w:t>Sprachpraxis</w:t>
      </w:r>
      <w:proofErr w:type="spellEnd"/>
      <w:r w:rsidRPr="007B19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highlight w:val="white"/>
        </w:rPr>
        <w:t xml:space="preserve"> </w:t>
      </w:r>
      <w:proofErr w:type="spellStart"/>
      <w:r w:rsidRPr="007B19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highlight w:val="white"/>
        </w:rPr>
        <w:t>Deutsch</w:t>
      </w:r>
      <w:proofErr w:type="spellEnd"/>
      <w:proofErr w:type="gramStart"/>
      <w:r w:rsidRPr="007B19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highlight w:val="white"/>
        </w:rPr>
        <w:t xml:space="preserve"> :</w:t>
      </w:r>
      <w:proofErr w:type="gramEnd"/>
      <w:r w:rsidRPr="007B19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highlight w:val="white"/>
        </w:rPr>
        <w:t xml:space="preserve"> пособие / А. М. </w:t>
      </w:r>
      <w:proofErr w:type="spellStart"/>
      <w:r w:rsidRPr="007B19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highlight w:val="white"/>
        </w:rPr>
        <w:t>Леус</w:t>
      </w:r>
      <w:proofErr w:type="spellEnd"/>
      <w:r w:rsidRPr="007B19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highlight w:val="white"/>
        </w:rPr>
        <w:t xml:space="preserve"> [и др.]. – 2-е изд., </w:t>
      </w:r>
      <w:proofErr w:type="spellStart"/>
      <w:r w:rsidRPr="007B19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highlight w:val="white"/>
        </w:rPr>
        <w:t>испр</w:t>
      </w:r>
      <w:proofErr w:type="spellEnd"/>
      <w:r w:rsidRPr="007B19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highlight w:val="white"/>
        </w:rPr>
        <w:t>. – Минск</w:t>
      </w:r>
      <w:proofErr w:type="gramStart"/>
      <w:r w:rsidRPr="007B19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highlight w:val="white"/>
        </w:rPr>
        <w:t xml:space="preserve"> :</w:t>
      </w:r>
      <w:proofErr w:type="gramEnd"/>
      <w:r w:rsidRPr="007B19F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highlight w:val="white"/>
        </w:rPr>
        <w:t xml:space="preserve"> МГЛУ, 2015. – 280 с. </w:t>
      </w:r>
    </w:p>
    <w:p w:rsidR="00903A94" w:rsidRPr="0004213A" w:rsidRDefault="00BF4850" w:rsidP="0004213A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</w:pPr>
      <w:proofErr w:type="spellStart"/>
      <w:r w:rsidRPr="0004213A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highlight w:val="white"/>
        </w:rPr>
        <w:t>Шиманская</w:t>
      </w:r>
      <w:proofErr w:type="spellEnd"/>
      <w:r w:rsidRPr="0004213A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highlight w:val="white"/>
        </w:rPr>
        <w:t>, Н.</w:t>
      </w:r>
      <w:r w:rsidR="0004213A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highlight w:val="white"/>
        </w:rPr>
        <w:t xml:space="preserve"> </w:t>
      </w:r>
      <w:r w:rsidRPr="0004213A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highlight w:val="white"/>
        </w:rPr>
        <w:t>Г.</w:t>
      </w:r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Аналитическое чтение. Немецкий язык = </w:t>
      </w:r>
      <w:proofErr w:type="spellStart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Analytisches</w:t>
      </w:r>
      <w:proofErr w:type="spellEnd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</w:t>
      </w:r>
      <w:proofErr w:type="spellStart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Lesen</w:t>
      </w:r>
      <w:proofErr w:type="spellEnd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. </w:t>
      </w:r>
      <w:proofErr w:type="spellStart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Deutsch</w:t>
      </w:r>
      <w:proofErr w:type="spellEnd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: пособие для студентов / Н. Г. </w:t>
      </w:r>
      <w:proofErr w:type="spellStart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Шиманская</w:t>
      </w:r>
      <w:proofErr w:type="spellEnd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; Минский гос. лингвист</w:t>
      </w:r>
      <w:proofErr w:type="gramStart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.</w:t>
      </w:r>
      <w:proofErr w:type="gramEnd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</w:t>
      </w:r>
      <w:proofErr w:type="gramStart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у</w:t>
      </w:r>
      <w:proofErr w:type="gramEnd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н-т. </w:t>
      </w:r>
      <w:r w:rsid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–</w:t>
      </w:r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Минск</w:t>
      </w:r>
      <w:proofErr w:type="gramStart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:</w:t>
      </w:r>
      <w:proofErr w:type="gramEnd"/>
      <w:r w:rsidRPr="0004213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МГЛУ, 2020. – 240 с.</w:t>
      </w:r>
    </w:p>
    <w:p w:rsidR="00903A94" w:rsidRPr="009F3D4A" w:rsidRDefault="00903A94" w:rsidP="0048039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firstLine="7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</w:p>
    <w:p w:rsidR="00903A94" w:rsidRDefault="00BF4850" w:rsidP="009F3D4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48039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Дополнительная литература</w:t>
      </w:r>
    </w:p>
    <w:p w:rsidR="007B19F9" w:rsidRPr="0057439B" w:rsidRDefault="007B19F9" w:rsidP="0048039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firstLine="700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highlight w:val="white"/>
        </w:rPr>
      </w:pPr>
    </w:p>
    <w:p w:rsidR="00903A94" w:rsidRPr="007B19F9" w:rsidRDefault="00BF4850" w:rsidP="007B19F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</w:pPr>
      <w:r w:rsidRPr="007B19F9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highlight w:val="white"/>
        </w:rPr>
        <w:t>Андриевская, В. М</w:t>
      </w:r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. Практика устной и письменной речи немецкого языка: уч</w:t>
      </w:r>
      <w:proofErr w:type="gramStart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.-</w:t>
      </w:r>
      <w:proofErr w:type="gramEnd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метод. пособие – Минск, МГЛУ, 2003. – 172 с.</w:t>
      </w:r>
    </w:p>
    <w:p w:rsidR="00903A94" w:rsidRPr="007B19F9" w:rsidRDefault="00BF4850" w:rsidP="007B19F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</w:pPr>
      <w:r w:rsidRPr="007B19F9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highlight w:val="white"/>
        </w:rPr>
        <w:t>Гурьева, С. С</w:t>
      </w:r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. Читаем по-немецки с удовольствием = </w:t>
      </w:r>
      <w:proofErr w:type="spellStart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Wir</w:t>
      </w:r>
      <w:proofErr w:type="spellEnd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</w:t>
      </w:r>
      <w:proofErr w:type="spellStart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lesen</w:t>
      </w:r>
      <w:proofErr w:type="spellEnd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</w:t>
      </w:r>
      <w:proofErr w:type="spellStart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auf</w:t>
      </w:r>
      <w:proofErr w:type="spellEnd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</w:t>
      </w:r>
      <w:proofErr w:type="spellStart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Deutsch</w:t>
      </w:r>
      <w:proofErr w:type="spellEnd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</w:t>
      </w:r>
      <w:proofErr w:type="spellStart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mit</w:t>
      </w:r>
      <w:proofErr w:type="spellEnd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</w:t>
      </w:r>
      <w:proofErr w:type="spellStart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Spaß</w:t>
      </w:r>
      <w:proofErr w:type="spellEnd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: учеб</w:t>
      </w:r>
      <w:proofErr w:type="gramStart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.-</w:t>
      </w:r>
      <w:proofErr w:type="gramEnd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метод. пособие по домашнему чтению для студентов 1 курса / С.</w:t>
      </w:r>
      <w:r w:rsid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 </w:t>
      </w:r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С.</w:t>
      </w:r>
      <w:r w:rsid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 </w:t>
      </w:r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Гурьева ; Минский гос. лингвист. ун-т – Минск : МГЛУ, 2006. – 48 с.</w:t>
      </w:r>
    </w:p>
    <w:p w:rsidR="00903A94" w:rsidRPr="007B19F9" w:rsidRDefault="00BF4850" w:rsidP="007B19F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</w:pPr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Практика устной и письменной немецкой речи = </w:t>
      </w:r>
      <w:proofErr w:type="spellStart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Sprachpraxis</w:t>
      </w:r>
      <w:proofErr w:type="spellEnd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</w:t>
      </w:r>
      <w:proofErr w:type="spellStart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Deutsch</w:t>
      </w:r>
      <w:proofErr w:type="spellEnd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: учеб</w:t>
      </w:r>
      <w:proofErr w:type="gramStart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.-</w:t>
      </w:r>
      <w:proofErr w:type="gramEnd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метод. пособие : в 2 ч. – Ч.1 / С. С. Гурьева [и др.]; под ред. С. С. </w:t>
      </w:r>
      <w:proofErr w:type="spellStart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Гурьевой</w:t>
      </w:r>
      <w:proofErr w:type="spellEnd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. 2-е изд., доп. и </w:t>
      </w:r>
      <w:proofErr w:type="spellStart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испр</w:t>
      </w:r>
      <w:proofErr w:type="spellEnd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. – Минск</w:t>
      </w:r>
      <w:proofErr w:type="gramStart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:</w:t>
      </w:r>
      <w:proofErr w:type="gramEnd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МГЛУ, 2010. – 228 с.</w:t>
      </w:r>
    </w:p>
    <w:p w:rsidR="00903A94" w:rsidRPr="007B19F9" w:rsidRDefault="00BF4850" w:rsidP="007B19F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</w:pPr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Практика устной и письменной речи = </w:t>
      </w:r>
      <w:proofErr w:type="spellStart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Sprachpraxis</w:t>
      </w:r>
      <w:proofErr w:type="spellEnd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</w:t>
      </w:r>
      <w:proofErr w:type="spellStart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Deutsch</w:t>
      </w:r>
      <w:proofErr w:type="spellEnd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: учеб</w:t>
      </w:r>
      <w:proofErr w:type="gramStart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.-</w:t>
      </w:r>
      <w:proofErr w:type="gramEnd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метод. пособие. В 2 ч. – Ч. 2 / Е. В. Бондаренко, С. С. Гурьева, А. В. </w:t>
      </w:r>
      <w:proofErr w:type="spellStart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Сытько</w:t>
      </w:r>
      <w:proofErr w:type="spellEnd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; под ред. Е.</w:t>
      </w:r>
      <w:r w:rsid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 </w:t>
      </w:r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В.</w:t>
      </w:r>
      <w:r w:rsid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 </w:t>
      </w:r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Бондаренко. – Минск</w:t>
      </w:r>
      <w:proofErr w:type="gramStart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:</w:t>
      </w:r>
      <w:proofErr w:type="gramEnd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МГЛУ, 2010. – 272 с.</w:t>
      </w:r>
    </w:p>
    <w:p w:rsidR="00903A94" w:rsidRPr="007B19F9" w:rsidRDefault="00BF4850" w:rsidP="007B19F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</w:pPr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Практика устной и письменной речи = </w:t>
      </w:r>
      <w:proofErr w:type="spellStart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Sprachpraxis</w:t>
      </w:r>
      <w:proofErr w:type="spellEnd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</w:t>
      </w:r>
      <w:proofErr w:type="spellStart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Deutsch</w:t>
      </w:r>
      <w:proofErr w:type="spellEnd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</w:t>
      </w:r>
      <w:proofErr w:type="spellStart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für</w:t>
      </w:r>
      <w:proofErr w:type="spellEnd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</w:t>
      </w:r>
      <w:proofErr w:type="spellStart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das</w:t>
      </w:r>
      <w:proofErr w:type="spellEnd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</w:t>
      </w:r>
      <w:proofErr w:type="spellStart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Fernstudium</w:t>
      </w:r>
      <w:proofErr w:type="spellEnd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: учеб</w:t>
      </w:r>
      <w:proofErr w:type="gramStart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.-</w:t>
      </w:r>
      <w:proofErr w:type="gramEnd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метод. пособие для студентов заочной формы обучения / А. В.</w:t>
      </w:r>
      <w:r w:rsid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 </w:t>
      </w:r>
      <w:proofErr w:type="spellStart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Сытько</w:t>
      </w:r>
      <w:proofErr w:type="spellEnd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, С. С. Гурьева, Е. В. Бондаренко; под ред. А. В. </w:t>
      </w:r>
      <w:proofErr w:type="spellStart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Сытько</w:t>
      </w:r>
      <w:proofErr w:type="spellEnd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>. – Минск</w:t>
      </w:r>
      <w:proofErr w:type="gramStart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:</w:t>
      </w:r>
      <w:proofErr w:type="gramEnd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</w:rPr>
        <w:t xml:space="preserve"> МГЛУ, 2012. – 268 с.</w:t>
      </w:r>
    </w:p>
    <w:p w:rsidR="00903A94" w:rsidRPr="007B19F9" w:rsidRDefault="00BF4850" w:rsidP="007B19F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  <w:lang w:val="en-US"/>
        </w:rPr>
      </w:pPr>
      <w:bookmarkStart w:id="1" w:name="_heading=h.gjdgxs" w:colFirst="0" w:colLast="0"/>
      <w:bookmarkEnd w:id="1"/>
      <w:proofErr w:type="spellStart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  <w:lang w:val="en-US"/>
        </w:rPr>
        <w:t>Treffpunkt</w:t>
      </w:r>
      <w:proofErr w:type="spellEnd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  <w:lang w:val="en-US"/>
        </w:rPr>
        <w:t xml:space="preserve"> </w:t>
      </w:r>
      <w:proofErr w:type="spellStart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  <w:lang w:val="en-US"/>
        </w:rPr>
        <w:t>Unterkünfte</w:t>
      </w:r>
      <w:proofErr w:type="spellEnd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  <w:lang w:val="en-US"/>
        </w:rPr>
        <w:t xml:space="preserve">: </w:t>
      </w:r>
      <w:proofErr w:type="spellStart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  <w:lang w:val="en-US"/>
        </w:rPr>
        <w:t>Lehrbuch</w:t>
      </w:r>
      <w:proofErr w:type="spellEnd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  <w:lang w:val="en-US"/>
        </w:rPr>
        <w:t xml:space="preserve">/ </w:t>
      </w:r>
      <w:proofErr w:type="spellStart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  <w:lang w:val="en-US"/>
        </w:rPr>
        <w:t>Stefania</w:t>
      </w:r>
      <w:proofErr w:type="spellEnd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  <w:lang w:val="en-US"/>
        </w:rPr>
        <w:t xml:space="preserve"> </w:t>
      </w:r>
      <w:proofErr w:type="spellStart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  <w:lang w:val="en-US"/>
        </w:rPr>
        <w:t>Ambrosini</w:t>
      </w:r>
      <w:proofErr w:type="spellEnd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  <w:lang w:val="en-US"/>
        </w:rPr>
        <w:t xml:space="preserve"> [</w:t>
      </w:r>
      <w:proofErr w:type="spellStart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  <w:lang w:val="en-US"/>
        </w:rPr>
        <w:t>u.a</w:t>
      </w:r>
      <w:proofErr w:type="spellEnd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  <w:lang w:val="en-US"/>
        </w:rPr>
        <w:t xml:space="preserve">.]. – </w:t>
      </w:r>
      <w:proofErr w:type="spellStart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  <w:lang w:val="en-US"/>
        </w:rPr>
        <w:t>Mailand</w:t>
      </w:r>
      <w:proofErr w:type="spellEnd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  <w:lang w:val="en-US"/>
        </w:rPr>
        <w:t xml:space="preserve">: </w:t>
      </w:r>
      <w:proofErr w:type="spellStart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  <w:lang w:val="en-US"/>
        </w:rPr>
        <w:t>Italien</w:t>
      </w:r>
      <w:proofErr w:type="spellEnd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  <w:lang w:val="en-US"/>
        </w:rPr>
        <w:t xml:space="preserve">, 2003. – 80 </w:t>
      </w:r>
      <w:r w:rsidR="007B19F9"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  <w:lang w:val="en-US"/>
        </w:rPr>
        <w:t>s</w:t>
      </w:r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  <w:lang w:val="en-US"/>
        </w:rPr>
        <w:t>.</w:t>
      </w:r>
      <w:r w:rsidRPr="007B19F9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  <w:highlight w:val="yellow"/>
          <w:lang w:val="en-US"/>
        </w:rPr>
        <w:t xml:space="preserve"> </w:t>
      </w:r>
    </w:p>
    <w:p w:rsidR="00903A94" w:rsidRDefault="00BF4850" w:rsidP="007B19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803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Французский язык</w:t>
      </w:r>
    </w:p>
    <w:p w:rsidR="007B19F9" w:rsidRPr="0057439B" w:rsidRDefault="007B19F9" w:rsidP="007B19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2"/>
          <w:szCs w:val="12"/>
        </w:rPr>
      </w:pPr>
    </w:p>
    <w:p w:rsidR="00903A94" w:rsidRDefault="00BF4850" w:rsidP="007B19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039A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Основная литература</w:t>
      </w:r>
    </w:p>
    <w:p w:rsidR="007B19F9" w:rsidRPr="0057439B" w:rsidRDefault="007B19F9" w:rsidP="007B19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903A94" w:rsidRPr="007B19F9" w:rsidRDefault="00BF4850" w:rsidP="007B19F9">
      <w:pPr>
        <w:widowControl w:val="0"/>
        <w:numPr>
          <w:ilvl w:val="6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proofErr w:type="spellStart"/>
      <w:r w:rsidRPr="007B19F9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  <w:t>Овсейчик</w:t>
      </w:r>
      <w:proofErr w:type="spellEnd"/>
      <w:r w:rsidRPr="007B19F9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  <w:t>, Ю. В.</w:t>
      </w:r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Начальный курс французского языка:  пособие для студентов учреждений высшего образования / Ю. В. </w:t>
      </w:r>
      <w:proofErr w:type="spellStart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Овсейчик</w:t>
      </w:r>
      <w:proofErr w:type="spellEnd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, И. Г. Лебедева, П. И. Примак. – Минск: МГЛУ, 2017. – 260 с.</w:t>
      </w:r>
    </w:p>
    <w:p w:rsidR="00903A94" w:rsidRPr="007B19F9" w:rsidRDefault="00BF4850" w:rsidP="007B19F9">
      <w:pPr>
        <w:widowControl w:val="0"/>
        <w:numPr>
          <w:ilvl w:val="6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7B19F9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  <w:t xml:space="preserve">Панкратова С. Н., </w:t>
      </w:r>
      <w:proofErr w:type="spellStart"/>
      <w:r w:rsidRPr="007B19F9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  <w:t>Овсейчик</w:t>
      </w:r>
      <w:proofErr w:type="spellEnd"/>
      <w:r w:rsidRPr="007B19F9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  <w:t>, Ю. В.</w:t>
      </w:r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Читаем по-французски</w:t>
      </w:r>
      <w:r w:rsidR="0048039A"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: практикум по домашнему чтению для самостоятельной работы студентов 1 курса, обучающихся по специальностям 1-21 06 01 «Современные иностранные языки (по направлениям)», 1-23 01 02 «Лингвистическое обеспечение межкультурных коммуникаций (по направлениям)»</w:t>
      </w:r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/ С. Н. Панкратова, Ю. В. </w:t>
      </w:r>
      <w:proofErr w:type="spellStart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Овсейчик</w:t>
      </w:r>
      <w:proofErr w:type="spellEnd"/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. – Минск: МГЛУ, 2021. – </w:t>
      </w:r>
      <w:r w:rsidR="0048039A"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124</w:t>
      </w:r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с.</w:t>
      </w:r>
    </w:p>
    <w:p w:rsidR="00903A94" w:rsidRPr="007B19F9" w:rsidRDefault="00BF4850" w:rsidP="007B19F9">
      <w:pPr>
        <w:widowControl w:val="0"/>
        <w:numPr>
          <w:ilvl w:val="6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Практика устной и письменной речи: практикум по французскому языку для студентов, обучающихся по специальностям 1-21 06 01 «Современные иностранные языки (по направлениям)», 1-23 01 02 «Лингвистическое обеспечение межкультурных коммуникаций (по направлениям)» / С. Н. Панкратова [и др.]. – Минск: МГЛУ, 2015. – Ч. 1. – 128 с.</w:t>
      </w:r>
    </w:p>
    <w:p w:rsidR="00903A94" w:rsidRPr="007B19F9" w:rsidRDefault="00BF4850" w:rsidP="007B19F9">
      <w:pPr>
        <w:widowControl w:val="0"/>
        <w:numPr>
          <w:ilvl w:val="6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Практика устной и письменной речи: практикум по французскому языку для студентов, обучающихся по специальностям 1-21 06 01 «Современные иностранные языки (по направлениям)», 1-23 01 02 «Лингвистическое обеспечение межкультурных коммуникаций (по направлениям)» / С. Н. Панкратова [и др.]. – М</w:t>
      </w:r>
      <w:r w:rsidR="0048039A"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инск: МГЛУ, 2016. – Ч. 2. – 203 </w:t>
      </w:r>
      <w:r w:rsidRPr="007B19F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с.</w:t>
      </w:r>
    </w:p>
    <w:p w:rsidR="007B19F9" w:rsidRPr="007B19F9" w:rsidRDefault="00BF4850" w:rsidP="007B19F9">
      <w:pPr>
        <w:widowControl w:val="0"/>
        <w:numPr>
          <w:ilvl w:val="6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proofErr w:type="spellStart"/>
      <w:r w:rsidRPr="007B19F9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  <w:t>Чернецкий</w:t>
      </w:r>
      <w:proofErr w:type="spellEnd"/>
      <w:r w:rsidRPr="007B19F9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  <w:t>, А. Р</w:t>
      </w:r>
      <w:r w:rsidR="007B19F9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  <w:t xml:space="preserve">. </w:t>
      </w:r>
      <w:r w:rsidR="007B19F9" w:rsidRPr="007B19F9">
        <w:rPr>
          <w:rFonts w:ascii="Times New Roman" w:eastAsia="Gungsuh" w:hAnsi="Times New Roman" w:cs="Times New Roman"/>
          <w:color w:val="000000"/>
          <w:spacing w:val="-4"/>
          <w:sz w:val="28"/>
          <w:szCs w:val="28"/>
        </w:rPr>
        <w:t xml:space="preserve">Слушать и понимать по-французски. </w:t>
      </w:r>
      <w:proofErr w:type="spellStart"/>
      <w:r w:rsidR="007B19F9" w:rsidRPr="007B19F9">
        <w:rPr>
          <w:rFonts w:ascii="Times New Roman" w:eastAsia="Gungsuh" w:hAnsi="Times New Roman" w:cs="Times New Roman"/>
          <w:color w:val="000000"/>
          <w:spacing w:val="-4"/>
          <w:sz w:val="28"/>
          <w:szCs w:val="28"/>
        </w:rPr>
        <w:t>Écouter</w:t>
      </w:r>
      <w:proofErr w:type="spellEnd"/>
      <w:r w:rsidR="007B19F9" w:rsidRPr="007B19F9">
        <w:rPr>
          <w:rFonts w:ascii="Times New Roman" w:eastAsia="Gungsuh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="007B19F9" w:rsidRPr="007B19F9">
        <w:rPr>
          <w:rFonts w:ascii="Times New Roman" w:eastAsia="Gungsuh" w:hAnsi="Times New Roman" w:cs="Times New Roman"/>
          <w:color w:val="000000"/>
          <w:spacing w:val="-4"/>
          <w:sz w:val="28"/>
          <w:szCs w:val="28"/>
        </w:rPr>
        <w:t>et</w:t>
      </w:r>
      <w:proofErr w:type="spellEnd"/>
      <w:r w:rsidR="007B19F9" w:rsidRPr="007B19F9">
        <w:rPr>
          <w:rFonts w:ascii="Times New Roman" w:eastAsia="Gungsuh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="007B19F9" w:rsidRPr="007B19F9">
        <w:rPr>
          <w:rFonts w:ascii="Times New Roman" w:eastAsia="Gungsuh" w:hAnsi="Times New Roman" w:cs="Times New Roman"/>
          <w:color w:val="000000"/>
          <w:spacing w:val="-4"/>
          <w:sz w:val="28"/>
          <w:szCs w:val="28"/>
        </w:rPr>
        <w:t>comprendre</w:t>
      </w:r>
      <w:proofErr w:type="spellEnd"/>
      <w:r w:rsidR="007B19F9" w:rsidRPr="007B19F9">
        <w:rPr>
          <w:rFonts w:ascii="Times New Roman" w:eastAsia="Gungsuh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="007B19F9" w:rsidRPr="007B19F9">
        <w:rPr>
          <w:rFonts w:ascii="Times New Roman" w:eastAsia="Gungsuh" w:hAnsi="Times New Roman" w:cs="Times New Roman"/>
          <w:color w:val="000000"/>
          <w:spacing w:val="-4"/>
          <w:sz w:val="28"/>
          <w:szCs w:val="28"/>
        </w:rPr>
        <w:t>en</w:t>
      </w:r>
      <w:proofErr w:type="spellEnd"/>
      <w:r w:rsidR="007B19F9" w:rsidRPr="007B19F9">
        <w:rPr>
          <w:rFonts w:ascii="Times New Roman" w:eastAsia="Gungsuh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="007B19F9" w:rsidRPr="007B19F9">
        <w:rPr>
          <w:rFonts w:ascii="Times New Roman" w:eastAsia="Gungsuh" w:hAnsi="Times New Roman" w:cs="Times New Roman"/>
          <w:color w:val="000000"/>
          <w:spacing w:val="-4"/>
          <w:sz w:val="28"/>
          <w:szCs w:val="28"/>
        </w:rPr>
        <w:t>français</w:t>
      </w:r>
      <w:proofErr w:type="spellEnd"/>
      <w:r w:rsidR="007B19F9" w:rsidRPr="007B19F9">
        <w:rPr>
          <w:rFonts w:ascii="Times New Roman" w:eastAsia="Gungsuh" w:hAnsi="Times New Roman" w:cs="Times New Roman"/>
          <w:color w:val="000000"/>
          <w:spacing w:val="-4"/>
          <w:sz w:val="28"/>
          <w:szCs w:val="28"/>
        </w:rPr>
        <w:t xml:space="preserve"> – для студентов учреждений высшего образования, обучающихся по специальности 1-21 06 01 «Современные иностранные языки (по направлениям)»: сетевое электронное учеб</w:t>
      </w:r>
      <w:proofErr w:type="gramStart"/>
      <w:r w:rsidR="007B19F9" w:rsidRPr="007B19F9">
        <w:rPr>
          <w:rFonts w:ascii="Times New Roman" w:eastAsia="Gungsuh" w:hAnsi="Times New Roman" w:cs="Times New Roman"/>
          <w:color w:val="000000"/>
          <w:spacing w:val="-4"/>
          <w:sz w:val="28"/>
          <w:szCs w:val="28"/>
        </w:rPr>
        <w:t>.</w:t>
      </w:r>
      <w:proofErr w:type="gramEnd"/>
      <w:r w:rsidR="007B19F9" w:rsidRPr="007B19F9">
        <w:rPr>
          <w:rFonts w:ascii="Times New Roman" w:eastAsia="Gungsuh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gramStart"/>
      <w:r w:rsidR="007B19F9" w:rsidRPr="007B19F9">
        <w:rPr>
          <w:rFonts w:ascii="Times New Roman" w:eastAsia="Gungsuh" w:hAnsi="Times New Roman" w:cs="Times New Roman"/>
          <w:color w:val="000000"/>
          <w:spacing w:val="-4"/>
          <w:sz w:val="28"/>
          <w:szCs w:val="28"/>
        </w:rPr>
        <w:t>и</w:t>
      </w:r>
      <w:proofErr w:type="gramEnd"/>
      <w:r w:rsidR="007B19F9" w:rsidRPr="007B19F9">
        <w:rPr>
          <w:rFonts w:ascii="Times New Roman" w:eastAsia="Gungsuh" w:hAnsi="Times New Roman" w:cs="Times New Roman"/>
          <w:color w:val="000000"/>
          <w:spacing w:val="-4"/>
          <w:sz w:val="28"/>
          <w:szCs w:val="28"/>
        </w:rPr>
        <w:t xml:space="preserve">зд. / А. Р. </w:t>
      </w:r>
      <w:proofErr w:type="spellStart"/>
      <w:r w:rsidR="007B19F9" w:rsidRPr="007B19F9">
        <w:rPr>
          <w:rFonts w:ascii="Times New Roman" w:eastAsia="Gungsuh" w:hAnsi="Times New Roman" w:cs="Times New Roman"/>
          <w:color w:val="000000"/>
          <w:spacing w:val="-4"/>
          <w:sz w:val="28"/>
          <w:szCs w:val="28"/>
        </w:rPr>
        <w:t>Чернецкий</w:t>
      </w:r>
      <w:proofErr w:type="spellEnd"/>
      <w:r w:rsidR="007B19F9" w:rsidRPr="007B19F9">
        <w:rPr>
          <w:rFonts w:ascii="Times New Roman" w:eastAsia="Gungsuh" w:hAnsi="Times New Roman" w:cs="Times New Roman"/>
          <w:color w:val="000000"/>
          <w:spacing w:val="-4"/>
          <w:sz w:val="28"/>
          <w:szCs w:val="28"/>
        </w:rPr>
        <w:t>. – Минск: МГЛУ.− 2020</w:t>
      </w:r>
    </w:p>
    <w:p w:rsidR="007B19F9" w:rsidRPr="009F3D4A" w:rsidRDefault="007B19F9" w:rsidP="0048039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firstLine="7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03A94" w:rsidRDefault="00BF4850" w:rsidP="007B19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039A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Дополнительная литература</w:t>
      </w:r>
    </w:p>
    <w:p w:rsidR="007B19F9" w:rsidRPr="0057439B" w:rsidRDefault="007B19F9" w:rsidP="0048039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firstLine="700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:rsidR="00903A94" w:rsidRPr="00B70258" w:rsidRDefault="00BF4850" w:rsidP="00B70258">
      <w:pPr>
        <w:widowControl w:val="0"/>
        <w:numPr>
          <w:ilvl w:val="6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B7025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Городская жизнь. Профессии. Здоровье: практикум по устной и письменной фр. речи / А. М. Дудина [и др.]. – Минск: МГЛУ, 2011. – 212 с.</w:t>
      </w:r>
    </w:p>
    <w:p w:rsidR="00903A94" w:rsidRPr="00B70258" w:rsidRDefault="00BF4850" w:rsidP="00B70258">
      <w:pPr>
        <w:widowControl w:val="0"/>
        <w:numPr>
          <w:ilvl w:val="6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proofErr w:type="spellStart"/>
      <w:r w:rsidRPr="00B70258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  <w:t>Лалова</w:t>
      </w:r>
      <w:proofErr w:type="spellEnd"/>
      <w:r w:rsidRPr="00B70258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  <w:t>, Т. И.</w:t>
      </w:r>
      <w:r w:rsidRPr="00B7025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Французский язык: Учебное пособие / Т. И. </w:t>
      </w:r>
      <w:proofErr w:type="spellStart"/>
      <w:r w:rsidRPr="00B7025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Лалова</w:t>
      </w:r>
      <w:proofErr w:type="spellEnd"/>
      <w:r w:rsidRPr="00B7025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 – М.: Издательство «Форум», 2009. – 336 с.</w:t>
      </w:r>
    </w:p>
    <w:p w:rsidR="00903A94" w:rsidRPr="00B70258" w:rsidRDefault="00BF4850" w:rsidP="00B70258">
      <w:pPr>
        <w:widowControl w:val="0"/>
        <w:numPr>
          <w:ilvl w:val="6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B70258">
        <w:rPr>
          <w:rFonts w:ascii="Times New Roman" w:eastAsia="Times New Roman" w:hAnsi="Times New Roman" w:cs="Times New Roman"/>
          <w:i/>
          <w:color w:val="000000"/>
          <w:spacing w:val="-4"/>
          <w:sz w:val="28"/>
          <w:szCs w:val="28"/>
        </w:rPr>
        <w:t>Панкратова, С. Н.</w:t>
      </w:r>
      <w:r w:rsidRPr="00B7025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Учимся слушать и понимать французскую речь.  Практикум по </w:t>
      </w:r>
      <w:proofErr w:type="spellStart"/>
      <w:r w:rsidRPr="00B7025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аудированию</w:t>
      </w:r>
      <w:proofErr w:type="spellEnd"/>
      <w:r w:rsidRPr="00B7025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/ С. Н. Панкратова, Ю. В. </w:t>
      </w:r>
      <w:proofErr w:type="spellStart"/>
      <w:r w:rsidRPr="00B7025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Овсейчик</w:t>
      </w:r>
      <w:proofErr w:type="spellEnd"/>
      <w:r w:rsidRPr="00B7025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 – Минск: МГЛУ, 2011. – 96 с.</w:t>
      </w:r>
    </w:p>
    <w:p w:rsidR="00903A94" w:rsidRPr="00B70258" w:rsidRDefault="00BF4850" w:rsidP="00B70258">
      <w:pPr>
        <w:widowControl w:val="0"/>
        <w:numPr>
          <w:ilvl w:val="6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B7025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Путешествия. Спорт. Кино: практикум по устной и письменной фр. речи / А. М. Дудина [и др.]. – Минск: МГЛУ, 2009. – 212 с.</w:t>
      </w:r>
    </w:p>
    <w:p w:rsidR="00903A94" w:rsidRPr="00B70258" w:rsidRDefault="00BF4850" w:rsidP="00B70258">
      <w:pPr>
        <w:widowControl w:val="0"/>
        <w:numPr>
          <w:ilvl w:val="6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fr-FR"/>
        </w:rPr>
      </w:pPr>
      <w:r w:rsidRPr="00B7025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fr-FR"/>
        </w:rPr>
        <w:t>Édito – méthode de français. Niveau A2 / É. Heu [et d’autres]. – Paris: Les Éditions Didier, 2016. – 216 p.</w:t>
      </w:r>
    </w:p>
    <w:p w:rsidR="00903A94" w:rsidRPr="00B70258" w:rsidRDefault="00BF4850" w:rsidP="00B70258">
      <w:pPr>
        <w:widowControl w:val="0"/>
        <w:numPr>
          <w:ilvl w:val="6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fr-FR"/>
        </w:rPr>
      </w:pPr>
      <w:r w:rsidRPr="00B7025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fr-FR"/>
        </w:rPr>
        <w:t>Édito – méthode de français. Niveau B1 / M. Dufour [et d’autres]. – Paris: Les Éditions Didier, 2018. – 224 p.</w:t>
      </w:r>
      <w:r w:rsidRPr="00B70258">
        <w:rPr>
          <w:spacing w:val="-4"/>
          <w:lang w:val="fr-FR"/>
        </w:rPr>
        <w:br w:type="page"/>
      </w:r>
    </w:p>
    <w:p w:rsidR="00CE26DE" w:rsidRDefault="00CE26DE" w:rsidP="00CE26DE">
      <w:pPr>
        <w:widowControl w:val="0"/>
        <w:spacing w:line="240" w:lineRule="auto"/>
        <w:ind w:firstLine="70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МЕТОДИЧЕСКИЕ РЕКОМЕНДАЦИИ ПО ОРГАНИЗАЦИИ </w:t>
      </w:r>
    </w:p>
    <w:p w:rsidR="00CE26DE" w:rsidRPr="000016DB" w:rsidRDefault="00CE26DE" w:rsidP="00CE26DE">
      <w:pPr>
        <w:jc w:val="center"/>
        <w:rPr>
          <w:rFonts w:ascii="Times New Roman ??????????" w:hAnsi="Times New Roman ??????????"/>
          <w:b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 ВЫПОЛНЕНИЮ САМОСТОЯТЕЛЬНОЙ РАБОТЫ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C7F59">
        <w:rPr>
          <w:rFonts w:ascii="Times New Roman ??????????" w:hAnsi="Times New Roman ??????????"/>
          <w:b/>
          <w:spacing w:val="-4"/>
          <w:sz w:val="28"/>
          <w:szCs w:val="28"/>
        </w:rPr>
        <w:t>ПО УЧЕБНЫМ ДИСЦИПЛИНАМ МОДУЛЯ</w:t>
      </w:r>
    </w:p>
    <w:p w:rsidR="00CE26DE" w:rsidRDefault="00CE26DE" w:rsidP="00CE26DE">
      <w:pPr>
        <w:widowControl w:val="0"/>
        <w:spacing w:line="24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03A94" w:rsidRPr="005C7F59" w:rsidRDefault="00BF4850" w:rsidP="009059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5C7F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Самостоятельная работа студентов по модулю «Практика устной и письменной речи первого иностранного языка» предполагает внеаудиторную работу, которая выполняется по заданию преподавателя и при его методическом </w:t>
      </w:r>
      <w:r w:rsidRPr="0057439B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руководстве с использованием возможностей информационно-телекоммуникационных</w:t>
      </w:r>
      <w:r w:rsidRPr="005C7F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технологий, справочных пособий.</w:t>
      </w:r>
    </w:p>
    <w:p w:rsidR="00903A94" w:rsidRPr="005C7F59" w:rsidRDefault="00BF4850" w:rsidP="009059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5C7F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Студентам </w:t>
      </w:r>
      <w:r w:rsidR="009059A8" w:rsidRPr="005C7F59">
        <w:rPr>
          <w:rFonts w:ascii="Times New Roman" w:hAnsi="Times New Roman" w:cs="Times New Roman"/>
          <w:color w:val="000000"/>
          <w:spacing w:val="-4"/>
          <w:sz w:val="28"/>
          <w:szCs w:val="28"/>
        </w:rPr>
        <w:t>рекомендуется</w:t>
      </w:r>
      <w:r w:rsidR="005C7F59" w:rsidRPr="005C7F5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C7F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следующий перечень заданий для осуществления самостоятельной работы: выполнение промежуточных тестов; решение коммуникативных задач с устной презентацией результатов; подготовка и участие в активных формах учебно-исследовательской деятельности. В целях стимулирования учебно-исследовательской активности обучающихся рекомендуется использовать электронные учебно-методические комплексы, компьютерные и мультимедийные средства.</w:t>
      </w:r>
    </w:p>
    <w:p w:rsidR="009059A8" w:rsidRPr="005C7F59" w:rsidRDefault="009059A8" w:rsidP="009059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C7F59">
        <w:rPr>
          <w:rFonts w:ascii="Times New Roman" w:hAnsi="Times New Roman" w:cs="Times New Roman"/>
          <w:spacing w:val="-4"/>
          <w:sz w:val="28"/>
          <w:szCs w:val="28"/>
        </w:rPr>
        <w:t>Для самостоятельной работы студентов, в частности, для развития навыков самоконтроля, способствующих интенсификации учебного процесса, рекомендуется в пособиях и учебниках по практической фонетике предусмотреть наличие ключей, интонационной разметки текстов и упражнений.</w:t>
      </w:r>
    </w:p>
    <w:p w:rsidR="00903A94" w:rsidRPr="009059A8" w:rsidRDefault="00903A94" w:rsidP="009059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</w:p>
    <w:p w:rsidR="00903A94" w:rsidRPr="0057439B" w:rsidRDefault="00BF4850" w:rsidP="009059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Theme="minorHAnsi" w:eastAsia="Times New Roman" w:hAnsiTheme="minorHAnsi" w:cs="Times New Roman"/>
          <w:color w:val="000000"/>
          <w:spacing w:val="-4"/>
          <w:sz w:val="28"/>
          <w:szCs w:val="28"/>
        </w:rPr>
      </w:pPr>
      <w:r w:rsidRPr="009059A8">
        <w:rPr>
          <w:rFonts w:ascii="Times New Roman Полужирный" w:eastAsia="Times New Roman" w:hAnsi="Times New Roman Полужирный" w:cs="Times New Roman"/>
          <w:b/>
          <w:color w:val="000000"/>
          <w:spacing w:val="-4"/>
          <w:sz w:val="28"/>
          <w:szCs w:val="28"/>
        </w:rPr>
        <w:t xml:space="preserve">ПЕРЕЧЕНЬ РЕКОМЕНДУЕМЫХ СРЕДСТВ ДИАГНОСТИКИ КОМПЕТЕНЦИЙ </w:t>
      </w:r>
      <w:r w:rsidR="0057439B">
        <w:rPr>
          <w:rFonts w:asciiTheme="minorHAnsi" w:eastAsia="Times New Roman" w:hAnsiTheme="minorHAnsi" w:cs="Times New Roman"/>
          <w:b/>
          <w:color w:val="000000"/>
          <w:spacing w:val="-4"/>
          <w:sz w:val="28"/>
          <w:szCs w:val="28"/>
        </w:rPr>
        <w:t>ОБУЧАЮЩИХСЯ</w:t>
      </w:r>
    </w:p>
    <w:p w:rsidR="0048039A" w:rsidRDefault="0048039A" w:rsidP="004803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03A94" w:rsidRPr="005C7F59" w:rsidRDefault="00BF4850" w:rsidP="004803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5C7F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В качестве средств диагностики компетенций студентов </w:t>
      </w:r>
      <w:r w:rsidR="009059A8" w:rsidRPr="005C7F59">
        <w:rPr>
          <w:rFonts w:ascii="Times New Roman" w:hAnsi="Times New Roman" w:cs="Times New Roman"/>
          <w:color w:val="000000"/>
          <w:spacing w:val="-4"/>
          <w:sz w:val="28"/>
          <w:szCs w:val="28"/>
        </w:rPr>
        <w:t>рекомендуется использовать:</w:t>
      </w:r>
    </w:p>
    <w:p w:rsidR="00903A94" w:rsidRPr="005C7F59" w:rsidRDefault="00BF4850" w:rsidP="0048039A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5C7F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фронтальный и индивидуальный опрос</w:t>
      </w:r>
      <w:r w:rsidR="009059A8" w:rsidRPr="005C7F59">
        <w:rPr>
          <w:color w:val="000000"/>
          <w:spacing w:val="-4"/>
          <w:sz w:val="28"/>
          <w:szCs w:val="28"/>
        </w:rPr>
        <w:t>;</w:t>
      </w:r>
    </w:p>
    <w:p w:rsidR="00903A94" w:rsidRPr="005C7F59" w:rsidRDefault="00BF4850" w:rsidP="0048039A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5C7F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выступление с докладом или презентацией</w:t>
      </w:r>
      <w:r w:rsidR="009059A8" w:rsidRPr="005C7F59">
        <w:rPr>
          <w:color w:val="000000"/>
          <w:spacing w:val="-4"/>
          <w:sz w:val="28"/>
          <w:szCs w:val="28"/>
        </w:rPr>
        <w:t>;</w:t>
      </w:r>
    </w:p>
    <w:p w:rsidR="00903A94" w:rsidRPr="005C7F59" w:rsidRDefault="00BF4850" w:rsidP="0048039A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5C7F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устное сообщение в рамках проектного задания</w:t>
      </w:r>
      <w:r w:rsidR="009059A8" w:rsidRPr="005C7F59">
        <w:rPr>
          <w:color w:val="000000"/>
          <w:spacing w:val="-4"/>
          <w:sz w:val="28"/>
          <w:szCs w:val="28"/>
        </w:rPr>
        <w:t>;</w:t>
      </w:r>
    </w:p>
    <w:p w:rsidR="00903A94" w:rsidRPr="005C7F59" w:rsidRDefault="00BF4850" w:rsidP="0048039A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5C7F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написание орфографического и словарного диктантов</w:t>
      </w:r>
      <w:r w:rsidR="009059A8" w:rsidRPr="005C7F59">
        <w:rPr>
          <w:color w:val="000000"/>
          <w:spacing w:val="-4"/>
          <w:sz w:val="28"/>
          <w:szCs w:val="28"/>
        </w:rPr>
        <w:t>;</w:t>
      </w:r>
    </w:p>
    <w:p w:rsidR="00903A94" w:rsidRPr="005C7F59" w:rsidRDefault="00BF4850" w:rsidP="0048039A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5C7F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подготовка монолога</w:t>
      </w:r>
      <w:r w:rsidR="005C7F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C7F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/</w:t>
      </w:r>
      <w:r w:rsidR="005C7F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 </w:t>
      </w:r>
      <w:r w:rsidRPr="005C7F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диалога, пересказа</w:t>
      </w:r>
      <w:r w:rsidR="009059A8" w:rsidRPr="005C7F59">
        <w:rPr>
          <w:color w:val="000000"/>
          <w:spacing w:val="-4"/>
          <w:sz w:val="28"/>
          <w:szCs w:val="28"/>
        </w:rPr>
        <w:t>;</w:t>
      </w:r>
    </w:p>
    <w:p w:rsidR="00903A94" w:rsidRPr="005C7F59" w:rsidRDefault="00BF4850" w:rsidP="0048039A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5C7F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контрольное чтение текста</w:t>
      </w:r>
      <w:r w:rsidR="009059A8" w:rsidRPr="005C7F59">
        <w:rPr>
          <w:color w:val="000000"/>
          <w:spacing w:val="-4"/>
          <w:sz w:val="28"/>
          <w:szCs w:val="28"/>
        </w:rPr>
        <w:t>;</w:t>
      </w:r>
    </w:p>
    <w:p w:rsidR="00903A94" w:rsidRPr="005C7F59" w:rsidRDefault="00BF4850" w:rsidP="0048039A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5C7F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написание лексического теста</w:t>
      </w:r>
      <w:r w:rsidR="00A61B27" w:rsidRPr="005C7F59">
        <w:rPr>
          <w:color w:val="000000"/>
          <w:spacing w:val="-4"/>
          <w:sz w:val="28"/>
          <w:szCs w:val="28"/>
        </w:rPr>
        <w:t>;</w:t>
      </w:r>
    </w:p>
    <w:p w:rsidR="00903A94" w:rsidRPr="005C7F59" w:rsidRDefault="00BF4850" w:rsidP="0048039A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firstLine="70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5C7F5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решение тестовых заданий аналитического характера, тестов с ключами (компьютерных тестов).</w:t>
      </w:r>
    </w:p>
    <w:p w:rsidR="00903A94" w:rsidRPr="00A61B27" w:rsidRDefault="00903A94" w:rsidP="004803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1B27" w:rsidRPr="00A61B27" w:rsidRDefault="00A61B27" w:rsidP="00A61B2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61B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ТРЕБОВАНИЯ К </w:t>
      </w:r>
      <w:proofErr w:type="gramStart"/>
      <w:r w:rsidRPr="00A61B27">
        <w:rPr>
          <w:rFonts w:ascii="Times New Roman" w:hAnsi="Times New Roman" w:cs="Times New Roman"/>
          <w:b/>
          <w:color w:val="000000"/>
          <w:sz w:val="28"/>
          <w:szCs w:val="28"/>
        </w:rPr>
        <w:t>ОБУЧАЮЩЕМУСЯ</w:t>
      </w:r>
      <w:proofErr w:type="gramEnd"/>
      <w:r w:rsidRPr="00A61B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61B27" w:rsidRPr="00A61B27" w:rsidRDefault="00A61B27" w:rsidP="00A61B2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61B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 ПРОХОЖДЕНИИ </w:t>
      </w:r>
      <w:r w:rsidR="0057439B">
        <w:rPr>
          <w:rFonts w:ascii="Times New Roman" w:hAnsi="Times New Roman" w:cs="Times New Roman"/>
          <w:b/>
          <w:color w:val="000000"/>
          <w:sz w:val="28"/>
          <w:szCs w:val="28"/>
        </w:rPr>
        <w:t>ПРОМЕЖУТОЧНОЙ</w:t>
      </w:r>
      <w:r w:rsidRPr="00A61B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АТТЕСТАЦИИ</w:t>
      </w:r>
    </w:p>
    <w:p w:rsidR="00A61B27" w:rsidRPr="00A61B27" w:rsidRDefault="00A61B27" w:rsidP="00A61B2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firstLineChars="303" w:firstLine="84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03A94" w:rsidRDefault="00A61B27" w:rsidP="00A61B2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1B2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 ходе </w:t>
      </w:r>
      <w:r w:rsidR="00DA6F98" w:rsidRPr="00DA6F98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промежуточной</w:t>
      </w:r>
      <w:r w:rsidRPr="00A61B2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аттестации для оценки результатов обучения применяются критерии оценивания, рекомендованные Министерством образования.</w:t>
      </w:r>
    </w:p>
    <w:sectPr w:rsidR="00903A94" w:rsidSect="00D541F3">
      <w:pgSz w:w="11906" w:h="16838"/>
      <w:pgMar w:top="1134" w:right="567" w:bottom="1134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0B9" w:rsidRDefault="007230B9">
      <w:pPr>
        <w:spacing w:line="240" w:lineRule="auto"/>
      </w:pPr>
      <w:r>
        <w:separator/>
      </w:r>
    </w:p>
  </w:endnote>
  <w:endnote w:type="continuationSeparator" w:id="0">
    <w:p w:rsidR="007230B9" w:rsidRDefault="007230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cademy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Полужирный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389" w:rsidRDefault="0012338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123389" w:rsidRDefault="0012338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389" w:rsidRDefault="0012338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0B9" w:rsidRDefault="007230B9">
      <w:pPr>
        <w:spacing w:line="240" w:lineRule="auto"/>
      </w:pPr>
      <w:r>
        <w:separator/>
      </w:r>
    </w:p>
  </w:footnote>
  <w:footnote w:type="continuationSeparator" w:id="0">
    <w:p w:rsidR="007230B9" w:rsidRDefault="007230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389" w:rsidRDefault="0012338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123389" w:rsidRDefault="0012338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  <w:p w:rsidR="00123389" w:rsidRDefault="0012338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389" w:rsidRDefault="00123389" w:rsidP="009D2F8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jc w:val="center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851056">
      <w:rPr>
        <w:rFonts w:ascii="Times New Roman" w:eastAsia="Times New Roman" w:hAnsi="Times New Roman" w:cs="Times New Roman"/>
        <w:noProof/>
        <w:color w:val="000000"/>
        <w:sz w:val="24"/>
        <w:szCs w:val="24"/>
      </w:rPr>
      <w:t>22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A22CA"/>
    <w:multiLevelType w:val="multilevel"/>
    <w:tmpl w:val="A164E8D8"/>
    <w:lvl w:ilvl="0">
      <w:start w:val="1"/>
      <w:numFmt w:val="bullet"/>
      <w:lvlText w:val="–"/>
      <w:lvlJc w:val="left"/>
      <w:pPr>
        <w:ind w:left="1700" w:hanging="100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93C235C"/>
    <w:multiLevelType w:val="multilevel"/>
    <w:tmpl w:val="8EB084B8"/>
    <w:lvl w:ilvl="0">
      <w:start w:val="1"/>
      <w:numFmt w:val="decimal"/>
      <w:lvlText w:val="%1."/>
      <w:lvlJc w:val="left"/>
      <w:pPr>
        <w:ind w:left="2140" w:hanging="144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9162C3"/>
    <w:multiLevelType w:val="multilevel"/>
    <w:tmpl w:val="4D008DDA"/>
    <w:lvl w:ilvl="0">
      <w:start w:val="1"/>
      <w:numFmt w:val="decimal"/>
      <w:lvlText w:val="%1."/>
      <w:lvlJc w:val="left"/>
      <w:pPr>
        <w:ind w:left="2140" w:hanging="1440"/>
      </w:pPr>
    </w:lvl>
    <w:lvl w:ilvl="1">
      <w:start w:val="1"/>
      <w:numFmt w:val="lowerLetter"/>
      <w:lvlText w:val="%2."/>
      <w:lvlJc w:val="left"/>
      <w:pPr>
        <w:ind w:left="1780" w:hanging="360"/>
      </w:pPr>
    </w:lvl>
    <w:lvl w:ilvl="2">
      <w:start w:val="1"/>
      <w:numFmt w:val="lowerRoman"/>
      <w:lvlText w:val="%3."/>
      <w:lvlJc w:val="right"/>
      <w:pPr>
        <w:ind w:left="2500" w:hanging="180"/>
      </w:pPr>
    </w:lvl>
    <w:lvl w:ilvl="3">
      <w:start w:val="1"/>
      <w:numFmt w:val="decimal"/>
      <w:lvlText w:val="%4."/>
      <w:lvlJc w:val="left"/>
      <w:pPr>
        <w:ind w:left="3220" w:hanging="360"/>
      </w:pPr>
    </w:lvl>
    <w:lvl w:ilvl="4">
      <w:start w:val="1"/>
      <w:numFmt w:val="lowerLetter"/>
      <w:lvlText w:val="%5."/>
      <w:lvlJc w:val="left"/>
      <w:pPr>
        <w:ind w:left="3940" w:hanging="360"/>
      </w:pPr>
    </w:lvl>
    <w:lvl w:ilvl="5">
      <w:start w:val="1"/>
      <w:numFmt w:val="lowerRoman"/>
      <w:lvlText w:val="%6."/>
      <w:lvlJc w:val="right"/>
      <w:pPr>
        <w:ind w:left="4660" w:hanging="180"/>
      </w:pPr>
    </w:lvl>
    <w:lvl w:ilvl="6">
      <w:start w:val="1"/>
      <w:numFmt w:val="decimal"/>
      <w:lvlText w:val="%7."/>
      <w:lvlJc w:val="left"/>
      <w:pPr>
        <w:ind w:left="5380" w:hanging="360"/>
      </w:pPr>
    </w:lvl>
    <w:lvl w:ilvl="7">
      <w:start w:val="1"/>
      <w:numFmt w:val="lowerLetter"/>
      <w:lvlText w:val="%8."/>
      <w:lvlJc w:val="left"/>
      <w:pPr>
        <w:ind w:left="6100" w:hanging="360"/>
      </w:pPr>
    </w:lvl>
    <w:lvl w:ilvl="8">
      <w:start w:val="1"/>
      <w:numFmt w:val="lowerRoman"/>
      <w:lvlText w:val="%9."/>
      <w:lvlJc w:val="right"/>
      <w:pPr>
        <w:ind w:left="6820" w:hanging="180"/>
      </w:pPr>
    </w:lvl>
  </w:abstractNum>
  <w:abstractNum w:abstractNumId="3">
    <w:nsid w:val="362A1DCA"/>
    <w:multiLevelType w:val="multilevel"/>
    <w:tmpl w:val="2D269A3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563C74"/>
    <w:multiLevelType w:val="multilevel"/>
    <w:tmpl w:val="E5D6FDD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53AE758F"/>
    <w:multiLevelType w:val="multilevel"/>
    <w:tmpl w:val="884C4BEC"/>
    <w:lvl w:ilvl="0">
      <w:start w:val="1"/>
      <w:numFmt w:val="bullet"/>
      <w:pStyle w:val="a"/>
      <w:lvlText w:val="–"/>
      <w:lvlJc w:val="left"/>
      <w:pPr>
        <w:ind w:left="305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67FE4746"/>
    <w:multiLevelType w:val="hybridMultilevel"/>
    <w:tmpl w:val="2AB4A5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ACC359C"/>
    <w:multiLevelType w:val="multilevel"/>
    <w:tmpl w:val="DC02DEFC"/>
    <w:lvl w:ilvl="0">
      <w:start w:val="1"/>
      <w:numFmt w:val="bullet"/>
      <w:lvlText w:val="–"/>
      <w:lvlJc w:val="left"/>
      <w:pPr>
        <w:ind w:left="360" w:hanging="360"/>
      </w:pPr>
      <w:rPr>
        <w:rFonts w:ascii="Academy" w:eastAsia="Academy" w:hAnsi="Academy" w:cs="Academy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>
    <w:nsid w:val="7D322ACA"/>
    <w:multiLevelType w:val="multilevel"/>
    <w:tmpl w:val="5FE077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nsid w:val="7EAC5CE6"/>
    <w:multiLevelType w:val="multilevel"/>
    <w:tmpl w:val="6D0603FA"/>
    <w:lvl w:ilvl="0">
      <w:start w:val="1"/>
      <w:numFmt w:val="bullet"/>
      <w:lvlText w:val="–"/>
      <w:lvlJc w:val="left"/>
      <w:pPr>
        <w:ind w:left="212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9"/>
  </w:num>
  <w:num w:numId="6">
    <w:abstractNumId w:val="7"/>
  </w:num>
  <w:num w:numId="7">
    <w:abstractNumId w:val="8"/>
  </w:num>
  <w:num w:numId="8">
    <w:abstractNumId w:val="4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03A94"/>
    <w:rsid w:val="00033B39"/>
    <w:rsid w:val="00040A4D"/>
    <w:rsid w:val="0004213A"/>
    <w:rsid w:val="00057FC5"/>
    <w:rsid w:val="00061C00"/>
    <w:rsid w:val="000821F1"/>
    <w:rsid w:val="000831D4"/>
    <w:rsid w:val="000965F1"/>
    <w:rsid w:val="00116D86"/>
    <w:rsid w:val="00123389"/>
    <w:rsid w:val="0014529B"/>
    <w:rsid w:val="00194046"/>
    <w:rsid w:val="001B7072"/>
    <w:rsid w:val="001D026E"/>
    <w:rsid w:val="001F23D1"/>
    <w:rsid w:val="00250854"/>
    <w:rsid w:val="00274732"/>
    <w:rsid w:val="002821CA"/>
    <w:rsid w:val="002B3D77"/>
    <w:rsid w:val="002D6818"/>
    <w:rsid w:val="00311F29"/>
    <w:rsid w:val="00332488"/>
    <w:rsid w:val="0035689E"/>
    <w:rsid w:val="003E2716"/>
    <w:rsid w:val="003F6C73"/>
    <w:rsid w:val="0041653D"/>
    <w:rsid w:val="0045405B"/>
    <w:rsid w:val="00460B59"/>
    <w:rsid w:val="0048039A"/>
    <w:rsid w:val="004879DA"/>
    <w:rsid w:val="004A7017"/>
    <w:rsid w:val="004D316D"/>
    <w:rsid w:val="004E0380"/>
    <w:rsid w:val="00566D13"/>
    <w:rsid w:val="0057439B"/>
    <w:rsid w:val="00582013"/>
    <w:rsid w:val="0058652F"/>
    <w:rsid w:val="005C7F59"/>
    <w:rsid w:val="005D2686"/>
    <w:rsid w:val="00643320"/>
    <w:rsid w:val="006E60E4"/>
    <w:rsid w:val="006F793F"/>
    <w:rsid w:val="007230B9"/>
    <w:rsid w:val="0073717A"/>
    <w:rsid w:val="007834FD"/>
    <w:rsid w:val="0079368E"/>
    <w:rsid w:val="00797F0D"/>
    <w:rsid w:val="007B19F9"/>
    <w:rsid w:val="00811D1A"/>
    <w:rsid w:val="00825D33"/>
    <w:rsid w:val="00827153"/>
    <w:rsid w:val="00847FB6"/>
    <w:rsid w:val="00851056"/>
    <w:rsid w:val="00857057"/>
    <w:rsid w:val="0086332A"/>
    <w:rsid w:val="008C4985"/>
    <w:rsid w:val="008D10DE"/>
    <w:rsid w:val="008E41AE"/>
    <w:rsid w:val="00902D14"/>
    <w:rsid w:val="00903710"/>
    <w:rsid w:val="00903A94"/>
    <w:rsid w:val="00904F22"/>
    <w:rsid w:val="009059A8"/>
    <w:rsid w:val="00930055"/>
    <w:rsid w:val="00943D85"/>
    <w:rsid w:val="00986200"/>
    <w:rsid w:val="009B21BA"/>
    <w:rsid w:val="009D2F80"/>
    <w:rsid w:val="009E4A53"/>
    <w:rsid w:val="009F3D4A"/>
    <w:rsid w:val="009F52C3"/>
    <w:rsid w:val="00A16049"/>
    <w:rsid w:val="00A30C0F"/>
    <w:rsid w:val="00A531FA"/>
    <w:rsid w:val="00A61B27"/>
    <w:rsid w:val="00A624AD"/>
    <w:rsid w:val="00A64797"/>
    <w:rsid w:val="00A7173E"/>
    <w:rsid w:val="00A75DC6"/>
    <w:rsid w:val="00A760CB"/>
    <w:rsid w:val="00A82370"/>
    <w:rsid w:val="00AA7448"/>
    <w:rsid w:val="00B267BA"/>
    <w:rsid w:val="00B36788"/>
    <w:rsid w:val="00B66BB4"/>
    <w:rsid w:val="00B70258"/>
    <w:rsid w:val="00B71C23"/>
    <w:rsid w:val="00B826CB"/>
    <w:rsid w:val="00B8321C"/>
    <w:rsid w:val="00BB0AAB"/>
    <w:rsid w:val="00BC1151"/>
    <w:rsid w:val="00BD169C"/>
    <w:rsid w:val="00BD180C"/>
    <w:rsid w:val="00BF4850"/>
    <w:rsid w:val="00C010FB"/>
    <w:rsid w:val="00C746E4"/>
    <w:rsid w:val="00CB1A05"/>
    <w:rsid w:val="00CD4ACB"/>
    <w:rsid w:val="00CE26DE"/>
    <w:rsid w:val="00D020D6"/>
    <w:rsid w:val="00D022F6"/>
    <w:rsid w:val="00D034B4"/>
    <w:rsid w:val="00D31F0F"/>
    <w:rsid w:val="00D32572"/>
    <w:rsid w:val="00D36E5D"/>
    <w:rsid w:val="00D425EC"/>
    <w:rsid w:val="00D44155"/>
    <w:rsid w:val="00D541F3"/>
    <w:rsid w:val="00DA6F98"/>
    <w:rsid w:val="00DB456A"/>
    <w:rsid w:val="00DC65EE"/>
    <w:rsid w:val="00DD63C3"/>
    <w:rsid w:val="00DE1EB8"/>
    <w:rsid w:val="00DF0AE4"/>
    <w:rsid w:val="00E149F7"/>
    <w:rsid w:val="00E17B7E"/>
    <w:rsid w:val="00E2526F"/>
    <w:rsid w:val="00E55949"/>
    <w:rsid w:val="00E622D8"/>
    <w:rsid w:val="00EA34E2"/>
    <w:rsid w:val="00EA5D1A"/>
    <w:rsid w:val="00EB1D27"/>
    <w:rsid w:val="00EC3DF6"/>
    <w:rsid w:val="00EE3A63"/>
    <w:rsid w:val="00F25785"/>
    <w:rsid w:val="00F51744"/>
    <w:rsid w:val="00FA194E"/>
    <w:rsid w:val="00FB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10"/>
    <w:next w:val="1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10"/>
    <w:next w:val="10"/>
    <w:pPr>
      <w:keepNext/>
      <w:keepLines/>
      <w:spacing w:after="60"/>
    </w:pPr>
    <w:rPr>
      <w:sz w:val="52"/>
      <w:szCs w:val="52"/>
    </w:rPr>
  </w:style>
  <w:style w:type="paragraph" w:customStyle="1" w:styleId="10">
    <w:name w:val="Обычный1"/>
  </w:style>
  <w:style w:type="paragraph" w:styleId="a5">
    <w:name w:val="Subtitle"/>
    <w:basedOn w:val="a0"/>
    <w:next w:val="a0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50">
    <w:name w:val="5"/>
    <w:basedOn w:val="a2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0">
    <w:name w:val="4"/>
    <w:basedOn w:val="a2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1">
    <w:name w:val="Обычный11"/>
    <w:rsid w:val="000E63DF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0"/>
    <w:link w:val="a7"/>
    <w:uiPriority w:val="99"/>
    <w:unhideWhenUsed/>
    <w:rsid w:val="007750D6"/>
    <w:pPr>
      <w:tabs>
        <w:tab w:val="center" w:pos="4320"/>
        <w:tab w:val="right" w:pos="8640"/>
      </w:tabs>
      <w:spacing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7750D6"/>
  </w:style>
  <w:style w:type="paragraph" w:styleId="a8">
    <w:name w:val="footer"/>
    <w:basedOn w:val="a0"/>
    <w:link w:val="a9"/>
    <w:uiPriority w:val="99"/>
    <w:unhideWhenUsed/>
    <w:rsid w:val="007750D6"/>
    <w:pPr>
      <w:tabs>
        <w:tab w:val="center" w:pos="4320"/>
        <w:tab w:val="right" w:pos="8640"/>
      </w:tabs>
      <w:spacing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7750D6"/>
  </w:style>
  <w:style w:type="character" w:styleId="aa">
    <w:name w:val="page number"/>
    <w:basedOn w:val="a1"/>
    <w:uiPriority w:val="99"/>
    <w:semiHidden/>
    <w:unhideWhenUsed/>
    <w:rsid w:val="007750D6"/>
  </w:style>
  <w:style w:type="paragraph" w:styleId="ab">
    <w:name w:val="List Paragraph"/>
    <w:basedOn w:val="a0"/>
    <w:uiPriority w:val="34"/>
    <w:qFormat/>
    <w:rsid w:val="006B72FB"/>
    <w:pPr>
      <w:spacing w:line="240" w:lineRule="auto"/>
      <w:ind w:left="720"/>
      <w:contextualSpacing/>
    </w:pPr>
    <w:rPr>
      <w:rFonts w:ascii="Times" w:eastAsiaTheme="minorEastAsia" w:hAnsi="Times" w:cs="Times New Roman"/>
      <w:color w:val="000000"/>
      <w:sz w:val="28"/>
      <w:szCs w:val="28"/>
      <w:lang w:val="en-US"/>
    </w:rPr>
  </w:style>
  <w:style w:type="table" w:customStyle="1" w:styleId="30">
    <w:name w:val="3"/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"/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c">
    <w:name w:val="Balloon Text"/>
    <w:basedOn w:val="a0"/>
    <w:link w:val="ad"/>
    <w:uiPriority w:val="99"/>
    <w:semiHidden/>
    <w:unhideWhenUsed/>
    <w:rsid w:val="004803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48039A"/>
    <w:rPr>
      <w:rFonts w:ascii="Tahoma" w:hAnsi="Tahoma" w:cs="Tahoma"/>
      <w:sz w:val="16"/>
      <w:szCs w:val="16"/>
    </w:rPr>
  </w:style>
  <w:style w:type="paragraph" w:styleId="a">
    <w:name w:val="List Number"/>
    <w:basedOn w:val="a0"/>
    <w:rsid w:val="006E60E4"/>
    <w:pPr>
      <w:numPr>
        <w:numId w:val="10"/>
      </w:numPr>
      <w:suppressAutoHyphens/>
      <w:spacing w:line="1" w:lineRule="atLeast"/>
      <w:ind w:left="0" w:firstLine="0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10"/>
    <w:next w:val="1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10"/>
    <w:next w:val="10"/>
    <w:pPr>
      <w:keepNext/>
      <w:keepLines/>
      <w:spacing w:after="60"/>
    </w:pPr>
    <w:rPr>
      <w:sz w:val="52"/>
      <w:szCs w:val="52"/>
    </w:rPr>
  </w:style>
  <w:style w:type="paragraph" w:customStyle="1" w:styleId="10">
    <w:name w:val="Обычный1"/>
  </w:style>
  <w:style w:type="paragraph" w:styleId="a5">
    <w:name w:val="Subtitle"/>
    <w:basedOn w:val="a0"/>
    <w:next w:val="a0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50">
    <w:name w:val="5"/>
    <w:basedOn w:val="a2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0">
    <w:name w:val="4"/>
    <w:basedOn w:val="a2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1">
    <w:name w:val="Обычный11"/>
    <w:rsid w:val="000E63DF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0"/>
    <w:link w:val="a7"/>
    <w:uiPriority w:val="99"/>
    <w:unhideWhenUsed/>
    <w:rsid w:val="007750D6"/>
    <w:pPr>
      <w:tabs>
        <w:tab w:val="center" w:pos="4320"/>
        <w:tab w:val="right" w:pos="8640"/>
      </w:tabs>
      <w:spacing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7750D6"/>
  </w:style>
  <w:style w:type="paragraph" w:styleId="a8">
    <w:name w:val="footer"/>
    <w:basedOn w:val="a0"/>
    <w:link w:val="a9"/>
    <w:uiPriority w:val="99"/>
    <w:unhideWhenUsed/>
    <w:rsid w:val="007750D6"/>
    <w:pPr>
      <w:tabs>
        <w:tab w:val="center" w:pos="4320"/>
        <w:tab w:val="right" w:pos="8640"/>
      </w:tabs>
      <w:spacing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7750D6"/>
  </w:style>
  <w:style w:type="character" w:styleId="aa">
    <w:name w:val="page number"/>
    <w:basedOn w:val="a1"/>
    <w:uiPriority w:val="99"/>
    <w:semiHidden/>
    <w:unhideWhenUsed/>
    <w:rsid w:val="007750D6"/>
  </w:style>
  <w:style w:type="paragraph" w:styleId="ab">
    <w:name w:val="List Paragraph"/>
    <w:basedOn w:val="a0"/>
    <w:uiPriority w:val="34"/>
    <w:qFormat/>
    <w:rsid w:val="006B72FB"/>
    <w:pPr>
      <w:spacing w:line="240" w:lineRule="auto"/>
      <w:ind w:left="720"/>
      <w:contextualSpacing/>
    </w:pPr>
    <w:rPr>
      <w:rFonts w:ascii="Times" w:eastAsiaTheme="minorEastAsia" w:hAnsi="Times" w:cs="Times New Roman"/>
      <w:color w:val="000000"/>
      <w:sz w:val="28"/>
      <w:szCs w:val="28"/>
      <w:lang w:val="en-US"/>
    </w:rPr>
  </w:style>
  <w:style w:type="table" w:customStyle="1" w:styleId="30">
    <w:name w:val="3"/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"/>
    <w:basedOn w:val="a2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c">
    <w:name w:val="Balloon Text"/>
    <w:basedOn w:val="a0"/>
    <w:link w:val="ad"/>
    <w:uiPriority w:val="99"/>
    <w:semiHidden/>
    <w:unhideWhenUsed/>
    <w:rsid w:val="004803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48039A"/>
    <w:rPr>
      <w:rFonts w:ascii="Tahoma" w:hAnsi="Tahoma" w:cs="Tahoma"/>
      <w:sz w:val="16"/>
      <w:szCs w:val="16"/>
    </w:rPr>
  </w:style>
  <w:style w:type="paragraph" w:styleId="a">
    <w:name w:val="List Number"/>
    <w:basedOn w:val="a0"/>
    <w:rsid w:val="006E60E4"/>
    <w:pPr>
      <w:numPr>
        <w:numId w:val="10"/>
      </w:numPr>
      <w:suppressAutoHyphens/>
      <w:spacing w:line="1" w:lineRule="atLeast"/>
      <w:ind w:left="0" w:firstLine="0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vVUx7A0EYVwp7kooG6UZZrNXIw==">AMUW2mUNGCXtveLuVeQ72LXuLAu2CAylQ7MSFeX2C7Ow5gzNNWUdwdHDPSFBiuUp+QxHQRcteTRGuMic3rvktpmdL4FX2UVSG4yfjRIcgXbkexF/IZYseOEHt8rb8DWD3GETcIDCJ8xiF0lv9JENrOKmcsMKO5jqvyp8nYjUsft9BeQNs/XT6gU=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23</Pages>
  <Words>7115</Words>
  <Characters>40559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mslu</dc:creator>
  <cp:lastModifiedBy>Сеген Дарья Викторовна</cp:lastModifiedBy>
  <cp:revision>10</cp:revision>
  <cp:lastPrinted>2023-12-06T07:57:00Z</cp:lastPrinted>
  <dcterms:created xsi:type="dcterms:W3CDTF">2023-10-03T06:48:00Z</dcterms:created>
  <dcterms:modified xsi:type="dcterms:W3CDTF">2023-12-06T07:57:00Z</dcterms:modified>
</cp:coreProperties>
</file>