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C3C" w:rsidRPr="008677F4" w:rsidRDefault="003B1C3C" w:rsidP="003B1C3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677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МИНИСТЕРСТВО ОБРАЗОВАНИЯ РЕСПУБЛИКИ БЕЛАРУСЬ</w:t>
      </w:r>
    </w:p>
    <w:p w:rsidR="003B1C3C" w:rsidRPr="008677F4" w:rsidRDefault="003B1C3C" w:rsidP="003B1C3C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677F4">
        <w:rPr>
          <w:rFonts w:ascii="Times New Roman" w:hAnsi="Times New Roman" w:cs="Times New Roman"/>
          <w:bCs/>
          <w:color w:val="000000"/>
          <w:sz w:val="28"/>
          <w:szCs w:val="28"/>
        </w:rPr>
        <w:t>Учебно-методическое объединение по гуманитарному образованию</w:t>
      </w:r>
    </w:p>
    <w:p w:rsidR="003B1C3C" w:rsidRPr="008677F4" w:rsidRDefault="003B1C3C" w:rsidP="003B1C3C">
      <w:pPr>
        <w:spacing w:after="0" w:line="240" w:lineRule="auto"/>
        <w:ind w:left="425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B1C3C" w:rsidRDefault="003B1C3C" w:rsidP="003B1C3C">
      <w:pPr>
        <w:spacing w:after="0" w:line="240" w:lineRule="auto"/>
        <w:ind w:left="4253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B1C3C" w:rsidRPr="00423053" w:rsidRDefault="00423053" w:rsidP="003B1C3C">
      <w:pPr>
        <w:spacing w:after="0" w:line="240" w:lineRule="auto"/>
        <w:ind w:left="4253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УТВЕРЖДЕНО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Первым заместителем</w:t>
      </w:r>
      <w:r w:rsidR="003B1C3C" w:rsidRPr="008677F4">
        <w:rPr>
          <w:rFonts w:ascii="Times New Roman" w:hAnsi="Times New Roman" w:cs="Times New Roman"/>
          <w:color w:val="000000"/>
          <w:sz w:val="28"/>
          <w:szCs w:val="28"/>
        </w:rPr>
        <w:t xml:space="preserve"> Министра образования</w:t>
      </w:r>
      <w:r w:rsidR="003B1C3C" w:rsidRPr="008677F4">
        <w:rPr>
          <w:rFonts w:ascii="Times New Roman" w:hAnsi="Times New Roman" w:cs="Times New Roman"/>
          <w:color w:val="000000"/>
          <w:sz w:val="28"/>
          <w:szCs w:val="28"/>
        </w:rPr>
        <w:br/>
        <w:t>Республики Беларусь</w:t>
      </w:r>
      <w:r w:rsidR="003B1C3C" w:rsidRPr="008677F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И.А. Старовойтовой</w:t>
      </w:r>
      <w:r w:rsidR="003B1C3C" w:rsidRPr="008677F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3053">
        <w:rPr>
          <w:rFonts w:ascii="Times New Roman" w:hAnsi="Times New Roman" w:cs="Times New Roman"/>
          <w:b/>
          <w:color w:val="000000"/>
          <w:sz w:val="28"/>
          <w:szCs w:val="28"/>
        </w:rPr>
        <w:t>15.03.2022</w:t>
      </w:r>
      <w:r w:rsidR="003B1C3C" w:rsidRPr="00423053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3B1C3C" w:rsidRPr="008677F4">
        <w:rPr>
          <w:rFonts w:ascii="Times New Roman" w:hAnsi="Times New Roman" w:cs="Times New Roman"/>
          <w:color w:val="000000"/>
          <w:sz w:val="28"/>
          <w:szCs w:val="28"/>
        </w:rPr>
        <w:t xml:space="preserve">Регистрационный № </w:t>
      </w:r>
      <w:bookmarkStart w:id="0" w:name="_GoBack"/>
      <w:r w:rsidRPr="00423053">
        <w:rPr>
          <w:rFonts w:ascii="Times New Roman" w:hAnsi="Times New Roman" w:cs="Times New Roman"/>
          <w:b/>
          <w:color w:val="000000"/>
          <w:sz w:val="28"/>
          <w:szCs w:val="28"/>
        </w:rPr>
        <w:t>ТД-D.393/тип.</w:t>
      </w:r>
    </w:p>
    <w:bookmarkEnd w:id="0"/>
    <w:p w:rsidR="003B1C3C" w:rsidRDefault="003B1C3C" w:rsidP="003B1C3C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3B1C3C" w:rsidRPr="008677F4" w:rsidRDefault="003B1C3C" w:rsidP="003B1C3C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3B1C3C" w:rsidRDefault="003B1C3C" w:rsidP="003B1C3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B1C3C" w:rsidRPr="008677F4" w:rsidRDefault="003B1C3C" w:rsidP="003B1C3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677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ОСНОВНОЙ ИНОСТРАН</w:t>
      </w:r>
      <w:r w:rsidR="002A43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НЫЙ ЯЗЫК (АНГЛИЙСКИЙ). УРОВЕНЬ 1</w:t>
      </w:r>
    </w:p>
    <w:p w:rsidR="003B1C3C" w:rsidRPr="008677F4" w:rsidRDefault="003B1C3C" w:rsidP="003B1C3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677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Типовая учебная программа по учебной дисциплине</w:t>
      </w:r>
      <w:r w:rsidRPr="008677F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677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для специальности:</w:t>
      </w:r>
    </w:p>
    <w:p w:rsidR="003B1C3C" w:rsidRDefault="003B1C3C" w:rsidP="003B1C3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677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1-21 05 06 Романо-германская филология</w:t>
      </w:r>
    </w:p>
    <w:p w:rsidR="003B1C3C" w:rsidRPr="008677F4" w:rsidRDefault="003B1C3C" w:rsidP="003B1C3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B1C3C" w:rsidRPr="008677F4" w:rsidRDefault="003B1C3C" w:rsidP="003B1C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B1C3C" w:rsidRPr="008677F4" w:rsidTr="00EA042D">
        <w:tc>
          <w:tcPr>
            <w:tcW w:w="4672" w:type="dxa"/>
          </w:tcPr>
          <w:p w:rsidR="003B1C3C" w:rsidRPr="008677F4" w:rsidRDefault="003B1C3C" w:rsidP="002A43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3B1C3C" w:rsidRPr="008677F4" w:rsidRDefault="003B1C3C" w:rsidP="002A43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3B1C3C" w:rsidRPr="008677F4" w:rsidRDefault="003B1C3C" w:rsidP="002A43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Учебно-методического объединения</w:t>
            </w:r>
          </w:p>
          <w:p w:rsidR="003B1C3C" w:rsidRPr="008677F4" w:rsidRDefault="003B1C3C" w:rsidP="002A43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по гуманитарному образованию</w:t>
            </w:r>
          </w:p>
          <w:p w:rsidR="003B1C3C" w:rsidRPr="008677F4" w:rsidRDefault="002A43AA" w:rsidP="002A43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 О.</w:t>
            </w:r>
            <w:r w:rsidR="006F704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3B1C3C" w:rsidRPr="008677F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F7040">
              <w:rPr>
                <w:rFonts w:ascii="Times New Roman" w:hAnsi="Times New Roman" w:cs="Times New Roman"/>
                <w:sz w:val="28"/>
                <w:szCs w:val="28"/>
              </w:rPr>
              <w:t>Здрок</w:t>
            </w:r>
          </w:p>
          <w:p w:rsidR="003B1C3C" w:rsidRPr="008677F4" w:rsidRDefault="003B1C3C" w:rsidP="002A43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_________________2020 г.</w:t>
            </w:r>
          </w:p>
          <w:p w:rsidR="003B1C3C" w:rsidRPr="008677F4" w:rsidRDefault="003B1C3C" w:rsidP="002A43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3B1C3C" w:rsidRPr="008677F4" w:rsidRDefault="003B1C3C" w:rsidP="002A43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3B1C3C" w:rsidRPr="008677F4" w:rsidRDefault="008D033E" w:rsidP="002A43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Главного у</w:t>
            </w:r>
            <w:r w:rsidR="003B1C3C" w:rsidRPr="008677F4">
              <w:rPr>
                <w:rFonts w:ascii="Times New Roman" w:hAnsi="Times New Roman" w:cs="Times New Roman"/>
                <w:sz w:val="28"/>
                <w:szCs w:val="28"/>
              </w:rPr>
              <w:t>правления</w:t>
            </w:r>
          </w:p>
          <w:p w:rsidR="003B1C3C" w:rsidRPr="008677F4" w:rsidRDefault="003B1C3C" w:rsidP="002A43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профессионального образования</w:t>
            </w:r>
          </w:p>
          <w:p w:rsidR="003B1C3C" w:rsidRPr="008677F4" w:rsidRDefault="003B1C3C" w:rsidP="002A43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Министерства образования</w:t>
            </w:r>
          </w:p>
          <w:p w:rsidR="003B1C3C" w:rsidRPr="008677F4" w:rsidRDefault="003B1C3C" w:rsidP="002A43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Республики Беларусь</w:t>
            </w:r>
          </w:p>
          <w:p w:rsidR="003B1C3C" w:rsidRPr="008677F4" w:rsidRDefault="002A43AA" w:rsidP="002A43AA">
            <w:pPr>
              <w:spacing w:after="0" w:line="240" w:lineRule="auto"/>
              <w:ind w:right="-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__________________С.А. </w:t>
            </w:r>
            <w:r w:rsidR="003B1C3C" w:rsidRPr="008677F4">
              <w:rPr>
                <w:rFonts w:ascii="Times New Roman" w:hAnsi="Times New Roman" w:cs="Times New Roman"/>
                <w:sz w:val="28"/>
                <w:szCs w:val="28"/>
              </w:rPr>
              <w:t>Касперович</w:t>
            </w:r>
          </w:p>
          <w:p w:rsidR="003B1C3C" w:rsidRPr="008677F4" w:rsidRDefault="003B1C3C" w:rsidP="003E6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__________________202</w:t>
            </w:r>
            <w:r w:rsidR="003E61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3B1C3C" w:rsidRPr="008677F4" w:rsidTr="00EA042D">
        <w:tc>
          <w:tcPr>
            <w:tcW w:w="4672" w:type="dxa"/>
          </w:tcPr>
          <w:p w:rsidR="008D033E" w:rsidRDefault="008D033E" w:rsidP="004354A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033E" w:rsidRDefault="008D033E" w:rsidP="004354A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B1C3C" w:rsidRPr="008677F4" w:rsidRDefault="008D033E" w:rsidP="003E61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bCs/>
                <w:sz w:val="28"/>
                <w:szCs w:val="28"/>
              </w:rPr>
              <w:t>СОГЛАСОВАНО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Главного управления общего среднего, дошкольного и специального образования Министерства образования Республики Беларусь 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_______________М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Киндиренко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 202</w:t>
            </w:r>
            <w:r w:rsidR="003E61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673" w:type="dxa"/>
          </w:tcPr>
          <w:p w:rsidR="002A43AA" w:rsidRDefault="002A43AA" w:rsidP="002A43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A43AA" w:rsidRDefault="002A43AA" w:rsidP="002A43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B1C3C" w:rsidRPr="008677F4" w:rsidRDefault="003B1C3C" w:rsidP="002A43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СОГЛАСОВАНО</w:t>
            </w:r>
            <w:r w:rsidRPr="008677F4">
              <w:rPr>
                <w:rFonts w:ascii="Times New Roman" w:hAnsi="Times New Roman" w:cs="Times New Roman"/>
                <w:sz w:val="28"/>
                <w:szCs w:val="28"/>
              </w:rPr>
              <w:br/>
              <w:t>Проректор по научно-методической</w:t>
            </w:r>
            <w:r w:rsidRPr="008677F4">
              <w:rPr>
                <w:rFonts w:ascii="Times New Roman" w:hAnsi="Times New Roman" w:cs="Times New Roman"/>
                <w:sz w:val="28"/>
                <w:szCs w:val="28"/>
              </w:rPr>
              <w:br/>
              <w:t>работе Государственного учреждения</w:t>
            </w:r>
            <w:r w:rsidRPr="008677F4">
              <w:rPr>
                <w:rFonts w:ascii="Times New Roman" w:hAnsi="Times New Roman" w:cs="Times New Roman"/>
                <w:sz w:val="28"/>
                <w:szCs w:val="28"/>
              </w:rPr>
              <w:br/>
              <w:t>образования «Республиканский</w:t>
            </w:r>
            <w:r w:rsidRPr="008677F4">
              <w:rPr>
                <w:rFonts w:ascii="Times New Roman" w:hAnsi="Times New Roman" w:cs="Times New Roman"/>
                <w:sz w:val="28"/>
                <w:szCs w:val="28"/>
              </w:rPr>
              <w:br/>
              <w:t>институт высшей школы»</w:t>
            </w:r>
            <w:r w:rsidRPr="008677F4">
              <w:rPr>
                <w:rFonts w:ascii="Times New Roman" w:hAnsi="Times New Roman" w:cs="Times New Roman"/>
                <w:sz w:val="28"/>
                <w:szCs w:val="28"/>
              </w:rPr>
              <w:br/>
              <w:t>__________________ И.В. Титович</w:t>
            </w:r>
            <w:r w:rsidRPr="008677F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677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__________________</w:t>
            </w:r>
            <w:r w:rsidRPr="008677F4">
              <w:rPr>
                <w:rFonts w:ascii="Times New Roman" w:hAnsi="Times New Roman" w:cs="Times New Roman"/>
                <w:sz w:val="28"/>
                <w:szCs w:val="28"/>
              </w:rPr>
              <w:br/>
              <w:t>Эксперт-нормоконтролер</w:t>
            </w:r>
            <w:r w:rsidRPr="008677F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__________________ </w:t>
            </w:r>
          </w:p>
          <w:p w:rsidR="003B1C3C" w:rsidRPr="008677F4" w:rsidRDefault="002A43AA" w:rsidP="003E61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 202</w:t>
            </w:r>
            <w:r w:rsidR="003E61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2A43AA" w:rsidRDefault="002A43AA" w:rsidP="003B1C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43AA" w:rsidRDefault="002A43AA" w:rsidP="003B1C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166F" w:rsidRDefault="00AD166F" w:rsidP="003B1C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43AA" w:rsidRDefault="002A43AA" w:rsidP="003B1C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166F" w:rsidRDefault="003B1C3C" w:rsidP="002A43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7F4">
        <w:rPr>
          <w:rFonts w:ascii="Times New Roman" w:hAnsi="Times New Roman" w:cs="Times New Roman"/>
          <w:sz w:val="28"/>
          <w:szCs w:val="28"/>
        </w:rPr>
        <w:t>Минск 202</w:t>
      </w:r>
      <w:r w:rsidR="003E61D3">
        <w:rPr>
          <w:rFonts w:ascii="Times New Roman" w:hAnsi="Times New Roman" w:cs="Times New Roman"/>
          <w:sz w:val="28"/>
          <w:szCs w:val="28"/>
        </w:rPr>
        <w:t>2</w:t>
      </w:r>
      <w:r w:rsidR="00AD166F">
        <w:rPr>
          <w:rFonts w:ascii="Times New Roman" w:hAnsi="Times New Roman" w:cs="Times New Roman"/>
          <w:sz w:val="28"/>
          <w:szCs w:val="28"/>
        </w:rPr>
        <w:br w:type="page"/>
      </w:r>
    </w:p>
    <w:p w:rsidR="003B1C3C" w:rsidRPr="008677F4" w:rsidRDefault="003B1C3C" w:rsidP="003B1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7F4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СОСТАВИТЕЛИ</w:t>
      </w:r>
      <w:r w:rsidRPr="008677F4">
        <w:rPr>
          <w:rFonts w:ascii="Times New Roman" w:hAnsi="Times New Roman" w:cs="Times New Roman"/>
          <w:sz w:val="28"/>
          <w:szCs w:val="28"/>
        </w:rPr>
        <w:t>:</w:t>
      </w:r>
    </w:p>
    <w:p w:rsidR="006F7040" w:rsidRPr="008677F4" w:rsidRDefault="006F7040" w:rsidP="006F70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130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М</w:t>
      </w:r>
      <w:r w:rsidRPr="00B00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арина Степановна Гутовская, </w:t>
      </w:r>
      <w:r>
        <w:rPr>
          <w:rFonts w:ascii="Times New Roman" w:hAnsi="Times New Roman" w:cs="Times New Roman"/>
          <w:sz w:val="28"/>
          <w:szCs w:val="28"/>
        </w:rPr>
        <w:t>заведующий</w:t>
      </w:r>
      <w:r w:rsidRPr="00DA56CD">
        <w:rPr>
          <w:rFonts w:ascii="Times New Roman" w:hAnsi="Times New Roman" w:cs="Times New Roman"/>
          <w:sz w:val="28"/>
          <w:szCs w:val="28"/>
        </w:rPr>
        <w:t xml:space="preserve"> кафедрой английского языкознания </w:t>
      </w:r>
      <w:r w:rsidRPr="00510795">
        <w:rPr>
          <w:rFonts w:ascii="Times New Roman" w:hAnsi="Times New Roman" w:cs="Times New Roman"/>
          <w:sz w:val="28"/>
          <w:szCs w:val="28"/>
        </w:rPr>
        <w:t xml:space="preserve">филологического факультета </w:t>
      </w:r>
      <w:r w:rsidRPr="00DA56CD">
        <w:rPr>
          <w:rFonts w:ascii="Times New Roman" w:hAnsi="Times New Roman" w:cs="Times New Roman"/>
          <w:sz w:val="28"/>
          <w:szCs w:val="28"/>
        </w:rPr>
        <w:t xml:space="preserve">Белорусского государственного университета, </w:t>
      </w:r>
      <w:r>
        <w:rPr>
          <w:rFonts w:ascii="Times New Roman" w:hAnsi="Times New Roman" w:cs="Times New Roman"/>
          <w:sz w:val="28"/>
          <w:szCs w:val="28"/>
        </w:rPr>
        <w:t>кандидат филологических наук</w:t>
      </w:r>
      <w:r w:rsidRPr="00DA56C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доцент;</w:t>
      </w:r>
    </w:p>
    <w:p w:rsidR="006F7040" w:rsidRPr="00B00130" w:rsidRDefault="006F7040" w:rsidP="006F7040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B00130">
        <w:rPr>
          <w:rFonts w:ascii="Times New Roman" w:eastAsia="Calibri" w:hAnsi="Times New Roman" w:cs="Times New Roman"/>
          <w:sz w:val="28"/>
          <w:szCs w:val="28"/>
        </w:rPr>
        <w:t>Полина Валерьевна Бурдыко, старший преподаватель кафедры английского языкознания Белорусского государственного университета;</w:t>
      </w:r>
    </w:p>
    <w:p w:rsidR="006F7040" w:rsidRPr="00B00130" w:rsidRDefault="006F7040" w:rsidP="006F704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0130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Ю</w:t>
      </w:r>
      <w:r w:rsidRPr="00B0013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лия Александровна Жукова, старший преподаватель кафедры английского языкознания филологического факультета Белорусского государственного университета</w:t>
      </w:r>
      <w:r w:rsidR="004971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7040" w:rsidRPr="00B00130" w:rsidRDefault="006F7040" w:rsidP="006F704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F7040" w:rsidRPr="00B00130" w:rsidRDefault="006F7040" w:rsidP="006F704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F7040" w:rsidRPr="00B00130" w:rsidRDefault="006F7040" w:rsidP="006F704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0130">
        <w:rPr>
          <w:rFonts w:ascii="Times New Roman" w:eastAsia="Calibri" w:hAnsi="Times New Roman" w:cs="Times New Roman"/>
          <w:b/>
          <w:bCs/>
          <w:sz w:val="28"/>
          <w:szCs w:val="28"/>
        </w:rPr>
        <w:t>РЕЦЕНЗЕНТЫ</w:t>
      </w:r>
      <w:r w:rsidRPr="00B00130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D033E" w:rsidRDefault="008D033E" w:rsidP="008D033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D033E" w:rsidRDefault="008D033E" w:rsidP="008D033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Кафедра </w:t>
      </w:r>
      <w:r w:rsidR="00AD166F">
        <w:rPr>
          <w:rFonts w:ascii="Times New Roman" w:eastAsia="Calibri" w:hAnsi="Times New Roman" w:cs="Times New Roman"/>
          <w:sz w:val="28"/>
          <w:szCs w:val="28"/>
        </w:rPr>
        <w:t>романо-германской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филологии филологического факультета Учреждения образования «Гродненский государственный университет имени Янки Купалы» (</w:t>
      </w:r>
      <w:r w:rsidR="008B0344">
        <w:rPr>
          <w:rFonts w:ascii="Times New Roman" w:eastAsia="Calibri" w:hAnsi="Times New Roman" w:cs="Times New Roman"/>
          <w:sz w:val="28"/>
          <w:szCs w:val="28"/>
        </w:rPr>
        <w:t>протокол №</w:t>
      </w:r>
      <w:r w:rsidR="008B0344" w:rsidRPr="008B0344">
        <w:rPr>
          <w:rFonts w:ascii="Times New Roman" w:eastAsia="Calibri" w:hAnsi="Times New Roman" w:cs="Times New Roman"/>
          <w:sz w:val="28"/>
          <w:szCs w:val="28"/>
        </w:rPr>
        <w:t xml:space="preserve"> 1 от 12.01.2022 г.</w:t>
      </w:r>
      <w:r>
        <w:rPr>
          <w:rFonts w:ascii="Times New Roman" w:eastAsia="Calibri" w:hAnsi="Times New Roman" w:cs="Times New Roman"/>
          <w:sz w:val="28"/>
          <w:szCs w:val="28"/>
        </w:rPr>
        <w:t>);</w:t>
      </w:r>
    </w:p>
    <w:p w:rsidR="008D033E" w:rsidRDefault="008D033E" w:rsidP="008D033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D033E" w:rsidRPr="00E75484" w:rsidRDefault="008D033E" w:rsidP="008D033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84">
        <w:rPr>
          <w:rFonts w:ascii="Times New Roman" w:eastAsia="Calibri" w:hAnsi="Times New Roman" w:cs="Times New Roman"/>
          <w:sz w:val="28"/>
          <w:szCs w:val="28"/>
        </w:rPr>
        <w:t>Кафедра межкультурной экономической коммуникации факультета международных бизнес-коммуникаций Учреждения образования «Белорусский государственный экономический университет»</w:t>
      </w:r>
      <w:r w:rsidRPr="00C80995">
        <w:rPr>
          <w:rFonts w:ascii="Times New Roman" w:eastAsia="Calibri" w:hAnsi="Times New Roman" w:cs="Times New Roman"/>
          <w:sz w:val="28"/>
          <w:szCs w:val="28"/>
        </w:rPr>
        <w:t xml:space="preserve">(протокол № </w:t>
      </w:r>
      <w:r>
        <w:rPr>
          <w:rFonts w:ascii="Times New Roman" w:eastAsia="Calibri" w:hAnsi="Times New Roman" w:cs="Times New Roman"/>
          <w:sz w:val="28"/>
          <w:szCs w:val="28"/>
        </w:rPr>
        <w:t>13</w:t>
      </w:r>
      <w:r w:rsidRPr="00C80995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>
        <w:rPr>
          <w:rFonts w:ascii="Times New Roman" w:eastAsia="Calibri" w:hAnsi="Times New Roman" w:cs="Times New Roman"/>
          <w:sz w:val="28"/>
          <w:szCs w:val="28"/>
        </w:rPr>
        <w:t>0</w:t>
      </w:r>
      <w:r w:rsidRPr="00C80995">
        <w:rPr>
          <w:rFonts w:ascii="Times New Roman" w:eastAsia="Calibri" w:hAnsi="Times New Roman" w:cs="Times New Roman"/>
          <w:sz w:val="28"/>
          <w:szCs w:val="28"/>
        </w:rPr>
        <w:t>1.</w:t>
      </w:r>
      <w:r>
        <w:rPr>
          <w:rFonts w:ascii="Times New Roman" w:eastAsia="Calibri" w:hAnsi="Times New Roman" w:cs="Times New Roman"/>
          <w:sz w:val="28"/>
          <w:szCs w:val="28"/>
        </w:rPr>
        <w:t>06</w:t>
      </w:r>
      <w:r w:rsidRPr="00C80995">
        <w:rPr>
          <w:rFonts w:ascii="Times New Roman" w:eastAsia="Calibri" w:hAnsi="Times New Roman" w:cs="Times New Roman"/>
          <w:sz w:val="28"/>
          <w:szCs w:val="28"/>
        </w:rPr>
        <w:t>.2020)</w:t>
      </w:r>
      <w:r w:rsidRPr="00E7548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D033E" w:rsidRPr="00E75484" w:rsidRDefault="008D033E" w:rsidP="008D033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F7040" w:rsidRPr="00B00130" w:rsidRDefault="008D033E" w:rsidP="008D033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84">
        <w:rPr>
          <w:rFonts w:ascii="Times New Roman" w:eastAsia="Calibri" w:hAnsi="Times New Roman" w:cs="Times New Roman"/>
          <w:sz w:val="28"/>
          <w:szCs w:val="28"/>
        </w:rPr>
        <w:t>Малашенко Е.А. – кандидат педагогических наук, доцент, заведующий кафедрой английского и восточных языков Учреждения образования «Белорусский государственный экономический университет».</w:t>
      </w:r>
    </w:p>
    <w:p w:rsidR="006F7040" w:rsidRDefault="006F7040" w:rsidP="006F704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1130" w:rsidRPr="00B00130" w:rsidRDefault="00A61130" w:rsidP="006F704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F7040" w:rsidRPr="00B00130" w:rsidRDefault="006F7040" w:rsidP="006F704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00130">
        <w:rPr>
          <w:rFonts w:ascii="Times New Roman" w:eastAsia="Calibri" w:hAnsi="Times New Roman" w:cs="Times New Roman"/>
          <w:b/>
          <w:bCs/>
          <w:sz w:val="28"/>
          <w:szCs w:val="28"/>
        </w:rPr>
        <w:t>РЕКОМЕНДОВАНА К УТВЕРЖДЕНИЮ В КАЧЕСТВЕ ТИПОВОЙ:</w:t>
      </w:r>
    </w:p>
    <w:p w:rsidR="008D033E" w:rsidRPr="00E75484" w:rsidRDefault="008D033E" w:rsidP="008D03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5484">
        <w:rPr>
          <w:rFonts w:ascii="Times New Roman" w:hAnsi="Times New Roman" w:cs="Times New Roman"/>
          <w:bCs/>
          <w:sz w:val="28"/>
          <w:szCs w:val="28"/>
        </w:rPr>
        <w:t>Кафедрой английского языкознания филологического факультета Белорусского государственного университета (протокол № 1 от 28.08.2020);</w:t>
      </w:r>
    </w:p>
    <w:p w:rsidR="008D033E" w:rsidRPr="00E75484" w:rsidRDefault="008D033E" w:rsidP="008D03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5484">
        <w:rPr>
          <w:rFonts w:ascii="Times New Roman" w:hAnsi="Times New Roman" w:cs="Times New Roman"/>
          <w:bCs/>
          <w:sz w:val="28"/>
          <w:szCs w:val="28"/>
        </w:rPr>
        <w:t xml:space="preserve">Научно-методическим советом Белорусского государственного университета </w:t>
      </w:r>
      <w:bookmarkStart w:id="1" w:name="_Hlk93536012"/>
      <w:r w:rsidRPr="00E75484">
        <w:rPr>
          <w:rFonts w:ascii="Times New Roman" w:hAnsi="Times New Roman" w:cs="Times New Roman"/>
          <w:bCs/>
          <w:sz w:val="28"/>
          <w:szCs w:val="28"/>
        </w:rPr>
        <w:t xml:space="preserve">(протокол № 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E75484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>
        <w:rPr>
          <w:rFonts w:ascii="Times New Roman" w:hAnsi="Times New Roman" w:cs="Times New Roman"/>
          <w:bCs/>
          <w:sz w:val="28"/>
          <w:szCs w:val="28"/>
        </w:rPr>
        <w:t>21.10.</w:t>
      </w:r>
      <w:r w:rsidRPr="00E75484">
        <w:rPr>
          <w:rFonts w:ascii="Times New Roman" w:hAnsi="Times New Roman" w:cs="Times New Roman"/>
          <w:bCs/>
          <w:sz w:val="28"/>
          <w:szCs w:val="28"/>
        </w:rPr>
        <w:t>2020)</w:t>
      </w:r>
      <w:bookmarkEnd w:id="1"/>
      <w:r w:rsidRPr="00E75484">
        <w:rPr>
          <w:rFonts w:ascii="Times New Roman" w:hAnsi="Times New Roman" w:cs="Times New Roman"/>
          <w:bCs/>
          <w:sz w:val="28"/>
          <w:szCs w:val="28"/>
        </w:rPr>
        <w:t>;</w:t>
      </w:r>
    </w:p>
    <w:p w:rsidR="006F7040" w:rsidRPr="00B00130" w:rsidRDefault="008D033E" w:rsidP="008D033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75484">
        <w:rPr>
          <w:rFonts w:ascii="Times New Roman" w:hAnsi="Times New Roman" w:cs="Times New Roman"/>
          <w:bCs/>
          <w:sz w:val="28"/>
          <w:szCs w:val="28"/>
        </w:rPr>
        <w:t xml:space="preserve">Научно-методическим советом по филологическим специальностям Учебно-методического объединения по гуманитарному образованию (протокол № 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E75484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>
        <w:rPr>
          <w:rFonts w:ascii="Times New Roman" w:hAnsi="Times New Roman" w:cs="Times New Roman"/>
          <w:bCs/>
          <w:sz w:val="28"/>
          <w:szCs w:val="28"/>
        </w:rPr>
        <w:t>07.12.</w:t>
      </w:r>
      <w:r w:rsidRPr="00E75484">
        <w:rPr>
          <w:rFonts w:ascii="Times New Roman" w:hAnsi="Times New Roman" w:cs="Times New Roman"/>
          <w:bCs/>
          <w:sz w:val="28"/>
          <w:szCs w:val="28"/>
        </w:rPr>
        <w:t>2020)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A61130" w:rsidRDefault="00A61130" w:rsidP="006F70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1130" w:rsidRDefault="00A61130" w:rsidP="006F70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040" w:rsidRPr="00B00130" w:rsidRDefault="006F7040" w:rsidP="006F70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Ответственный за редакцию: Бурдыко П.В. </w:t>
      </w:r>
    </w:p>
    <w:p w:rsidR="003B1C3C" w:rsidRPr="008677F4" w:rsidRDefault="006F7040" w:rsidP="006F70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01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за выпуск:Бурдыко П.В.</w:t>
      </w:r>
      <w:r w:rsidR="003B1C3C" w:rsidRPr="008677F4">
        <w:rPr>
          <w:rFonts w:ascii="Times New Roman" w:hAnsi="Times New Roman" w:cs="Times New Roman"/>
          <w:sz w:val="28"/>
          <w:szCs w:val="28"/>
        </w:rPr>
        <w:br w:type="page"/>
      </w:r>
    </w:p>
    <w:p w:rsidR="003B1C3C" w:rsidRPr="008677F4" w:rsidRDefault="003B1C3C" w:rsidP="00CB71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77F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3B1C3C" w:rsidRDefault="003B1C3C" w:rsidP="00CB71D2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3B1C3C" w:rsidRDefault="003B1C3C" w:rsidP="00CB71D2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8677F4">
        <w:rPr>
          <w:rFonts w:ascii="Times New Roman" w:hAnsi="Times New Roman" w:cs="Times New Roman"/>
          <w:caps/>
          <w:sz w:val="28"/>
          <w:szCs w:val="28"/>
        </w:rPr>
        <w:t>Характеристика учебной дисциплины</w:t>
      </w:r>
    </w:p>
    <w:p w:rsidR="003B1C3C" w:rsidRPr="008677F4" w:rsidRDefault="003B1C3C" w:rsidP="00CB71D2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7F7424" w:rsidRDefault="007B0863" w:rsidP="0085061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850616">
        <w:rPr>
          <w:rFonts w:ascii="Times New Roman" w:hAnsi="Times New Roman" w:cs="Times New Roman"/>
          <w:sz w:val="28"/>
          <w:szCs w:val="28"/>
        </w:rPr>
        <w:t xml:space="preserve">Актуальность дисциплины «Основной иностранный язык (английский). Уровень 1» </w:t>
      </w:r>
      <w:r w:rsidR="00E944B0" w:rsidRPr="00850616">
        <w:rPr>
          <w:rFonts w:ascii="Times New Roman" w:hAnsi="Times New Roman" w:cs="Times New Roman"/>
          <w:sz w:val="28"/>
          <w:szCs w:val="28"/>
        </w:rPr>
        <w:t>обусловлена глобальными изменениями, произошедшими в современном обществе</w:t>
      </w:r>
      <w:r w:rsidRPr="00850616">
        <w:rPr>
          <w:rFonts w:ascii="Times New Roman" w:hAnsi="Times New Roman" w:cs="Times New Roman"/>
          <w:sz w:val="28"/>
          <w:szCs w:val="28"/>
        </w:rPr>
        <w:t xml:space="preserve">. </w:t>
      </w:r>
      <w:r w:rsidR="00850616" w:rsidRPr="00850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XXI веке весь мир стремится к открытости и взаимопониманию. В связи с этим возрастает роль и значимость изучения иностранных языков. </w:t>
      </w:r>
      <w:r w:rsidR="007F7424">
        <w:rPr>
          <w:rFonts w:ascii="Times New Roman" w:hAnsi="Times New Roman" w:cs="Times New Roman"/>
          <w:sz w:val="28"/>
          <w:szCs w:val="28"/>
        </w:rPr>
        <w:t>Иностранный язык сегодня является базовым элементом современной системы образования, средством достижения профессиональной реализации личности.</w:t>
      </w:r>
      <w:r w:rsidR="00F24DE5">
        <w:rPr>
          <w:rFonts w:ascii="Times New Roman" w:hAnsi="Times New Roman" w:cs="Times New Roman"/>
          <w:sz w:val="28"/>
          <w:szCs w:val="28"/>
        </w:rPr>
        <w:t xml:space="preserve"> </w:t>
      </w:r>
      <w:r w:rsidR="007F7424" w:rsidRPr="006C480B">
        <w:rPr>
          <w:rFonts w:ascii="Times New Roman" w:hAnsi="Times New Roman" w:cs="Times New Roman"/>
          <w:sz w:val="28"/>
          <w:szCs w:val="28"/>
        </w:rPr>
        <w:t>Также иностранный  язык служит формированию поликультурной личности. Соответственно, процесс обучения иностранному языку направлен на подготовку учащихся к различным формам отношений и общения между индивидами и группами, принадлежащими к разным культурам.</w:t>
      </w:r>
    </w:p>
    <w:p w:rsidR="007F7424" w:rsidRDefault="00850616" w:rsidP="0085061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Иностранный язык имеет </w:t>
      </w:r>
      <w:r w:rsidR="007F7424" w:rsidRPr="007F7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</w:t>
      </w:r>
      <w:r w:rsidRPr="00850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эффективные средства в воспитании человека. Важно использовать весь воспитательный потенциал иностранного языка, как межпредметной дисциплины, которая способствует приобщению учащихся к мировой культуре и тем самым, к лучшему осознанию своей собственной культуры.</w:t>
      </w:r>
    </w:p>
    <w:p w:rsidR="00850616" w:rsidRPr="00850616" w:rsidRDefault="007F7424" w:rsidP="0085061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навыки, но и развить свой ценностно-личностный, духовный потенциал, сформировать качества патриота и гражданина, готового к активному участию в социально-культурной и общественной жизни страны.</w:t>
      </w:r>
    </w:p>
    <w:p w:rsidR="003B1C3C" w:rsidRPr="008677F4" w:rsidRDefault="003B1C3C" w:rsidP="00CB71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677F4">
        <w:rPr>
          <w:rFonts w:ascii="Times New Roman" w:hAnsi="Times New Roman" w:cs="Times New Roman"/>
          <w:sz w:val="28"/>
          <w:szCs w:val="28"/>
        </w:rPr>
        <w:t>Типовая учебная программа по учебной дисциплине «Осно</w:t>
      </w:r>
      <w:r w:rsidR="00F56A79">
        <w:rPr>
          <w:rFonts w:ascii="Times New Roman" w:hAnsi="Times New Roman" w:cs="Times New Roman"/>
          <w:sz w:val="28"/>
          <w:szCs w:val="28"/>
        </w:rPr>
        <w:t>вной иностранный язык</w:t>
      </w:r>
      <w:r w:rsidR="003B4CB5">
        <w:rPr>
          <w:rFonts w:ascii="Times New Roman" w:hAnsi="Times New Roman" w:cs="Times New Roman"/>
          <w:sz w:val="28"/>
          <w:szCs w:val="28"/>
        </w:rPr>
        <w:t xml:space="preserve"> (английский)</w:t>
      </w:r>
      <w:r w:rsidR="00F56A79">
        <w:rPr>
          <w:rFonts w:ascii="Times New Roman" w:hAnsi="Times New Roman" w:cs="Times New Roman"/>
          <w:sz w:val="28"/>
          <w:szCs w:val="28"/>
        </w:rPr>
        <w:t>. Уровень 1</w:t>
      </w:r>
      <w:r w:rsidRPr="008677F4">
        <w:rPr>
          <w:rFonts w:ascii="Times New Roman" w:hAnsi="Times New Roman" w:cs="Times New Roman"/>
          <w:sz w:val="28"/>
          <w:szCs w:val="28"/>
        </w:rPr>
        <w:t>» разработана в соответствии со</w:t>
      </w:r>
      <w:r w:rsidR="00F24DE5">
        <w:rPr>
          <w:rFonts w:ascii="Times New Roman" w:hAnsi="Times New Roman" w:cs="Times New Roman"/>
          <w:sz w:val="28"/>
          <w:szCs w:val="28"/>
        </w:rPr>
        <w:t xml:space="preserve"> </w:t>
      </w:r>
      <w:r w:rsidRPr="008677F4">
        <w:rPr>
          <w:rFonts w:ascii="Times New Roman" w:hAnsi="Times New Roman" w:cs="Times New Roman"/>
          <w:sz w:val="28"/>
          <w:szCs w:val="28"/>
        </w:rPr>
        <w:t>следующими нормативными документами:</w:t>
      </w:r>
    </w:p>
    <w:p w:rsidR="003B1C3C" w:rsidRPr="008677F4" w:rsidRDefault="003B1C3C" w:rsidP="00CB71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677F4">
        <w:rPr>
          <w:rFonts w:ascii="Times New Roman" w:hAnsi="Times New Roman" w:cs="Times New Roman"/>
          <w:sz w:val="28"/>
          <w:szCs w:val="28"/>
        </w:rPr>
        <w:t xml:space="preserve"> - образовательным стандартом высшего образования I ступени по специальности 1-21 05 06 </w:t>
      </w:r>
      <w:r w:rsidR="00B647FF">
        <w:rPr>
          <w:rFonts w:ascii="Times New Roman" w:hAnsi="Times New Roman" w:cs="Times New Roman"/>
          <w:sz w:val="28"/>
          <w:szCs w:val="28"/>
        </w:rPr>
        <w:t>«Романо-германская филология»</w:t>
      </w:r>
      <w:r w:rsidRPr="008677F4">
        <w:rPr>
          <w:rFonts w:ascii="Times New Roman" w:hAnsi="Times New Roman" w:cs="Times New Roman"/>
          <w:sz w:val="28"/>
          <w:szCs w:val="28"/>
        </w:rPr>
        <w:t>,</w:t>
      </w:r>
      <w:r w:rsidR="00F24DE5">
        <w:rPr>
          <w:rFonts w:ascii="Times New Roman" w:hAnsi="Times New Roman" w:cs="Times New Roman"/>
          <w:sz w:val="28"/>
          <w:szCs w:val="28"/>
        </w:rPr>
        <w:t xml:space="preserve"> </w:t>
      </w:r>
      <w:r w:rsidRPr="008677F4">
        <w:rPr>
          <w:rFonts w:ascii="Times New Roman" w:hAnsi="Times New Roman" w:cs="Times New Roman"/>
          <w:sz w:val="28"/>
          <w:szCs w:val="28"/>
        </w:rPr>
        <w:t>утвержденным и введенным в действие постановлением Министерства образования Республики Беларусь от 22.12.2018</w:t>
      </w:r>
      <w:r w:rsidR="003B4CB5">
        <w:rPr>
          <w:rFonts w:ascii="Times New Roman" w:hAnsi="Times New Roman" w:cs="Times New Roman"/>
          <w:sz w:val="28"/>
          <w:szCs w:val="28"/>
        </w:rPr>
        <w:t>г.</w:t>
      </w:r>
      <w:r w:rsidRPr="008677F4">
        <w:rPr>
          <w:rFonts w:ascii="Times New Roman" w:hAnsi="Times New Roman" w:cs="Times New Roman"/>
          <w:sz w:val="28"/>
          <w:szCs w:val="28"/>
        </w:rPr>
        <w:t xml:space="preserve"> № 124;</w:t>
      </w:r>
    </w:p>
    <w:p w:rsidR="003B1C3C" w:rsidRPr="008677F4" w:rsidRDefault="003B1C3C" w:rsidP="00CB71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677F4">
        <w:rPr>
          <w:rFonts w:ascii="Times New Roman" w:hAnsi="Times New Roman" w:cs="Times New Roman"/>
          <w:sz w:val="28"/>
          <w:szCs w:val="28"/>
        </w:rPr>
        <w:t xml:space="preserve">- учебным планом № </w:t>
      </w:r>
      <w:r w:rsidRPr="008677F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3B4CB5">
        <w:rPr>
          <w:rFonts w:ascii="Times New Roman" w:hAnsi="Times New Roman" w:cs="Times New Roman"/>
          <w:sz w:val="28"/>
          <w:szCs w:val="28"/>
        </w:rPr>
        <w:t>21-002/пр</w:t>
      </w:r>
      <w:r w:rsidRPr="008677F4">
        <w:rPr>
          <w:rFonts w:ascii="Times New Roman" w:hAnsi="Times New Roman" w:cs="Times New Roman"/>
          <w:sz w:val="28"/>
          <w:szCs w:val="28"/>
        </w:rPr>
        <w:t>.</w:t>
      </w:r>
      <w:r w:rsidR="003B4CB5">
        <w:rPr>
          <w:rFonts w:ascii="Times New Roman" w:hAnsi="Times New Roman" w:cs="Times New Roman"/>
          <w:sz w:val="28"/>
          <w:szCs w:val="28"/>
        </w:rPr>
        <w:t xml:space="preserve"> тип.</w:t>
      </w:r>
      <w:r w:rsidR="00F24DE5">
        <w:rPr>
          <w:rFonts w:ascii="Times New Roman" w:hAnsi="Times New Roman" w:cs="Times New Roman"/>
          <w:sz w:val="28"/>
          <w:szCs w:val="28"/>
        </w:rPr>
        <w:t xml:space="preserve"> </w:t>
      </w:r>
      <w:r w:rsidR="003B4CB5">
        <w:rPr>
          <w:rFonts w:ascii="Times New Roman" w:hAnsi="Times New Roman" w:cs="Times New Roman"/>
          <w:sz w:val="28"/>
          <w:szCs w:val="28"/>
        </w:rPr>
        <w:t>от 12</w:t>
      </w:r>
      <w:r w:rsidRPr="008677F4">
        <w:rPr>
          <w:rFonts w:ascii="Times New Roman" w:hAnsi="Times New Roman" w:cs="Times New Roman"/>
          <w:sz w:val="28"/>
          <w:szCs w:val="28"/>
        </w:rPr>
        <w:t>.07.2018г</w:t>
      </w:r>
      <w:r w:rsidR="00B647FF">
        <w:rPr>
          <w:rFonts w:ascii="Times New Roman" w:hAnsi="Times New Roman" w:cs="Times New Roman"/>
          <w:sz w:val="28"/>
          <w:szCs w:val="28"/>
        </w:rPr>
        <w:t xml:space="preserve">. </w:t>
      </w:r>
      <w:r w:rsidR="003E61D3">
        <w:rPr>
          <w:rFonts w:ascii="Times New Roman" w:hAnsi="Times New Roman" w:cs="Times New Roman"/>
          <w:sz w:val="28"/>
          <w:szCs w:val="28"/>
        </w:rPr>
        <w:t xml:space="preserve">по </w:t>
      </w:r>
      <w:r w:rsidR="00B647FF">
        <w:rPr>
          <w:rFonts w:ascii="Times New Roman" w:hAnsi="Times New Roman" w:cs="Times New Roman"/>
          <w:sz w:val="28"/>
          <w:szCs w:val="28"/>
        </w:rPr>
        <w:t>специальности 1-21 05 06 «Романо-германская филология»</w:t>
      </w:r>
      <w:r w:rsidRPr="008677F4">
        <w:rPr>
          <w:rFonts w:ascii="Times New Roman" w:hAnsi="Times New Roman" w:cs="Times New Roman"/>
          <w:sz w:val="28"/>
          <w:szCs w:val="28"/>
        </w:rPr>
        <w:t>.</w:t>
      </w:r>
    </w:p>
    <w:p w:rsidR="003B1C3C" w:rsidRPr="008677F4" w:rsidRDefault="003B1C3C" w:rsidP="00CB71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677F4">
        <w:rPr>
          <w:rFonts w:ascii="Times New Roman" w:hAnsi="Times New Roman" w:cs="Times New Roman"/>
          <w:sz w:val="28"/>
          <w:szCs w:val="28"/>
        </w:rPr>
        <w:t>Учебная дисциплина «Осно</w:t>
      </w:r>
      <w:r w:rsidR="00F56A79">
        <w:rPr>
          <w:rFonts w:ascii="Times New Roman" w:hAnsi="Times New Roman" w:cs="Times New Roman"/>
          <w:sz w:val="28"/>
          <w:szCs w:val="28"/>
        </w:rPr>
        <w:t>вной иностранный язык</w:t>
      </w:r>
      <w:r w:rsidR="003B4CB5">
        <w:rPr>
          <w:rFonts w:ascii="Times New Roman" w:hAnsi="Times New Roman" w:cs="Times New Roman"/>
          <w:sz w:val="28"/>
          <w:szCs w:val="28"/>
        </w:rPr>
        <w:t xml:space="preserve"> (английский)</w:t>
      </w:r>
      <w:r w:rsidR="00F56A79">
        <w:rPr>
          <w:rFonts w:ascii="Times New Roman" w:hAnsi="Times New Roman" w:cs="Times New Roman"/>
          <w:sz w:val="28"/>
          <w:szCs w:val="28"/>
        </w:rPr>
        <w:t>. Уровень 1</w:t>
      </w:r>
      <w:r w:rsidRPr="008677F4">
        <w:rPr>
          <w:rFonts w:ascii="Times New Roman" w:hAnsi="Times New Roman" w:cs="Times New Roman"/>
          <w:sz w:val="28"/>
          <w:szCs w:val="28"/>
        </w:rPr>
        <w:t>» относится к государственному компоненту</w:t>
      </w:r>
      <w:r w:rsidR="003B4CB5">
        <w:rPr>
          <w:rFonts w:ascii="Times New Roman" w:hAnsi="Times New Roman" w:cs="Times New Roman"/>
          <w:sz w:val="28"/>
          <w:szCs w:val="28"/>
        </w:rPr>
        <w:t xml:space="preserve"> типового </w:t>
      </w:r>
      <w:r w:rsidR="00794624">
        <w:rPr>
          <w:rFonts w:ascii="Times New Roman" w:hAnsi="Times New Roman" w:cs="Times New Roman"/>
          <w:sz w:val="28"/>
          <w:szCs w:val="28"/>
        </w:rPr>
        <w:t>учебного</w:t>
      </w:r>
      <w:r w:rsidR="003B4CB5">
        <w:rPr>
          <w:rFonts w:ascii="Times New Roman" w:hAnsi="Times New Roman" w:cs="Times New Roman"/>
          <w:sz w:val="28"/>
          <w:szCs w:val="28"/>
        </w:rPr>
        <w:t xml:space="preserve"> плана</w:t>
      </w:r>
      <w:r w:rsidR="003E61D3">
        <w:rPr>
          <w:rFonts w:ascii="Times New Roman" w:hAnsi="Times New Roman" w:cs="Times New Roman"/>
          <w:sz w:val="28"/>
          <w:szCs w:val="28"/>
        </w:rPr>
        <w:t xml:space="preserve"> </w:t>
      </w:r>
      <w:r w:rsidR="003E61D3" w:rsidRPr="003E61D3">
        <w:rPr>
          <w:rFonts w:ascii="Times New Roman" w:hAnsi="Times New Roman" w:cs="Times New Roman"/>
          <w:sz w:val="28"/>
          <w:szCs w:val="28"/>
        </w:rPr>
        <w:t>по специальности 1-21 05 06 «Романо-германская филология».</w:t>
      </w:r>
    </w:p>
    <w:p w:rsidR="003B1C3C" w:rsidRPr="00352D9F" w:rsidRDefault="003B1C3C" w:rsidP="00CB71D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677F4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Pr="008677F4">
        <w:rPr>
          <w:rFonts w:ascii="Times New Roman" w:hAnsi="Times New Roman" w:cs="Times New Roman"/>
          <w:b/>
          <w:sz w:val="28"/>
          <w:szCs w:val="28"/>
        </w:rPr>
        <w:t>целью</w:t>
      </w:r>
      <w:r w:rsidR="00F24D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77F4">
        <w:rPr>
          <w:rFonts w:ascii="Times New Roman" w:hAnsi="Times New Roman" w:cs="Times New Roman"/>
          <w:sz w:val="28"/>
          <w:szCs w:val="28"/>
        </w:rPr>
        <w:t>учебной дисциплины «Основной иностран</w:t>
      </w:r>
      <w:r w:rsidR="00352D9F">
        <w:rPr>
          <w:rFonts w:ascii="Times New Roman" w:hAnsi="Times New Roman" w:cs="Times New Roman"/>
          <w:sz w:val="28"/>
          <w:szCs w:val="28"/>
        </w:rPr>
        <w:t>ный язык (английский). Уровень 1</w:t>
      </w:r>
      <w:r w:rsidRPr="008677F4">
        <w:rPr>
          <w:rFonts w:ascii="Times New Roman" w:hAnsi="Times New Roman" w:cs="Times New Roman"/>
          <w:sz w:val="28"/>
          <w:szCs w:val="28"/>
        </w:rPr>
        <w:t xml:space="preserve">» является </w:t>
      </w:r>
      <w:r w:rsidR="00352D9F" w:rsidRPr="00352D9F">
        <w:rPr>
          <w:rFonts w:ascii="Times New Roman" w:hAnsi="Times New Roman" w:cs="Times New Roman"/>
          <w:sz w:val="28"/>
          <w:szCs w:val="28"/>
        </w:rPr>
        <w:t>формирование иноязычной коммуникативной компетенции будущего специалиста, позволяющей использовать иностранный язык как средство профессионального и межличностного общения.</w:t>
      </w:r>
    </w:p>
    <w:p w:rsidR="003B1C3C" w:rsidRPr="00352D9F" w:rsidRDefault="003B1C3C" w:rsidP="00CB71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52D9F">
        <w:rPr>
          <w:rFonts w:ascii="Times New Roman" w:hAnsi="Times New Roman" w:cs="Times New Roman"/>
          <w:b/>
          <w:bCs/>
          <w:sz w:val="28"/>
          <w:szCs w:val="28"/>
        </w:rPr>
        <w:t xml:space="preserve">Задачи </w:t>
      </w:r>
      <w:r w:rsidRPr="00352D9F">
        <w:rPr>
          <w:rFonts w:ascii="Times New Roman" w:hAnsi="Times New Roman" w:cs="Times New Roman"/>
          <w:sz w:val="28"/>
          <w:szCs w:val="28"/>
        </w:rPr>
        <w:t>изучения учебной дисциплины предусматривают:</w:t>
      </w:r>
    </w:p>
    <w:p w:rsidR="00352D9F" w:rsidRPr="002F610F" w:rsidRDefault="003F2D72" w:rsidP="00CB71D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10F">
        <w:rPr>
          <w:rFonts w:ascii="Times New Roman" w:hAnsi="Times New Roman" w:cs="Times New Roman"/>
          <w:sz w:val="28"/>
          <w:szCs w:val="28"/>
        </w:rPr>
        <w:t>овладение основными составляющими иноязычной коммуникативной компетенции в единстве лингвистической (языковой и речевой), социокультурной, компенсаторной, учебно-познавательной компетенций;</w:t>
      </w:r>
    </w:p>
    <w:p w:rsidR="003F2D72" w:rsidRPr="002F610F" w:rsidRDefault="003F2D72" w:rsidP="00CB71D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10F">
        <w:rPr>
          <w:rFonts w:ascii="Times New Roman" w:hAnsi="Times New Roman" w:cs="Times New Roman"/>
          <w:sz w:val="28"/>
          <w:szCs w:val="28"/>
        </w:rPr>
        <w:t>взаимосвязанное обучение всем видам речевой деятельности (говорение, чтение, аудирование, письмо) в рамках определенного программой предметно-тематического содержания общения;</w:t>
      </w:r>
    </w:p>
    <w:p w:rsidR="003F2D72" w:rsidRPr="002F610F" w:rsidRDefault="003F2D72" w:rsidP="00CB71D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10F">
        <w:rPr>
          <w:rFonts w:ascii="Times New Roman" w:hAnsi="Times New Roman" w:cs="Times New Roman"/>
          <w:sz w:val="28"/>
          <w:szCs w:val="28"/>
        </w:rPr>
        <w:t>овладение современными социальными и информационными технологиями, включая технологии языкового самообразования;</w:t>
      </w:r>
    </w:p>
    <w:p w:rsidR="00352D9F" w:rsidRPr="00352D9F" w:rsidRDefault="00352D9F" w:rsidP="00CB71D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D9F">
        <w:rPr>
          <w:rFonts w:ascii="Times New Roman" w:hAnsi="Times New Roman" w:cs="Times New Roman"/>
          <w:snapToGrid w:val="0"/>
          <w:sz w:val="28"/>
          <w:szCs w:val="28"/>
        </w:rPr>
        <w:t>формирование у студентов ценностного отношения к языку;</w:t>
      </w:r>
    </w:p>
    <w:p w:rsidR="00352D9F" w:rsidRPr="00352D9F" w:rsidRDefault="00352D9F" w:rsidP="00CB71D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D9F">
        <w:rPr>
          <w:rFonts w:ascii="Times New Roman" w:hAnsi="Times New Roman" w:cs="Times New Roman"/>
          <w:snapToGrid w:val="0"/>
          <w:sz w:val="28"/>
          <w:szCs w:val="28"/>
        </w:rPr>
        <w:t>раскрытие языка как отражения социокультурной реальности, феномена национальной и общечеловеческой цивилизации;</w:t>
      </w:r>
    </w:p>
    <w:p w:rsidR="00352D9F" w:rsidRDefault="00352D9F" w:rsidP="00CB71D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D9F">
        <w:rPr>
          <w:rFonts w:ascii="Times New Roman" w:hAnsi="Times New Roman" w:cs="Times New Roman"/>
          <w:snapToGrid w:val="0"/>
          <w:sz w:val="28"/>
          <w:szCs w:val="28"/>
        </w:rPr>
        <w:t>развитие самостоятельной творческой деятельности студентов;</w:t>
      </w:r>
    </w:p>
    <w:p w:rsidR="00352D9F" w:rsidRPr="00352D9F" w:rsidRDefault="00352D9F" w:rsidP="00CB71D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D9F">
        <w:rPr>
          <w:rFonts w:ascii="Times New Roman" w:hAnsi="Times New Roman" w:cs="Times New Roman"/>
          <w:snapToGrid w:val="0"/>
          <w:sz w:val="28"/>
          <w:szCs w:val="28"/>
        </w:rPr>
        <w:t>формирование обеспечения самооценки и самоконтроля.</w:t>
      </w:r>
    </w:p>
    <w:p w:rsidR="003B1C3C" w:rsidRPr="00AD166F" w:rsidRDefault="003B4CB5" w:rsidP="00CB71D2">
      <w:pPr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8"/>
        </w:rPr>
        <w:t>Отличительными чертами</w:t>
      </w:r>
      <w:r w:rsidR="00F24DE5">
        <w:rPr>
          <w:rFonts w:ascii="Times New Roman" w:hAnsi="Times New Roman" w:cs="Times New Roman"/>
          <w:sz w:val="28"/>
        </w:rPr>
        <w:t xml:space="preserve"> </w:t>
      </w:r>
      <w:r w:rsidR="00BC1387">
        <w:rPr>
          <w:rFonts w:ascii="Times New Roman" w:hAnsi="Times New Roman" w:cs="Times New Roman"/>
          <w:sz w:val="28"/>
        </w:rPr>
        <w:t xml:space="preserve">типовой </w:t>
      </w:r>
      <w:r w:rsidR="00352D9F" w:rsidRPr="00352D9F">
        <w:rPr>
          <w:rFonts w:ascii="Times New Roman" w:hAnsi="Times New Roman" w:cs="Times New Roman"/>
          <w:sz w:val="28"/>
        </w:rPr>
        <w:t>учебной программы являются практическая ориентированность, акцент на формирование способности студента анализировать и синтезировать полученные знания на основе творческой переработки информации, использование инновационных технологий в обучении и мониторинге результатов обучения.</w:t>
      </w:r>
    </w:p>
    <w:p w:rsidR="0011145B" w:rsidRPr="00AD166F" w:rsidRDefault="002862A6" w:rsidP="001114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24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Учебная дисциплина преподается в сочетании со следующими практическими и теоретическими </w:t>
      </w:r>
      <w:r w:rsidR="00794624" w:rsidRPr="00A3247A">
        <w:rPr>
          <w:rFonts w:ascii="Times New Roman" w:hAnsi="Times New Roman" w:cs="Times New Roman"/>
          <w:sz w:val="28"/>
          <w:szCs w:val="28"/>
          <w:shd w:val="clear" w:color="auto" w:fill="FFFFFF"/>
        </w:rPr>
        <w:t>дисциплинами</w:t>
      </w:r>
      <w:r w:rsidRPr="00A324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основному иностранному языку</w:t>
      </w:r>
      <w:r w:rsidR="0011145B" w:rsidRPr="00A3247A">
        <w:rPr>
          <w:rFonts w:ascii="Times New Roman" w:hAnsi="Times New Roman" w:cs="Times New Roman"/>
          <w:sz w:val="28"/>
          <w:szCs w:val="28"/>
          <w:shd w:val="clear" w:color="auto" w:fill="FFFFFF"/>
        </w:rPr>
        <w:t>: </w:t>
      </w:r>
      <w:r w:rsidR="0011145B" w:rsidRPr="00A3247A">
        <w:rPr>
          <w:rFonts w:ascii="Times New Roman" w:hAnsi="Times New Roman" w:cs="Times New Roman"/>
          <w:sz w:val="28"/>
          <w:szCs w:val="28"/>
        </w:rPr>
        <w:t>«Основной иностранный язык (английский). Уровень 2»,</w:t>
      </w:r>
      <w:r w:rsidR="0011145B" w:rsidRPr="00A3247A">
        <w:rPr>
          <w:rFonts w:ascii="Times New Roman" w:hAnsi="Times New Roman" w:cs="Times New Roman"/>
          <w:sz w:val="28"/>
          <w:szCs w:val="28"/>
          <w:shd w:val="clear" w:color="auto" w:fill="FFFFFF"/>
        </w:rPr>
        <w:t>  «Основной иностранный язык (английский). Уровень 3», «Основной иностранный язык (английский). Уровень 4», «Основной иностранный язык (английский). Уровень 5», «Основной иностранный язык (профессиональное владение)», «Основной иностранный язык для специальных целей», «Теория и практика перевода», «Переводческая деятельность и её компьютерное обеспечение», «Лексикология», «Теоретическая грамматика», «Стилистика», «Деловой иностранный язык», «Перевод в межкультурной коммуникации», «Теория и практика художественного перевода».</w:t>
      </w:r>
    </w:p>
    <w:p w:rsidR="00352D9F" w:rsidRPr="00352D9F" w:rsidRDefault="003B1C3C" w:rsidP="00CB71D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677F4">
        <w:rPr>
          <w:rFonts w:ascii="Times New Roman" w:hAnsi="Times New Roman" w:cs="Times New Roman"/>
          <w:sz w:val="28"/>
          <w:szCs w:val="28"/>
        </w:rPr>
        <w:t>Освоение учебной дисциплины «Основной иностран</w:t>
      </w:r>
      <w:r w:rsidR="00352D9F">
        <w:rPr>
          <w:rFonts w:ascii="Times New Roman" w:hAnsi="Times New Roman" w:cs="Times New Roman"/>
          <w:sz w:val="28"/>
          <w:szCs w:val="28"/>
        </w:rPr>
        <w:t>ный язык (английский). Уровень 1</w:t>
      </w:r>
      <w:r w:rsidRPr="008677F4">
        <w:rPr>
          <w:rFonts w:ascii="Times New Roman" w:hAnsi="Times New Roman" w:cs="Times New Roman"/>
          <w:sz w:val="28"/>
          <w:szCs w:val="28"/>
        </w:rPr>
        <w:t xml:space="preserve">» </w:t>
      </w:r>
      <w:r w:rsidRPr="008677F4">
        <w:rPr>
          <w:rFonts w:ascii="Times New Roman" w:hAnsi="Times New Roman" w:cs="Times New Roman"/>
          <w:bCs/>
          <w:sz w:val="28"/>
          <w:szCs w:val="28"/>
        </w:rPr>
        <w:t xml:space="preserve">должно обеспечить формирование </w:t>
      </w:r>
      <w:r w:rsidR="00B50E40">
        <w:rPr>
          <w:rFonts w:ascii="Times New Roman" w:hAnsi="Times New Roman" w:cs="Times New Roman"/>
          <w:bCs/>
          <w:sz w:val="28"/>
          <w:szCs w:val="28"/>
        </w:rPr>
        <w:t>базовой профессиональной компетенции</w:t>
      </w:r>
      <w:r w:rsidR="002F610F">
        <w:rPr>
          <w:rFonts w:ascii="Times New Roman" w:eastAsia="Calibri" w:hAnsi="Times New Roman" w:cs="Times New Roman"/>
          <w:bCs/>
          <w:sz w:val="28"/>
          <w:szCs w:val="28"/>
        </w:rPr>
        <w:t>: у</w:t>
      </w:r>
      <w:r w:rsidR="00352D9F" w:rsidRPr="00352D9F">
        <w:rPr>
          <w:rFonts w:ascii="Times New Roman" w:eastAsia="Calibri" w:hAnsi="Times New Roman" w:cs="Times New Roman"/>
          <w:bCs/>
          <w:sz w:val="28"/>
          <w:szCs w:val="28"/>
        </w:rPr>
        <w:t>меть понимать и употреблять часто встречающиеся в речи фразы; уметь с помощью несложных предложений рассказать о себе, своих близких, работе, интересах, ежедневных занятиях и других предложенных темах.</w:t>
      </w:r>
    </w:p>
    <w:p w:rsidR="00352D9F" w:rsidRPr="00352D9F" w:rsidRDefault="00352D9F" w:rsidP="00CB71D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352D9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В результате освоения учебной дисциплины студент должен: </w:t>
      </w:r>
    </w:p>
    <w:p w:rsidR="00352D9F" w:rsidRPr="00352D9F" w:rsidRDefault="00352D9F" w:rsidP="00CB71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352D9F">
        <w:rPr>
          <w:rFonts w:ascii="Times New Roman" w:eastAsia="Calibri" w:hAnsi="Times New Roman" w:cs="Times New Roman"/>
          <w:b/>
          <w:spacing w:val="-2"/>
          <w:sz w:val="28"/>
          <w:szCs w:val="28"/>
        </w:rPr>
        <w:t>знать</w:t>
      </w:r>
      <w:r w:rsidRPr="00352D9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: </w:t>
      </w:r>
    </w:p>
    <w:p w:rsidR="00352D9F" w:rsidRPr="00352D9F" w:rsidRDefault="00352D9F" w:rsidP="00CB71D2">
      <w:pPr>
        <w:pStyle w:val="a6"/>
        <w:numPr>
          <w:ilvl w:val="0"/>
          <w:numId w:val="2"/>
        </w:numPr>
        <w:shd w:val="clear" w:color="auto" w:fill="FFFFFF"/>
        <w:jc w:val="both"/>
        <w:rPr>
          <w:snapToGrid w:val="0"/>
          <w:color w:val="000000"/>
          <w:sz w:val="28"/>
          <w:szCs w:val="28"/>
        </w:rPr>
      </w:pPr>
      <w:r w:rsidRPr="00352D9F">
        <w:rPr>
          <w:snapToGrid w:val="0"/>
          <w:color w:val="000000"/>
          <w:sz w:val="28"/>
          <w:szCs w:val="28"/>
        </w:rPr>
        <w:t>нормы литературного произношения изучаемого иностранного языка;</w:t>
      </w:r>
    </w:p>
    <w:p w:rsidR="00352D9F" w:rsidRPr="00352D9F" w:rsidRDefault="00352D9F" w:rsidP="00CB71D2">
      <w:pPr>
        <w:pStyle w:val="a6"/>
        <w:numPr>
          <w:ilvl w:val="0"/>
          <w:numId w:val="2"/>
        </w:numPr>
        <w:shd w:val="clear" w:color="auto" w:fill="FFFFFF"/>
        <w:jc w:val="both"/>
        <w:rPr>
          <w:snapToGrid w:val="0"/>
          <w:color w:val="000000"/>
          <w:sz w:val="28"/>
          <w:szCs w:val="28"/>
        </w:rPr>
      </w:pPr>
      <w:r w:rsidRPr="00352D9F">
        <w:rPr>
          <w:snapToGrid w:val="0"/>
          <w:color w:val="000000"/>
          <w:sz w:val="28"/>
          <w:szCs w:val="28"/>
        </w:rPr>
        <w:t>грамматическую систему, морфологию и синтаксис иностранного языка;</w:t>
      </w:r>
    </w:p>
    <w:p w:rsidR="00352D9F" w:rsidRPr="00352D9F" w:rsidRDefault="00352D9F" w:rsidP="00CB71D2">
      <w:pPr>
        <w:pStyle w:val="a6"/>
        <w:numPr>
          <w:ilvl w:val="0"/>
          <w:numId w:val="2"/>
        </w:numPr>
        <w:shd w:val="clear" w:color="auto" w:fill="FFFFFF"/>
        <w:jc w:val="both"/>
        <w:rPr>
          <w:snapToGrid w:val="0"/>
          <w:color w:val="000000"/>
          <w:sz w:val="28"/>
          <w:szCs w:val="28"/>
        </w:rPr>
      </w:pPr>
      <w:r w:rsidRPr="00352D9F">
        <w:rPr>
          <w:snapToGrid w:val="0"/>
          <w:color w:val="000000"/>
          <w:sz w:val="28"/>
          <w:szCs w:val="28"/>
        </w:rPr>
        <w:t>общеупотребительную и литературную лексику изучаемого языка;</w:t>
      </w:r>
    </w:p>
    <w:p w:rsidR="00352D9F" w:rsidRPr="00352D9F" w:rsidRDefault="00352D9F" w:rsidP="00CB71D2">
      <w:pPr>
        <w:pStyle w:val="a6"/>
        <w:numPr>
          <w:ilvl w:val="0"/>
          <w:numId w:val="2"/>
        </w:numPr>
        <w:shd w:val="clear" w:color="auto" w:fill="FFFFFF"/>
        <w:jc w:val="both"/>
        <w:rPr>
          <w:snapToGrid w:val="0"/>
          <w:color w:val="000000"/>
          <w:sz w:val="28"/>
          <w:szCs w:val="28"/>
        </w:rPr>
      </w:pPr>
      <w:r w:rsidRPr="00352D9F">
        <w:rPr>
          <w:snapToGrid w:val="0"/>
          <w:color w:val="000000"/>
          <w:sz w:val="28"/>
          <w:szCs w:val="28"/>
        </w:rPr>
        <w:t>приемы и методы межкультурной коммуникации на изучаемом иностранном языке;</w:t>
      </w:r>
    </w:p>
    <w:p w:rsidR="00352D9F" w:rsidRPr="00352D9F" w:rsidRDefault="00352D9F" w:rsidP="00CB71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352D9F">
        <w:rPr>
          <w:rFonts w:ascii="Times New Roman" w:eastAsia="Calibri" w:hAnsi="Times New Roman" w:cs="Times New Roman"/>
          <w:b/>
          <w:spacing w:val="-2"/>
          <w:sz w:val="28"/>
          <w:szCs w:val="28"/>
        </w:rPr>
        <w:t>уметь:</w:t>
      </w:r>
    </w:p>
    <w:p w:rsidR="00352D9F" w:rsidRPr="00352D9F" w:rsidRDefault="00352D9F" w:rsidP="00CB71D2">
      <w:pPr>
        <w:pStyle w:val="a6"/>
        <w:numPr>
          <w:ilvl w:val="0"/>
          <w:numId w:val="3"/>
        </w:numPr>
        <w:shd w:val="clear" w:color="auto" w:fill="FFFFFF"/>
        <w:jc w:val="both"/>
        <w:rPr>
          <w:snapToGrid w:val="0"/>
          <w:color w:val="000000"/>
          <w:sz w:val="28"/>
          <w:szCs w:val="28"/>
        </w:rPr>
      </w:pPr>
      <w:r w:rsidRPr="00352D9F">
        <w:rPr>
          <w:snapToGrid w:val="0"/>
          <w:color w:val="000000"/>
          <w:sz w:val="28"/>
          <w:szCs w:val="28"/>
        </w:rPr>
        <w:t>правильно и грамотно в языковом отношении излагать в диалогической и монологической формах свои мысли по широкому кругу вопросов бытовой, социальной и научно-педагогической тематики;</w:t>
      </w:r>
    </w:p>
    <w:p w:rsidR="00352D9F" w:rsidRPr="00352D9F" w:rsidRDefault="00352D9F" w:rsidP="00CB71D2">
      <w:pPr>
        <w:pStyle w:val="a6"/>
        <w:numPr>
          <w:ilvl w:val="0"/>
          <w:numId w:val="3"/>
        </w:numPr>
        <w:shd w:val="clear" w:color="auto" w:fill="FFFFFF"/>
        <w:jc w:val="both"/>
        <w:rPr>
          <w:snapToGrid w:val="0"/>
          <w:color w:val="000000"/>
          <w:sz w:val="28"/>
          <w:szCs w:val="28"/>
        </w:rPr>
      </w:pPr>
      <w:r w:rsidRPr="00352D9F">
        <w:rPr>
          <w:snapToGrid w:val="0"/>
          <w:color w:val="000000"/>
          <w:sz w:val="28"/>
          <w:szCs w:val="28"/>
        </w:rPr>
        <w:t>свободно понимать устную диалогическую и монологическую речь в этом же курсе тем;</w:t>
      </w:r>
    </w:p>
    <w:p w:rsidR="00352D9F" w:rsidRPr="00352D9F" w:rsidRDefault="00352D9F" w:rsidP="00CB71D2">
      <w:pPr>
        <w:pStyle w:val="a6"/>
        <w:numPr>
          <w:ilvl w:val="0"/>
          <w:numId w:val="3"/>
        </w:numPr>
        <w:shd w:val="clear" w:color="auto" w:fill="FFFFFF"/>
        <w:jc w:val="both"/>
        <w:rPr>
          <w:snapToGrid w:val="0"/>
          <w:color w:val="000000"/>
          <w:sz w:val="28"/>
          <w:szCs w:val="28"/>
        </w:rPr>
      </w:pPr>
      <w:r w:rsidRPr="00352D9F">
        <w:rPr>
          <w:snapToGrid w:val="0"/>
          <w:color w:val="000000"/>
          <w:sz w:val="28"/>
          <w:szCs w:val="28"/>
        </w:rPr>
        <w:t>грамотно переводить тексты с иностранного языка на русский, пользуясь словарем;</w:t>
      </w:r>
    </w:p>
    <w:p w:rsidR="00352D9F" w:rsidRPr="00352D9F" w:rsidRDefault="00352D9F" w:rsidP="00CB71D2">
      <w:pPr>
        <w:pStyle w:val="a6"/>
        <w:numPr>
          <w:ilvl w:val="0"/>
          <w:numId w:val="3"/>
        </w:numPr>
        <w:shd w:val="clear" w:color="auto" w:fill="FFFFFF"/>
        <w:jc w:val="both"/>
        <w:rPr>
          <w:snapToGrid w:val="0"/>
          <w:color w:val="000000"/>
          <w:sz w:val="28"/>
          <w:szCs w:val="28"/>
        </w:rPr>
      </w:pPr>
      <w:r w:rsidRPr="00352D9F">
        <w:rPr>
          <w:snapToGrid w:val="0"/>
          <w:color w:val="000000"/>
          <w:sz w:val="28"/>
          <w:szCs w:val="28"/>
        </w:rPr>
        <w:t>излагать устно свои мысли с использованием необходимых стилистических и эмоционально-модальных средств языка;</w:t>
      </w:r>
    </w:p>
    <w:p w:rsidR="00352D9F" w:rsidRDefault="00352D9F" w:rsidP="00CB71D2">
      <w:pPr>
        <w:pStyle w:val="a6"/>
        <w:numPr>
          <w:ilvl w:val="0"/>
          <w:numId w:val="3"/>
        </w:numPr>
        <w:shd w:val="clear" w:color="auto" w:fill="FFFFFF"/>
        <w:jc w:val="both"/>
        <w:rPr>
          <w:snapToGrid w:val="0"/>
          <w:color w:val="000000"/>
          <w:sz w:val="28"/>
          <w:szCs w:val="28"/>
        </w:rPr>
      </w:pPr>
      <w:r w:rsidRPr="00352D9F">
        <w:rPr>
          <w:snapToGrid w:val="0"/>
          <w:color w:val="000000"/>
          <w:sz w:val="28"/>
          <w:szCs w:val="28"/>
        </w:rPr>
        <w:t>грамотно и логично выражать свои мысли в письменной форме;</w:t>
      </w:r>
    </w:p>
    <w:p w:rsidR="003F2D72" w:rsidRPr="002F610F" w:rsidRDefault="003F2D72" w:rsidP="00CB71D2">
      <w:pPr>
        <w:pStyle w:val="a6"/>
        <w:numPr>
          <w:ilvl w:val="0"/>
          <w:numId w:val="3"/>
        </w:numPr>
        <w:shd w:val="clear" w:color="auto" w:fill="FFFFFF"/>
        <w:jc w:val="both"/>
        <w:rPr>
          <w:snapToGrid w:val="0"/>
          <w:color w:val="000000"/>
          <w:sz w:val="28"/>
          <w:szCs w:val="28"/>
        </w:rPr>
      </w:pPr>
      <w:r w:rsidRPr="002F610F">
        <w:rPr>
          <w:sz w:val="28"/>
          <w:szCs w:val="28"/>
        </w:rPr>
        <w:t>выполнять творческие задания с элементами эвристики (написание эссе, подготовка письменных докладов, презентаций, проектов, анализ информационных материалов и т.д.).</w:t>
      </w:r>
    </w:p>
    <w:p w:rsidR="00352D9F" w:rsidRPr="00352D9F" w:rsidRDefault="00352D9F" w:rsidP="00CB71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352D9F">
        <w:rPr>
          <w:rFonts w:ascii="Times New Roman" w:eastAsia="Calibri" w:hAnsi="Times New Roman" w:cs="Times New Roman"/>
          <w:b/>
          <w:spacing w:val="-2"/>
          <w:sz w:val="28"/>
          <w:szCs w:val="28"/>
        </w:rPr>
        <w:t>владеть:</w:t>
      </w:r>
    </w:p>
    <w:p w:rsidR="00352D9F" w:rsidRPr="00352D9F" w:rsidRDefault="00352D9F" w:rsidP="00CB71D2">
      <w:pPr>
        <w:numPr>
          <w:ilvl w:val="0"/>
          <w:numId w:val="4"/>
        </w:numPr>
        <w:tabs>
          <w:tab w:val="left" w:pos="140"/>
          <w:tab w:val="left" w:pos="709"/>
        </w:tabs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352D9F">
        <w:rPr>
          <w:rFonts w:ascii="Times New Roman" w:hAnsi="Times New Roman" w:cs="Times New Roman"/>
          <w:sz w:val="28"/>
          <w:szCs w:val="28"/>
          <w:lang w:val="be-BY"/>
        </w:rPr>
        <w:t xml:space="preserve">нормами устной и письменной речи изучаемого иностранного языка; </w:t>
      </w:r>
    </w:p>
    <w:p w:rsidR="00352D9F" w:rsidRPr="00352D9F" w:rsidRDefault="00352D9F" w:rsidP="00CB71D2">
      <w:pPr>
        <w:numPr>
          <w:ilvl w:val="0"/>
          <w:numId w:val="4"/>
        </w:numPr>
        <w:tabs>
          <w:tab w:val="left" w:pos="140"/>
          <w:tab w:val="left" w:pos="709"/>
        </w:tabs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52D9F">
        <w:rPr>
          <w:rFonts w:ascii="Times New Roman" w:hAnsi="Times New Roman" w:cs="Times New Roman"/>
          <w:sz w:val="28"/>
          <w:szCs w:val="28"/>
        </w:rPr>
        <w:t>навыками выразительного чтения вслух;</w:t>
      </w:r>
    </w:p>
    <w:p w:rsidR="003B1C3C" w:rsidRPr="00352D9F" w:rsidRDefault="00352D9F" w:rsidP="00CB71D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52D9F">
        <w:rPr>
          <w:rFonts w:ascii="Times New Roman" w:hAnsi="Times New Roman" w:cs="Times New Roman"/>
          <w:sz w:val="28"/>
          <w:szCs w:val="28"/>
          <w:lang w:val="be-BY"/>
        </w:rPr>
        <w:t>понятиями и терминами языкознания в их системно-структурных связях.</w:t>
      </w:r>
    </w:p>
    <w:p w:rsidR="003B1C3C" w:rsidRPr="008677F4" w:rsidRDefault="003B1C3C" w:rsidP="00CB71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1C3C" w:rsidRDefault="003B1C3C" w:rsidP="00CB71D2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8677F4">
        <w:rPr>
          <w:rFonts w:ascii="Times New Roman" w:hAnsi="Times New Roman" w:cs="Times New Roman"/>
          <w:caps/>
          <w:sz w:val="28"/>
          <w:szCs w:val="28"/>
        </w:rPr>
        <w:t>Структура учебной дисциплины</w:t>
      </w:r>
    </w:p>
    <w:p w:rsidR="003B1C3C" w:rsidRPr="008677F4" w:rsidRDefault="003B1C3C" w:rsidP="00CB71D2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3B1C3C" w:rsidRPr="008677F4" w:rsidRDefault="003B1C3C" w:rsidP="00CB71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7F4">
        <w:rPr>
          <w:rFonts w:ascii="Times New Roman" w:hAnsi="Times New Roman" w:cs="Times New Roman"/>
          <w:sz w:val="28"/>
          <w:szCs w:val="28"/>
        </w:rPr>
        <w:tab/>
        <w:t xml:space="preserve">В соответствии с </w:t>
      </w:r>
      <w:r w:rsidR="003B4CB5">
        <w:rPr>
          <w:rFonts w:ascii="Times New Roman" w:hAnsi="Times New Roman" w:cs="Times New Roman"/>
          <w:sz w:val="28"/>
          <w:szCs w:val="28"/>
        </w:rPr>
        <w:t xml:space="preserve">типовым </w:t>
      </w:r>
      <w:r w:rsidRPr="008677F4">
        <w:rPr>
          <w:rFonts w:ascii="Times New Roman" w:hAnsi="Times New Roman" w:cs="Times New Roman"/>
          <w:sz w:val="28"/>
          <w:szCs w:val="28"/>
        </w:rPr>
        <w:t>учебным планом</w:t>
      </w:r>
      <w:r w:rsidR="003E61D3">
        <w:rPr>
          <w:rFonts w:ascii="Times New Roman" w:hAnsi="Times New Roman" w:cs="Times New Roman"/>
          <w:sz w:val="28"/>
          <w:szCs w:val="28"/>
        </w:rPr>
        <w:t xml:space="preserve"> </w:t>
      </w:r>
      <w:r w:rsidR="003E61D3" w:rsidRPr="003E61D3">
        <w:rPr>
          <w:rFonts w:ascii="Times New Roman" w:hAnsi="Times New Roman" w:cs="Times New Roman"/>
          <w:sz w:val="28"/>
          <w:szCs w:val="28"/>
        </w:rPr>
        <w:t xml:space="preserve">по </w:t>
      </w:r>
      <w:r w:rsidR="003E61D3">
        <w:rPr>
          <w:rFonts w:ascii="Times New Roman" w:hAnsi="Times New Roman" w:cs="Times New Roman"/>
          <w:sz w:val="28"/>
          <w:szCs w:val="28"/>
        </w:rPr>
        <w:t>специальности</w:t>
      </w:r>
      <w:r w:rsidR="003E61D3">
        <w:rPr>
          <w:rFonts w:ascii="Times New Roman" w:hAnsi="Times New Roman" w:cs="Times New Roman"/>
          <w:sz w:val="28"/>
          <w:szCs w:val="28"/>
        </w:rPr>
        <w:br/>
      </w:r>
      <w:r w:rsidR="003E61D3" w:rsidRPr="003E61D3">
        <w:rPr>
          <w:rFonts w:ascii="Times New Roman" w:hAnsi="Times New Roman" w:cs="Times New Roman"/>
          <w:sz w:val="28"/>
          <w:szCs w:val="28"/>
        </w:rPr>
        <w:t>1-21 05 06 «Романо-германская филология»</w:t>
      </w:r>
      <w:r w:rsidRPr="008677F4">
        <w:rPr>
          <w:rFonts w:ascii="Times New Roman" w:hAnsi="Times New Roman" w:cs="Times New Roman"/>
          <w:sz w:val="28"/>
          <w:szCs w:val="28"/>
        </w:rPr>
        <w:t xml:space="preserve"> </w:t>
      </w:r>
      <w:r w:rsidR="003B4CB5" w:rsidRPr="003B4CB5">
        <w:rPr>
          <w:rFonts w:ascii="Times New Roman" w:hAnsi="Times New Roman" w:cs="Times New Roman"/>
          <w:sz w:val="28"/>
          <w:szCs w:val="28"/>
        </w:rPr>
        <w:t>на изучение</w:t>
      </w:r>
      <w:r w:rsidR="00F24DE5">
        <w:rPr>
          <w:rFonts w:ascii="Times New Roman" w:hAnsi="Times New Roman" w:cs="Times New Roman"/>
          <w:sz w:val="28"/>
          <w:szCs w:val="28"/>
        </w:rPr>
        <w:t xml:space="preserve"> </w:t>
      </w:r>
      <w:r w:rsidR="003B4CB5">
        <w:rPr>
          <w:rFonts w:ascii="Times New Roman" w:hAnsi="Times New Roman" w:cs="Times New Roman"/>
          <w:sz w:val="28"/>
          <w:szCs w:val="28"/>
        </w:rPr>
        <w:t>дисциплины</w:t>
      </w:r>
      <w:r w:rsidRPr="008677F4">
        <w:rPr>
          <w:rFonts w:ascii="Times New Roman" w:hAnsi="Times New Roman" w:cs="Times New Roman"/>
          <w:sz w:val="28"/>
          <w:szCs w:val="28"/>
        </w:rPr>
        <w:t xml:space="preserve"> «Основной иностра</w:t>
      </w:r>
      <w:r w:rsidR="00352D9F">
        <w:rPr>
          <w:rFonts w:ascii="Times New Roman" w:hAnsi="Times New Roman" w:cs="Times New Roman"/>
          <w:sz w:val="28"/>
          <w:szCs w:val="28"/>
        </w:rPr>
        <w:t>нный язык (английский)</w:t>
      </w:r>
      <w:r w:rsidR="003B4CB5">
        <w:rPr>
          <w:rFonts w:ascii="Times New Roman" w:hAnsi="Times New Roman" w:cs="Times New Roman"/>
          <w:sz w:val="28"/>
          <w:szCs w:val="28"/>
        </w:rPr>
        <w:t>.</w:t>
      </w:r>
      <w:r w:rsidR="00352D9F">
        <w:rPr>
          <w:rFonts w:ascii="Times New Roman" w:hAnsi="Times New Roman" w:cs="Times New Roman"/>
          <w:sz w:val="28"/>
          <w:szCs w:val="28"/>
        </w:rPr>
        <w:t xml:space="preserve"> Уровень 1» </w:t>
      </w:r>
      <w:r w:rsidR="00841914">
        <w:rPr>
          <w:rFonts w:ascii="Times New Roman" w:hAnsi="Times New Roman" w:cs="Times New Roman"/>
          <w:sz w:val="28"/>
          <w:szCs w:val="28"/>
        </w:rPr>
        <w:t>отведено: 180 часов, в том числе 112</w:t>
      </w:r>
      <w:r w:rsidRPr="008677F4">
        <w:rPr>
          <w:rFonts w:ascii="Times New Roman" w:hAnsi="Times New Roman" w:cs="Times New Roman"/>
          <w:sz w:val="28"/>
          <w:szCs w:val="28"/>
        </w:rPr>
        <w:t xml:space="preserve"> аудиторных часов</w:t>
      </w:r>
      <w:r w:rsidR="003B4CB5">
        <w:rPr>
          <w:rFonts w:ascii="Times New Roman" w:hAnsi="Times New Roman" w:cs="Times New Roman"/>
          <w:sz w:val="28"/>
          <w:szCs w:val="28"/>
        </w:rPr>
        <w:t xml:space="preserve">, из них 112 </w:t>
      </w:r>
      <w:r w:rsidR="00E85B8C">
        <w:rPr>
          <w:rFonts w:ascii="Times New Roman" w:hAnsi="Times New Roman" w:cs="Times New Roman"/>
          <w:sz w:val="28"/>
          <w:szCs w:val="28"/>
        </w:rPr>
        <w:t>часов практических занятий</w:t>
      </w:r>
      <w:r w:rsidRPr="008677F4">
        <w:rPr>
          <w:rFonts w:ascii="Times New Roman" w:hAnsi="Times New Roman" w:cs="Times New Roman"/>
          <w:sz w:val="28"/>
          <w:szCs w:val="28"/>
        </w:rPr>
        <w:t>.</w:t>
      </w:r>
    </w:p>
    <w:p w:rsidR="003B1C3C" w:rsidRPr="008677F4" w:rsidRDefault="00E85B8C" w:rsidP="00B647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Рекомендуемая ф</w:t>
      </w:r>
      <w:r w:rsidR="003B1C3C" w:rsidRPr="008677F4">
        <w:rPr>
          <w:rFonts w:ascii="Times New Roman" w:hAnsi="Times New Roman" w:cs="Times New Roman"/>
          <w:sz w:val="28"/>
          <w:szCs w:val="28"/>
        </w:rPr>
        <w:t>орма текущей аттестации</w:t>
      </w:r>
      <w:r w:rsidR="009257CF" w:rsidRPr="00F24DE5">
        <w:rPr>
          <w:rFonts w:ascii="Times New Roman" w:hAnsi="Times New Roman" w:cs="Times New Roman"/>
          <w:sz w:val="28"/>
          <w:szCs w:val="28"/>
        </w:rPr>
        <w:t xml:space="preserve"> </w:t>
      </w:r>
      <w:r w:rsidR="003B1C3C" w:rsidRPr="008677F4">
        <w:rPr>
          <w:rFonts w:ascii="Times New Roman" w:hAnsi="Times New Roman" w:cs="Times New Roman"/>
          <w:sz w:val="28"/>
          <w:szCs w:val="28"/>
        </w:rPr>
        <w:t xml:space="preserve">– </w:t>
      </w:r>
      <w:sdt>
        <w:sdtPr>
          <w:rPr>
            <w:rFonts w:ascii="Times New Roman" w:hAnsi="Times New Roman" w:cs="Times New Roman"/>
            <w:sz w:val="28"/>
            <w:szCs w:val="28"/>
          </w:rPr>
          <w:id w:val="371502041"/>
          <w:placeholder>
            <w:docPart w:val="9C0EF1DDA62E434E93D98B3A932C8CF2"/>
          </w:placeholder>
          <w:comboBox>
            <w:listItem w:value="Выберите элемент."/>
            <w:listItem w:displayText="экзамен" w:value="экзамен"/>
            <w:listItem w:displayText="зачет" w:value="зачет"/>
            <w:listItem w:displayText="дифференцированный зачет" w:value="дифференцированный зачет"/>
          </w:comboBox>
        </w:sdtPr>
        <w:sdtEndPr/>
        <w:sdtContent>
          <w:r w:rsidR="003B1C3C" w:rsidRPr="008677F4">
            <w:rPr>
              <w:rFonts w:ascii="Times New Roman" w:hAnsi="Times New Roman" w:cs="Times New Roman"/>
              <w:sz w:val="28"/>
              <w:szCs w:val="28"/>
            </w:rPr>
            <w:t>экзамен</w:t>
          </w:r>
        </w:sdtContent>
      </w:sdt>
      <w:r w:rsidR="003B1C3C" w:rsidRPr="008677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1C3C" w:rsidRPr="008677F4" w:rsidRDefault="003B1C3C" w:rsidP="00CB71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77F4">
        <w:rPr>
          <w:rFonts w:ascii="Times New Roman" w:hAnsi="Times New Roman" w:cs="Times New Roman"/>
          <w:sz w:val="28"/>
          <w:szCs w:val="28"/>
        </w:rPr>
        <w:br w:type="page"/>
      </w:r>
    </w:p>
    <w:p w:rsidR="003B1C3C" w:rsidRDefault="003B1C3C" w:rsidP="00CB71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77F4">
        <w:rPr>
          <w:rFonts w:ascii="Times New Roman" w:hAnsi="Times New Roman" w:cs="Times New Roman"/>
          <w:b/>
          <w:bCs/>
          <w:sz w:val="28"/>
          <w:szCs w:val="28"/>
        </w:rPr>
        <w:t>ПРИМЕРНЫЙ ТЕМАТИЧЕСКИЙ ПЛАН</w:t>
      </w:r>
    </w:p>
    <w:p w:rsidR="003B1C3C" w:rsidRPr="008677F4" w:rsidRDefault="003B1C3C" w:rsidP="00CB71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9350" w:type="dxa"/>
        <w:tblLook w:val="04A0" w:firstRow="1" w:lastRow="0" w:firstColumn="1" w:lastColumn="0" w:noHBand="0" w:noVBand="1"/>
      </w:tblPr>
      <w:tblGrid>
        <w:gridCol w:w="1129"/>
        <w:gridCol w:w="6568"/>
        <w:gridCol w:w="1653"/>
      </w:tblGrid>
      <w:tr w:rsidR="003B1C3C" w:rsidRPr="008677F4" w:rsidTr="00EA042D">
        <w:tc>
          <w:tcPr>
            <w:tcW w:w="1129" w:type="dxa"/>
          </w:tcPr>
          <w:p w:rsidR="003B1C3C" w:rsidRPr="008677F4" w:rsidRDefault="003B1C3C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677F4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6568" w:type="dxa"/>
          </w:tcPr>
          <w:p w:rsidR="003B1C3C" w:rsidRPr="008677F4" w:rsidRDefault="003B1C3C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1653" w:type="dxa"/>
          </w:tcPr>
          <w:p w:rsidR="003B1C3C" w:rsidRPr="008677F4" w:rsidRDefault="003B1C3C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3B1C3C" w:rsidRPr="008677F4" w:rsidRDefault="003B1C3C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аудиторных</w:t>
            </w:r>
          </w:p>
          <w:p w:rsidR="003B1C3C" w:rsidRPr="008677F4" w:rsidRDefault="003B1C3C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</w:tr>
      <w:tr w:rsidR="003B1C3C" w:rsidRPr="008677F4" w:rsidTr="00EA042D">
        <w:tc>
          <w:tcPr>
            <w:tcW w:w="1129" w:type="dxa"/>
          </w:tcPr>
          <w:p w:rsidR="003B1C3C" w:rsidRPr="008677F4" w:rsidRDefault="003B1C3C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8677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8677F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</w:t>
            </w:r>
          </w:p>
        </w:tc>
        <w:tc>
          <w:tcPr>
            <w:tcW w:w="6568" w:type="dxa"/>
          </w:tcPr>
          <w:p w:rsidR="003B1C3C" w:rsidRPr="00D12F20" w:rsidRDefault="000E0842" w:rsidP="00CB71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2F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Практическая фонетика. Вводно-коррективный курс.                        </w:t>
            </w:r>
          </w:p>
        </w:tc>
        <w:tc>
          <w:tcPr>
            <w:tcW w:w="1653" w:type="dxa"/>
          </w:tcPr>
          <w:p w:rsidR="003B1C3C" w:rsidRPr="008677F4" w:rsidRDefault="00D12F20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3B1C3C" w:rsidRPr="008677F4" w:rsidTr="00EA042D">
        <w:tc>
          <w:tcPr>
            <w:tcW w:w="1129" w:type="dxa"/>
          </w:tcPr>
          <w:p w:rsidR="003B1C3C" w:rsidRPr="008677F4" w:rsidRDefault="003B1C3C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568" w:type="dxa"/>
          </w:tcPr>
          <w:p w:rsidR="003B1C3C" w:rsidRPr="00D12F20" w:rsidRDefault="000E0842" w:rsidP="00CB71D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F20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Английские гласные фонемы, долгота гласных, дифтонги, трифтонги. </w:t>
            </w:r>
          </w:p>
        </w:tc>
        <w:tc>
          <w:tcPr>
            <w:tcW w:w="1653" w:type="dxa"/>
          </w:tcPr>
          <w:p w:rsidR="003B1C3C" w:rsidRPr="008677F4" w:rsidRDefault="003B1C3C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B1C3C" w:rsidRPr="008677F4" w:rsidTr="00EA042D">
        <w:tc>
          <w:tcPr>
            <w:tcW w:w="1129" w:type="dxa"/>
          </w:tcPr>
          <w:p w:rsidR="003B1C3C" w:rsidRPr="008677F4" w:rsidRDefault="003B1C3C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6568" w:type="dxa"/>
          </w:tcPr>
          <w:p w:rsidR="003B1C3C" w:rsidRPr="00D12F20" w:rsidRDefault="000E0842" w:rsidP="00C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2F20">
              <w:rPr>
                <w:rFonts w:ascii="Times New Roman" w:hAnsi="Times New Roman" w:cs="Times New Roman"/>
                <w:sz w:val="28"/>
                <w:szCs w:val="28"/>
              </w:rPr>
              <w:t>Согласные фонемы.</w:t>
            </w:r>
          </w:p>
        </w:tc>
        <w:tc>
          <w:tcPr>
            <w:tcW w:w="1653" w:type="dxa"/>
          </w:tcPr>
          <w:p w:rsidR="003B1C3C" w:rsidRPr="008677F4" w:rsidRDefault="003B1C3C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1C3C" w:rsidRPr="008677F4" w:rsidTr="00EA042D">
        <w:tc>
          <w:tcPr>
            <w:tcW w:w="1129" w:type="dxa"/>
          </w:tcPr>
          <w:p w:rsidR="003B1C3C" w:rsidRPr="008677F4" w:rsidRDefault="003B1C3C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6568" w:type="dxa"/>
          </w:tcPr>
          <w:p w:rsidR="003B1C3C" w:rsidRPr="00D12F20" w:rsidRDefault="000E0842" w:rsidP="00CB71D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F20">
              <w:rPr>
                <w:rFonts w:ascii="Times New Roman" w:hAnsi="Times New Roman" w:cs="Times New Roman"/>
                <w:sz w:val="28"/>
                <w:szCs w:val="28"/>
              </w:rPr>
              <w:t xml:space="preserve">Звуковые явления. Палатализация, аспирация, ассимиляция. </w:t>
            </w:r>
          </w:p>
        </w:tc>
        <w:tc>
          <w:tcPr>
            <w:tcW w:w="1653" w:type="dxa"/>
          </w:tcPr>
          <w:p w:rsidR="003B1C3C" w:rsidRPr="008677F4" w:rsidRDefault="003B1C3C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1C3C" w:rsidRPr="008677F4" w:rsidTr="00EA042D">
        <w:tc>
          <w:tcPr>
            <w:tcW w:w="1129" w:type="dxa"/>
          </w:tcPr>
          <w:p w:rsidR="003B1C3C" w:rsidRPr="008677F4" w:rsidRDefault="003B1C3C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6568" w:type="dxa"/>
          </w:tcPr>
          <w:p w:rsidR="003B1C3C" w:rsidRPr="00D12F20" w:rsidRDefault="000E0842" w:rsidP="00C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2F20">
              <w:rPr>
                <w:rFonts w:ascii="Times New Roman" w:hAnsi="Times New Roman" w:cs="Times New Roman"/>
                <w:sz w:val="28"/>
                <w:szCs w:val="28"/>
              </w:rPr>
              <w:t>Просодические явления. Понятие о тоне. Слова с двумя ударениями. Ударность английских префиксов и суффиксов.</w:t>
            </w:r>
          </w:p>
        </w:tc>
        <w:tc>
          <w:tcPr>
            <w:tcW w:w="1653" w:type="dxa"/>
          </w:tcPr>
          <w:p w:rsidR="003B1C3C" w:rsidRPr="008677F4" w:rsidRDefault="003B1C3C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1C3C" w:rsidRPr="008677F4" w:rsidTr="00EA042D">
        <w:tc>
          <w:tcPr>
            <w:tcW w:w="1129" w:type="dxa"/>
          </w:tcPr>
          <w:p w:rsidR="003B1C3C" w:rsidRPr="008677F4" w:rsidRDefault="003B1C3C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6568" w:type="dxa"/>
          </w:tcPr>
          <w:p w:rsidR="003B1C3C" w:rsidRPr="00D12F20" w:rsidRDefault="000E0842" w:rsidP="00C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2F20">
              <w:rPr>
                <w:rFonts w:ascii="Times New Roman" w:hAnsi="Times New Roman" w:cs="Times New Roman"/>
                <w:sz w:val="28"/>
                <w:szCs w:val="28"/>
              </w:rPr>
              <w:t>Интонация повествовательного предложения. Интонация общего, альтернативного, специального, разделительного вопросов. Интонация при перечислении.</w:t>
            </w:r>
          </w:p>
        </w:tc>
        <w:tc>
          <w:tcPr>
            <w:tcW w:w="1653" w:type="dxa"/>
          </w:tcPr>
          <w:p w:rsidR="003B1C3C" w:rsidRPr="008677F4" w:rsidRDefault="003B1C3C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1C3C" w:rsidRPr="008677F4" w:rsidTr="00EA042D">
        <w:tc>
          <w:tcPr>
            <w:tcW w:w="1129" w:type="dxa"/>
          </w:tcPr>
          <w:p w:rsidR="003B1C3C" w:rsidRPr="008677F4" w:rsidRDefault="003B1C3C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6568" w:type="dxa"/>
          </w:tcPr>
          <w:p w:rsidR="003B1C3C" w:rsidRPr="00D12F20" w:rsidRDefault="000E0842" w:rsidP="00CB71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2F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Знакомство.</w:t>
            </w:r>
          </w:p>
        </w:tc>
        <w:tc>
          <w:tcPr>
            <w:tcW w:w="1653" w:type="dxa"/>
          </w:tcPr>
          <w:p w:rsidR="003B1C3C" w:rsidRPr="008677F4" w:rsidRDefault="003B1C3C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3B1C3C" w:rsidRPr="008677F4" w:rsidTr="00EA042D">
        <w:tc>
          <w:tcPr>
            <w:tcW w:w="1129" w:type="dxa"/>
          </w:tcPr>
          <w:p w:rsidR="003B1C3C" w:rsidRPr="008677F4" w:rsidRDefault="003B1C3C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568" w:type="dxa"/>
          </w:tcPr>
          <w:p w:rsidR="003B1C3C" w:rsidRPr="00D12F20" w:rsidRDefault="000E0842" w:rsidP="00CB71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2F20">
              <w:rPr>
                <w:rFonts w:ascii="Times New Roman" w:hAnsi="Times New Roman" w:cs="Times New Roman"/>
                <w:sz w:val="28"/>
                <w:szCs w:val="28"/>
              </w:rPr>
              <w:t>Формы обращения, приветствия.</w:t>
            </w:r>
          </w:p>
        </w:tc>
        <w:tc>
          <w:tcPr>
            <w:tcW w:w="1653" w:type="dxa"/>
          </w:tcPr>
          <w:p w:rsidR="003B1C3C" w:rsidRPr="008677F4" w:rsidRDefault="00D12F20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1C3C" w:rsidRPr="008677F4" w:rsidTr="00EA042D">
        <w:tc>
          <w:tcPr>
            <w:tcW w:w="1129" w:type="dxa"/>
          </w:tcPr>
          <w:p w:rsidR="003B1C3C" w:rsidRPr="008677F4" w:rsidRDefault="003B1C3C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6568" w:type="dxa"/>
          </w:tcPr>
          <w:p w:rsidR="003B1C3C" w:rsidRPr="00D12F20" w:rsidRDefault="000E0842" w:rsidP="00CB71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2F20">
              <w:rPr>
                <w:rFonts w:ascii="Times New Roman" w:hAnsi="Times New Roman" w:cs="Times New Roman"/>
                <w:sz w:val="28"/>
                <w:szCs w:val="28"/>
              </w:rPr>
              <w:t>Происхождение, род занятий.</w:t>
            </w:r>
          </w:p>
        </w:tc>
        <w:tc>
          <w:tcPr>
            <w:tcW w:w="1653" w:type="dxa"/>
          </w:tcPr>
          <w:p w:rsidR="003B1C3C" w:rsidRPr="008677F4" w:rsidRDefault="003B1C3C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1C3C" w:rsidRPr="008677F4" w:rsidTr="00EA042D">
        <w:tc>
          <w:tcPr>
            <w:tcW w:w="1129" w:type="dxa"/>
          </w:tcPr>
          <w:p w:rsidR="003B1C3C" w:rsidRPr="008677F4" w:rsidRDefault="003B1C3C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8677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8677F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</w:t>
            </w:r>
          </w:p>
        </w:tc>
        <w:tc>
          <w:tcPr>
            <w:tcW w:w="6568" w:type="dxa"/>
          </w:tcPr>
          <w:p w:rsidR="003B1C3C" w:rsidRPr="00D12F20" w:rsidRDefault="000E0842" w:rsidP="00C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2F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Видовременные формы глагола. Активный залог.</w:t>
            </w:r>
          </w:p>
        </w:tc>
        <w:tc>
          <w:tcPr>
            <w:tcW w:w="1653" w:type="dxa"/>
          </w:tcPr>
          <w:p w:rsidR="003B1C3C" w:rsidRPr="008677F4" w:rsidRDefault="00C90CCD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3B1C3C" w:rsidRPr="008677F4" w:rsidTr="00EA042D">
        <w:tc>
          <w:tcPr>
            <w:tcW w:w="1129" w:type="dxa"/>
          </w:tcPr>
          <w:p w:rsidR="003B1C3C" w:rsidRPr="008677F4" w:rsidRDefault="003B1C3C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6568" w:type="dxa"/>
          </w:tcPr>
          <w:p w:rsidR="003B1C3C" w:rsidRPr="00D12F20" w:rsidRDefault="000E0842" w:rsidP="00CB71D2">
            <w:pPr>
              <w:tabs>
                <w:tab w:val="left" w:pos="1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2F20">
              <w:rPr>
                <w:rFonts w:ascii="Times New Roman" w:hAnsi="Times New Roman" w:cs="Times New Roman"/>
                <w:sz w:val="28"/>
                <w:szCs w:val="28"/>
              </w:rPr>
              <w:t xml:space="preserve">Времена группы </w:t>
            </w:r>
            <w:r w:rsidRPr="00D12F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Indefinite</w:t>
            </w:r>
            <w:r w:rsidRPr="00D12F20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  <w:tc>
          <w:tcPr>
            <w:tcW w:w="1653" w:type="dxa"/>
          </w:tcPr>
          <w:p w:rsidR="003B1C3C" w:rsidRPr="008677F4" w:rsidRDefault="00C90CCD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B1C3C" w:rsidRPr="008677F4" w:rsidTr="00EA042D">
        <w:tc>
          <w:tcPr>
            <w:tcW w:w="1129" w:type="dxa"/>
          </w:tcPr>
          <w:p w:rsidR="003B1C3C" w:rsidRPr="008677F4" w:rsidRDefault="003B1C3C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6568" w:type="dxa"/>
          </w:tcPr>
          <w:p w:rsidR="003B1C3C" w:rsidRPr="00D12F20" w:rsidRDefault="000E0842" w:rsidP="00C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2F20">
              <w:rPr>
                <w:rFonts w:ascii="Times New Roman" w:hAnsi="Times New Roman" w:cs="Times New Roman"/>
                <w:sz w:val="28"/>
                <w:szCs w:val="28"/>
              </w:rPr>
              <w:t xml:space="preserve">Времена группы </w:t>
            </w:r>
            <w:r w:rsidRPr="00D12F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Continuous</w:t>
            </w:r>
            <w:r w:rsidRPr="00D12F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53" w:type="dxa"/>
          </w:tcPr>
          <w:p w:rsidR="003B1C3C" w:rsidRPr="008677F4" w:rsidRDefault="00C90CCD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B1C3C" w:rsidRPr="008677F4" w:rsidTr="00EA042D">
        <w:tc>
          <w:tcPr>
            <w:tcW w:w="1129" w:type="dxa"/>
          </w:tcPr>
          <w:p w:rsidR="003B1C3C" w:rsidRPr="008677F4" w:rsidRDefault="003B1C3C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6568" w:type="dxa"/>
          </w:tcPr>
          <w:p w:rsidR="003B1C3C" w:rsidRPr="00D12F20" w:rsidRDefault="000E0842" w:rsidP="00C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2F20">
              <w:rPr>
                <w:rFonts w:ascii="Times New Roman" w:hAnsi="Times New Roman" w:cs="Times New Roman"/>
                <w:sz w:val="28"/>
                <w:szCs w:val="28"/>
              </w:rPr>
              <w:t xml:space="preserve">Времена группы </w:t>
            </w:r>
            <w:r w:rsidRPr="00D12F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Perfect</w:t>
            </w:r>
            <w:r w:rsidRPr="00D12F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53" w:type="dxa"/>
          </w:tcPr>
          <w:p w:rsidR="003B1C3C" w:rsidRPr="008677F4" w:rsidRDefault="00C90CCD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B1C3C" w:rsidRPr="008677F4" w:rsidTr="00EA042D">
        <w:tc>
          <w:tcPr>
            <w:tcW w:w="1129" w:type="dxa"/>
          </w:tcPr>
          <w:p w:rsidR="003B1C3C" w:rsidRPr="008677F4" w:rsidRDefault="003B1C3C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6568" w:type="dxa"/>
          </w:tcPr>
          <w:p w:rsidR="003B1C3C" w:rsidRPr="00D12F20" w:rsidRDefault="000E0842" w:rsidP="00C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2F20">
              <w:rPr>
                <w:rFonts w:ascii="Times New Roman" w:hAnsi="Times New Roman" w:cs="Times New Roman"/>
                <w:sz w:val="28"/>
                <w:szCs w:val="28"/>
              </w:rPr>
              <w:t xml:space="preserve">Времена группы </w:t>
            </w:r>
            <w:r w:rsidRPr="00D12F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Perfect</w:t>
            </w:r>
            <w:r w:rsidR="00F24D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12F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Continuous</w:t>
            </w:r>
            <w:r w:rsidRPr="00D12F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53" w:type="dxa"/>
          </w:tcPr>
          <w:p w:rsidR="003B1C3C" w:rsidRPr="008677F4" w:rsidRDefault="003B1C3C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1C3C" w:rsidRPr="008677F4" w:rsidTr="00EA042D">
        <w:tc>
          <w:tcPr>
            <w:tcW w:w="1129" w:type="dxa"/>
          </w:tcPr>
          <w:p w:rsidR="003B1C3C" w:rsidRPr="008677F4" w:rsidRDefault="003B1C3C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6568" w:type="dxa"/>
          </w:tcPr>
          <w:p w:rsidR="003B1C3C" w:rsidRPr="00D12F20" w:rsidRDefault="000E0842" w:rsidP="00C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2F20">
              <w:rPr>
                <w:rFonts w:ascii="Times New Roman" w:hAnsi="Times New Roman" w:cs="Times New Roman"/>
                <w:sz w:val="28"/>
                <w:szCs w:val="28"/>
              </w:rPr>
              <w:t xml:space="preserve">Времена активного залога. </w:t>
            </w:r>
            <w:r w:rsidR="00C90CCD" w:rsidRPr="00D12F20">
              <w:rPr>
                <w:rFonts w:ascii="Times New Roman" w:hAnsi="Times New Roman" w:cs="Times New Roman"/>
                <w:sz w:val="28"/>
                <w:szCs w:val="28"/>
              </w:rPr>
              <w:t>Обобщение изученного материала.</w:t>
            </w:r>
          </w:p>
        </w:tc>
        <w:tc>
          <w:tcPr>
            <w:tcW w:w="1653" w:type="dxa"/>
          </w:tcPr>
          <w:p w:rsidR="003B1C3C" w:rsidRPr="008677F4" w:rsidRDefault="003B1C3C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B1C3C" w:rsidRPr="008677F4" w:rsidTr="00EA042D">
        <w:tc>
          <w:tcPr>
            <w:tcW w:w="1129" w:type="dxa"/>
          </w:tcPr>
          <w:p w:rsidR="003B1C3C" w:rsidRPr="008677F4" w:rsidRDefault="003B1C3C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4. </w:t>
            </w:r>
          </w:p>
        </w:tc>
        <w:tc>
          <w:tcPr>
            <w:tcW w:w="6568" w:type="dxa"/>
          </w:tcPr>
          <w:p w:rsidR="003B1C3C" w:rsidRPr="00D12F20" w:rsidRDefault="000378E6" w:rsidP="00C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2F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Семья.</w:t>
            </w:r>
          </w:p>
        </w:tc>
        <w:tc>
          <w:tcPr>
            <w:tcW w:w="1653" w:type="dxa"/>
          </w:tcPr>
          <w:p w:rsidR="003B1C3C" w:rsidRPr="008677F4" w:rsidRDefault="00175A06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B1C3C" w:rsidRPr="008677F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B1C3C" w:rsidRPr="008677F4" w:rsidTr="00EA042D">
        <w:tc>
          <w:tcPr>
            <w:tcW w:w="1129" w:type="dxa"/>
          </w:tcPr>
          <w:p w:rsidR="003B1C3C" w:rsidRPr="008677F4" w:rsidRDefault="003B1C3C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6568" w:type="dxa"/>
          </w:tcPr>
          <w:p w:rsidR="003B1C3C" w:rsidRPr="00D12F20" w:rsidRDefault="000378E6" w:rsidP="00CB71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F20">
              <w:rPr>
                <w:rFonts w:ascii="Times New Roman" w:hAnsi="Times New Roman" w:cs="Times New Roman"/>
                <w:sz w:val="28"/>
                <w:szCs w:val="28"/>
              </w:rPr>
              <w:t xml:space="preserve">Семейные отношения. </w:t>
            </w:r>
          </w:p>
        </w:tc>
        <w:tc>
          <w:tcPr>
            <w:tcW w:w="1653" w:type="dxa"/>
          </w:tcPr>
          <w:p w:rsidR="003B1C3C" w:rsidRPr="008677F4" w:rsidRDefault="003B1C3C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B1C3C" w:rsidRPr="008677F4" w:rsidTr="00EA042D">
        <w:tc>
          <w:tcPr>
            <w:tcW w:w="1129" w:type="dxa"/>
          </w:tcPr>
          <w:p w:rsidR="003B1C3C" w:rsidRPr="008677F4" w:rsidRDefault="003B1C3C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6568" w:type="dxa"/>
          </w:tcPr>
          <w:p w:rsidR="003B1C3C" w:rsidRPr="00D12F20" w:rsidRDefault="000378E6" w:rsidP="00C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2F20">
              <w:rPr>
                <w:rFonts w:ascii="Times New Roman" w:hAnsi="Times New Roman" w:cs="Times New Roman"/>
                <w:sz w:val="28"/>
                <w:szCs w:val="28"/>
              </w:rPr>
              <w:t>Проблемы воспитания. Проблемы отцов и детей.</w:t>
            </w:r>
          </w:p>
        </w:tc>
        <w:tc>
          <w:tcPr>
            <w:tcW w:w="1653" w:type="dxa"/>
          </w:tcPr>
          <w:p w:rsidR="003B1C3C" w:rsidRPr="008677F4" w:rsidRDefault="00175A06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B1C3C" w:rsidRPr="008677F4" w:rsidTr="00EA042D">
        <w:tc>
          <w:tcPr>
            <w:tcW w:w="1129" w:type="dxa"/>
          </w:tcPr>
          <w:p w:rsidR="003B1C3C" w:rsidRPr="008677F4" w:rsidRDefault="003B1C3C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6568" w:type="dxa"/>
          </w:tcPr>
          <w:p w:rsidR="003B1C3C" w:rsidRPr="00D12F20" w:rsidRDefault="000378E6" w:rsidP="00C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2F20">
              <w:rPr>
                <w:rFonts w:ascii="Times New Roman" w:hAnsi="Times New Roman" w:cs="Times New Roman"/>
                <w:sz w:val="28"/>
                <w:szCs w:val="28"/>
              </w:rPr>
              <w:t>Свадебные традиции в разных странах.</w:t>
            </w:r>
          </w:p>
        </w:tc>
        <w:tc>
          <w:tcPr>
            <w:tcW w:w="1653" w:type="dxa"/>
          </w:tcPr>
          <w:p w:rsidR="003B1C3C" w:rsidRPr="008677F4" w:rsidRDefault="00175A06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1C3C" w:rsidRPr="008677F4" w:rsidTr="00EA042D">
        <w:tc>
          <w:tcPr>
            <w:tcW w:w="1129" w:type="dxa"/>
          </w:tcPr>
          <w:p w:rsidR="003B1C3C" w:rsidRPr="008677F4" w:rsidRDefault="003B1C3C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5. </w:t>
            </w:r>
          </w:p>
        </w:tc>
        <w:tc>
          <w:tcPr>
            <w:tcW w:w="6568" w:type="dxa"/>
          </w:tcPr>
          <w:p w:rsidR="003B1C3C" w:rsidRPr="00D12F20" w:rsidRDefault="00CB135E" w:rsidP="00C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2F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Согласование времен.</w:t>
            </w:r>
          </w:p>
        </w:tc>
        <w:tc>
          <w:tcPr>
            <w:tcW w:w="1653" w:type="dxa"/>
          </w:tcPr>
          <w:p w:rsidR="003B1C3C" w:rsidRPr="008677F4" w:rsidRDefault="00F530AF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3B1C3C" w:rsidRPr="008677F4" w:rsidTr="00EA042D">
        <w:tc>
          <w:tcPr>
            <w:tcW w:w="1129" w:type="dxa"/>
          </w:tcPr>
          <w:p w:rsidR="003B1C3C" w:rsidRPr="008677F4" w:rsidRDefault="003B1C3C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6568" w:type="dxa"/>
          </w:tcPr>
          <w:p w:rsidR="003B1C3C" w:rsidRPr="00D12F20" w:rsidRDefault="00CB135E" w:rsidP="00CB71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2F20">
              <w:rPr>
                <w:rFonts w:ascii="Times New Roman" w:hAnsi="Times New Roman" w:cs="Times New Roman"/>
                <w:sz w:val="28"/>
                <w:szCs w:val="28"/>
              </w:rPr>
              <w:t xml:space="preserve">Выражение одновременного действия. </w:t>
            </w:r>
          </w:p>
        </w:tc>
        <w:tc>
          <w:tcPr>
            <w:tcW w:w="1653" w:type="dxa"/>
          </w:tcPr>
          <w:p w:rsidR="003B1C3C" w:rsidRPr="008677F4" w:rsidRDefault="003B1C3C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B1C3C" w:rsidRPr="008677F4" w:rsidTr="00EA042D">
        <w:tc>
          <w:tcPr>
            <w:tcW w:w="1129" w:type="dxa"/>
          </w:tcPr>
          <w:p w:rsidR="003B1C3C" w:rsidRPr="008677F4" w:rsidRDefault="003B1C3C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6568" w:type="dxa"/>
          </w:tcPr>
          <w:p w:rsidR="003B1C3C" w:rsidRPr="00D12F20" w:rsidRDefault="00CB135E" w:rsidP="00C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2F20">
              <w:rPr>
                <w:rFonts w:ascii="Times New Roman" w:hAnsi="Times New Roman" w:cs="Times New Roman"/>
                <w:sz w:val="28"/>
                <w:szCs w:val="28"/>
              </w:rPr>
              <w:t>Выражение предшествования.</w:t>
            </w:r>
          </w:p>
        </w:tc>
        <w:tc>
          <w:tcPr>
            <w:tcW w:w="1653" w:type="dxa"/>
          </w:tcPr>
          <w:p w:rsidR="003B1C3C" w:rsidRPr="008677F4" w:rsidRDefault="003B1C3C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B1C3C" w:rsidRPr="008677F4" w:rsidTr="00EA042D">
        <w:tc>
          <w:tcPr>
            <w:tcW w:w="1129" w:type="dxa"/>
          </w:tcPr>
          <w:p w:rsidR="003B1C3C" w:rsidRPr="008677F4" w:rsidRDefault="003B1C3C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6568" w:type="dxa"/>
          </w:tcPr>
          <w:p w:rsidR="003B1C3C" w:rsidRPr="00D12F20" w:rsidRDefault="00CB135E" w:rsidP="00C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2F20">
              <w:rPr>
                <w:rFonts w:ascii="Times New Roman" w:hAnsi="Times New Roman" w:cs="Times New Roman"/>
                <w:sz w:val="28"/>
                <w:szCs w:val="28"/>
              </w:rPr>
              <w:t>Выражение будущего времени.</w:t>
            </w:r>
          </w:p>
        </w:tc>
        <w:tc>
          <w:tcPr>
            <w:tcW w:w="1653" w:type="dxa"/>
          </w:tcPr>
          <w:p w:rsidR="003B1C3C" w:rsidRPr="008677F4" w:rsidRDefault="00F530AF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1C3C" w:rsidRPr="008677F4" w:rsidTr="00EA042D">
        <w:tc>
          <w:tcPr>
            <w:tcW w:w="1129" w:type="dxa"/>
          </w:tcPr>
          <w:p w:rsidR="003B1C3C" w:rsidRPr="008677F4" w:rsidRDefault="003B1C3C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6568" w:type="dxa"/>
          </w:tcPr>
          <w:p w:rsidR="003B1C3C" w:rsidRPr="00493571" w:rsidRDefault="00CB135E" w:rsidP="00C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2F20">
              <w:rPr>
                <w:rFonts w:ascii="Times New Roman" w:hAnsi="Times New Roman" w:cs="Times New Roman"/>
                <w:bCs/>
                <w:sz w:val="28"/>
                <w:szCs w:val="28"/>
              </w:rPr>
              <w:t>Согласование времен. Обобщение изученного материала.</w:t>
            </w:r>
          </w:p>
        </w:tc>
        <w:tc>
          <w:tcPr>
            <w:tcW w:w="1653" w:type="dxa"/>
          </w:tcPr>
          <w:p w:rsidR="003B1C3C" w:rsidRPr="008677F4" w:rsidRDefault="003B1C3C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A6AFC" w:rsidRPr="008677F4" w:rsidTr="00EA042D">
        <w:tc>
          <w:tcPr>
            <w:tcW w:w="1129" w:type="dxa"/>
          </w:tcPr>
          <w:p w:rsidR="000A6AFC" w:rsidRPr="008677F4" w:rsidRDefault="002271A0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8677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6568" w:type="dxa"/>
          </w:tcPr>
          <w:p w:rsidR="000A6AFC" w:rsidRPr="00D12F20" w:rsidRDefault="002271A0" w:rsidP="00C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2F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Внешность. Характер.</w:t>
            </w:r>
          </w:p>
        </w:tc>
        <w:tc>
          <w:tcPr>
            <w:tcW w:w="1653" w:type="dxa"/>
          </w:tcPr>
          <w:p w:rsidR="000A6AFC" w:rsidRPr="002664E6" w:rsidRDefault="002664E6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0A6AFC" w:rsidRPr="008677F4" w:rsidTr="00EA042D">
        <w:tc>
          <w:tcPr>
            <w:tcW w:w="1129" w:type="dxa"/>
          </w:tcPr>
          <w:p w:rsidR="000A6AFC" w:rsidRPr="008677F4" w:rsidRDefault="002271A0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6568" w:type="dxa"/>
          </w:tcPr>
          <w:p w:rsidR="000A6AFC" w:rsidRPr="00D12F20" w:rsidRDefault="002271A0" w:rsidP="00CB71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F20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внешности. </w:t>
            </w:r>
          </w:p>
        </w:tc>
        <w:tc>
          <w:tcPr>
            <w:tcW w:w="1653" w:type="dxa"/>
          </w:tcPr>
          <w:p w:rsidR="000A6AFC" w:rsidRPr="008677F4" w:rsidRDefault="002664E6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A6AFC" w:rsidRPr="008677F4" w:rsidTr="00EA042D">
        <w:tc>
          <w:tcPr>
            <w:tcW w:w="1129" w:type="dxa"/>
          </w:tcPr>
          <w:p w:rsidR="000A6AFC" w:rsidRPr="008677F4" w:rsidRDefault="002271A0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6.2.</w:t>
            </w:r>
          </w:p>
        </w:tc>
        <w:tc>
          <w:tcPr>
            <w:tcW w:w="6568" w:type="dxa"/>
          </w:tcPr>
          <w:p w:rsidR="000A6AFC" w:rsidRPr="00D12F20" w:rsidRDefault="002271A0" w:rsidP="00CB71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F20">
              <w:rPr>
                <w:rFonts w:ascii="Times New Roman" w:hAnsi="Times New Roman" w:cs="Times New Roman"/>
                <w:sz w:val="28"/>
                <w:szCs w:val="28"/>
              </w:rPr>
              <w:t>Личные качества человека. Эмоции и поступки.</w:t>
            </w:r>
          </w:p>
        </w:tc>
        <w:tc>
          <w:tcPr>
            <w:tcW w:w="1653" w:type="dxa"/>
          </w:tcPr>
          <w:p w:rsidR="000A6AFC" w:rsidRPr="008677F4" w:rsidRDefault="002664E6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A6AFC" w:rsidRPr="008677F4" w:rsidTr="00EA042D">
        <w:tc>
          <w:tcPr>
            <w:tcW w:w="1129" w:type="dxa"/>
          </w:tcPr>
          <w:p w:rsidR="000A6AFC" w:rsidRPr="002271A0" w:rsidRDefault="002271A0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1A0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6568" w:type="dxa"/>
          </w:tcPr>
          <w:p w:rsidR="000A6AFC" w:rsidRPr="00D12F20" w:rsidRDefault="002271A0" w:rsidP="00C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2F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Страдательный залог.</w:t>
            </w:r>
          </w:p>
        </w:tc>
        <w:tc>
          <w:tcPr>
            <w:tcW w:w="1653" w:type="dxa"/>
          </w:tcPr>
          <w:p w:rsidR="000A6AFC" w:rsidRPr="009579C3" w:rsidRDefault="009579C3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0A6AFC" w:rsidRPr="008677F4" w:rsidTr="00EA042D">
        <w:tc>
          <w:tcPr>
            <w:tcW w:w="1129" w:type="dxa"/>
          </w:tcPr>
          <w:p w:rsidR="000A6AFC" w:rsidRPr="008677F4" w:rsidRDefault="005D1F77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6568" w:type="dxa"/>
          </w:tcPr>
          <w:p w:rsidR="000A6AFC" w:rsidRPr="00D12F20" w:rsidRDefault="005D1F77" w:rsidP="00CB71D2">
            <w:pPr>
              <w:tabs>
                <w:tab w:val="left" w:pos="1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2F20">
              <w:rPr>
                <w:rFonts w:ascii="Times New Roman" w:hAnsi="Times New Roman" w:cs="Times New Roman"/>
                <w:sz w:val="28"/>
                <w:szCs w:val="28"/>
              </w:rPr>
              <w:t xml:space="preserve">Времена группы </w:t>
            </w:r>
            <w:r w:rsidRPr="00D12F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Indefinite</w:t>
            </w:r>
            <w:r w:rsidRPr="00D12F20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  <w:tc>
          <w:tcPr>
            <w:tcW w:w="1653" w:type="dxa"/>
          </w:tcPr>
          <w:p w:rsidR="000A6AFC" w:rsidRPr="008677F4" w:rsidRDefault="009579C3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A6AFC" w:rsidRPr="008677F4" w:rsidTr="00EA042D">
        <w:tc>
          <w:tcPr>
            <w:tcW w:w="1129" w:type="dxa"/>
          </w:tcPr>
          <w:p w:rsidR="000A6AFC" w:rsidRPr="008677F4" w:rsidRDefault="005D1F77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7.2.</w:t>
            </w:r>
          </w:p>
        </w:tc>
        <w:tc>
          <w:tcPr>
            <w:tcW w:w="6568" w:type="dxa"/>
          </w:tcPr>
          <w:p w:rsidR="000A6AFC" w:rsidRPr="00D12F20" w:rsidRDefault="005D1F77" w:rsidP="00C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2F20">
              <w:rPr>
                <w:rFonts w:ascii="Times New Roman" w:hAnsi="Times New Roman" w:cs="Times New Roman"/>
                <w:sz w:val="28"/>
                <w:szCs w:val="28"/>
              </w:rPr>
              <w:t xml:space="preserve">Времена группы </w:t>
            </w:r>
            <w:r w:rsidRPr="00D12F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Continuous</w:t>
            </w:r>
            <w:r w:rsidRPr="00D12F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53" w:type="dxa"/>
          </w:tcPr>
          <w:p w:rsidR="000A6AFC" w:rsidRPr="008677F4" w:rsidRDefault="009579C3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A6AFC" w:rsidRPr="008677F4" w:rsidTr="00EA042D">
        <w:tc>
          <w:tcPr>
            <w:tcW w:w="1129" w:type="dxa"/>
          </w:tcPr>
          <w:p w:rsidR="000A6AFC" w:rsidRPr="008677F4" w:rsidRDefault="005D1F77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7.3.</w:t>
            </w:r>
          </w:p>
        </w:tc>
        <w:tc>
          <w:tcPr>
            <w:tcW w:w="6568" w:type="dxa"/>
          </w:tcPr>
          <w:p w:rsidR="000A6AFC" w:rsidRPr="00D12F20" w:rsidRDefault="005D1F77" w:rsidP="00C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2F20">
              <w:rPr>
                <w:rFonts w:ascii="Times New Roman" w:hAnsi="Times New Roman" w:cs="Times New Roman"/>
                <w:sz w:val="28"/>
                <w:szCs w:val="28"/>
              </w:rPr>
              <w:t xml:space="preserve">Времена группы </w:t>
            </w:r>
            <w:r w:rsidRPr="00D12F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Perfect</w:t>
            </w:r>
            <w:r w:rsidRPr="00D12F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53" w:type="dxa"/>
          </w:tcPr>
          <w:p w:rsidR="000A6AFC" w:rsidRPr="008677F4" w:rsidRDefault="009579C3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271A0" w:rsidRPr="008677F4" w:rsidTr="00EA042D">
        <w:tc>
          <w:tcPr>
            <w:tcW w:w="1129" w:type="dxa"/>
          </w:tcPr>
          <w:p w:rsidR="002271A0" w:rsidRPr="008677F4" w:rsidRDefault="005D1F77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7.4.</w:t>
            </w:r>
          </w:p>
        </w:tc>
        <w:tc>
          <w:tcPr>
            <w:tcW w:w="6568" w:type="dxa"/>
          </w:tcPr>
          <w:p w:rsidR="002271A0" w:rsidRPr="00D12F20" w:rsidRDefault="005D1F77" w:rsidP="00C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2F20">
              <w:rPr>
                <w:rFonts w:ascii="Times New Roman" w:hAnsi="Times New Roman" w:cs="Times New Roman"/>
                <w:sz w:val="28"/>
                <w:szCs w:val="28"/>
              </w:rPr>
              <w:t>Конструкция</w:t>
            </w:r>
            <w:r w:rsidR="0065687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568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have something done</w:t>
            </w:r>
            <w:r w:rsidR="0065687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12F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653" w:type="dxa"/>
          </w:tcPr>
          <w:p w:rsidR="002271A0" w:rsidRPr="008677F4" w:rsidRDefault="009579C3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271A0" w:rsidRPr="008677F4" w:rsidTr="00EA042D">
        <w:tc>
          <w:tcPr>
            <w:tcW w:w="1129" w:type="dxa"/>
          </w:tcPr>
          <w:p w:rsidR="002271A0" w:rsidRPr="008677F4" w:rsidRDefault="005D1F77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7.5.</w:t>
            </w:r>
          </w:p>
        </w:tc>
        <w:tc>
          <w:tcPr>
            <w:tcW w:w="6568" w:type="dxa"/>
          </w:tcPr>
          <w:p w:rsidR="002271A0" w:rsidRPr="00D12F20" w:rsidRDefault="005D1F77" w:rsidP="00C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2F20">
              <w:rPr>
                <w:rFonts w:ascii="Times New Roman" w:hAnsi="Times New Roman" w:cs="Times New Roman"/>
                <w:sz w:val="28"/>
                <w:szCs w:val="28"/>
              </w:rPr>
              <w:t>Страдательный залог. Обобщение изученного материала.</w:t>
            </w:r>
          </w:p>
        </w:tc>
        <w:tc>
          <w:tcPr>
            <w:tcW w:w="1653" w:type="dxa"/>
          </w:tcPr>
          <w:p w:rsidR="002271A0" w:rsidRPr="008677F4" w:rsidRDefault="009579C3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12F20" w:rsidRPr="008677F4" w:rsidTr="00EA042D">
        <w:tc>
          <w:tcPr>
            <w:tcW w:w="1129" w:type="dxa"/>
          </w:tcPr>
          <w:p w:rsidR="00D12F20" w:rsidRPr="00D12F20" w:rsidRDefault="00D12F20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6568" w:type="dxa"/>
          </w:tcPr>
          <w:p w:rsidR="00D12F20" w:rsidRPr="00D12F20" w:rsidRDefault="00D12F20" w:rsidP="00C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2F20">
              <w:rPr>
                <w:rFonts w:ascii="Times New Roman" w:hAnsi="Times New Roman" w:cs="Times New Roman"/>
                <w:b/>
                <w:sz w:val="28"/>
                <w:szCs w:val="28"/>
              </w:rPr>
              <w:t>Жильё.</w:t>
            </w:r>
          </w:p>
        </w:tc>
        <w:tc>
          <w:tcPr>
            <w:tcW w:w="1653" w:type="dxa"/>
          </w:tcPr>
          <w:p w:rsidR="00D12F20" w:rsidRPr="00174675" w:rsidRDefault="00174675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  <w:tr w:rsidR="00D12F20" w:rsidRPr="008677F4" w:rsidTr="00EA042D">
        <w:tc>
          <w:tcPr>
            <w:tcW w:w="1129" w:type="dxa"/>
          </w:tcPr>
          <w:p w:rsidR="00D12F20" w:rsidRDefault="00D12F20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8.1.</w:t>
            </w:r>
          </w:p>
        </w:tc>
        <w:tc>
          <w:tcPr>
            <w:tcW w:w="6568" w:type="dxa"/>
          </w:tcPr>
          <w:p w:rsidR="00D12F20" w:rsidRPr="00D12F20" w:rsidRDefault="00D12F20" w:rsidP="00C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2F20">
              <w:rPr>
                <w:rFonts w:ascii="Times New Roman" w:hAnsi="Times New Roman" w:cs="Times New Roman"/>
                <w:sz w:val="28"/>
                <w:szCs w:val="28"/>
              </w:rPr>
              <w:t>Типы домов и квартир. Современные удобства. Интерьер. Дом моей мечты.</w:t>
            </w:r>
          </w:p>
        </w:tc>
        <w:tc>
          <w:tcPr>
            <w:tcW w:w="1653" w:type="dxa"/>
          </w:tcPr>
          <w:p w:rsidR="00D12F20" w:rsidRPr="008677F4" w:rsidRDefault="00174675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12F20" w:rsidRPr="008677F4" w:rsidTr="00EA042D">
        <w:tc>
          <w:tcPr>
            <w:tcW w:w="1129" w:type="dxa"/>
          </w:tcPr>
          <w:p w:rsidR="00D12F20" w:rsidRDefault="00D12F20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8.2. </w:t>
            </w:r>
          </w:p>
        </w:tc>
        <w:tc>
          <w:tcPr>
            <w:tcW w:w="6568" w:type="dxa"/>
          </w:tcPr>
          <w:p w:rsidR="00D12F20" w:rsidRPr="00D12F20" w:rsidRDefault="00D12F20" w:rsidP="00C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2F20">
              <w:rPr>
                <w:rFonts w:ascii="Times New Roman" w:hAnsi="Times New Roman" w:cs="Times New Roman"/>
                <w:sz w:val="28"/>
                <w:szCs w:val="28"/>
              </w:rPr>
              <w:t>Проблемы жилья. Покупка дома/ квартиры. Аренда жилья. Проживание в общежитии.</w:t>
            </w:r>
          </w:p>
        </w:tc>
        <w:tc>
          <w:tcPr>
            <w:tcW w:w="1653" w:type="dxa"/>
          </w:tcPr>
          <w:p w:rsidR="00D12F20" w:rsidRPr="008677F4" w:rsidRDefault="00174675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12F20" w:rsidRPr="008677F4" w:rsidTr="00EA042D">
        <w:tc>
          <w:tcPr>
            <w:tcW w:w="1129" w:type="dxa"/>
          </w:tcPr>
          <w:p w:rsidR="00D12F20" w:rsidRDefault="00D12F20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8.3.</w:t>
            </w:r>
          </w:p>
        </w:tc>
        <w:tc>
          <w:tcPr>
            <w:tcW w:w="6568" w:type="dxa"/>
          </w:tcPr>
          <w:p w:rsidR="00D12F20" w:rsidRPr="00D12F20" w:rsidRDefault="00D12F20" w:rsidP="00C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2F20">
              <w:rPr>
                <w:rFonts w:ascii="Times New Roman" w:hAnsi="Times New Roman" w:cs="Times New Roman"/>
                <w:sz w:val="28"/>
                <w:szCs w:val="28"/>
              </w:rPr>
              <w:t>Благоустройство/ремонт жилья.</w:t>
            </w:r>
          </w:p>
        </w:tc>
        <w:tc>
          <w:tcPr>
            <w:tcW w:w="1653" w:type="dxa"/>
          </w:tcPr>
          <w:p w:rsidR="00D12F20" w:rsidRPr="008677F4" w:rsidRDefault="00174675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12F20" w:rsidRPr="008677F4" w:rsidTr="00EA042D">
        <w:tc>
          <w:tcPr>
            <w:tcW w:w="1129" w:type="dxa"/>
          </w:tcPr>
          <w:p w:rsidR="00D12F20" w:rsidRDefault="00D12F20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8.4.</w:t>
            </w:r>
          </w:p>
        </w:tc>
        <w:tc>
          <w:tcPr>
            <w:tcW w:w="6568" w:type="dxa"/>
          </w:tcPr>
          <w:p w:rsidR="00D12F20" w:rsidRPr="00D12F20" w:rsidRDefault="00D12F20" w:rsidP="00C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2F20">
              <w:rPr>
                <w:rFonts w:ascii="Times New Roman" w:hAnsi="Times New Roman" w:cs="Times New Roman"/>
                <w:sz w:val="28"/>
                <w:szCs w:val="28"/>
              </w:rPr>
              <w:t>Ведение домашнего хозяйства.</w:t>
            </w:r>
          </w:p>
        </w:tc>
        <w:tc>
          <w:tcPr>
            <w:tcW w:w="1653" w:type="dxa"/>
          </w:tcPr>
          <w:p w:rsidR="00D12F20" w:rsidRPr="008677F4" w:rsidRDefault="00174675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12F20" w:rsidRPr="008677F4" w:rsidTr="00EA042D">
        <w:tc>
          <w:tcPr>
            <w:tcW w:w="1129" w:type="dxa"/>
          </w:tcPr>
          <w:p w:rsidR="00D12F20" w:rsidRDefault="00D12F20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8.5.</w:t>
            </w:r>
          </w:p>
        </w:tc>
        <w:tc>
          <w:tcPr>
            <w:tcW w:w="6568" w:type="dxa"/>
          </w:tcPr>
          <w:p w:rsidR="00D12F20" w:rsidRPr="00D12F20" w:rsidRDefault="00D12F20" w:rsidP="006568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2F20">
              <w:rPr>
                <w:rFonts w:ascii="Times New Roman" w:hAnsi="Times New Roman" w:cs="Times New Roman"/>
                <w:sz w:val="28"/>
                <w:szCs w:val="28"/>
              </w:rPr>
              <w:t>Обобщение изученного материала за семестр.</w:t>
            </w:r>
          </w:p>
        </w:tc>
        <w:tc>
          <w:tcPr>
            <w:tcW w:w="1653" w:type="dxa"/>
          </w:tcPr>
          <w:p w:rsidR="00D12F20" w:rsidRPr="008677F4" w:rsidRDefault="00174675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B1C3C" w:rsidRPr="008677F4" w:rsidTr="00EA042D">
        <w:tc>
          <w:tcPr>
            <w:tcW w:w="1129" w:type="dxa"/>
          </w:tcPr>
          <w:p w:rsidR="003B1C3C" w:rsidRPr="008677F4" w:rsidRDefault="003B1C3C" w:rsidP="00CB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6568" w:type="dxa"/>
          </w:tcPr>
          <w:p w:rsidR="003B1C3C" w:rsidRPr="008677F4" w:rsidRDefault="003B1C3C" w:rsidP="00CB7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</w:tcPr>
          <w:p w:rsidR="003B1C3C" w:rsidRPr="008677F4" w:rsidRDefault="000A6AFC" w:rsidP="00CB71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112</w:t>
            </w:r>
          </w:p>
        </w:tc>
      </w:tr>
    </w:tbl>
    <w:p w:rsidR="003B1C3C" w:rsidRPr="008677F4" w:rsidRDefault="003B1C3C" w:rsidP="00CB71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31B1" w:rsidRDefault="003C31B1" w:rsidP="00CB71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B1C3C" w:rsidRDefault="003B1C3C" w:rsidP="00CB71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77F4">
        <w:rPr>
          <w:rFonts w:ascii="Times New Roman" w:hAnsi="Times New Roman" w:cs="Times New Roman"/>
          <w:b/>
          <w:sz w:val="28"/>
          <w:szCs w:val="28"/>
        </w:rPr>
        <w:t>СОДЕРЖАНИЕ УЧЕБНОГО МАТЕРИАЛА</w:t>
      </w:r>
    </w:p>
    <w:p w:rsidR="003B1C3C" w:rsidRPr="008677F4" w:rsidRDefault="003B1C3C" w:rsidP="00CB71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C3C" w:rsidRPr="00F27631" w:rsidRDefault="003B1C3C" w:rsidP="00B647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76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1. </w:t>
      </w:r>
      <w:r w:rsidR="00D37F5A" w:rsidRPr="00D12F20">
        <w:rPr>
          <w:rFonts w:ascii="Times New Roman" w:hAnsi="Times New Roman" w:cs="Times New Roman"/>
          <w:b/>
          <w:bCs/>
          <w:sz w:val="28"/>
          <w:szCs w:val="28"/>
        </w:rPr>
        <w:t>Практическая фонетика. Вводно-коррективный курс.</w:t>
      </w:r>
    </w:p>
    <w:p w:rsidR="003B1C3C" w:rsidRPr="00F27631" w:rsidRDefault="003B1C3C" w:rsidP="00CB71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38AD" w:rsidRDefault="00B647FF" w:rsidP="00CB71D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638AD" w:rsidRPr="00A638AD">
        <w:rPr>
          <w:rFonts w:ascii="Times New Roman" w:hAnsi="Times New Roman" w:cs="Times New Roman"/>
          <w:sz w:val="28"/>
          <w:szCs w:val="28"/>
        </w:rPr>
        <w:t>Тема 1.</w:t>
      </w:r>
      <w:r w:rsidR="00794624">
        <w:rPr>
          <w:rFonts w:ascii="Times New Roman" w:hAnsi="Times New Roman" w:cs="Times New Roman"/>
          <w:sz w:val="28"/>
          <w:szCs w:val="28"/>
        </w:rPr>
        <w:t>1.</w:t>
      </w:r>
      <w:r w:rsidR="00A638AD" w:rsidRPr="00A638AD">
        <w:rPr>
          <w:rFonts w:ascii="Times New Roman" w:hAnsi="Times New Roman" w:cs="Times New Roman"/>
          <w:sz w:val="28"/>
          <w:szCs w:val="28"/>
        </w:rPr>
        <w:t xml:space="preserve"> Английские гласные фонемы, долгота гласных, дифтонги, трифтонги. </w:t>
      </w:r>
    </w:p>
    <w:p w:rsidR="0091460E" w:rsidRPr="0056749B" w:rsidRDefault="00B647FF" w:rsidP="00CB71D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F610F">
        <w:rPr>
          <w:rFonts w:ascii="Times New Roman" w:hAnsi="Times New Roman" w:cs="Times New Roman"/>
          <w:sz w:val="28"/>
          <w:szCs w:val="28"/>
        </w:rPr>
        <w:t xml:space="preserve">Наименование букв. Гласные </w:t>
      </w:r>
      <w:r w:rsidR="00493571" w:rsidRPr="00493571">
        <w:rPr>
          <w:rFonts w:ascii="Times New Roman" w:hAnsi="Times New Roman" w:cs="Times New Roman"/>
          <w:sz w:val="28"/>
          <w:szCs w:val="28"/>
        </w:rPr>
        <w:t>ф</w:t>
      </w:r>
      <w:r w:rsidR="002F610F">
        <w:rPr>
          <w:rFonts w:ascii="Times New Roman" w:hAnsi="Times New Roman" w:cs="Times New Roman"/>
          <w:sz w:val="28"/>
          <w:szCs w:val="28"/>
        </w:rPr>
        <w:t xml:space="preserve">онемы и их </w:t>
      </w:r>
      <w:r w:rsidR="00493571">
        <w:rPr>
          <w:rFonts w:ascii="Times New Roman" w:hAnsi="Times New Roman" w:cs="Times New Roman"/>
          <w:sz w:val="28"/>
          <w:szCs w:val="28"/>
        </w:rPr>
        <w:t xml:space="preserve">транскрипционное </w:t>
      </w:r>
      <w:r w:rsidR="00493571" w:rsidRPr="00493571">
        <w:rPr>
          <w:rFonts w:ascii="Times New Roman" w:hAnsi="Times New Roman" w:cs="Times New Roman"/>
          <w:sz w:val="28"/>
          <w:szCs w:val="28"/>
        </w:rPr>
        <w:t>изображение. Артикуляция гласных.</w:t>
      </w:r>
      <w:r w:rsidR="00F24DE5">
        <w:rPr>
          <w:rFonts w:ascii="Times New Roman" w:hAnsi="Times New Roman" w:cs="Times New Roman"/>
          <w:sz w:val="28"/>
          <w:szCs w:val="28"/>
        </w:rPr>
        <w:t xml:space="preserve"> </w:t>
      </w:r>
      <w:r w:rsidR="0056749B" w:rsidRPr="0056749B">
        <w:rPr>
          <w:rFonts w:ascii="Times New Roman" w:hAnsi="Times New Roman" w:cs="Times New Roman"/>
          <w:sz w:val="28"/>
          <w:szCs w:val="28"/>
        </w:rPr>
        <w:t>Понятие долготы и краткости гласных.</w:t>
      </w:r>
      <w:r w:rsidR="00F24DE5">
        <w:rPr>
          <w:rFonts w:ascii="Times New Roman" w:hAnsi="Times New Roman" w:cs="Times New Roman"/>
          <w:sz w:val="28"/>
          <w:szCs w:val="28"/>
        </w:rPr>
        <w:t xml:space="preserve"> </w:t>
      </w:r>
      <w:r w:rsidR="0091460E" w:rsidRPr="001E1F32">
        <w:rPr>
          <w:rFonts w:ascii="Times New Roman" w:hAnsi="Times New Roman" w:cs="Times New Roman"/>
          <w:color w:val="000000"/>
          <w:sz w:val="28"/>
          <w:szCs w:val="28"/>
        </w:rPr>
        <w:t>Гласные в речевом потоке. Проблемы дифтонгов и трифтонгов.</w:t>
      </w:r>
      <w:r w:rsidR="002F610F">
        <w:rPr>
          <w:rFonts w:ascii="Times New Roman" w:hAnsi="Times New Roman" w:cs="Times New Roman"/>
          <w:color w:val="000000"/>
          <w:sz w:val="28"/>
          <w:szCs w:val="28"/>
        </w:rPr>
        <w:t xml:space="preserve"> Правила чтения гласных букв (сочетаний) под ударением в различных типах слогов.</w:t>
      </w:r>
      <w:r w:rsidR="0056749B" w:rsidRPr="0056749B">
        <w:rPr>
          <w:rFonts w:ascii="Times New Roman" w:hAnsi="Times New Roman" w:cs="Times New Roman"/>
          <w:color w:val="000000"/>
          <w:sz w:val="28"/>
          <w:szCs w:val="28"/>
        </w:rPr>
        <w:t xml:space="preserve"> Прави</w:t>
      </w:r>
      <w:r w:rsidR="002F610F">
        <w:rPr>
          <w:rFonts w:ascii="Times New Roman" w:hAnsi="Times New Roman" w:cs="Times New Roman"/>
          <w:color w:val="000000"/>
          <w:sz w:val="28"/>
          <w:szCs w:val="28"/>
        </w:rPr>
        <w:t>ла чтения гласных</w:t>
      </w:r>
      <w:r w:rsidR="0056749B" w:rsidRPr="0056749B">
        <w:rPr>
          <w:rFonts w:ascii="Times New Roman" w:hAnsi="Times New Roman" w:cs="Times New Roman"/>
          <w:color w:val="000000"/>
          <w:sz w:val="28"/>
          <w:szCs w:val="28"/>
        </w:rPr>
        <w:t xml:space="preserve"> бу</w:t>
      </w:r>
      <w:r w:rsidR="002F610F">
        <w:rPr>
          <w:rFonts w:ascii="Times New Roman" w:hAnsi="Times New Roman" w:cs="Times New Roman"/>
          <w:color w:val="000000"/>
          <w:sz w:val="28"/>
          <w:szCs w:val="28"/>
        </w:rPr>
        <w:t xml:space="preserve">кв (сочетаний) в ударных </w:t>
      </w:r>
      <w:r w:rsidR="0056749B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56749B" w:rsidRPr="0056749B">
        <w:rPr>
          <w:rFonts w:ascii="Times New Roman" w:hAnsi="Times New Roman" w:cs="Times New Roman"/>
          <w:color w:val="000000"/>
          <w:sz w:val="28"/>
          <w:szCs w:val="28"/>
        </w:rPr>
        <w:t>неударных положениях.</w:t>
      </w:r>
    </w:p>
    <w:p w:rsidR="0091460E" w:rsidRPr="00A638AD" w:rsidRDefault="0091460E" w:rsidP="00CB71D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38AD" w:rsidRDefault="00B647FF" w:rsidP="00CB71D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638AD" w:rsidRPr="00A638AD">
        <w:rPr>
          <w:rFonts w:ascii="Times New Roman" w:hAnsi="Times New Roman" w:cs="Times New Roman"/>
          <w:sz w:val="28"/>
          <w:szCs w:val="28"/>
        </w:rPr>
        <w:t xml:space="preserve">Тема </w:t>
      </w:r>
      <w:r w:rsidR="00794624">
        <w:rPr>
          <w:rFonts w:ascii="Times New Roman" w:hAnsi="Times New Roman" w:cs="Times New Roman"/>
          <w:sz w:val="28"/>
          <w:szCs w:val="28"/>
        </w:rPr>
        <w:t>1.</w:t>
      </w:r>
      <w:r w:rsidR="00A638AD" w:rsidRPr="00A638AD">
        <w:rPr>
          <w:rFonts w:ascii="Times New Roman" w:hAnsi="Times New Roman" w:cs="Times New Roman"/>
          <w:sz w:val="28"/>
          <w:szCs w:val="28"/>
        </w:rPr>
        <w:t xml:space="preserve">2. Согласные фонемы. </w:t>
      </w:r>
    </w:p>
    <w:p w:rsidR="001E1F32" w:rsidRDefault="00B647FF" w:rsidP="00CB71D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6749B">
        <w:rPr>
          <w:rFonts w:ascii="Times New Roman" w:hAnsi="Times New Roman" w:cs="Times New Roman"/>
          <w:sz w:val="28"/>
          <w:szCs w:val="28"/>
        </w:rPr>
        <w:t xml:space="preserve">Согласные фонемы и их </w:t>
      </w:r>
      <w:r w:rsidR="0056749B" w:rsidRPr="0056749B">
        <w:rPr>
          <w:rFonts w:ascii="Times New Roman" w:hAnsi="Times New Roman" w:cs="Times New Roman"/>
          <w:sz w:val="28"/>
          <w:szCs w:val="28"/>
        </w:rPr>
        <w:t>транскрипционное изображение.</w:t>
      </w:r>
      <w:r w:rsidR="002F610F">
        <w:rPr>
          <w:rFonts w:ascii="Times New Roman" w:hAnsi="Times New Roman" w:cs="Times New Roman"/>
          <w:sz w:val="28"/>
          <w:szCs w:val="28"/>
        </w:rPr>
        <w:t xml:space="preserve"> Артикуляция согласных. Правила чтения согласных букв, </w:t>
      </w:r>
      <w:r w:rsidR="0056749B" w:rsidRPr="0056749B">
        <w:rPr>
          <w:rFonts w:ascii="Times New Roman" w:hAnsi="Times New Roman" w:cs="Times New Roman"/>
          <w:sz w:val="28"/>
          <w:szCs w:val="28"/>
        </w:rPr>
        <w:t>сочетани</w:t>
      </w:r>
      <w:r w:rsidR="002F610F">
        <w:rPr>
          <w:rFonts w:ascii="Times New Roman" w:hAnsi="Times New Roman" w:cs="Times New Roman"/>
          <w:sz w:val="28"/>
          <w:szCs w:val="28"/>
        </w:rPr>
        <w:t>й. Правила чтения</w:t>
      </w:r>
      <w:r w:rsidR="0056749B">
        <w:rPr>
          <w:rFonts w:ascii="Times New Roman" w:hAnsi="Times New Roman" w:cs="Times New Roman"/>
          <w:sz w:val="28"/>
          <w:szCs w:val="28"/>
        </w:rPr>
        <w:t xml:space="preserve"> сочетаний </w:t>
      </w:r>
      <w:r w:rsidR="0056749B" w:rsidRPr="0056749B">
        <w:rPr>
          <w:rFonts w:ascii="Times New Roman" w:hAnsi="Times New Roman" w:cs="Times New Roman"/>
          <w:sz w:val="28"/>
          <w:szCs w:val="28"/>
        </w:rPr>
        <w:t>глас</w:t>
      </w:r>
      <w:r w:rsidR="002F610F">
        <w:rPr>
          <w:rFonts w:ascii="Times New Roman" w:hAnsi="Times New Roman" w:cs="Times New Roman"/>
          <w:sz w:val="28"/>
          <w:szCs w:val="28"/>
        </w:rPr>
        <w:t xml:space="preserve">ных </w:t>
      </w:r>
      <w:r w:rsidR="0056749B" w:rsidRPr="0056749B">
        <w:rPr>
          <w:rFonts w:ascii="Times New Roman" w:hAnsi="Times New Roman" w:cs="Times New Roman"/>
          <w:sz w:val="28"/>
          <w:szCs w:val="28"/>
        </w:rPr>
        <w:t>бу</w:t>
      </w:r>
      <w:r w:rsidR="002F610F">
        <w:rPr>
          <w:rFonts w:ascii="Times New Roman" w:hAnsi="Times New Roman" w:cs="Times New Roman"/>
          <w:sz w:val="28"/>
          <w:szCs w:val="28"/>
        </w:rPr>
        <w:t xml:space="preserve">кв (дифтонгов) с </w:t>
      </w:r>
      <w:r w:rsidR="0056749B">
        <w:rPr>
          <w:rFonts w:ascii="Times New Roman" w:hAnsi="Times New Roman" w:cs="Times New Roman"/>
          <w:sz w:val="28"/>
          <w:szCs w:val="28"/>
        </w:rPr>
        <w:t xml:space="preserve">согласными. Виды </w:t>
      </w:r>
      <w:r w:rsidR="0056749B" w:rsidRPr="0056749B">
        <w:rPr>
          <w:rFonts w:ascii="Times New Roman" w:hAnsi="Times New Roman" w:cs="Times New Roman"/>
          <w:sz w:val="28"/>
          <w:szCs w:val="28"/>
        </w:rPr>
        <w:t>сочетаний согласных звуков (букв).</w:t>
      </w:r>
    </w:p>
    <w:p w:rsidR="0056749B" w:rsidRPr="00A638AD" w:rsidRDefault="0056749B" w:rsidP="00CB71D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558" w:rsidRDefault="00B647FF" w:rsidP="00CB71D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638AD" w:rsidRPr="00A638AD">
        <w:rPr>
          <w:rFonts w:ascii="Times New Roman" w:hAnsi="Times New Roman" w:cs="Times New Roman"/>
          <w:sz w:val="28"/>
          <w:szCs w:val="28"/>
        </w:rPr>
        <w:t xml:space="preserve">Тема </w:t>
      </w:r>
      <w:r w:rsidR="00794624">
        <w:rPr>
          <w:rFonts w:ascii="Times New Roman" w:hAnsi="Times New Roman" w:cs="Times New Roman"/>
          <w:sz w:val="28"/>
          <w:szCs w:val="28"/>
        </w:rPr>
        <w:t>1.</w:t>
      </w:r>
      <w:r w:rsidR="00A638AD" w:rsidRPr="00A638AD">
        <w:rPr>
          <w:rFonts w:ascii="Times New Roman" w:hAnsi="Times New Roman" w:cs="Times New Roman"/>
          <w:sz w:val="28"/>
          <w:szCs w:val="28"/>
        </w:rPr>
        <w:t>3. Звуковые явления. Палатализация, аспирация, ассимиляция.</w:t>
      </w:r>
    </w:p>
    <w:p w:rsidR="00D91ADB" w:rsidRDefault="00B647FF" w:rsidP="00CB71D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91ADB">
        <w:rPr>
          <w:rFonts w:ascii="Times New Roman" w:hAnsi="Times New Roman" w:cs="Times New Roman"/>
          <w:sz w:val="28"/>
          <w:szCs w:val="28"/>
        </w:rPr>
        <w:t xml:space="preserve">Понятие палатализации, аспирации в английском языке. Различия в артикуляции глухих и звонких согласных. Особенности произнесения смычных и щелевых фрикативных согласных. </w:t>
      </w:r>
      <w:r w:rsidR="008067C3">
        <w:rPr>
          <w:rFonts w:ascii="Times New Roman" w:hAnsi="Times New Roman" w:cs="Times New Roman"/>
          <w:sz w:val="28"/>
          <w:szCs w:val="28"/>
        </w:rPr>
        <w:t>Типы и виды ассимиляции. Постоянство/полнота/направление ассимиляции. Видоизменение согласных в речевом потоке.</w:t>
      </w:r>
    </w:p>
    <w:p w:rsidR="00A638AD" w:rsidRPr="00A638AD" w:rsidRDefault="00A638AD" w:rsidP="00CB71D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38AD" w:rsidRPr="00A638AD" w:rsidRDefault="00B647FF" w:rsidP="00CB71D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638AD" w:rsidRPr="00A638AD">
        <w:rPr>
          <w:rFonts w:ascii="Times New Roman" w:hAnsi="Times New Roman" w:cs="Times New Roman"/>
          <w:sz w:val="28"/>
          <w:szCs w:val="28"/>
        </w:rPr>
        <w:t xml:space="preserve">Тема </w:t>
      </w:r>
      <w:r w:rsidR="00794624">
        <w:rPr>
          <w:rFonts w:ascii="Times New Roman" w:hAnsi="Times New Roman" w:cs="Times New Roman"/>
          <w:sz w:val="28"/>
          <w:szCs w:val="28"/>
        </w:rPr>
        <w:t>1.</w:t>
      </w:r>
      <w:r w:rsidR="00A638AD" w:rsidRPr="00A638AD">
        <w:rPr>
          <w:rFonts w:ascii="Times New Roman" w:hAnsi="Times New Roman" w:cs="Times New Roman"/>
          <w:sz w:val="28"/>
          <w:szCs w:val="28"/>
        </w:rPr>
        <w:t xml:space="preserve">4. Просодические явления. Понятие о тоне. Слова с двумя ударениями. Ударность английских префиксов и суффиксов. </w:t>
      </w:r>
    </w:p>
    <w:p w:rsidR="00187558" w:rsidRDefault="00B647FF" w:rsidP="00CB71D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11E41">
        <w:rPr>
          <w:rFonts w:ascii="Times New Roman" w:hAnsi="Times New Roman" w:cs="Times New Roman"/>
          <w:sz w:val="28"/>
          <w:szCs w:val="28"/>
        </w:rPr>
        <w:t xml:space="preserve">Фраза. Синтагма. Понятие кинетического/статического тона. </w:t>
      </w:r>
      <w:r w:rsidR="002F610F">
        <w:rPr>
          <w:rFonts w:ascii="Times New Roman" w:hAnsi="Times New Roman" w:cs="Times New Roman"/>
          <w:sz w:val="28"/>
          <w:szCs w:val="28"/>
        </w:rPr>
        <w:t xml:space="preserve">Словесное ударение. Ударение в двусложных и </w:t>
      </w:r>
      <w:r w:rsidR="00187558" w:rsidRPr="00187558">
        <w:rPr>
          <w:rFonts w:ascii="Times New Roman" w:hAnsi="Times New Roman" w:cs="Times New Roman"/>
          <w:sz w:val="28"/>
          <w:szCs w:val="28"/>
        </w:rPr>
        <w:t>мно</w:t>
      </w:r>
      <w:r w:rsidR="002F610F">
        <w:rPr>
          <w:rFonts w:ascii="Times New Roman" w:hAnsi="Times New Roman" w:cs="Times New Roman"/>
          <w:sz w:val="28"/>
          <w:szCs w:val="28"/>
        </w:rPr>
        <w:t xml:space="preserve">госложных </w:t>
      </w:r>
      <w:r w:rsidR="00187558" w:rsidRPr="00187558">
        <w:rPr>
          <w:rFonts w:ascii="Times New Roman" w:hAnsi="Times New Roman" w:cs="Times New Roman"/>
          <w:sz w:val="28"/>
          <w:szCs w:val="28"/>
        </w:rPr>
        <w:t>слов</w:t>
      </w:r>
      <w:r w:rsidR="00D91ADB">
        <w:rPr>
          <w:rFonts w:ascii="Times New Roman" w:hAnsi="Times New Roman" w:cs="Times New Roman"/>
          <w:sz w:val="28"/>
          <w:szCs w:val="28"/>
        </w:rPr>
        <w:t xml:space="preserve">ах. </w:t>
      </w:r>
      <w:r w:rsidR="00187558" w:rsidRPr="00187558">
        <w:rPr>
          <w:rFonts w:ascii="Times New Roman" w:hAnsi="Times New Roman" w:cs="Times New Roman"/>
          <w:sz w:val="28"/>
          <w:szCs w:val="28"/>
        </w:rPr>
        <w:t>Главное и второстепенное, фразовое и логическое ударение.</w:t>
      </w:r>
      <w:r w:rsidR="002F610F">
        <w:rPr>
          <w:rFonts w:ascii="Times New Roman" w:hAnsi="Times New Roman" w:cs="Times New Roman"/>
          <w:sz w:val="28"/>
          <w:szCs w:val="28"/>
        </w:rPr>
        <w:t xml:space="preserve"> Особенности</w:t>
      </w:r>
      <w:r w:rsidR="00187558" w:rsidRPr="00187558">
        <w:rPr>
          <w:rFonts w:ascii="Times New Roman" w:hAnsi="Times New Roman" w:cs="Times New Roman"/>
          <w:sz w:val="28"/>
          <w:szCs w:val="28"/>
        </w:rPr>
        <w:t xml:space="preserve"> ударения в повест</w:t>
      </w:r>
      <w:r w:rsidR="002F610F">
        <w:rPr>
          <w:rFonts w:ascii="Times New Roman" w:hAnsi="Times New Roman" w:cs="Times New Roman"/>
          <w:sz w:val="28"/>
          <w:szCs w:val="28"/>
        </w:rPr>
        <w:t xml:space="preserve">вовательных, </w:t>
      </w:r>
      <w:r w:rsidR="00187558">
        <w:rPr>
          <w:rFonts w:ascii="Times New Roman" w:hAnsi="Times New Roman" w:cs="Times New Roman"/>
          <w:sz w:val="28"/>
          <w:szCs w:val="28"/>
        </w:rPr>
        <w:t>п</w:t>
      </w:r>
      <w:r w:rsidR="002F610F">
        <w:rPr>
          <w:rFonts w:ascii="Times New Roman" w:hAnsi="Times New Roman" w:cs="Times New Roman"/>
          <w:sz w:val="28"/>
          <w:szCs w:val="28"/>
        </w:rPr>
        <w:t xml:space="preserve">обудительных </w:t>
      </w:r>
      <w:r w:rsidR="00187558">
        <w:rPr>
          <w:rFonts w:ascii="Times New Roman" w:hAnsi="Times New Roman" w:cs="Times New Roman"/>
          <w:sz w:val="28"/>
          <w:szCs w:val="28"/>
        </w:rPr>
        <w:t xml:space="preserve">и </w:t>
      </w:r>
      <w:r w:rsidR="00187558" w:rsidRPr="00187558">
        <w:rPr>
          <w:rFonts w:ascii="Times New Roman" w:hAnsi="Times New Roman" w:cs="Times New Roman"/>
          <w:sz w:val="28"/>
          <w:szCs w:val="28"/>
        </w:rPr>
        <w:t>восклицательных предложениях.</w:t>
      </w:r>
    </w:p>
    <w:p w:rsidR="00187558" w:rsidRDefault="00187558" w:rsidP="00CB71D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38AD" w:rsidRDefault="00B647FF" w:rsidP="00CB71D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638AD" w:rsidRPr="00A638AD">
        <w:rPr>
          <w:rFonts w:ascii="Times New Roman" w:hAnsi="Times New Roman" w:cs="Times New Roman"/>
          <w:sz w:val="28"/>
          <w:szCs w:val="28"/>
        </w:rPr>
        <w:t xml:space="preserve">Тема </w:t>
      </w:r>
      <w:r w:rsidR="00794624">
        <w:rPr>
          <w:rFonts w:ascii="Times New Roman" w:hAnsi="Times New Roman" w:cs="Times New Roman"/>
          <w:sz w:val="28"/>
          <w:szCs w:val="28"/>
        </w:rPr>
        <w:t>1.</w:t>
      </w:r>
      <w:r w:rsidR="00A638AD" w:rsidRPr="00A638AD">
        <w:rPr>
          <w:rFonts w:ascii="Times New Roman" w:hAnsi="Times New Roman" w:cs="Times New Roman"/>
          <w:sz w:val="28"/>
          <w:szCs w:val="28"/>
        </w:rPr>
        <w:t>5. Интонация повествовательного предложения. Интонация общего, альтернативного, специального, разделительного вопросов. Интонация при перечислении.</w:t>
      </w:r>
    </w:p>
    <w:p w:rsidR="00187558" w:rsidRPr="00A638AD" w:rsidRDefault="00B647FF" w:rsidP="00CB71D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F610F">
        <w:rPr>
          <w:rFonts w:ascii="Times New Roman" w:hAnsi="Times New Roman" w:cs="Times New Roman"/>
          <w:sz w:val="28"/>
          <w:szCs w:val="28"/>
        </w:rPr>
        <w:t xml:space="preserve">Сведения об интонации в </w:t>
      </w:r>
      <w:r w:rsidR="00187558" w:rsidRPr="00187558">
        <w:rPr>
          <w:rFonts w:ascii="Times New Roman" w:hAnsi="Times New Roman" w:cs="Times New Roman"/>
          <w:sz w:val="28"/>
          <w:szCs w:val="28"/>
        </w:rPr>
        <w:t>англий</w:t>
      </w:r>
      <w:r w:rsidR="002F610F">
        <w:rPr>
          <w:rFonts w:ascii="Times New Roman" w:hAnsi="Times New Roman" w:cs="Times New Roman"/>
          <w:sz w:val="28"/>
          <w:szCs w:val="28"/>
        </w:rPr>
        <w:t>ском предложении.</w:t>
      </w:r>
      <w:r w:rsidR="00187558">
        <w:rPr>
          <w:rFonts w:ascii="Times New Roman" w:hAnsi="Times New Roman" w:cs="Times New Roman"/>
          <w:sz w:val="28"/>
          <w:szCs w:val="28"/>
        </w:rPr>
        <w:t xml:space="preserve"> Компоненты </w:t>
      </w:r>
      <w:r w:rsidR="00187558" w:rsidRPr="00187558">
        <w:rPr>
          <w:rFonts w:ascii="Times New Roman" w:hAnsi="Times New Roman" w:cs="Times New Roman"/>
          <w:sz w:val="28"/>
          <w:szCs w:val="28"/>
        </w:rPr>
        <w:t>интонации. Графическое изображение интонации.</w:t>
      </w:r>
    </w:p>
    <w:p w:rsidR="00A638AD" w:rsidRDefault="00A638AD" w:rsidP="00CB71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C3C" w:rsidRPr="00F27631" w:rsidRDefault="003B1C3C" w:rsidP="00B647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6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2. </w:t>
      </w:r>
      <w:r w:rsidR="00D37F5A">
        <w:rPr>
          <w:rFonts w:ascii="Times New Roman" w:hAnsi="Times New Roman" w:cs="Times New Roman"/>
          <w:b/>
          <w:bCs/>
          <w:sz w:val="28"/>
          <w:szCs w:val="28"/>
        </w:rPr>
        <w:t>Знакомство</w:t>
      </w:r>
      <w:r w:rsidRPr="00F276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3B1C3C" w:rsidRPr="00F27631" w:rsidRDefault="003B1C3C" w:rsidP="00CB71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638AD" w:rsidRDefault="00A638AD" w:rsidP="00B647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8AD">
        <w:rPr>
          <w:rFonts w:ascii="Times New Roman" w:hAnsi="Times New Roman" w:cs="Times New Roman"/>
          <w:sz w:val="28"/>
          <w:szCs w:val="28"/>
        </w:rPr>
        <w:t xml:space="preserve">Тема </w:t>
      </w:r>
      <w:r w:rsidR="00794624">
        <w:rPr>
          <w:rFonts w:ascii="Times New Roman" w:hAnsi="Times New Roman" w:cs="Times New Roman"/>
          <w:sz w:val="28"/>
          <w:szCs w:val="28"/>
        </w:rPr>
        <w:t>2.</w:t>
      </w:r>
      <w:r w:rsidRPr="00A638AD">
        <w:rPr>
          <w:rFonts w:ascii="Times New Roman" w:hAnsi="Times New Roman" w:cs="Times New Roman"/>
          <w:sz w:val="28"/>
          <w:szCs w:val="28"/>
        </w:rPr>
        <w:t xml:space="preserve">1. Формы обращения, приветствия. </w:t>
      </w:r>
    </w:p>
    <w:p w:rsidR="00F94048" w:rsidRPr="00A638AD" w:rsidRDefault="00F94048" w:rsidP="00B647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Фразы приветствия в английском языке. Приветствия в письмах. Официальные/личные формы обращения.</w:t>
      </w:r>
    </w:p>
    <w:p w:rsidR="00A638AD" w:rsidRPr="00A638AD" w:rsidRDefault="00A638AD" w:rsidP="00B647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8AD">
        <w:rPr>
          <w:rFonts w:ascii="Times New Roman" w:hAnsi="Times New Roman" w:cs="Times New Roman"/>
          <w:sz w:val="28"/>
          <w:szCs w:val="28"/>
        </w:rPr>
        <w:t xml:space="preserve">Тема </w:t>
      </w:r>
      <w:r w:rsidR="00794624">
        <w:rPr>
          <w:rFonts w:ascii="Times New Roman" w:hAnsi="Times New Roman" w:cs="Times New Roman"/>
          <w:sz w:val="28"/>
          <w:szCs w:val="28"/>
        </w:rPr>
        <w:t>2.</w:t>
      </w:r>
      <w:r w:rsidRPr="00A638AD">
        <w:rPr>
          <w:rFonts w:ascii="Times New Roman" w:hAnsi="Times New Roman" w:cs="Times New Roman"/>
          <w:sz w:val="28"/>
          <w:szCs w:val="28"/>
        </w:rPr>
        <w:t>2. Происхождение, род занятий.</w:t>
      </w:r>
    </w:p>
    <w:p w:rsidR="00A638AD" w:rsidRDefault="00F94048" w:rsidP="00B647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4048">
        <w:rPr>
          <w:rFonts w:ascii="Times New Roman" w:hAnsi="Times New Roman" w:cs="Times New Roman"/>
          <w:sz w:val="28"/>
          <w:szCs w:val="28"/>
        </w:rPr>
        <w:t>Имя, возраст, дата и место рождения.</w:t>
      </w:r>
      <w:r w:rsidR="00C61E96">
        <w:rPr>
          <w:rFonts w:ascii="Times New Roman" w:hAnsi="Times New Roman" w:cs="Times New Roman"/>
          <w:sz w:val="28"/>
          <w:szCs w:val="28"/>
        </w:rPr>
        <w:t xml:space="preserve"> Национальность. Профессия, специальность. </w:t>
      </w:r>
      <w:r>
        <w:rPr>
          <w:rFonts w:ascii="Times New Roman" w:hAnsi="Times New Roman" w:cs="Times New Roman"/>
          <w:sz w:val="28"/>
          <w:szCs w:val="28"/>
        </w:rPr>
        <w:t>О себе. Моя</w:t>
      </w:r>
      <w:r w:rsidR="00F24DE5">
        <w:rPr>
          <w:rFonts w:ascii="Times New Roman" w:hAnsi="Times New Roman" w:cs="Times New Roman"/>
          <w:sz w:val="28"/>
          <w:szCs w:val="28"/>
        </w:rPr>
        <w:t xml:space="preserve"> </w:t>
      </w:r>
      <w:r w:rsidRPr="00F94048">
        <w:rPr>
          <w:rFonts w:ascii="Times New Roman" w:hAnsi="Times New Roman" w:cs="Times New Roman"/>
          <w:sz w:val="28"/>
          <w:szCs w:val="28"/>
        </w:rPr>
        <w:t>биография</w:t>
      </w:r>
      <w:r w:rsidR="00C61E96">
        <w:rPr>
          <w:rFonts w:ascii="Times New Roman" w:hAnsi="Times New Roman" w:cs="Times New Roman"/>
          <w:sz w:val="28"/>
          <w:szCs w:val="28"/>
        </w:rPr>
        <w:t>.</w:t>
      </w:r>
    </w:p>
    <w:p w:rsidR="00F94048" w:rsidRPr="00F94048" w:rsidRDefault="00F94048" w:rsidP="00CB71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C3C" w:rsidRPr="00F27631" w:rsidRDefault="003B1C3C" w:rsidP="00B647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76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3. </w:t>
      </w:r>
      <w:r w:rsidR="00D37F5A" w:rsidRPr="00D12F20">
        <w:rPr>
          <w:rFonts w:ascii="Times New Roman" w:hAnsi="Times New Roman" w:cs="Times New Roman"/>
          <w:b/>
          <w:bCs/>
          <w:sz w:val="28"/>
          <w:szCs w:val="28"/>
        </w:rPr>
        <w:t>Видовременные формы глагола. Активный залог.</w:t>
      </w:r>
    </w:p>
    <w:p w:rsidR="00B647FF" w:rsidRDefault="00B647FF" w:rsidP="00CB71D2">
      <w:pPr>
        <w:tabs>
          <w:tab w:val="left" w:pos="1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29B8" w:rsidRDefault="00B647FF" w:rsidP="00B647F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F610F">
        <w:rPr>
          <w:rFonts w:ascii="Times New Roman" w:hAnsi="Times New Roman" w:cs="Times New Roman"/>
          <w:sz w:val="28"/>
          <w:szCs w:val="28"/>
        </w:rPr>
        <w:t xml:space="preserve">Тема </w:t>
      </w:r>
      <w:r w:rsidR="00794624">
        <w:rPr>
          <w:rFonts w:ascii="Times New Roman" w:hAnsi="Times New Roman" w:cs="Times New Roman"/>
          <w:sz w:val="28"/>
          <w:szCs w:val="28"/>
        </w:rPr>
        <w:t>3.</w:t>
      </w:r>
      <w:r w:rsidR="002F610F">
        <w:rPr>
          <w:rFonts w:ascii="Times New Roman" w:hAnsi="Times New Roman" w:cs="Times New Roman"/>
          <w:sz w:val="28"/>
          <w:szCs w:val="28"/>
        </w:rPr>
        <w:t>1. Времена группы</w:t>
      </w:r>
      <w:r w:rsidR="00B5436B" w:rsidRPr="00F24DE5">
        <w:rPr>
          <w:rFonts w:ascii="Times New Roman" w:hAnsi="Times New Roman" w:cs="Times New Roman"/>
          <w:sz w:val="28"/>
          <w:szCs w:val="28"/>
        </w:rPr>
        <w:t xml:space="preserve"> </w:t>
      </w:r>
      <w:r w:rsidR="00A638AD" w:rsidRPr="00A638AD">
        <w:rPr>
          <w:rFonts w:ascii="Times New Roman" w:hAnsi="Times New Roman" w:cs="Times New Roman"/>
          <w:sz w:val="28"/>
          <w:szCs w:val="28"/>
          <w:lang w:val="en-US"/>
        </w:rPr>
        <w:t>Indefinite</w:t>
      </w:r>
      <w:r w:rsidR="00A638AD" w:rsidRPr="00A638AD">
        <w:rPr>
          <w:rFonts w:ascii="Times New Roman" w:hAnsi="Times New Roman" w:cs="Times New Roman"/>
          <w:sz w:val="28"/>
          <w:szCs w:val="28"/>
        </w:rPr>
        <w:t>.</w:t>
      </w:r>
    </w:p>
    <w:p w:rsidR="00E329B8" w:rsidRPr="00E329B8" w:rsidRDefault="00B647FF" w:rsidP="00B647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329B8" w:rsidRPr="00E329B8">
        <w:rPr>
          <w:rFonts w:ascii="Times New Roman" w:hAnsi="Times New Roman" w:cs="Times New Roman"/>
          <w:sz w:val="28"/>
          <w:szCs w:val="28"/>
        </w:rPr>
        <w:t>Значение,</w:t>
      </w:r>
      <w:r w:rsidR="00E329B8">
        <w:rPr>
          <w:rFonts w:ascii="Times New Roman" w:hAnsi="Times New Roman" w:cs="Times New Roman"/>
          <w:sz w:val="28"/>
          <w:szCs w:val="28"/>
        </w:rPr>
        <w:t xml:space="preserve"> формы и функции глагола to</w:t>
      </w:r>
      <w:r w:rsidR="00F24DE5">
        <w:rPr>
          <w:rFonts w:ascii="Times New Roman" w:hAnsi="Times New Roman" w:cs="Times New Roman"/>
          <w:sz w:val="28"/>
          <w:szCs w:val="28"/>
        </w:rPr>
        <w:t xml:space="preserve"> </w:t>
      </w:r>
      <w:r w:rsidR="00E329B8">
        <w:rPr>
          <w:rFonts w:ascii="Times New Roman" w:hAnsi="Times New Roman" w:cs="Times New Roman"/>
          <w:sz w:val="28"/>
          <w:szCs w:val="28"/>
        </w:rPr>
        <w:t xml:space="preserve">be. </w:t>
      </w:r>
      <w:r w:rsidR="00E329B8" w:rsidRPr="00E329B8">
        <w:rPr>
          <w:rFonts w:ascii="Times New Roman" w:hAnsi="Times New Roman" w:cs="Times New Roman"/>
          <w:sz w:val="28"/>
          <w:szCs w:val="28"/>
        </w:rPr>
        <w:t>Значение, формы и функции глагола to</w:t>
      </w:r>
      <w:r w:rsidR="00B5436B" w:rsidRPr="00F24DE5">
        <w:rPr>
          <w:rFonts w:ascii="Times New Roman" w:hAnsi="Times New Roman" w:cs="Times New Roman"/>
          <w:sz w:val="28"/>
          <w:szCs w:val="28"/>
        </w:rPr>
        <w:t xml:space="preserve"> </w:t>
      </w:r>
      <w:r w:rsidR="00E329B8" w:rsidRPr="00E329B8">
        <w:rPr>
          <w:rFonts w:ascii="Times New Roman" w:hAnsi="Times New Roman" w:cs="Times New Roman"/>
          <w:sz w:val="28"/>
          <w:szCs w:val="28"/>
        </w:rPr>
        <w:t>have.</w:t>
      </w:r>
      <w:r w:rsidR="00E329B8">
        <w:rPr>
          <w:rFonts w:ascii="Times New Roman" w:hAnsi="Times New Roman" w:cs="Times New Roman"/>
          <w:sz w:val="28"/>
          <w:szCs w:val="28"/>
        </w:rPr>
        <w:t xml:space="preserve"> Образование</w:t>
      </w:r>
      <w:r w:rsidR="00B543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329B8" w:rsidRPr="00664562">
        <w:rPr>
          <w:rFonts w:ascii="Times New Roman" w:hAnsi="Times New Roman" w:cs="Times New Roman"/>
          <w:sz w:val="28"/>
          <w:szCs w:val="28"/>
        </w:rPr>
        <w:t>и</w:t>
      </w:r>
      <w:r w:rsidR="00B543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329B8" w:rsidRPr="00664562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случаи</w:t>
      </w:r>
      <w:r w:rsidR="00B5436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E329B8" w:rsidRPr="00664562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употребления</w:t>
      </w:r>
      <w:r w:rsidR="00B5436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E329B8" w:rsidRPr="006645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Present</w:t>
      </w:r>
      <w:r w:rsidR="00B5436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E329B8" w:rsidRPr="006645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Indefinite</w:t>
      </w:r>
      <w:r w:rsidR="00E329B8" w:rsidRPr="007946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="00E329B8" w:rsidRPr="006645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Past</w:t>
      </w:r>
      <w:r w:rsidR="00B5436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E329B8" w:rsidRPr="006645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Indefinite</w:t>
      </w:r>
      <w:r w:rsidR="00E329B8" w:rsidRPr="007946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="00E329B8" w:rsidRPr="006645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Future</w:t>
      </w:r>
      <w:r w:rsidR="00B5436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E329B8" w:rsidRPr="006645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Indefinite</w:t>
      </w:r>
      <w:r w:rsidR="00E329B8" w:rsidRPr="007946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="006645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Правильные</w:t>
      </w:r>
      <w:r w:rsidR="00B5436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66456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5436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66456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неправильные</w:t>
      </w:r>
      <w:r w:rsidR="00B5436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66456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глаголы</w:t>
      </w:r>
      <w:r w:rsidR="00664562" w:rsidRPr="00F523B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="0066456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Конструкции</w:t>
      </w:r>
      <w:r w:rsidR="00B5436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6645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used to/</w:t>
      </w:r>
      <w:r w:rsidR="005344B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 used to/</w:t>
      </w:r>
      <w:r w:rsidR="006645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get used to</w:t>
      </w:r>
      <w:r w:rsidR="005344B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/would</w:t>
      </w:r>
      <w:r w:rsidR="006645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be going to.</w:t>
      </w:r>
    </w:p>
    <w:p w:rsidR="00664562" w:rsidRPr="00664562" w:rsidRDefault="00664562" w:rsidP="00B647FF">
      <w:pPr>
        <w:tabs>
          <w:tab w:val="left" w:pos="0"/>
          <w:tab w:val="left" w:pos="1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638AD" w:rsidRPr="002F610F" w:rsidRDefault="00B647FF" w:rsidP="00B647F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D166F">
        <w:rPr>
          <w:rFonts w:ascii="Times New Roman" w:hAnsi="Times New Roman" w:cs="Times New Roman"/>
          <w:sz w:val="28"/>
          <w:szCs w:val="28"/>
          <w:lang w:val="en-US"/>
        </w:rPr>
        <w:tab/>
      </w:r>
      <w:r w:rsidR="00A638AD" w:rsidRPr="00A638AD">
        <w:rPr>
          <w:rFonts w:ascii="Times New Roman" w:hAnsi="Times New Roman" w:cs="Times New Roman"/>
          <w:sz w:val="28"/>
          <w:szCs w:val="28"/>
        </w:rPr>
        <w:t>Тема</w:t>
      </w:r>
      <w:r w:rsidR="00794624">
        <w:rPr>
          <w:rFonts w:ascii="Times New Roman" w:hAnsi="Times New Roman" w:cs="Times New Roman"/>
          <w:sz w:val="28"/>
          <w:szCs w:val="28"/>
          <w:lang w:val="en-US"/>
        </w:rPr>
        <w:t>3.</w:t>
      </w:r>
      <w:r w:rsidR="00A638AD" w:rsidRPr="00E329B8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 w:rsidR="00A638AD" w:rsidRPr="00A638AD">
        <w:rPr>
          <w:rFonts w:ascii="Times New Roman" w:hAnsi="Times New Roman" w:cs="Times New Roman"/>
          <w:sz w:val="28"/>
          <w:szCs w:val="28"/>
        </w:rPr>
        <w:t>Времена</w:t>
      </w:r>
      <w:r w:rsidR="00B543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638AD" w:rsidRPr="00A638AD">
        <w:rPr>
          <w:rFonts w:ascii="Times New Roman" w:hAnsi="Times New Roman" w:cs="Times New Roman"/>
          <w:sz w:val="28"/>
          <w:szCs w:val="28"/>
        </w:rPr>
        <w:t>группы</w:t>
      </w:r>
      <w:r w:rsidR="00B543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638AD" w:rsidRPr="00A638AD">
        <w:rPr>
          <w:rFonts w:ascii="Times New Roman" w:hAnsi="Times New Roman" w:cs="Times New Roman"/>
          <w:sz w:val="28"/>
          <w:szCs w:val="28"/>
          <w:lang w:val="en-US"/>
        </w:rPr>
        <w:t>Continuous</w:t>
      </w:r>
      <w:r w:rsidR="00A638AD" w:rsidRPr="002F610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664562" w:rsidRPr="00466542" w:rsidRDefault="00B647FF" w:rsidP="00B647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66F">
        <w:rPr>
          <w:rFonts w:ascii="Times New Roman" w:hAnsi="Times New Roman" w:cs="Times New Roman"/>
          <w:sz w:val="28"/>
          <w:szCs w:val="28"/>
          <w:lang w:val="en-US"/>
        </w:rPr>
        <w:tab/>
      </w:r>
      <w:r w:rsidR="00664562" w:rsidRPr="00664562">
        <w:rPr>
          <w:rFonts w:ascii="Times New Roman" w:hAnsi="Times New Roman" w:cs="Times New Roman"/>
          <w:sz w:val="28"/>
          <w:szCs w:val="28"/>
        </w:rPr>
        <w:t>Образование</w:t>
      </w:r>
      <w:r w:rsidR="00B543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64562" w:rsidRPr="00664562">
        <w:rPr>
          <w:rFonts w:ascii="Times New Roman" w:hAnsi="Times New Roman" w:cs="Times New Roman"/>
          <w:sz w:val="28"/>
          <w:szCs w:val="28"/>
        </w:rPr>
        <w:t>и</w:t>
      </w:r>
      <w:r w:rsidR="00B543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64562">
        <w:rPr>
          <w:rFonts w:ascii="Times New Roman" w:hAnsi="Times New Roman" w:cs="Times New Roman"/>
          <w:sz w:val="28"/>
          <w:szCs w:val="28"/>
        </w:rPr>
        <w:t>случаи</w:t>
      </w:r>
      <w:r w:rsidR="00B543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64562">
        <w:rPr>
          <w:rFonts w:ascii="Times New Roman" w:hAnsi="Times New Roman" w:cs="Times New Roman"/>
          <w:sz w:val="28"/>
          <w:szCs w:val="28"/>
        </w:rPr>
        <w:t>употребления</w:t>
      </w:r>
      <w:r w:rsidR="00664562" w:rsidRPr="00664562">
        <w:rPr>
          <w:rFonts w:ascii="Times New Roman" w:hAnsi="Times New Roman" w:cs="Times New Roman"/>
          <w:sz w:val="28"/>
          <w:szCs w:val="28"/>
          <w:lang w:val="en-US"/>
        </w:rPr>
        <w:t xml:space="preserve"> Present Continuous, </w:t>
      </w:r>
      <w:r w:rsidR="00664562">
        <w:rPr>
          <w:rFonts w:ascii="Times New Roman" w:hAnsi="Times New Roman" w:cs="Times New Roman"/>
          <w:sz w:val="28"/>
          <w:szCs w:val="28"/>
          <w:lang w:val="en-US"/>
        </w:rPr>
        <w:t>Past Continuous, Future Continuous, Future Perfect Continuous</w:t>
      </w:r>
      <w:r w:rsidR="00664562" w:rsidRPr="0066456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664562" w:rsidRPr="00664562">
        <w:rPr>
          <w:rFonts w:ascii="Times New Roman" w:hAnsi="Times New Roman" w:cs="Times New Roman"/>
          <w:sz w:val="28"/>
          <w:szCs w:val="28"/>
        </w:rPr>
        <w:t>Способы</w:t>
      </w:r>
      <w:r w:rsidR="00B543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64562" w:rsidRPr="00664562">
        <w:rPr>
          <w:rFonts w:ascii="Times New Roman" w:hAnsi="Times New Roman" w:cs="Times New Roman"/>
          <w:sz w:val="28"/>
          <w:szCs w:val="28"/>
        </w:rPr>
        <w:t>перевода</w:t>
      </w:r>
      <w:r w:rsidR="00664562" w:rsidRPr="002F610F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543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64562" w:rsidRPr="00664562">
        <w:rPr>
          <w:rFonts w:ascii="Times New Roman" w:hAnsi="Times New Roman" w:cs="Times New Roman"/>
          <w:sz w:val="28"/>
          <w:szCs w:val="28"/>
        </w:rPr>
        <w:t>Глаголы</w:t>
      </w:r>
      <w:r w:rsidR="00664562" w:rsidRPr="002F610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664562" w:rsidRPr="00664562">
        <w:rPr>
          <w:rFonts w:ascii="Times New Roman" w:hAnsi="Times New Roman" w:cs="Times New Roman"/>
          <w:sz w:val="28"/>
          <w:szCs w:val="28"/>
        </w:rPr>
        <w:t>не</w:t>
      </w:r>
      <w:r w:rsidR="00B543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64562" w:rsidRPr="00664562">
        <w:rPr>
          <w:rFonts w:ascii="Times New Roman" w:hAnsi="Times New Roman" w:cs="Times New Roman"/>
          <w:sz w:val="28"/>
          <w:szCs w:val="28"/>
        </w:rPr>
        <w:t>употребляемые</w:t>
      </w:r>
      <w:r w:rsidR="00B543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64562" w:rsidRPr="00664562">
        <w:rPr>
          <w:rFonts w:ascii="Times New Roman" w:hAnsi="Times New Roman" w:cs="Times New Roman"/>
          <w:sz w:val="28"/>
          <w:szCs w:val="28"/>
        </w:rPr>
        <w:t>в</w:t>
      </w:r>
      <w:r w:rsidR="00664562">
        <w:rPr>
          <w:rFonts w:ascii="Times New Roman" w:hAnsi="Times New Roman" w:cs="Times New Roman"/>
          <w:sz w:val="28"/>
          <w:szCs w:val="28"/>
        </w:rPr>
        <w:t>о</w:t>
      </w:r>
      <w:r w:rsidR="00B543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64562">
        <w:rPr>
          <w:rFonts w:ascii="Times New Roman" w:hAnsi="Times New Roman" w:cs="Times New Roman"/>
          <w:sz w:val="28"/>
          <w:szCs w:val="28"/>
        </w:rPr>
        <w:t>временах</w:t>
      </w:r>
      <w:r w:rsidR="00B543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64562">
        <w:rPr>
          <w:rFonts w:ascii="Times New Roman" w:hAnsi="Times New Roman" w:cs="Times New Roman"/>
          <w:sz w:val="28"/>
          <w:szCs w:val="28"/>
        </w:rPr>
        <w:t>группы</w:t>
      </w:r>
      <w:r w:rsidR="00664562" w:rsidRPr="002F610F">
        <w:rPr>
          <w:rFonts w:ascii="Times New Roman" w:hAnsi="Times New Roman" w:cs="Times New Roman"/>
          <w:sz w:val="28"/>
          <w:szCs w:val="28"/>
          <w:lang w:val="en-US"/>
        </w:rPr>
        <w:t xml:space="preserve"> Continuous. </w:t>
      </w:r>
      <w:r w:rsidR="00664562" w:rsidRPr="00664562">
        <w:rPr>
          <w:rFonts w:ascii="Times New Roman" w:hAnsi="Times New Roman" w:cs="Times New Roman"/>
          <w:sz w:val="28"/>
          <w:szCs w:val="28"/>
        </w:rPr>
        <w:t>Сравнительный</w:t>
      </w:r>
      <w:r w:rsidR="00B543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64562" w:rsidRPr="00664562">
        <w:rPr>
          <w:rFonts w:ascii="Times New Roman" w:hAnsi="Times New Roman" w:cs="Times New Roman"/>
          <w:sz w:val="28"/>
          <w:szCs w:val="28"/>
        </w:rPr>
        <w:t>анализ</w:t>
      </w:r>
      <w:r w:rsidR="00664562" w:rsidRPr="00664562">
        <w:rPr>
          <w:rFonts w:ascii="Times New Roman" w:hAnsi="Times New Roman" w:cs="Times New Roman"/>
          <w:sz w:val="28"/>
          <w:szCs w:val="28"/>
          <w:lang w:val="en-US"/>
        </w:rPr>
        <w:t xml:space="preserve"> Past </w:t>
      </w:r>
      <w:r w:rsidR="00664562">
        <w:rPr>
          <w:rFonts w:ascii="Times New Roman" w:hAnsi="Times New Roman" w:cs="Times New Roman"/>
          <w:sz w:val="28"/>
          <w:szCs w:val="28"/>
          <w:lang w:val="en-US"/>
        </w:rPr>
        <w:t>Indefinite</w:t>
      </w:r>
      <w:r w:rsidR="00B543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64562" w:rsidRPr="00664562">
        <w:rPr>
          <w:rFonts w:ascii="Times New Roman" w:hAnsi="Times New Roman" w:cs="Times New Roman"/>
          <w:sz w:val="28"/>
          <w:szCs w:val="28"/>
        </w:rPr>
        <w:t>и</w:t>
      </w:r>
      <w:r w:rsidR="00664562" w:rsidRPr="00664562">
        <w:rPr>
          <w:rFonts w:ascii="Times New Roman" w:hAnsi="Times New Roman" w:cs="Times New Roman"/>
          <w:sz w:val="28"/>
          <w:szCs w:val="28"/>
          <w:lang w:val="en-US"/>
        </w:rPr>
        <w:t xml:space="preserve"> Past Continuous</w:t>
      </w:r>
      <w:r w:rsidR="0066456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664562" w:rsidRPr="00664562">
        <w:rPr>
          <w:rFonts w:ascii="Times New Roman" w:hAnsi="Times New Roman" w:cs="Times New Roman"/>
          <w:sz w:val="28"/>
          <w:szCs w:val="28"/>
          <w:lang w:val="en-US"/>
        </w:rPr>
        <w:t xml:space="preserve">Future </w:t>
      </w:r>
      <w:r w:rsidR="00664562">
        <w:rPr>
          <w:rFonts w:ascii="Times New Roman" w:hAnsi="Times New Roman" w:cs="Times New Roman"/>
          <w:sz w:val="28"/>
          <w:szCs w:val="28"/>
          <w:lang w:val="en-US"/>
        </w:rPr>
        <w:t>Indefinite</w:t>
      </w:r>
      <w:r w:rsidR="00B543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64562" w:rsidRPr="00664562">
        <w:rPr>
          <w:rFonts w:ascii="Times New Roman" w:hAnsi="Times New Roman" w:cs="Times New Roman"/>
          <w:sz w:val="28"/>
          <w:szCs w:val="28"/>
        </w:rPr>
        <w:t>и</w:t>
      </w:r>
      <w:r w:rsidR="00664562" w:rsidRPr="00664562">
        <w:rPr>
          <w:rFonts w:ascii="Times New Roman" w:hAnsi="Times New Roman" w:cs="Times New Roman"/>
          <w:sz w:val="28"/>
          <w:szCs w:val="28"/>
          <w:lang w:val="en-US"/>
        </w:rPr>
        <w:t xml:space="preserve"> Future Continuous</w:t>
      </w:r>
      <w:r w:rsidR="0066456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664562" w:rsidRPr="00664562">
        <w:rPr>
          <w:rFonts w:ascii="Times New Roman" w:hAnsi="Times New Roman" w:cs="Times New Roman"/>
          <w:sz w:val="28"/>
          <w:szCs w:val="28"/>
        </w:rPr>
        <w:t>Выражение будущего времени в придаточных времени и условиях.</w:t>
      </w:r>
      <w:r w:rsidR="00B5436B" w:rsidRPr="00F24DE5">
        <w:rPr>
          <w:rFonts w:ascii="Times New Roman" w:hAnsi="Times New Roman" w:cs="Times New Roman"/>
          <w:sz w:val="28"/>
          <w:szCs w:val="28"/>
        </w:rPr>
        <w:t xml:space="preserve"> </w:t>
      </w:r>
      <w:r w:rsidR="00664562" w:rsidRPr="00664562">
        <w:rPr>
          <w:rFonts w:ascii="Times New Roman" w:hAnsi="Times New Roman" w:cs="Times New Roman"/>
          <w:sz w:val="28"/>
          <w:szCs w:val="28"/>
        </w:rPr>
        <w:t>Present</w:t>
      </w:r>
      <w:r w:rsidR="00B5436B" w:rsidRPr="00F24DE5">
        <w:rPr>
          <w:rFonts w:ascii="Times New Roman" w:hAnsi="Times New Roman" w:cs="Times New Roman"/>
          <w:sz w:val="28"/>
          <w:szCs w:val="28"/>
        </w:rPr>
        <w:t xml:space="preserve"> </w:t>
      </w:r>
      <w:r w:rsidR="00664562" w:rsidRPr="00664562">
        <w:rPr>
          <w:rFonts w:ascii="Times New Roman" w:hAnsi="Times New Roman" w:cs="Times New Roman"/>
          <w:sz w:val="28"/>
          <w:szCs w:val="28"/>
        </w:rPr>
        <w:t>Continuous в значении будущего времени.</w:t>
      </w:r>
      <w:r w:rsidR="00B5436B" w:rsidRPr="00F24DE5">
        <w:rPr>
          <w:rFonts w:ascii="Times New Roman" w:hAnsi="Times New Roman" w:cs="Times New Roman"/>
          <w:sz w:val="28"/>
          <w:szCs w:val="28"/>
        </w:rPr>
        <w:t xml:space="preserve"> </w:t>
      </w:r>
      <w:r w:rsidR="00664562" w:rsidRPr="00664562">
        <w:rPr>
          <w:rFonts w:ascii="Times New Roman" w:hAnsi="Times New Roman" w:cs="Times New Roman"/>
          <w:sz w:val="28"/>
          <w:szCs w:val="28"/>
        </w:rPr>
        <w:t>Сравнительный анализ времен, выражающих будущее время.</w:t>
      </w:r>
    </w:p>
    <w:p w:rsidR="00466542" w:rsidRPr="00466542" w:rsidRDefault="00466542" w:rsidP="00B647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38AD" w:rsidRPr="002F610F" w:rsidRDefault="00B647FF" w:rsidP="00B647F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F610F">
        <w:rPr>
          <w:rFonts w:ascii="Times New Roman" w:hAnsi="Times New Roman" w:cs="Times New Roman"/>
          <w:sz w:val="28"/>
          <w:szCs w:val="28"/>
        </w:rPr>
        <w:t xml:space="preserve">Тема </w:t>
      </w:r>
      <w:r w:rsidR="00794624">
        <w:rPr>
          <w:rFonts w:ascii="Times New Roman" w:hAnsi="Times New Roman" w:cs="Times New Roman"/>
          <w:sz w:val="28"/>
          <w:szCs w:val="28"/>
        </w:rPr>
        <w:t>3.</w:t>
      </w:r>
      <w:r w:rsidR="002F610F">
        <w:rPr>
          <w:rFonts w:ascii="Times New Roman" w:hAnsi="Times New Roman" w:cs="Times New Roman"/>
          <w:sz w:val="28"/>
          <w:szCs w:val="28"/>
        </w:rPr>
        <w:t>3. Времена группы</w:t>
      </w:r>
      <w:r w:rsidR="00B5436B" w:rsidRPr="00F24DE5">
        <w:rPr>
          <w:rFonts w:ascii="Times New Roman" w:hAnsi="Times New Roman" w:cs="Times New Roman"/>
          <w:sz w:val="28"/>
          <w:szCs w:val="28"/>
        </w:rPr>
        <w:t xml:space="preserve"> </w:t>
      </w:r>
      <w:r w:rsidR="00A638AD" w:rsidRPr="00A638AD">
        <w:rPr>
          <w:rFonts w:ascii="Times New Roman" w:hAnsi="Times New Roman" w:cs="Times New Roman"/>
          <w:sz w:val="28"/>
          <w:szCs w:val="28"/>
          <w:lang w:val="en-US"/>
        </w:rPr>
        <w:t>Perfect</w:t>
      </w:r>
      <w:r w:rsidR="00A638AD" w:rsidRPr="00A638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6542" w:rsidRPr="002F610F" w:rsidRDefault="00B647FF" w:rsidP="00B647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66542">
        <w:rPr>
          <w:rFonts w:ascii="Times New Roman" w:hAnsi="Times New Roman" w:cs="Times New Roman"/>
          <w:sz w:val="28"/>
          <w:szCs w:val="28"/>
        </w:rPr>
        <w:t>Образование</w:t>
      </w:r>
      <w:r w:rsidR="00B543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66542">
        <w:rPr>
          <w:rFonts w:ascii="Times New Roman" w:hAnsi="Times New Roman" w:cs="Times New Roman"/>
          <w:sz w:val="28"/>
          <w:szCs w:val="28"/>
        </w:rPr>
        <w:t>и</w:t>
      </w:r>
      <w:r w:rsidR="00B543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66542">
        <w:rPr>
          <w:rFonts w:ascii="Times New Roman" w:hAnsi="Times New Roman" w:cs="Times New Roman"/>
          <w:sz w:val="28"/>
          <w:szCs w:val="28"/>
        </w:rPr>
        <w:t>случаи</w:t>
      </w:r>
      <w:r w:rsidR="00B543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66542">
        <w:rPr>
          <w:rFonts w:ascii="Times New Roman" w:hAnsi="Times New Roman" w:cs="Times New Roman"/>
          <w:sz w:val="28"/>
          <w:szCs w:val="28"/>
        </w:rPr>
        <w:t>употребления</w:t>
      </w:r>
      <w:r w:rsidR="00B543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66542">
        <w:rPr>
          <w:rFonts w:ascii="Times New Roman" w:hAnsi="Times New Roman" w:cs="Times New Roman"/>
          <w:sz w:val="28"/>
          <w:szCs w:val="28"/>
          <w:lang w:val="en-US"/>
        </w:rPr>
        <w:t>Present</w:t>
      </w:r>
      <w:r w:rsidR="00B543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66542">
        <w:rPr>
          <w:rFonts w:ascii="Times New Roman" w:hAnsi="Times New Roman" w:cs="Times New Roman"/>
          <w:sz w:val="28"/>
          <w:szCs w:val="28"/>
          <w:lang w:val="en-US"/>
        </w:rPr>
        <w:t>Perfect</w:t>
      </w:r>
      <w:r w:rsidR="00CF042E" w:rsidRPr="00F523B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CF042E">
        <w:rPr>
          <w:rFonts w:ascii="Times New Roman" w:hAnsi="Times New Roman" w:cs="Times New Roman"/>
          <w:sz w:val="28"/>
          <w:szCs w:val="28"/>
          <w:lang w:val="en-US"/>
        </w:rPr>
        <w:t>Past</w:t>
      </w:r>
      <w:r w:rsidR="00B543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F042E">
        <w:rPr>
          <w:rFonts w:ascii="Times New Roman" w:hAnsi="Times New Roman" w:cs="Times New Roman"/>
          <w:sz w:val="28"/>
          <w:szCs w:val="28"/>
          <w:lang w:val="en-US"/>
        </w:rPr>
        <w:t>Perfect</w:t>
      </w:r>
      <w:r w:rsidR="00CF042E" w:rsidRPr="00F523B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CF042E">
        <w:rPr>
          <w:rFonts w:ascii="Times New Roman" w:hAnsi="Times New Roman" w:cs="Times New Roman"/>
          <w:sz w:val="28"/>
          <w:szCs w:val="28"/>
          <w:lang w:val="en-US"/>
        </w:rPr>
        <w:t>Future</w:t>
      </w:r>
      <w:r w:rsidR="00B543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F042E">
        <w:rPr>
          <w:rFonts w:ascii="Times New Roman" w:hAnsi="Times New Roman" w:cs="Times New Roman"/>
          <w:sz w:val="28"/>
          <w:szCs w:val="28"/>
          <w:lang w:val="en-US"/>
        </w:rPr>
        <w:t>Perfect</w:t>
      </w:r>
      <w:r w:rsidR="005344BA" w:rsidRPr="00F523B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5344BA">
        <w:rPr>
          <w:rFonts w:ascii="Times New Roman" w:hAnsi="Times New Roman" w:cs="Times New Roman"/>
          <w:sz w:val="28"/>
          <w:szCs w:val="28"/>
        </w:rPr>
        <w:t>Сравнительный</w:t>
      </w:r>
      <w:r w:rsidR="00B543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344BA">
        <w:rPr>
          <w:rFonts w:ascii="Times New Roman" w:hAnsi="Times New Roman" w:cs="Times New Roman"/>
          <w:sz w:val="28"/>
          <w:szCs w:val="28"/>
        </w:rPr>
        <w:t>анализ</w:t>
      </w:r>
      <w:r w:rsidR="00B543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344BA">
        <w:rPr>
          <w:rFonts w:ascii="Times New Roman" w:hAnsi="Times New Roman" w:cs="Times New Roman"/>
          <w:sz w:val="28"/>
          <w:szCs w:val="28"/>
          <w:lang w:val="en-US"/>
        </w:rPr>
        <w:t xml:space="preserve">Past Indefinite </w:t>
      </w:r>
      <w:r w:rsidR="005344BA">
        <w:rPr>
          <w:rFonts w:ascii="Times New Roman" w:hAnsi="Times New Roman" w:cs="Times New Roman"/>
          <w:sz w:val="28"/>
          <w:szCs w:val="28"/>
        </w:rPr>
        <w:t>и</w:t>
      </w:r>
      <w:r w:rsidR="00B543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344BA">
        <w:rPr>
          <w:rFonts w:ascii="Times New Roman" w:hAnsi="Times New Roman" w:cs="Times New Roman"/>
          <w:sz w:val="28"/>
          <w:szCs w:val="28"/>
          <w:lang w:val="en-US"/>
        </w:rPr>
        <w:t>Present Perfect.</w:t>
      </w:r>
      <w:r w:rsidR="00B543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344BA">
        <w:rPr>
          <w:rFonts w:ascii="Times New Roman" w:hAnsi="Times New Roman" w:cs="Times New Roman"/>
          <w:sz w:val="28"/>
          <w:szCs w:val="28"/>
        </w:rPr>
        <w:t>Употребление</w:t>
      </w:r>
      <w:r w:rsidR="00B543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344BA">
        <w:rPr>
          <w:rFonts w:ascii="Times New Roman" w:hAnsi="Times New Roman" w:cs="Times New Roman"/>
          <w:sz w:val="28"/>
          <w:szCs w:val="28"/>
        </w:rPr>
        <w:t>конструкций</w:t>
      </w:r>
      <w:r w:rsidR="00B543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344BA">
        <w:rPr>
          <w:rFonts w:ascii="Times New Roman" w:hAnsi="Times New Roman" w:cs="Times New Roman"/>
          <w:sz w:val="28"/>
          <w:szCs w:val="28"/>
          <w:lang w:val="en-US"/>
        </w:rPr>
        <w:t>have gone to/have been to.</w:t>
      </w:r>
    </w:p>
    <w:p w:rsidR="00BE350D" w:rsidRPr="002F610F" w:rsidRDefault="00BE350D" w:rsidP="00B647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638AD" w:rsidRDefault="00B647FF" w:rsidP="00B647F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66F">
        <w:rPr>
          <w:rFonts w:ascii="Times New Roman" w:hAnsi="Times New Roman" w:cs="Times New Roman"/>
          <w:sz w:val="28"/>
          <w:szCs w:val="28"/>
          <w:lang w:val="en-US"/>
        </w:rPr>
        <w:tab/>
      </w:r>
      <w:r w:rsidR="00A638AD" w:rsidRPr="00A638AD">
        <w:rPr>
          <w:rFonts w:ascii="Times New Roman" w:hAnsi="Times New Roman" w:cs="Times New Roman"/>
          <w:sz w:val="28"/>
          <w:szCs w:val="28"/>
        </w:rPr>
        <w:t>Тема</w:t>
      </w:r>
      <w:r w:rsidR="00B5436B" w:rsidRPr="00F24DE5">
        <w:rPr>
          <w:rFonts w:ascii="Times New Roman" w:hAnsi="Times New Roman" w:cs="Times New Roman"/>
          <w:sz w:val="28"/>
          <w:szCs w:val="28"/>
        </w:rPr>
        <w:t xml:space="preserve"> </w:t>
      </w:r>
      <w:r w:rsidR="00794624">
        <w:rPr>
          <w:rFonts w:ascii="Times New Roman" w:hAnsi="Times New Roman" w:cs="Times New Roman"/>
          <w:sz w:val="28"/>
          <w:szCs w:val="28"/>
        </w:rPr>
        <w:t>3.</w:t>
      </w:r>
      <w:r w:rsidR="00A638AD" w:rsidRPr="002F610F">
        <w:rPr>
          <w:rFonts w:ascii="Times New Roman" w:hAnsi="Times New Roman" w:cs="Times New Roman"/>
          <w:sz w:val="28"/>
          <w:szCs w:val="28"/>
        </w:rPr>
        <w:t xml:space="preserve">4. </w:t>
      </w:r>
      <w:r w:rsidR="00A638AD" w:rsidRPr="00A638AD">
        <w:rPr>
          <w:rFonts w:ascii="Times New Roman" w:hAnsi="Times New Roman" w:cs="Times New Roman"/>
          <w:sz w:val="28"/>
          <w:szCs w:val="28"/>
        </w:rPr>
        <w:t>Времена</w:t>
      </w:r>
      <w:r w:rsidR="00B5436B" w:rsidRPr="00F24DE5">
        <w:rPr>
          <w:rFonts w:ascii="Times New Roman" w:hAnsi="Times New Roman" w:cs="Times New Roman"/>
          <w:sz w:val="28"/>
          <w:szCs w:val="28"/>
        </w:rPr>
        <w:t xml:space="preserve"> </w:t>
      </w:r>
      <w:r w:rsidR="00A638AD" w:rsidRPr="00A638AD">
        <w:rPr>
          <w:rFonts w:ascii="Times New Roman" w:hAnsi="Times New Roman" w:cs="Times New Roman"/>
          <w:sz w:val="28"/>
          <w:szCs w:val="28"/>
        </w:rPr>
        <w:t>группы</w:t>
      </w:r>
      <w:r w:rsidR="00B5436B" w:rsidRPr="00F24DE5">
        <w:rPr>
          <w:rFonts w:ascii="Times New Roman" w:hAnsi="Times New Roman" w:cs="Times New Roman"/>
          <w:sz w:val="28"/>
          <w:szCs w:val="28"/>
        </w:rPr>
        <w:t xml:space="preserve"> </w:t>
      </w:r>
      <w:r w:rsidR="00A638AD" w:rsidRPr="00A638AD">
        <w:rPr>
          <w:rFonts w:ascii="Times New Roman" w:hAnsi="Times New Roman" w:cs="Times New Roman"/>
          <w:sz w:val="28"/>
          <w:szCs w:val="28"/>
          <w:lang w:val="en-US"/>
        </w:rPr>
        <w:t>Perfect</w:t>
      </w:r>
      <w:r w:rsidR="00B5436B" w:rsidRPr="00F24DE5">
        <w:rPr>
          <w:rFonts w:ascii="Times New Roman" w:hAnsi="Times New Roman" w:cs="Times New Roman"/>
          <w:sz w:val="28"/>
          <w:szCs w:val="28"/>
        </w:rPr>
        <w:t xml:space="preserve"> </w:t>
      </w:r>
      <w:r w:rsidR="00A638AD" w:rsidRPr="00A638AD">
        <w:rPr>
          <w:rFonts w:ascii="Times New Roman" w:hAnsi="Times New Roman" w:cs="Times New Roman"/>
          <w:sz w:val="28"/>
          <w:szCs w:val="28"/>
          <w:lang w:val="en-US"/>
        </w:rPr>
        <w:t>Continuous</w:t>
      </w:r>
      <w:r w:rsidR="00A638AD" w:rsidRPr="002F610F">
        <w:rPr>
          <w:rFonts w:ascii="Times New Roman" w:hAnsi="Times New Roman" w:cs="Times New Roman"/>
          <w:sz w:val="28"/>
          <w:szCs w:val="28"/>
        </w:rPr>
        <w:t>.</w:t>
      </w:r>
    </w:p>
    <w:p w:rsidR="00BE350D" w:rsidRPr="00BE350D" w:rsidRDefault="00B647FF" w:rsidP="00B647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E350D">
        <w:rPr>
          <w:rFonts w:ascii="Times New Roman" w:hAnsi="Times New Roman" w:cs="Times New Roman"/>
          <w:sz w:val="28"/>
          <w:szCs w:val="28"/>
        </w:rPr>
        <w:t>Образование</w:t>
      </w:r>
      <w:r w:rsidR="00B543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E350D">
        <w:rPr>
          <w:rFonts w:ascii="Times New Roman" w:hAnsi="Times New Roman" w:cs="Times New Roman"/>
          <w:sz w:val="28"/>
          <w:szCs w:val="28"/>
        </w:rPr>
        <w:t>и</w:t>
      </w:r>
      <w:r w:rsidR="00B543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E350D">
        <w:rPr>
          <w:rFonts w:ascii="Times New Roman" w:hAnsi="Times New Roman" w:cs="Times New Roman"/>
          <w:sz w:val="28"/>
          <w:szCs w:val="28"/>
        </w:rPr>
        <w:t>случаи</w:t>
      </w:r>
      <w:r w:rsidR="00B543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E350D">
        <w:rPr>
          <w:rFonts w:ascii="Times New Roman" w:hAnsi="Times New Roman" w:cs="Times New Roman"/>
          <w:sz w:val="28"/>
          <w:szCs w:val="28"/>
        </w:rPr>
        <w:t>употребления</w:t>
      </w:r>
      <w:r w:rsidR="00B543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E350D">
        <w:rPr>
          <w:rFonts w:ascii="Times New Roman" w:hAnsi="Times New Roman" w:cs="Times New Roman"/>
          <w:sz w:val="28"/>
          <w:szCs w:val="28"/>
          <w:lang w:val="en-US"/>
        </w:rPr>
        <w:t xml:space="preserve">Present Perfect Continuous, Past Perfect Continuous, Future Perfect Continuous. </w:t>
      </w:r>
      <w:r w:rsidR="00ED0151">
        <w:rPr>
          <w:rFonts w:ascii="Times New Roman" w:hAnsi="Times New Roman" w:cs="Times New Roman"/>
          <w:sz w:val="28"/>
          <w:szCs w:val="28"/>
        </w:rPr>
        <w:t>Сравнительный</w:t>
      </w:r>
      <w:r w:rsidR="00B543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D0151">
        <w:rPr>
          <w:rFonts w:ascii="Times New Roman" w:hAnsi="Times New Roman" w:cs="Times New Roman"/>
          <w:sz w:val="28"/>
          <w:szCs w:val="28"/>
        </w:rPr>
        <w:t>анализ</w:t>
      </w:r>
      <w:r w:rsidR="00B543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D0151">
        <w:rPr>
          <w:rFonts w:ascii="Times New Roman" w:hAnsi="Times New Roman" w:cs="Times New Roman"/>
          <w:sz w:val="28"/>
          <w:szCs w:val="28"/>
          <w:lang w:val="en-US"/>
        </w:rPr>
        <w:t xml:space="preserve">Past Continuous </w:t>
      </w:r>
      <w:r w:rsidR="00ED0151">
        <w:rPr>
          <w:rFonts w:ascii="Times New Roman" w:hAnsi="Times New Roman" w:cs="Times New Roman"/>
          <w:sz w:val="28"/>
          <w:szCs w:val="28"/>
        </w:rPr>
        <w:t>и</w:t>
      </w:r>
      <w:r w:rsidR="00B543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D0151">
        <w:rPr>
          <w:rFonts w:ascii="Times New Roman" w:hAnsi="Times New Roman" w:cs="Times New Roman"/>
          <w:sz w:val="28"/>
          <w:szCs w:val="28"/>
          <w:lang w:val="en-US"/>
        </w:rPr>
        <w:t xml:space="preserve">Present Perfect Continuous. </w:t>
      </w:r>
      <w:r w:rsidR="00BE350D">
        <w:rPr>
          <w:rFonts w:ascii="Times New Roman" w:hAnsi="Times New Roman" w:cs="Times New Roman"/>
          <w:sz w:val="28"/>
          <w:szCs w:val="28"/>
        </w:rPr>
        <w:t>Сравнительный</w:t>
      </w:r>
      <w:r w:rsidR="00B543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E350D">
        <w:rPr>
          <w:rFonts w:ascii="Times New Roman" w:hAnsi="Times New Roman" w:cs="Times New Roman"/>
          <w:sz w:val="28"/>
          <w:szCs w:val="28"/>
        </w:rPr>
        <w:t>анализ</w:t>
      </w:r>
      <w:r w:rsidR="00B543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E350D">
        <w:rPr>
          <w:rFonts w:ascii="Times New Roman" w:hAnsi="Times New Roman" w:cs="Times New Roman"/>
          <w:sz w:val="28"/>
          <w:szCs w:val="28"/>
          <w:lang w:val="en-US"/>
        </w:rPr>
        <w:t xml:space="preserve">Past Perfect </w:t>
      </w:r>
      <w:r w:rsidR="00BE350D">
        <w:rPr>
          <w:rFonts w:ascii="Times New Roman" w:hAnsi="Times New Roman" w:cs="Times New Roman"/>
          <w:sz w:val="28"/>
          <w:szCs w:val="28"/>
        </w:rPr>
        <w:t>и</w:t>
      </w:r>
      <w:r w:rsidR="00B543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E350D">
        <w:rPr>
          <w:rFonts w:ascii="Times New Roman" w:hAnsi="Times New Roman" w:cs="Times New Roman"/>
          <w:sz w:val="28"/>
          <w:szCs w:val="28"/>
          <w:lang w:val="en-US"/>
        </w:rPr>
        <w:t>Past Perfect Continuous.</w:t>
      </w:r>
    </w:p>
    <w:p w:rsidR="00BE350D" w:rsidRPr="00BE350D" w:rsidRDefault="00BE350D" w:rsidP="00B647F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638AD" w:rsidRPr="002F610F" w:rsidRDefault="00B647FF" w:rsidP="00B647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66F">
        <w:rPr>
          <w:rFonts w:ascii="Times New Roman" w:hAnsi="Times New Roman" w:cs="Times New Roman"/>
          <w:sz w:val="28"/>
          <w:szCs w:val="28"/>
          <w:lang w:val="en-US"/>
        </w:rPr>
        <w:tab/>
      </w:r>
      <w:r w:rsidR="001B58E2">
        <w:rPr>
          <w:rFonts w:ascii="Times New Roman" w:hAnsi="Times New Roman" w:cs="Times New Roman"/>
          <w:sz w:val="28"/>
          <w:szCs w:val="28"/>
        </w:rPr>
        <w:t>Тема</w:t>
      </w:r>
      <w:r w:rsidR="00794624">
        <w:rPr>
          <w:rFonts w:ascii="Times New Roman" w:hAnsi="Times New Roman" w:cs="Times New Roman"/>
          <w:sz w:val="28"/>
          <w:szCs w:val="28"/>
        </w:rPr>
        <w:t xml:space="preserve"> 3.</w:t>
      </w:r>
      <w:r w:rsidR="00A638AD" w:rsidRPr="002F610F">
        <w:rPr>
          <w:rFonts w:ascii="Times New Roman" w:hAnsi="Times New Roman" w:cs="Times New Roman"/>
          <w:sz w:val="28"/>
          <w:szCs w:val="28"/>
        </w:rPr>
        <w:t xml:space="preserve">5. </w:t>
      </w:r>
      <w:r w:rsidR="00A638AD" w:rsidRPr="00A638AD">
        <w:rPr>
          <w:rFonts w:ascii="Times New Roman" w:hAnsi="Times New Roman" w:cs="Times New Roman"/>
          <w:sz w:val="28"/>
          <w:szCs w:val="28"/>
        </w:rPr>
        <w:t>Времена</w:t>
      </w:r>
      <w:r w:rsidR="00B5436B" w:rsidRPr="00F24DE5">
        <w:rPr>
          <w:rFonts w:ascii="Times New Roman" w:hAnsi="Times New Roman" w:cs="Times New Roman"/>
          <w:sz w:val="28"/>
          <w:szCs w:val="28"/>
        </w:rPr>
        <w:t xml:space="preserve"> </w:t>
      </w:r>
      <w:r w:rsidR="00A638AD" w:rsidRPr="00A638AD">
        <w:rPr>
          <w:rFonts w:ascii="Times New Roman" w:hAnsi="Times New Roman" w:cs="Times New Roman"/>
          <w:sz w:val="28"/>
          <w:szCs w:val="28"/>
        </w:rPr>
        <w:t>активного</w:t>
      </w:r>
      <w:r w:rsidR="00B5436B" w:rsidRPr="00F24DE5">
        <w:rPr>
          <w:rFonts w:ascii="Times New Roman" w:hAnsi="Times New Roman" w:cs="Times New Roman"/>
          <w:sz w:val="28"/>
          <w:szCs w:val="28"/>
        </w:rPr>
        <w:t xml:space="preserve"> </w:t>
      </w:r>
      <w:r w:rsidR="00A638AD" w:rsidRPr="00A638AD">
        <w:rPr>
          <w:rFonts w:ascii="Times New Roman" w:hAnsi="Times New Roman" w:cs="Times New Roman"/>
          <w:sz w:val="28"/>
          <w:szCs w:val="28"/>
        </w:rPr>
        <w:t>залога</w:t>
      </w:r>
      <w:r w:rsidR="00A638AD" w:rsidRPr="002F610F">
        <w:rPr>
          <w:rFonts w:ascii="Times New Roman" w:hAnsi="Times New Roman" w:cs="Times New Roman"/>
          <w:sz w:val="28"/>
          <w:szCs w:val="28"/>
        </w:rPr>
        <w:t xml:space="preserve">. </w:t>
      </w:r>
      <w:r w:rsidR="00A638AD" w:rsidRPr="00A638AD">
        <w:rPr>
          <w:rFonts w:ascii="Times New Roman" w:hAnsi="Times New Roman" w:cs="Times New Roman"/>
          <w:sz w:val="28"/>
          <w:szCs w:val="28"/>
        </w:rPr>
        <w:t>Обобщение</w:t>
      </w:r>
      <w:r w:rsidR="00B5436B" w:rsidRPr="00F24DE5">
        <w:rPr>
          <w:rFonts w:ascii="Times New Roman" w:hAnsi="Times New Roman" w:cs="Times New Roman"/>
          <w:sz w:val="28"/>
          <w:szCs w:val="28"/>
        </w:rPr>
        <w:t xml:space="preserve"> </w:t>
      </w:r>
      <w:r w:rsidR="00A638AD" w:rsidRPr="00A638AD">
        <w:rPr>
          <w:rFonts w:ascii="Times New Roman" w:hAnsi="Times New Roman" w:cs="Times New Roman"/>
          <w:sz w:val="28"/>
          <w:szCs w:val="28"/>
        </w:rPr>
        <w:t>изученного</w:t>
      </w:r>
      <w:r w:rsidR="00B5436B" w:rsidRPr="00F24DE5">
        <w:rPr>
          <w:rFonts w:ascii="Times New Roman" w:hAnsi="Times New Roman" w:cs="Times New Roman"/>
          <w:sz w:val="28"/>
          <w:szCs w:val="28"/>
        </w:rPr>
        <w:t xml:space="preserve"> </w:t>
      </w:r>
      <w:r w:rsidR="00A638AD" w:rsidRPr="00A638AD">
        <w:rPr>
          <w:rFonts w:ascii="Times New Roman" w:hAnsi="Times New Roman" w:cs="Times New Roman"/>
          <w:sz w:val="28"/>
          <w:szCs w:val="28"/>
        </w:rPr>
        <w:t>материала</w:t>
      </w:r>
      <w:r w:rsidR="00A638AD" w:rsidRPr="002F610F">
        <w:rPr>
          <w:rFonts w:ascii="Times New Roman" w:hAnsi="Times New Roman" w:cs="Times New Roman"/>
          <w:sz w:val="28"/>
          <w:szCs w:val="28"/>
        </w:rPr>
        <w:t>.</w:t>
      </w:r>
    </w:p>
    <w:p w:rsidR="003B1C3C" w:rsidRPr="00F27631" w:rsidRDefault="00B647FF" w:rsidP="00B647F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E350D" w:rsidRPr="00BE350D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грамматическими нормами современного английского языка, обеспечивающими правильное построение устной и письменной речи.</w:t>
      </w:r>
    </w:p>
    <w:p w:rsidR="003B1C3C" w:rsidRPr="00F27631" w:rsidRDefault="003B1C3C" w:rsidP="00B647F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1C3C" w:rsidRPr="00F27631" w:rsidRDefault="00B647FF" w:rsidP="00B647F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3B1C3C" w:rsidRPr="00F276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4. </w:t>
      </w:r>
      <w:r w:rsidR="00D37F5A" w:rsidRPr="00D12F20">
        <w:rPr>
          <w:rFonts w:ascii="Times New Roman" w:hAnsi="Times New Roman" w:cs="Times New Roman"/>
          <w:b/>
          <w:bCs/>
          <w:sz w:val="28"/>
          <w:szCs w:val="28"/>
        </w:rPr>
        <w:t>Семья.</w:t>
      </w:r>
    </w:p>
    <w:p w:rsidR="003B1C3C" w:rsidRPr="00F27631" w:rsidRDefault="003B1C3C" w:rsidP="00B647F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7A52" w:rsidRDefault="00B647FF" w:rsidP="00B647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638AD" w:rsidRPr="00A638AD">
        <w:rPr>
          <w:rFonts w:ascii="Times New Roman" w:hAnsi="Times New Roman" w:cs="Times New Roman"/>
          <w:sz w:val="28"/>
          <w:szCs w:val="28"/>
        </w:rPr>
        <w:t xml:space="preserve">Тема </w:t>
      </w:r>
      <w:r w:rsidR="00794624">
        <w:rPr>
          <w:rFonts w:ascii="Times New Roman" w:hAnsi="Times New Roman" w:cs="Times New Roman"/>
          <w:sz w:val="28"/>
          <w:szCs w:val="28"/>
        </w:rPr>
        <w:t>4.</w:t>
      </w:r>
      <w:r w:rsidR="00A638AD" w:rsidRPr="00A638AD">
        <w:rPr>
          <w:rFonts w:ascii="Times New Roman" w:hAnsi="Times New Roman" w:cs="Times New Roman"/>
          <w:sz w:val="28"/>
          <w:szCs w:val="28"/>
        </w:rPr>
        <w:t>1. Семейные отношения.</w:t>
      </w:r>
    </w:p>
    <w:p w:rsidR="00A638AD" w:rsidRPr="00A638AD" w:rsidRDefault="00B647FF" w:rsidP="00B647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67A52">
        <w:rPr>
          <w:rFonts w:ascii="Times New Roman" w:hAnsi="Times New Roman" w:cs="Times New Roman"/>
          <w:sz w:val="28"/>
          <w:szCs w:val="28"/>
        </w:rPr>
        <w:t xml:space="preserve">Понятие семьи. Характеристики современной семьи. </w:t>
      </w:r>
      <w:r w:rsidR="00B212F1">
        <w:rPr>
          <w:rFonts w:ascii="Times New Roman" w:hAnsi="Times New Roman" w:cs="Times New Roman"/>
          <w:sz w:val="28"/>
          <w:szCs w:val="28"/>
        </w:rPr>
        <w:t xml:space="preserve">Функции семьи. Особенности современной белорусской семьи. </w:t>
      </w:r>
      <w:r w:rsidR="00D67A52">
        <w:rPr>
          <w:rFonts w:ascii="Times New Roman" w:hAnsi="Times New Roman" w:cs="Times New Roman"/>
          <w:sz w:val="28"/>
          <w:szCs w:val="28"/>
        </w:rPr>
        <w:t>Мотивация вступления в брак. Выбор брачного партнера. В чем отличие понятий «семья» и «брак»? Любовь как основа построения семьи. Типы любви, ее генезис и развитие. Особенности добрачных отношений.</w:t>
      </w:r>
      <w:r w:rsidR="00B212F1">
        <w:rPr>
          <w:rFonts w:ascii="Times New Roman" w:hAnsi="Times New Roman" w:cs="Times New Roman"/>
          <w:sz w:val="28"/>
          <w:szCs w:val="28"/>
        </w:rPr>
        <w:t xml:space="preserve"> Причины разводов. Социально-психологические последствия разводов для взрослых и детей. Повторный брак. </w:t>
      </w:r>
    </w:p>
    <w:p w:rsidR="00B212F1" w:rsidRDefault="00B212F1" w:rsidP="00B647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A52" w:rsidRDefault="00B647FF" w:rsidP="00B647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638AD" w:rsidRPr="00A638AD">
        <w:rPr>
          <w:rFonts w:ascii="Times New Roman" w:hAnsi="Times New Roman" w:cs="Times New Roman"/>
          <w:sz w:val="28"/>
          <w:szCs w:val="28"/>
        </w:rPr>
        <w:t xml:space="preserve">Тема </w:t>
      </w:r>
      <w:r w:rsidR="00794624">
        <w:rPr>
          <w:rFonts w:ascii="Times New Roman" w:hAnsi="Times New Roman" w:cs="Times New Roman"/>
          <w:sz w:val="28"/>
          <w:szCs w:val="28"/>
        </w:rPr>
        <w:t>4.</w:t>
      </w:r>
      <w:r w:rsidR="00A638AD" w:rsidRPr="00A638AD">
        <w:rPr>
          <w:rFonts w:ascii="Times New Roman" w:hAnsi="Times New Roman" w:cs="Times New Roman"/>
          <w:sz w:val="28"/>
          <w:szCs w:val="28"/>
        </w:rPr>
        <w:t>2. Проблемы воспитания. Проблемы отцов и детей.</w:t>
      </w:r>
    </w:p>
    <w:p w:rsidR="00D67A52" w:rsidRPr="00A638AD" w:rsidRDefault="00B647FF" w:rsidP="00B647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67A52">
        <w:rPr>
          <w:rFonts w:ascii="Times New Roman" w:hAnsi="Times New Roman" w:cs="Times New Roman"/>
          <w:sz w:val="28"/>
          <w:szCs w:val="28"/>
        </w:rPr>
        <w:t>Основные характеристики детско-родительских отношений.</w:t>
      </w:r>
      <w:r w:rsidR="00F24DE5">
        <w:rPr>
          <w:rFonts w:ascii="Times New Roman" w:hAnsi="Times New Roman" w:cs="Times New Roman"/>
          <w:sz w:val="28"/>
          <w:szCs w:val="28"/>
        </w:rPr>
        <w:t xml:space="preserve"> </w:t>
      </w:r>
      <w:r w:rsidR="00B212F1">
        <w:rPr>
          <w:rFonts w:ascii="Times New Roman" w:hAnsi="Times New Roman" w:cs="Times New Roman"/>
          <w:sz w:val="28"/>
          <w:szCs w:val="28"/>
        </w:rPr>
        <w:t xml:space="preserve">Родительские установки и их детерминация. Понятие о стилях воспитания. </w:t>
      </w:r>
      <w:r w:rsidR="00D67A52">
        <w:rPr>
          <w:rFonts w:ascii="Times New Roman" w:hAnsi="Times New Roman" w:cs="Times New Roman"/>
          <w:sz w:val="28"/>
          <w:szCs w:val="28"/>
        </w:rPr>
        <w:t xml:space="preserve">Ошибки воспитания детей в семье. </w:t>
      </w:r>
      <w:r w:rsidR="00B212F1">
        <w:rPr>
          <w:rFonts w:ascii="Times New Roman" w:hAnsi="Times New Roman" w:cs="Times New Roman"/>
          <w:sz w:val="28"/>
          <w:szCs w:val="28"/>
        </w:rPr>
        <w:t xml:space="preserve">Приемные дети в семье. </w:t>
      </w:r>
      <w:r w:rsidR="00D67A52">
        <w:rPr>
          <w:rFonts w:ascii="Times New Roman" w:hAnsi="Times New Roman" w:cs="Times New Roman"/>
          <w:sz w:val="28"/>
          <w:szCs w:val="28"/>
        </w:rPr>
        <w:t xml:space="preserve">Взрослеющие дети и преемственность поколений. Кризисы семьи. Проблемы подготовки молодежи к семейной жизни. </w:t>
      </w:r>
    </w:p>
    <w:p w:rsidR="00B212F1" w:rsidRDefault="00B212F1" w:rsidP="00B647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38AD" w:rsidRPr="00A638AD" w:rsidRDefault="00B647FF" w:rsidP="00B647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638AD" w:rsidRPr="00A638AD">
        <w:rPr>
          <w:rFonts w:ascii="Times New Roman" w:hAnsi="Times New Roman" w:cs="Times New Roman"/>
          <w:sz w:val="28"/>
          <w:szCs w:val="28"/>
        </w:rPr>
        <w:t xml:space="preserve">Тема </w:t>
      </w:r>
      <w:r w:rsidR="00794624">
        <w:rPr>
          <w:rFonts w:ascii="Times New Roman" w:hAnsi="Times New Roman" w:cs="Times New Roman"/>
          <w:sz w:val="28"/>
          <w:szCs w:val="28"/>
        </w:rPr>
        <w:t>4.</w:t>
      </w:r>
      <w:r w:rsidR="00A638AD" w:rsidRPr="00A638AD">
        <w:rPr>
          <w:rFonts w:ascii="Times New Roman" w:hAnsi="Times New Roman" w:cs="Times New Roman"/>
          <w:sz w:val="28"/>
          <w:szCs w:val="28"/>
        </w:rPr>
        <w:t>3. Свадебные традиции в разных странах.</w:t>
      </w:r>
    </w:p>
    <w:p w:rsidR="00A638AD" w:rsidRDefault="00B647FF" w:rsidP="00B647F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4571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Семейное счастье: значение свадебных обрядов. Основные символы современной белорусской свадьбы. Обычаи других стран. Что дарят на свадьбу в разных странах мира?</w:t>
      </w:r>
    </w:p>
    <w:p w:rsidR="003B1C3C" w:rsidRPr="002F610F" w:rsidRDefault="003B1C3C" w:rsidP="00B647F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C3C" w:rsidRPr="00F27631" w:rsidRDefault="00B647FF" w:rsidP="00B647F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3B1C3C" w:rsidRPr="00F276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5. </w:t>
      </w:r>
      <w:r w:rsidR="00D37F5A" w:rsidRPr="00D12F20">
        <w:rPr>
          <w:rFonts w:ascii="Times New Roman" w:hAnsi="Times New Roman" w:cs="Times New Roman"/>
          <w:b/>
          <w:bCs/>
          <w:sz w:val="28"/>
          <w:szCs w:val="28"/>
        </w:rPr>
        <w:t>Согласование времен.</w:t>
      </w:r>
    </w:p>
    <w:p w:rsidR="003B1C3C" w:rsidRPr="00F27631" w:rsidRDefault="003B1C3C" w:rsidP="00B647F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7C6F" w:rsidRDefault="00B647FF" w:rsidP="00B647F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638AD" w:rsidRPr="00A638AD">
        <w:rPr>
          <w:rFonts w:ascii="Times New Roman" w:hAnsi="Times New Roman" w:cs="Times New Roman"/>
          <w:sz w:val="28"/>
          <w:szCs w:val="28"/>
        </w:rPr>
        <w:t xml:space="preserve">Тема </w:t>
      </w:r>
      <w:r w:rsidR="00794624">
        <w:rPr>
          <w:rFonts w:ascii="Times New Roman" w:hAnsi="Times New Roman" w:cs="Times New Roman"/>
          <w:sz w:val="28"/>
          <w:szCs w:val="28"/>
        </w:rPr>
        <w:t>5.</w:t>
      </w:r>
      <w:r w:rsidR="00A638AD" w:rsidRPr="00A638AD">
        <w:rPr>
          <w:rFonts w:ascii="Times New Roman" w:hAnsi="Times New Roman" w:cs="Times New Roman"/>
          <w:sz w:val="28"/>
          <w:szCs w:val="28"/>
        </w:rPr>
        <w:t>1. Выражение одновременного действия.</w:t>
      </w:r>
    </w:p>
    <w:p w:rsidR="00A638AD" w:rsidRDefault="00276786" w:rsidP="00B647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Времена, используемые для выражения действия одновременного с действием в главном предложении. </w:t>
      </w:r>
      <w:r w:rsidR="00307C6F">
        <w:rPr>
          <w:rFonts w:ascii="Times New Roman" w:hAnsi="Times New Roman" w:cs="Times New Roman"/>
          <w:sz w:val="28"/>
          <w:szCs w:val="28"/>
        </w:rPr>
        <w:t>Особенности перевода.</w:t>
      </w:r>
    </w:p>
    <w:p w:rsidR="00276786" w:rsidRPr="00A638AD" w:rsidRDefault="00276786" w:rsidP="00B647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38AD" w:rsidRDefault="00B647FF" w:rsidP="00B647F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638AD" w:rsidRPr="00A638AD">
        <w:rPr>
          <w:rFonts w:ascii="Times New Roman" w:hAnsi="Times New Roman" w:cs="Times New Roman"/>
          <w:sz w:val="28"/>
          <w:szCs w:val="28"/>
        </w:rPr>
        <w:t xml:space="preserve">Тема </w:t>
      </w:r>
      <w:r w:rsidR="00794624">
        <w:rPr>
          <w:rFonts w:ascii="Times New Roman" w:hAnsi="Times New Roman" w:cs="Times New Roman"/>
          <w:sz w:val="28"/>
          <w:szCs w:val="28"/>
        </w:rPr>
        <w:t>5.</w:t>
      </w:r>
      <w:r w:rsidR="00A638AD" w:rsidRPr="00A638AD">
        <w:rPr>
          <w:rFonts w:ascii="Times New Roman" w:hAnsi="Times New Roman" w:cs="Times New Roman"/>
          <w:sz w:val="28"/>
          <w:szCs w:val="28"/>
        </w:rPr>
        <w:t>2. Выражение предшествования.</w:t>
      </w:r>
    </w:p>
    <w:p w:rsidR="00307C6F" w:rsidRPr="00A638AD" w:rsidRDefault="00B647FF" w:rsidP="00B647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76786">
        <w:rPr>
          <w:rFonts w:ascii="Times New Roman" w:hAnsi="Times New Roman" w:cs="Times New Roman"/>
          <w:sz w:val="28"/>
          <w:szCs w:val="28"/>
        </w:rPr>
        <w:t xml:space="preserve">Времена, используемые для выражения действия предшествующего действию в главном предложении. </w:t>
      </w:r>
      <w:r w:rsidR="00307C6F">
        <w:rPr>
          <w:rFonts w:ascii="Times New Roman" w:hAnsi="Times New Roman" w:cs="Times New Roman"/>
          <w:sz w:val="28"/>
          <w:szCs w:val="28"/>
        </w:rPr>
        <w:t>Особенности перевода.</w:t>
      </w:r>
    </w:p>
    <w:p w:rsidR="00276786" w:rsidRDefault="00276786" w:rsidP="00B647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7C6F" w:rsidRDefault="00B647FF" w:rsidP="00B647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638AD" w:rsidRPr="00A638AD">
        <w:rPr>
          <w:rFonts w:ascii="Times New Roman" w:hAnsi="Times New Roman" w:cs="Times New Roman"/>
          <w:sz w:val="28"/>
          <w:szCs w:val="28"/>
        </w:rPr>
        <w:t xml:space="preserve">Тема </w:t>
      </w:r>
      <w:r w:rsidR="00794624">
        <w:rPr>
          <w:rFonts w:ascii="Times New Roman" w:hAnsi="Times New Roman" w:cs="Times New Roman"/>
          <w:sz w:val="28"/>
          <w:szCs w:val="28"/>
        </w:rPr>
        <w:t>5.</w:t>
      </w:r>
      <w:r w:rsidR="00A638AD" w:rsidRPr="00A638AD">
        <w:rPr>
          <w:rFonts w:ascii="Times New Roman" w:hAnsi="Times New Roman" w:cs="Times New Roman"/>
          <w:sz w:val="28"/>
          <w:szCs w:val="28"/>
        </w:rPr>
        <w:t>3. Выражение будущего времени.</w:t>
      </w:r>
    </w:p>
    <w:p w:rsidR="00307C6F" w:rsidRDefault="00B647FF" w:rsidP="00B647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76786">
        <w:rPr>
          <w:rFonts w:ascii="Times New Roman" w:hAnsi="Times New Roman" w:cs="Times New Roman"/>
          <w:sz w:val="28"/>
          <w:szCs w:val="28"/>
        </w:rPr>
        <w:t xml:space="preserve">Времена, используемые для </w:t>
      </w:r>
      <w:r w:rsidR="00276786" w:rsidRPr="00276786">
        <w:rPr>
          <w:rFonts w:ascii="Times New Roman" w:hAnsi="Times New Roman" w:cs="Times New Roman"/>
          <w:color w:val="000000"/>
          <w:sz w:val="28"/>
          <w:szCs w:val="28"/>
        </w:rPr>
        <w:t>выражения действия, которое последует за действием в главном предложении</w:t>
      </w:r>
      <w:r w:rsidR="0027678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276786">
        <w:rPr>
          <w:rFonts w:ascii="Times New Roman" w:hAnsi="Times New Roman" w:cs="Times New Roman"/>
          <w:sz w:val="28"/>
          <w:szCs w:val="28"/>
        </w:rPr>
        <w:t>Формы</w:t>
      </w:r>
      <w:r w:rsidR="00347A2A" w:rsidRPr="00F24DE5">
        <w:rPr>
          <w:rFonts w:ascii="Times New Roman" w:hAnsi="Times New Roman" w:cs="Times New Roman"/>
          <w:sz w:val="28"/>
          <w:szCs w:val="28"/>
        </w:rPr>
        <w:t xml:space="preserve"> </w:t>
      </w:r>
      <w:r w:rsidR="00276786">
        <w:rPr>
          <w:rFonts w:ascii="Times New Roman" w:hAnsi="Times New Roman" w:cs="Times New Roman"/>
          <w:sz w:val="28"/>
          <w:szCs w:val="28"/>
          <w:lang w:val="en-US"/>
        </w:rPr>
        <w:t>Future</w:t>
      </w:r>
      <w:r w:rsidR="00347A2A" w:rsidRPr="00F24DE5">
        <w:rPr>
          <w:rFonts w:ascii="Times New Roman" w:hAnsi="Times New Roman" w:cs="Times New Roman"/>
          <w:sz w:val="28"/>
          <w:szCs w:val="28"/>
        </w:rPr>
        <w:t xml:space="preserve"> </w:t>
      </w:r>
      <w:r w:rsidR="00276786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347A2A" w:rsidRPr="00F24DE5">
        <w:rPr>
          <w:rFonts w:ascii="Times New Roman" w:hAnsi="Times New Roman" w:cs="Times New Roman"/>
          <w:sz w:val="28"/>
          <w:szCs w:val="28"/>
        </w:rPr>
        <w:t xml:space="preserve"> </w:t>
      </w:r>
      <w:r w:rsidR="00276786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347A2A" w:rsidRPr="00F24DE5">
        <w:rPr>
          <w:rFonts w:ascii="Times New Roman" w:hAnsi="Times New Roman" w:cs="Times New Roman"/>
          <w:sz w:val="28"/>
          <w:szCs w:val="28"/>
        </w:rPr>
        <w:t xml:space="preserve"> </w:t>
      </w:r>
      <w:r w:rsidR="00276786">
        <w:rPr>
          <w:rFonts w:ascii="Times New Roman" w:hAnsi="Times New Roman" w:cs="Times New Roman"/>
          <w:sz w:val="28"/>
          <w:szCs w:val="28"/>
          <w:lang w:val="en-US"/>
        </w:rPr>
        <w:t>Past</w:t>
      </w:r>
      <w:r w:rsidR="00276786" w:rsidRPr="00276786">
        <w:rPr>
          <w:rFonts w:ascii="Times New Roman" w:hAnsi="Times New Roman" w:cs="Times New Roman"/>
          <w:sz w:val="28"/>
          <w:szCs w:val="28"/>
        </w:rPr>
        <w:t xml:space="preserve">. </w:t>
      </w:r>
      <w:r w:rsidR="00307C6F">
        <w:rPr>
          <w:rFonts w:ascii="Times New Roman" w:hAnsi="Times New Roman" w:cs="Times New Roman"/>
          <w:sz w:val="28"/>
          <w:szCs w:val="28"/>
        </w:rPr>
        <w:t>Особенности перевода.</w:t>
      </w:r>
    </w:p>
    <w:p w:rsidR="00A638AD" w:rsidRPr="00A638AD" w:rsidRDefault="00A638AD" w:rsidP="00B647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638AD" w:rsidRPr="00A638AD" w:rsidRDefault="00B647FF" w:rsidP="00B647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638AD" w:rsidRPr="00A638AD">
        <w:rPr>
          <w:rFonts w:ascii="Times New Roman" w:hAnsi="Times New Roman" w:cs="Times New Roman"/>
          <w:sz w:val="28"/>
          <w:szCs w:val="28"/>
        </w:rPr>
        <w:t>Тема</w:t>
      </w:r>
      <w:r w:rsidR="00794624">
        <w:rPr>
          <w:rFonts w:ascii="Times New Roman" w:hAnsi="Times New Roman" w:cs="Times New Roman"/>
          <w:sz w:val="28"/>
          <w:szCs w:val="28"/>
        </w:rPr>
        <w:t>5.</w:t>
      </w:r>
      <w:r w:rsidR="00A638AD" w:rsidRPr="00A638AD">
        <w:rPr>
          <w:rFonts w:ascii="Times New Roman" w:hAnsi="Times New Roman" w:cs="Times New Roman"/>
          <w:bCs/>
          <w:sz w:val="28"/>
          <w:szCs w:val="28"/>
        </w:rPr>
        <w:t>4. Согласование времен. Обобщение изученного материала.</w:t>
      </w:r>
    </w:p>
    <w:p w:rsidR="00FA0508" w:rsidRPr="00F27631" w:rsidRDefault="00B647FF" w:rsidP="00B647F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A0508" w:rsidRPr="00BE350D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грамматическими нормами современного английского языка, обеспечивающими правильное построение устной и письменной речи.</w:t>
      </w:r>
    </w:p>
    <w:p w:rsidR="00D37F5A" w:rsidRDefault="00D37F5A" w:rsidP="00B647F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7F5A" w:rsidRDefault="00B647FF" w:rsidP="00B647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D37F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6</w:t>
      </w:r>
      <w:r w:rsidR="002F61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D37F5A" w:rsidRPr="00D12F20">
        <w:rPr>
          <w:rFonts w:ascii="Times New Roman" w:hAnsi="Times New Roman" w:cs="Times New Roman"/>
          <w:b/>
          <w:bCs/>
          <w:sz w:val="28"/>
          <w:szCs w:val="28"/>
        </w:rPr>
        <w:t>Внешность. Характер.</w:t>
      </w:r>
    </w:p>
    <w:p w:rsidR="00A638AD" w:rsidRDefault="00A638AD" w:rsidP="00B647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A0508" w:rsidRDefault="00B647FF" w:rsidP="00B647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638AD" w:rsidRPr="00A638AD">
        <w:rPr>
          <w:rFonts w:ascii="Times New Roman" w:hAnsi="Times New Roman" w:cs="Times New Roman"/>
          <w:sz w:val="28"/>
          <w:szCs w:val="28"/>
        </w:rPr>
        <w:t xml:space="preserve">Тема </w:t>
      </w:r>
      <w:r w:rsidR="00794624">
        <w:rPr>
          <w:rFonts w:ascii="Times New Roman" w:hAnsi="Times New Roman" w:cs="Times New Roman"/>
          <w:sz w:val="28"/>
          <w:szCs w:val="28"/>
        </w:rPr>
        <w:t>6.</w:t>
      </w:r>
      <w:r w:rsidR="00A638AD" w:rsidRPr="00A638AD">
        <w:rPr>
          <w:rFonts w:ascii="Times New Roman" w:hAnsi="Times New Roman" w:cs="Times New Roman"/>
          <w:sz w:val="28"/>
          <w:szCs w:val="28"/>
        </w:rPr>
        <w:t>1. Особенности внешности.</w:t>
      </w:r>
    </w:p>
    <w:p w:rsidR="00A638AD" w:rsidRPr="00A638AD" w:rsidRDefault="00B647FF" w:rsidP="00B647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A0508">
        <w:rPr>
          <w:rFonts w:ascii="Times New Roman" w:hAnsi="Times New Roman" w:cs="Times New Roman"/>
          <w:sz w:val="28"/>
          <w:szCs w:val="28"/>
        </w:rPr>
        <w:t xml:space="preserve">Внешность </w:t>
      </w:r>
      <w:r w:rsidR="00D63732">
        <w:rPr>
          <w:rFonts w:ascii="Times New Roman" w:hAnsi="Times New Roman" w:cs="Times New Roman"/>
          <w:sz w:val="28"/>
          <w:szCs w:val="28"/>
        </w:rPr>
        <w:t xml:space="preserve">как средство самовыражения личности. </w:t>
      </w:r>
      <w:r w:rsidR="00FA0508">
        <w:rPr>
          <w:rFonts w:ascii="Times New Roman" w:hAnsi="Times New Roman" w:cs="Times New Roman"/>
          <w:sz w:val="28"/>
          <w:szCs w:val="28"/>
        </w:rPr>
        <w:t>Влияние внешности на жизнь человека.</w:t>
      </w:r>
      <w:r w:rsidR="00347A2A" w:rsidRPr="00F24DE5">
        <w:rPr>
          <w:rFonts w:ascii="Times New Roman" w:hAnsi="Times New Roman" w:cs="Times New Roman"/>
          <w:sz w:val="28"/>
          <w:szCs w:val="28"/>
        </w:rPr>
        <w:t xml:space="preserve"> </w:t>
      </w:r>
      <w:r w:rsidR="00A055E9">
        <w:rPr>
          <w:rFonts w:ascii="Times New Roman" w:hAnsi="Times New Roman" w:cs="Times New Roman"/>
          <w:sz w:val="28"/>
          <w:szCs w:val="28"/>
        </w:rPr>
        <w:t>Стереотипы внешности/</w:t>
      </w:r>
      <w:r w:rsidR="00D63732">
        <w:rPr>
          <w:rFonts w:ascii="Times New Roman" w:hAnsi="Times New Roman" w:cs="Times New Roman"/>
          <w:sz w:val="28"/>
          <w:szCs w:val="28"/>
        </w:rPr>
        <w:t>Стандарты красоты в современном обществе.</w:t>
      </w:r>
      <w:r w:rsidR="00347A2A" w:rsidRPr="00F24DE5">
        <w:rPr>
          <w:rFonts w:ascii="Times New Roman" w:hAnsi="Times New Roman" w:cs="Times New Roman"/>
          <w:sz w:val="28"/>
          <w:szCs w:val="28"/>
        </w:rPr>
        <w:t xml:space="preserve"> </w:t>
      </w:r>
      <w:r w:rsidR="00A055E9">
        <w:rPr>
          <w:rFonts w:ascii="Times New Roman" w:hAnsi="Times New Roman" w:cs="Times New Roman"/>
          <w:sz w:val="28"/>
          <w:szCs w:val="28"/>
        </w:rPr>
        <w:t xml:space="preserve">Ошибочность первых впечатлений. </w:t>
      </w:r>
      <w:r w:rsidR="0018385A">
        <w:rPr>
          <w:rFonts w:ascii="Times New Roman" w:hAnsi="Times New Roman" w:cs="Times New Roman"/>
          <w:sz w:val="28"/>
          <w:szCs w:val="28"/>
        </w:rPr>
        <w:t>Язык внешности: жесты, мимика, черты лица.</w:t>
      </w:r>
    </w:p>
    <w:p w:rsidR="00A055E9" w:rsidRDefault="00A055E9" w:rsidP="00B647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38AD" w:rsidRDefault="00B647FF" w:rsidP="00B647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638AD" w:rsidRPr="00A638AD">
        <w:rPr>
          <w:rFonts w:ascii="Times New Roman" w:hAnsi="Times New Roman" w:cs="Times New Roman"/>
          <w:sz w:val="28"/>
          <w:szCs w:val="28"/>
        </w:rPr>
        <w:t xml:space="preserve">Тема </w:t>
      </w:r>
      <w:r w:rsidR="00794624">
        <w:rPr>
          <w:rFonts w:ascii="Times New Roman" w:hAnsi="Times New Roman" w:cs="Times New Roman"/>
          <w:sz w:val="28"/>
          <w:szCs w:val="28"/>
        </w:rPr>
        <w:t>6.</w:t>
      </w:r>
      <w:r w:rsidR="00A638AD" w:rsidRPr="00A638AD">
        <w:rPr>
          <w:rFonts w:ascii="Times New Roman" w:hAnsi="Times New Roman" w:cs="Times New Roman"/>
          <w:sz w:val="28"/>
          <w:szCs w:val="28"/>
        </w:rPr>
        <w:t>2. Личные качества человека. Эмоции и поступки.</w:t>
      </w:r>
    </w:p>
    <w:p w:rsidR="00A638AD" w:rsidRDefault="00B647FF" w:rsidP="00B647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9C7220">
        <w:rPr>
          <w:rFonts w:ascii="Times New Roman" w:hAnsi="Times New Roman" w:cs="Times New Roman"/>
          <w:bCs/>
          <w:sz w:val="28"/>
          <w:szCs w:val="28"/>
        </w:rPr>
        <w:t xml:space="preserve">Индивидуальные свойства темперамента. Особенности характера. Как влияет тип темперамента на формирование характера. </w:t>
      </w:r>
      <w:r w:rsidR="00C553CD">
        <w:rPr>
          <w:rFonts w:ascii="Times New Roman" w:hAnsi="Times New Roman" w:cs="Times New Roman"/>
          <w:bCs/>
          <w:sz w:val="28"/>
          <w:szCs w:val="28"/>
        </w:rPr>
        <w:t xml:space="preserve">Индивидуально-психологические качества личности, значимые в общении. </w:t>
      </w:r>
      <w:r w:rsidR="00A055E9">
        <w:rPr>
          <w:rFonts w:ascii="Times New Roman" w:hAnsi="Times New Roman" w:cs="Times New Roman"/>
          <w:bCs/>
          <w:sz w:val="28"/>
          <w:szCs w:val="28"/>
        </w:rPr>
        <w:t>Виды эмоций.</w:t>
      </w:r>
      <w:r w:rsidR="00F24DE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C7220" w:rsidRPr="009C7220">
        <w:rPr>
          <w:rFonts w:ascii="Times New Roman" w:hAnsi="Times New Roman" w:cs="Times New Roman"/>
          <w:bCs/>
          <w:sz w:val="28"/>
          <w:szCs w:val="28"/>
        </w:rPr>
        <w:t>Эмоциональное состояни</w:t>
      </w:r>
      <w:r w:rsidR="009C7220">
        <w:rPr>
          <w:rFonts w:ascii="Times New Roman" w:hAnsi="Times New Roman" w:cs="Times New Roman"/>
          <w:bCs/>
          <w:sz w:val="28"/>
          <w:szCs w:val="28"/>
        </w:rPr>
        <w:t xml:space="preserve">е, выражение эмоций, поведение. Характер британцев/белорусов. </w:t>
      </w:r>
      <w:r w:rsidR="009C7220" w:rsidRPr="009C7220">
        <w:rPr>
          <w:rFonts w:ascii="Times New Roman" w:hAnsi="Times New Roman" w:cs="Times New Roman"/>
          <w:bCs/>
          <w:sz w:val="28"/>
          <w:szCs w:val="28"/>
        </w:rPr>
        <w:t>Мой характер и тип личности.</w:t>
      </w:r>
    </w:p>
    <w:p w:rsidR="00A055E9" w:rsidRPr="00A638AD" w:rsidRDefault="00A055E9" w:rsidP="00B647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37F5A" w:rsidRDefault="00B647FF" w:rsidP="00B647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D37F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7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D37F5A" w:rsidRPr="00D12F20">
        <w:rPr>
          <w:rFonts w:ascii="Times New Roman" w:hAnsi="Times New Roman" w:cs="Times New Roman"/>
          <w:b/>
          <w:bCs/>
          <w:sz w:val="28"/>
          <w:szCs w:val="28"/>
        </w:rPr>
        <w:t>Страдательный залог.</w:t>
      </w:r>
    </w:p>
    <w:p w:rsidR="00A638AD" w:rsidRDefault="00A638AD" w:rsidP="00B647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61563" w:rsidRDefault="00B647FF" w:rsidP="00B647F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F610F">
        <w:rPr>
          <w:rFonts w:ascii="Times New Roman" w:hAnsi="Times New Roman" w:cs="Times New Roman"/>
          <w:sz w:val="28"/>
          <w:szCs w:val="28"/>
        </w:rPr>
        <w:t xml:space="preserve">Тема </w:t>
      </w:r>
      <w:r w:rsidR="00794624">
        <w:rPr>
          <w:rFonts w:ascii="Times New Roman" w:hAnsi="Times New Roman" w:cs="Times New Roman"/>
          <w:sz w:val="28"/>
          <w:szCs w:val="28"/>
        </w:rPr>
        <w:t>7.</w:t>
      </w:r>
      <w:r w:rsidR="002F610F">
        <w:rPr>
          <w:rFonts w:ascii="Times New Roman" w:hAnsi="Times New Roman" w:cs="Times New Roman"/>
          <w:sz w:val="28"/>
          <w:szCs w:val="28"/>
        </w:rPr>
        <w:t>1. Времена группы</w:t>
      </w:r>
      <w:r w:rsidR="00347A2A" w:rsidRPr="00F24DE5">
        <w:rPr>
          <w:rFonts w:ascii="Times New Roman" w:hAnsi="Times New Roman" w:cs="Times New Roman"/>
          <w:sz w:val="28"/>
          <w:szCs w:val="28"/>
        </w:rPr>
        <w:t xml:space="preserve"> </w:t>
      </w:r>
      <w:r w:rsidR="00A638AD" w:rsidRPr="00A638AD">
        <w:rPr>
          <w:rFonts w:ascii="Times New Roman" w:hAnsi="Times New Roman" w:cs="Times New Roman"/>
          <w:sz w:val="28"/>
          <w:szCs w:val="28"/>
          <w:lang w:val="en-US"/>
        </w:rPr>
        <w:t>Indefinite</w:t>
      </w:r>
      <w:r w:rsidR="00A638AD" w:rsidRPr="00A638AD">
        <w:rPr>
          <w:rFonts w:ascii="Times New Roman" w:hAnsi="Times New Roman" w:cs="Times New Roman"/>
          <w:sz w:val="28"/>
          <w:szCs w:val="28"/>
        </w:rPr>
        <w:t>.</w:t>
      </w:r>
    </w:p>
    <w:p w:rsidR="00A638AD" w:rsidRPr="002F610F" w:rsidRDefault="00B647FF" w:rsidP="00B647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441B3" w:rsidRPr="003441B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Грамматическая категория страдательного залога.</w:t>
      </w:r>
      <w:r w:rsidR="00344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Образование</w:t>
      </w:r>
      <w:r w:rsidR="00347A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3441B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страдательного</w:t>
      </w:r>
      <w:r w:rsidR="00347A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3441B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залога</w:t>
      </w:r>
      <w:r w:rsidR="00347A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3441B3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</w:t>
      </w:r>
      <w:r w:rsidR="00347A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3441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Present</w:t>
      </w:r>
      <w:r w:rsidR="00347A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3441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Indefinite</w:t>
      </w:r>
      <w:r w:rsidR="003441B3" w:rsidRPr="002F610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="003441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Past</w:t>
      </w:r>
      <w:r w:rsidR="00347A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3441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Indefinite</w:t>
      </w:r>
      <w:r w:rsidR="003441B3" w:rsidRPr="002F610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="003441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Future</w:t>
      </w:r>
      <w:r w:rsidR="00347A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3441B3" w:rsidRPr="00EA510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Indefinite</w:t>
      </w:r>
      <w:r w:rsidR="003441B3" w:rsidRPr="002F610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="00AD2C75" w:rsidRPr="00EA510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Выражение субъекта действия и инструмента действия в пассивных конструкциях. Пассивные конструкции с подлежащим, выражающим прямой косвенный и предложный объект действия. Пассив действия и пассив состояния.</w:t>
      </w:r>
    </w:p>
    <w:p w:rsidR="00EA5103" w:rsidRPr="002F610F" w:rsidRDefault="00EA5103" w:rsidP="00B647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38AD" w:rsidRPr="00EA5103" w:rsidRDefault="00B647FF" w:rsidP="00B647F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638AD" w:rsidRPr="00EA5103">
        <w:rPr>
          <w:rFonts w:ascii="Times New Roman" w:hAnsi="Times New Roman" w:cs="Times New Roman"/>
          <w:sz w:val="28"/>
          <w:szCs w:val="28"/>
        </w:rPr>
        <w:t xml:space="preserve">Тема </w:t>
      </w:r>
      <w:r w:rsidR="00794624">
        <w:rPr>
          <w:rFonts w:ascii="Times New Roman" w:hAnsi="Times New Roman" w:cs="Times New Roman"/>
          <w:sz w:val="28"/>
          <w:szCs w:val="28"/>
        </w:rPr>
        <w:t>7.</w:t>
      </w:r>
      <w:r w:rsidR="00A638AD" w:rsidRPr="00EA5103">
        <w:rPr>
          <w:rFonts w:ascii="Times New Roman" w:hAnsi="Times New Roman" w:cs="Times New Roman"/>
          <w:sz w:val="28"/>
          <w:szCs w:val="28"/>
        </w:rPr>
        <w:t xml:space="preserve">2. Времена группы </w:t>
      </w:r>
      <w:r w:rsidR="00A638AD" w:rsidRPr="00EA5103">
        <w:rPr>
          <w:rFonts w:ascii="Times New Roman" w:hAnsi="Times New Roman" w:cs="Times New Roman"/>
          <w:sz w:val="28"/>
          <w:szCs w:val="28"/>
          <w:lang w:val="en-US"/>
        </w:rPr>
        <w:t>Continuous</w:t>
      </w:r>
      <w:r w:rsidR="00A638AD" w:rsidRPr="00EA510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2C75" w:rsidRPr="002F610F" w:rsidRDefault="00B647FF" w:rsidP="00B647F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C32CE" w:rsidRPr="00EA5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Образование страдательного залога времен </w:t>
      </w:r>
      <w:r w:rsidR="00CC32CE" w:rsidRPr="00EA510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Present</w:t>
      </w:r>
      <w:r w:rsidR="00347A2A" w:rsidRPr="00F24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32CE" w:rsidRPr="00EA510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C32CE" w:rsidRPr="00EA510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ontinuous</w:t>
      </w:r>
      <w:r w:rsidR="00CC32CE" w:rsidRPr="00EA5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C32CE" w:rsidRPr="00EA510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Past</w:t>
      </w:r>
      <w:r w:rsidR="00347A2A" w:rsidRPr="00F24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32CE" w:rsidRPr="00EA510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Continuous</w:t>
      </w:r>
      <w:r w:rsidR="00CC32CE" w:rsidRPr="00EA51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47A2A" w:rsidRPr="00F24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2C75" w:rsidRPr="00EA510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Выражение субъекта действия и инструмента действия в пассивных конструкциях. Пассивные конструкции с подлежащим, выражающим прямой косвенный и предложный объект действия. Пассив действия и пассив состояния.</w:t>
      </w:r>
    </w:p>
    <w:p w:rsidR="00EA5103" w:rsidRPr="002F610F" w:rsidRDefault="00EA5103" w:rsidP="00B647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2C75" w:rsidRPr="00EA5103" w:rsidRDefault="00B647FF" w:rsidP="00B647F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F610F">
        <w:rPr>
          <w:rFonts w:ascii="Times New Roman" w:hAnsi="Times New Roman" w:cs="Times New Roman"/>
          <w:sz w:val="28"/>
          <w:szCs w:val="28"/>
        </w:rPr>
        <w:t xml:space="preserve">Тема </w:t>
      </w:r>
      <w:r w:rsidR="00794624">
        <w:rPr>
          <w:rFonts w:ascii="Times New Roman" w:hAnsi="Times New Roman" w:cs="Times New Roman"/>
          <w:sz w:val="28"/>
          <w:szCs w:val="28"/>
        </w:rPr>
        <w:t>7.</w:t>
      </w:r>
      <w:r w:rsidR="002F610F">
        <w:rPr>
          <w:rFonts w:ascii="Times New Roman" w:hAnsi="Times New Roman" w:cs="Times New Roman"/>
          <w:sz w:val="28"/>
          <w:szCs w:val="28"/>
        </w:rPr>
        <w:t xml:space="preserve">3. Времена группы </w:t>
      </w:r>
      <w:r w:rsidR="00A638AD" w:rsidRPr="00EA5103">
        <w:rPr>
          <w:rFonts w:ascii="Times New Roman" w:hAnsi="Times New Roman" w:cs="Times New Roman"/>
          <w:sz w:val="28"/>
          <w:szCs w:val="28"/>
          <w:lang w:val="en-US"/>
        </w:rPr>
        <w:t>Perfect</w:t>
      </w:r>
      <w:r w:rsidR="00A638AD" w:rsidRPr="00EA5103">
        <w:rPr>
          <w:rFonts w:ascii="Times New Roman" w:hAnsi="Times New Roman" w:cs="Times New Roman"/>
          <w:sz w:val="28"/>
          <w:szCs w:val="28"/>
        </w:rPr>
        <w:t>.</w:t>
      </w:r>
    </w:p>
    <w:p w:rsidR="00A638AD" w:rsidRDefault="00B647FF" w:rsidP="00B647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C32CE" w:rsidRPr="00EA5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Образование страдательного залога времен </w:t>
      </w:r>
      <w:r w:rsidR="00CC32CE" w:rsidRPr="00EA510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Present</w:t>
      </w:r>
      <w:r w:rsidR="00347A2A" w:rsidRPr="00F24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32CE" w:rsidRPr="00EA510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Perfect</w:t>
      </w:r>
      <w:r w:rsidR="00CC32CE" w:rsidRPr="00EA5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C32CE" w:rsidRPr="00EA510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Past</w:t>
      </w:r>
      <w:r w:rsidR="00347A2A" w:rsidRPr="00F24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32CE" w:rsidRPr="00EA510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Perfect</w:t>
      </w:r>
      <w:r w:rsidR="00CC32CE" w:rsidRPr="00EA5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C32CE" w:rsidRPr="00EA510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Future</w:t>
      </w:r>
      <w:r w:rsidR="00347A2A" w:rsidRPr="00F24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32CE" w:rsidRPr="00EA510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Perfect</w:t>
      </w:r>
      <w:r w:rsidR="00CC32CE" w:rsidRPr="00EA51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47A2A" w:rsidRPr="00F24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2C75" w:rsidRPr="00EA510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Выражение субъекта действия и инструмента действия в пассивных конструкциях. Пассивные конструкции с подлежащим, выражающим прямой косвенный и предложный объект действия. Пассив действия и пассив состояния.</w:t>
      </w:r>
    </w:p>
    <w:p w:rsidR="003441B3" w:rsidRPr="00A638AD" w:rsidRDefault="003441B3" w:rsidP="00B647F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38AD" w:rsidRDefault="00B647FF" w:rsidP="00B647F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638AD" w:rsidRPr="00A638AD">
        <w:rPr>
          <w:rFonts w:ascii="Times New Roman" w:hAnsi="Times New Roman" w:cs="Times New Roman"/>
          <w:sz w:val="28"/>
          <w:szCs w:val="28"/>
        </w:rPr>
        <w:t>Тема</w:t>
      </w:r>
      <w:r w:rsidR="00794624">
        <w:rPr>
          <w:rFonts w:ascii="Times New Roman" w:hAnsi="Times New Roman" w:cs="Times New Roman"/>
          <w:sz w:val="28"/>
          <w:szCs w:val="28"/>
        </w:rPr>
        <w:t>7.</w:t>
      </w:r>
      <w:r w:rsidR="00A638AD" w:rsidRPr="00493571">
        <w:rPr>
          <w:rFonts w:ascii="Times New Roman" w:hAnsi="Times New Roman" w:cs="Times New Roman"/>
          <w:sz w:val="28"/>
          <w:szCs w:val="28"/>
        </w:rPr>
        <w:t xml:space="preserve">4. </w:t>
      </w:r>
      <w:r w:rsidR="00A638AD" w:rsidRPr="00A638AD">
        <w:rPr>
          <w:rFonts w:ascii="Times New Roman" w:hAnsi="Times New Roman" w:cs="Times New Roman"/>
          <w:sz w:val="28"/>
          <w:szCs w:val="28"/>
        </w:rPr>
        <w:t>Конструкция</w:t>
      </w:r>
      <w:r w:rsidR="00412C48">
        <w:rPr>
          <w:rFonts w:ascii="Times New Roman" w:hAnsi="Times New Roman" w:cs="Times New Roman"/>
          <w:sz w:val="28"/>
          <w:szCs w:val="28"/>
        </w:rPr>
        <w:t xml:space="preserve"> «</w:t>
      </w:r>
      <w:r w:rsidR="00A638AD" w:rsidRPr="00A638AD">
        <w:rPr>
          <w:rFonts w:ascii="Times New Roman" w:hAnsi="Times New Roman" w:cs="Times New Roman"/>
          <w:sz w:val="28"/>
          <w:szCs w:val="28"/>
          <w:lang w:val="en-US"/>
        </w:rPr>
        <w:t>have</w:t>
      </w:r>
      <w:r w:rsidR="00347A2A" w:rsidRPr="00F24DE5">
        <w:rPr>
          <w:rFonts w:ascii="Times New Roman" w:hAnsi="Times New Roman" w:cs="Times New Roman"/>
          <w:sz w:val="28"/>
          <w:szCs w:val="28"/>
        </w:rPr>
        <w:t xml:space="preserve"> </w:t>
      </w:r>
      <w:r w:rsidR="00A638AD" w:rsidRPr="00A638AD">
        <w:rPr>
          <w:rFonts w:ascii="Times New Roman" w:hAnsi="Times New Roman" w:cs="Times New Roman"/>
          <w:sz w:val="28"/>
          <w:szCs w:val="28"/>
          <w:lang w:val="en-US"/>
        </w:rPr>
        <w:t>something</w:t>
      </w:r>
      <w:r w:rsidR="00347A2A" w:rsidRPr="00F24DE5">
        <w:rPr>
          <w:rFonts w:ascii="Times New Roman" w:hAnsi="Times New Roman" w:cs="Times New Roman"/>
          <w:sz w:val="28"/>
          <w:szCs w:val="28"/>
        </w:rPr>
        <w:t xml:space="preserve"> </w:t>
      </w:r>
      <w:r w:rsidR="00A638AD" w:rsidRPr="00A638AD">
        <w:rPr>
          <w:rFonts w:ascii="Times New Roman" w:hAnsi="Times New Roman" w:cs="Times New Roman"/>
          <w:sz w:val="28"/>
          <w:szCs w:val="28"/>
          <w:lang w:val="en-US"/>
        </w:rPr>
        <w:t>done</w:t>
      </w:r>
      <w:r w:rsidR="00412C48">
        <w:rPr>
          <w:rFonts w:ascii="Times New Roman" w:hAnsi="Times New Roman" w:cs="Times New Roman"/>
          <w:sz w:val="28"/>
          <w:szCs w:val="28"/>
        </w:rPr>
        <w:t>»</w:t>
      </w:r>
      <w:r w:rsidR="00A638AD" w:rsidRPr="00493571">
        <w:rPr>
          <w:rFonts w:ascii="Times New Roman" w:hAnsi="Times New Roman" w:cs="Times New Roman"/>
          <w:sz w:val="28"/>
          <w:szCs w:val="28"/>
        </w:rPr>
        <w:t>.</w:t>
      </w:r>
    </w:p>
    <w:p w:rsidR="00AD2C75" w:rsidRDefault="00B647FF" w:rsidP="00B647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8503F">
        <w:rPr>
          <w:rFonts w:ascii="Times New Roman" w:hAnsi="Times New Roman" w:cs="Times New Roman"/>
          <w:sz w:val="28"/>
          <w:szCs w:val="28"/>
        </w:rPr>
        <w:t>Образование</w:t>
      </w:r>
      <w:r w:rsidR="00347A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8503F">
        <w:rPr>
          <w:rFonts w:ascii="Times New Roman" w:hAnsi="Times New Roman" w:cs="Times New Roman"/>
          <w:sz w:val="28"/>
          <w:szCs w:val="28"/>
        </w:rPr>
        <w:t>и</w:t>
      </w:r>
      <w:r w:rsidR="00347A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8503F">
        <w:rPr>
          <w:rFonts w:ascii="Times New Roman" w:hAnsi="Times New Roman" w:cs="Times New Roman"/>
          <w:sz w:val="28"/>
          <w:szCs w:val="28"/>
        </w:rPr>
        <w:t>употребление</w:t>
      </w:r>
      <w:r w:rsidR="00347A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D2C75">
        <w:rPr>
          <w:rFonts w:ascii="Times New Roman" w:hAnsi="Times New Roman" w:cs="Times New Roman"/>
          <w:sz w:val="28"/>
          <w:szCs w:val="28"/>
        </w:rPr>
        <w:t>каузативных</w:t>
      </w:r>
      <w:r w:rsidR="00347A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D2C75">
        <w:rPr>
          <w:rFonts w:ascii="Times New Roman" w:hAnsi="Times New Roman" w:cs="Times New Roman"/>
          <w:sz w:val="28"/>
          <w:szCs w:val="28"/>
        </w:rPr>
        <w:t>конструкций</w:t>
      </w:r>
      <w:r w:rsidR="00347A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D2C75">
        <w:rPr>
          <w:rFonts w:ascii="Times New Roman" w:hAnsi="Times New Roman" w:cs="Times New Roman"/>
          <w:sz w:val="28"/>
          <w:szCs w:val="28"/>
          <w:lang w:val="en-US"/>
        </w:rPr>
        <w:t>get/have something done; get somebody to do/have somebody do; get/have somebody doing.</w:t>
      </w:r>
    </w:p>
    <w:p w:rsidR="00AD2C75" w:rsidRPr="00AD2C75" w:rsidRDefault="00AD2C75" w:rsidP="00B647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638AD" w:rsidRDefault="00B647FF" w:rsidP="00B647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66F">
        <w:rPr>
          <w:rFonts w:ascii="Times New Roman" w:hAnsi="Times New Roman" w:cs="Times New Roman"/>
          <w:sz w:val="28"/>
          <w:szCs w:val="28"/>
          <w:lang w:val="en-US"/>
        </w:rPr>
        <w:tab/>
      </w:r>
      <w:r w:rsidR="001B58E2">
        <w:rPr>
          <w:rFonts w:ascii="Times New Roman" w:hAnsi="Times New Roman" w:cs="Times New Roman"/>
          <w:sz w:val="28"/>
          <w:szCs w:val="28"/>
        </w:rPr>
        <w:t xml:space="preserve">Тема </w:t>
      </w:r>
      <w:r w:rsidR="00794624">
        <w:rPr>
          <w:rFonts w:ascii="Times New Roman" w:hAnsi="Times New Roman" w:cs="Times New Roman"/>
          <w:sz w:val="28"/>
          <w:szCs w:val="28"/>
        </w:rPr>
        <w:t>7.</w:t>
      </w:r>
      <w:r w:rsidR="00A638AD" w:rsidRPr="00A638AD">
        <w:rPr>
          <w:rFonts w:ascii="Times New Roman" w:hAnsi="Times New Roman" w:cs="Times New Roman"/>
          <w:sz w:val="28"/>
          <w:szCs w:val="28"/>
        </w:rPr>
        <w:t>5. Страдательный залог. Обобщение изученного материала.</w:t>
      </w:r>
    </w:p>
    <w:p w:rsidR="00A638AD" w:rsidRDefault="00B647FF" w:rsidP="00B647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3441B3" w:rsidRPr="003441B3">
        <w:rPr>
          <w:rFonts w:ascii="Times New Roman" w:hAnsi="Times New Roman" w:cs="Times New Roman"/>
          <w:bCs/>
          <w:sz w:val="28"/>
          <w:szCs w:val="28"/>
        </w:rPr>
        <w:t>Преобразование страдательного залога в действительный и наоборот.</w:t>
      </w:r>
      <w:r w:rsidR="003441B3">
        <w:rPr>
          <w:rFonts w:ascii="Times New Roman" w:hAnsi="Times New Roman" w:cs="Times New Roman"/>
          <w:bCs/>
          <w:sz w:val="28"/>
          <w:szCs w:val="28"/>
        </w:rPr>
        <w:t xml:space="preserve"> Особенности перевода.</w:t>
      </w:r>
    </w:p>
    <w:p w:rsidR="003441B3" w:rsidRPr="003441B3" w:rsidRDefault="003441B3" w:rsidP="00B647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638AD" w:rsidRDefault="00B647FF" w:rsidP="00B647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D37F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8</w:t>
      </w:r>
      <w:r w:rsidR="002F61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D37F5A">
        <w:rPr>
          <w:rFonts w:ascii="Times New Roman" w:hAnsi="Times New Roman" w:cs="Times New Roman"/>
          <w:b/>
          <w:bCs/>
          <w:sz w:val="28"/>
          <w:szCs w:val="28"/>
        </w:rPr>
        <w:t>Жильё</w:t>
      </w:r>
      <w:r w:rsidR="00D37F5A" w:rsidRPr="00D12F2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638AD" w:rsidRDefault="00A638AD" w:rsidP="00B647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638AD" w:rsidRDefault="00B647FF" w:rsidP="00B647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638AD" w:rsidRPr="00A638AD">
        <w:rPr>
          <w:rFonts w:ascii="Times New Roman" w:hAnsi="Times New Roman" w:cs="Times New Roman"/>
          <w:sz w:val="28"/>
          <w:szCs w:val="28"/>
        </w:rPr>
        <w:t xml:space="preserve">Тема </w:t>
      </w:r>
      <w:r w:rsidR="00794624">
        <w:rPr>
          <w:rFonts w:ascii="Times New Roman" w:hAnsi="Times New Roman" w:cs="Times New Roman"/>
          <w:sz w:val="28"/>
          <w:szCs w:val="28"/>
        </w:rPr>
        <w:t>8.</w:t>
      </w:r>
      <w:r w:rsidR="00A638AD" w:rsidRPr="00A638AD">
        <w:rPr>
          <w:rFonts w:ascii="Times New Roman" w:hAnsi="Times New Roman" w:cs="Times New Roman"/>
          <w:sz w:val="28"/>
          <w:szCs w:val="28"/>
        </w:rPr>
        <w:t xml:space="preserve">1.Типы домов и квартир. Современные удобства. Интерьер. Дом моей мечты. </w:t>
      </w:r>
    </w:p>
    <w:p w:rsidR="009C7220" w:rsidRDefault="00B647FF" w:rsidP="00B647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C7220">
        <w:rPr>
          <w:rFonts w:ascii="Times New Roman" w:hAnsi="Times New Roman" w:cs="Times New Roman"/>
          <w:sz w:val="28"/>
          <w:szCs w:val="28"/>
        </w:rPr>
        <w:t xml:space="preserve">Дом, квартира. Виды жилья. </w:t>
      </w:r>
      <w:r w:rsidR="003F5C90">
        <w:rPr>
          <w:rFonts w:ascii="Times New Roman" w:hAnsi="Times New Roman" w:cs="Times New Roman"/>
          <w:sz w:val="28"/>
          <w:szCs w:val="28"/>
        </w:rPr>
        <w:t xml:space="preserve">Современные удобства: центральное отопление, газ, холодная и горячая вода, электричество. </w:t>
      </w:r>
      <w:r w:rsidR="00DC27EC">
        <w:rPr>
          <w:rFonts w:ascii="Times New Roman" w:hAnsi="Times New Roman" w:cs="Times New Roman"/>
          <w:sz w:val="28"/>
          <w:szCs w:val="28"/>
        </w:rPr>
        <w:t xml:space="preserve">Преимущества и недостатки жизни в городе/загородом. Проблемы больших городов. </w:t>
      </w:r>
      <w:r w:rsidR="003F5C90">
        <w:rPr>
          <w:rFonts w:ascii="Times New Roman" w:hAnsi="Times New Roman" w:cs="Times New Roman"/>
          <w:sz w:val="28"/>
          <w:szCs w:val="28"/>
        </w:rPr>
        <w:t xml:space="preserve">Инфраструктура. </w:t>
      </w:r>
      <w:r w:rsidR="009C7220">
        <w:rPr>
          <w:rFonts w:ascii="Times New Roman" w:hAnsi="Times New Roman" w:cs="Times New Roman"/>
          <w:sz w:val="28"/>
          <w:szCs w:val="28"/>
        </w:rPr>
        <w:t>Планировка. Интерьер дома/квартиры. Мебель. Предметы домашнего обихода.</w:t>
      </w:r>
    </w:p>
    <w:p w:rsidR="00296E8B" w:rsidRPr="00A638AD" w:rsidRDefault="00296E8B" w:rsidP="00B647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7220" w:rsidRDefault="00820777" w:rsidP="00B647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638AD" w:rsidRPr="00A638AD">
        <w:rPr>
          <w:rFonts w:ascii="Times New Roman" w:hAnsi="Times New Roman" w:cs="Times New Roman"/>
          <w:sz w:val="28"/>
          <w:szCs w:val="28"/>
        </w:rPr>
        <w:t xml:space="preserve">Тема </w:t>
      </w:r>
      <w:r w:rsidR="00794624">
        <w:rPr>
          <w:rFonts w:ascii="Times New Roman" w:hAnsi="Times New Roman" w:cs="Times New Roman"/>
          <w:sz w:val="28"/>
          <w:szCs w:val="28"/>
        </w:rPr>
        <w:t>8.</w:t>
      </w:r>
      <w:r w:rsidR="00A638AD" w:rsidRPr="00A638AD">
        <w:rPr>
          <w:rFonts w:ascii="Times New Roman" w:hAnsi="Times New Roman" w:cs="Times New Roman"/>
          <w:sz w:val="28"/>
          <w:szCs w:val="28"/>
        </w:rPr>
        <w:t>2.</w:t>
      </w:r>
      <w:r w:rsidR="002F610F">
        <w:rPr>
          <w:rFonts w:ascii="Times New Roman" w:hAnsi="Times New Roman" w:cs="Times New Roman"/>
          <w:sz w:val="28"/>
          <w:szCs w:val="28"/>
        </w:rPr>
        <w:t xml:space="preserve"> Проблемы жилья. Покупка</w:t>
      </w:r>
      <w:r w:rsidR="00296E8B">
        <w:rPr>
          <w:rFonts w:ascii="Times New Roman" w:hAnsi="Times New Roman" w:cs="Times New Roman"/>
          <w:sz w:val="28"/>
          <w:szCs w:val="28"/>
        </w:rPr>
        <w:t xml:space="preserve"> дома/</w:t>
      </w:r>
      <w:r w:rsidR="00A638AD" w:rsidRPr="00A638AD">
        <w:rPr>
          <w:rFonts w:ascii="Times New Roman" w:hAnsi="Times New Roman" w:cs="Times New Roman"/>
          <w:sz w:val="28"/>
          <w:szCs w:val="28"/>
        </w:rPr>
        <w:t>квартиры. Аренда жилья. Проживание в общежитии.</w:t>
      </w:r>
    </w:p>
    <w:p w:rsidR="00A638AD" w:rsidRDefault="00820777" w:rsidP="00B647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96E8B">
        <w:rPr>
          <w:rFonts w:ascii="Times New Roman" w:hAnsi="Times New Roman" w:cs="Times New Roman"/>
          <w:sz w:val="28"/>
          <w:szCs w:val="28"/>
        </w:rPr>
        <w:t xml:space="preserve">Улучшение жилищных условий в Республике Беларусь. Социальное жилье. Аренда и съем комнаты/квартиры. </w:t>
      </w:r>
      <w:r w:rsidR="000140C3">
        <w:rPr>
          <w:rFonts w:ascii="Times New Roman" w:hAnsi="Times New Roman" w:cs="Times New Roman"/>
          <w:sz w:val="28"/>
          <w:szCs w:val="28"/>
        </w:rPr>
        <w:t>Права и обязанности, п</w:t>
      </w:r>
      <w:r w:rsidR="00296E8B">
        <w:rPr>
          <w:rFonts w:ascii="Times New Roman" w:hAnsi="Times New Roman" w:cs="Times New Roman"/>
          <w:sz w:val="28"/>
          <w:szCs w:val="28"/>
        </w:rPr>
        <w:t>роблемы арендаторов и арендодателей. Услуги агентств недвижимости. Общежития: типы и отличия. Правила проживания в общежитии.</w:t>
      </w:r>
    </w:p>
    <w:p w:rsidR="00296E8B" w:rsidRPr="00A638AD" w:rsidRDefault="00296E8B" w:rsidP="00B647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38AD" w:rsidRDefault="00820777" w:rsidP="00B647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638AD" w:rsidRPr="00A638AD">
        <w:rPr>
          <w:rFonts w:ascii="Times New Roman" w:hAnsi="Times New Roman" w:cs="Times New Roman"/>
          <w:sz w:val="28"/>
          <w:szCs w:val="28"/>
        </w:rPr>
        <w:t xml:space="preserve">Тема </w:t>
      </w:r>
      <w:r w:rsidR="00794624">
        <w:rPr>
          <w:rFonts w:ascii="Times New Roman" w:hAnsi="Times New Roman" w:cs="Times New Roman"/>
          <w:sz w:val="28"/>
          <w:szCs w:val="28"/>
        </w:rPr>
        <w:t>8.</w:t>
      </w:r>
      <w:r w:rsidR="00A638AD" w:rsidRPr="00A638AD">
        <w:rPr>
          <w:rFonts w:ascii="Times New Roman" w:hAnsi="Times New Roman" w:cs="Times New Roman"/>
          <w:sz w:val="28"/>
          <w:szCs w:val="28"/>
        </w:rPr>
        <w:t xml:space="preserve">3. Благоустройство/ремонт жилья. </w:t>
      </w:r>
    </w:p>
    <w:p w:rsidR="009C7220" w:rsidRDefault="00820777" w:rsidP="00B647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C27EC">
        <w:rPr>
          <w:rFonts w:ascii="Times New Roman" w:hAnsi="Times New Roman" w:cs="Times New Roman"/>
          <w:sz w:val="28"/>
          <w:szCs w:val="28"/>
        </w:rPr>
        <w:t xml:space="preserve">Содержание и текущий ремонт квартиры. Ремонт квартир под ключ. Строительство/ремонт домов/квартир своими руками. Капитальный ремонт. </w:t>
      </w:r>
      <w:r w:rsidR="000C2322">
        <w:rPr>
          <w:rFonts w:ascii="Times New Roman" w:hAnsi="Times New Roman" w:cs="Times New Roman"/>
          <w:sz w:val="28"/>
          <w:szCs w:val="28"/>
        </w:rPr>
        <w:t xml:space="preserve">Дизайн и отделка квартир. </w:t>
      </w:r>
      <w:r w:rsidR="00DC27EC">
        <w:rPr>
          <w:rFonts w:ascii="Times New Roman" w:hAnsi="Times New Roman" w:cs="Times New Roman"/>
          <w:sz w:val="28"/>
          <w:szCs w:val="28"/>
        </w:rPr>
        <w:t xml:space="preserve">Благоустройство и озеленение придомовой территории. </w:t>
      </w:r>
    </w:p>
    <w:p w:rsidR="00DC27EC" w:rsidRPr="00296E8B" w:rsidRDefault="00DC27EC" w:rsidP="00B647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38AD" w:rsidRDefault="00820777" w:rsidP="00B647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638AD" w:rsidRPr="00A638AD">
        <w:rPr>
          <w:rFonts w:ascii="Times New Roman" w:hAnsi="Times New Roman" w:cs="Times New Roman"/>
          <w:sz w:val="28"/>
          <w:szCs w:val="28"/>
        </w:rPr>
        <w:t xml:space="preserve">Тема </w:t>
      </w:r>
      <w:r w:rsidR="00794624">
        <w:rPr>
          <w:rFonts w:ascii="Times New Roman" w:hAnsi="Times New Roman" w:cs="Times New Roman"/>
          <w:sz w:val="28"/>
          <w:szCs w:val="28"/>
        </w:rPr>
        <w:t>8.</w:t>
      </w:r>
      <w:r w:rsidR="00A638AD" w:rsidRPr="00A638AD">
        <w:rPr>
          <w:rFonts w:ascii="Times New Roman" w:hAnsi="Times New Roman" w:cs="Times New Roman"/>
          <w:sz w:val="28"/>
          <w:szCs w:val="28"/>
        </w:rPr>
        <w:t>4. Ведение домашнего хозяйства.</w:t>
      </w:r>
    </w:p>
    <w:p w:rsidR="009C7220" w:rsidRDefault="00820777" w:rsidP="00B647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96E8B" w:rsidRPr="00296E8B">
        <w:rPr>
          <w:rFonts w:ascii="Times New Roman" w:hAnsi="Times New Roman" w:cs="Times New Roman"/>
          <w:sz w:val="28"/>
          <w:szCs w:val="28"/>
        </w:rPr>
        <w:t xml:space="preserve">Домашние дела: ремонт, переезд, уборка. </w:t>
      </w:r>
      <w:r w:rsidR="004363EE">
        <w:rPr>
          <w:rFonts w:ascii="Times New Roman" w:hAnsi="Times New Roman" w:cs="Times New Roman"/>
          <w:sz w:val="28"/>
          <w:szCs w:val="28"/>
        </w:rPr>
        <w:t>Обязанности</w:t>
      </w:r>
      <w:r w:rsidR="00296E8B" w:rsidRPr="00296E8B">
        <w:rPr>
          <w:rFonts w:ascii="Times New Roman" w:hAnsi="Times New Roman" w:cs="Times New Roman"/>
          <w:sz w:val="28"/>
          <w:szCs w:val="28"/>
        </w:rPr>
        <w:t xml:space="preserve"> по дому</w:t>
      </w:r>
      <w:r w:rsidR="004363EE">
        <w:rPr>
          <w:rFonts w:ascii="Times New Roman" w:hAnsi="Times New Roman" w:cs="Times New Roman"/>
          <w:sz w:val="28"/>
          <w:szCs w:val="28"/>
        </w:rPr>
        <w:t>: как правильно их распределить</w:t>
      </w:r>
      <w:r w:rsidR="00296E8B" w:rsidRPr="00296E8B">
        <w:rPr>
          <w:rFonts w:ascii="Times New Roman" w:hAnsi="Times New Roman" w:cs="Times New Roman"/>
          <w:sz w:val="28"/>
          <w:szCs w:val="28"/>
        </w:rPr>
        <w:t>.</w:t>
      </w:r>
      <w:r w:rsidR="00F24DE5">
        <w:rPr>
          <w:rFonts w:ascii="Times New Roman" w:hAnsi="Times New Roman" w:cs="Times New Roman"/>
          <w:sz w:val="28"/>
          <w:szCs w:val="28"/>
        </w:rPr>
        <w:t xml:space="preserve"> </w:t>
      </w:r>
      <w:r w:rsidR="004363EE">
        <w:rPr>
          <w:rFonts w:ascii="Times New Roman" w:hAnsi="Times New Roman" w:cs="Times New Roman"/>
          <w:sz w:val="28"/>
          <w:szCs w:val="28"/>
        </w:rPr>
        <w:t>Технические средства для ведения домашнего хозяйства. Пирамида потребностей. Экономное ведение домашнего хозяйства.</w:t>
      </w:r>
    </w:p>
    <w:p w:rsidR="00296E8B" w:rsidRPr="00A638AD" w:rsidRDefault="00296E8B" w:rsidP="00B647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0053" w:rsidRDefault="00820777" w:rsidP="00B647F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B58E2">
        <w:rPr>
          <w:rFonts w:ascii="Times New Roman" w:hAnsi="Times New Roman" w:cs="Times New Roman"/>
          <w:sz w:val="28"/>
          <w:szCs w:val="28"/>
        </w:rPr>
        <w:t xml:space="preserve">Тема </w:t>
      </w:r>
      <w:r w:rsidR="00794624">
        <w:rPr>
          <w:rFonts w:ascii="Times New Roman" w:hAnsi="Times New Roman" w:cs="Times New Roman"/>
          <w:sz w:val="28"/>
          <w:szCs w:val="28"/>
        </w:rPr>
        <w:t>8.</w:t>
      </w:r>
      <w:r w:rsidR="00A638AD" w:rsidRPr="00A638AD">
        <w:rPr>
          <w:rFonts w:ascii="Times New Roman" w:hAnsi="Times New Roman" w:cs="Times New Roman"/>
          <w:sz w:val="28"/>
          <w:szCs w:val="28"/>
        </w:rPr>
        <w:t>5. Обобщение изученного материала за семестр.</w:t>
      </w:r>
    </w:p>
    <w:p w:rsidR="003B1C3C" w:rsidRPr="00D37F5A" w:rsidRDefault="00820777" w:rsidP="00B647F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400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Знать и свободно владеть активной лексикой разделов, </w:t>
      </w:r>
      <w:r w:rsidR="00A40053" w:rsidRPr="00B6019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грамотно и логично выражать свои мысли в письменной</w:t>
      </w:r>
      <w:r w:rsidR="00A400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устной</w:t>
      </w:r>
      <w:r w:rsidR="00A40053" w:rsidRPr="00B6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форме</w:t>
      </w:r>
      <w:r w:rsidR="00A400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темам разделов.</w:t>
      </w:r>
      <w:r w:rsidR="003B1C3C" w:rsidRPr="008677F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B1C3C" w:rsidRPr="008677F4" w:rsidRDefault="003B1C3C" w:rsidP="00CB71D2">
      <w:pPr>
        <w:pStyle w:val="21"/>
        <w:jc w:val="center"/>
        <w:rPr>
          <w:rFonts w:ascii="Times New Roman" w:hAnsi="Times New Roman"/>
          <w:b/>
          <w:bCs/>
          <w:szCs w:val="28"/>
        </w:rPr>
      </w:pPr>
      <w:r w:rsidRPr="008677F4">
        <w:rPr>
          <w:rFonts w:ascii="Times New Roman" w:hAnsi="Times New Roman"/>
          <w:b/>
          <w:bCs/>
          <w:szCs w:val="28"/>
        </w:rPr>
        <w:t>ИНФОРМАЦИОННО-МЕТОДИЧЕСКАЯ ЧАСТЬ</w:t>
      </w:r>
    </w:p>
    <w:p w:rsidR="003B1C3C" w:rsidRPr="002F610F" w:rsidRDefault="003B1C3C" w:rsidP="00CB71D2">
      <w:pPr>
        <w:pStyle w:val="21"/>
        <w:jc w:val="center"/>
        <w:rPr>
          <w:rFonts w:ascii="Times New Roman" w:hAnsi="Times New Roman"/>
          <w:b/>
          <w:bCs/>
          <w:szCs w:val="28"/>
        </w:rPr>
      </w:pPr>
    </w:p>
    <w:p w:rsidR="00B94E2A" w:rsidRDefault="00B94E2A" w:rsidP="00CB71D2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  <w:r w:rsidRPr="00EA042D">
        <w:rPr>
          <w:rFonts w:ascii="Times New Roman" w:hAnsi="Times New Roman" w:cs="Times New Roman"/>
          <w:bCs/>
          <w:caps/>
          <w:sz w:val="28"/>
          <w:szCs w:val="28"/>
        </w:rPr>
        <w:t>Перечень основной литературы</w:t>
      </w:r>
    </w:p>
    <w:p w:rsidR="00DA397D" w:rsidRPr="00EA042D" w:rsidRDefault="00DA397D" w:rsidP="00CB71D2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</w:p>
    <w:p w:rsidR="00B94E2A" w:rsidRPr="00B94E2A" w:rsidRDefault="00B94E2A" w:rsidP="00CB71D2">
      <w:pPr>
        <w:pStyle w:val="a6"/>
        <w:numPr>
          <w:ilvl w:val="0"/>
          <w:numId w:val="13"/>
        </w:numPr>
        <w:tabs>
          <w:tab w:val="left" w:pos="140"/>
        </w:tabs>
        <w:jc w:val="both"/>
        <w:rPr>
          <w:sz w:val="28"/>
          <w:szCs w:val="28"/>
        </w:rPr>
      </w:pPr>
      <w:r w:rsidRPr="00B94E2A">
        <w:rPr>
          <w:sz w:val="28"/>
          <w:szCs w:val="28"/>
        </w:rPr>
        <w:t>Английский язык для студентов университетов. Чтение, письменная и устная практика/ Е.М. Меркулова [и др.]; под ред. Е.М. Меркуловой. – СПб.: Союз, 2017. – 384с.</w:t>
      </w:r>
    </w:p>
    <w:p w:rsidR="00B94E2A" w:rsidRPr="00B94E2A" w:rsidRDefault="00B94E2A" w:rsidP="00CB71D2">
      <w:pPr>
        <w:pStyle w:val="a6"/>
        <w:numPr>
          <w:ilvl w:val="0"/>
          <w:numId w:val="13"/>
        </w:numPr>
        <w:tabs>
          <w:tab w:val="left" w:pos="140"/>
        </w:tabs>
        <w:jc w:val="both"/>
        <w:rPr>
          <w:sz w:val="28"/>
          <w:szCs w:val="28"/>
        </w:rPr>
      </w:pPr>
      <w:r w:rsidRPr="00B94E2A">
        <w:rPr>
          <w:sz w:val="28"/>
          <w:szCs w:val="28"/>
        </w:rPr>
        <w:t>Английский язык. Стратегии понимания текста: учеб.</w:t>
      </w:r>
      <w:r w:rsidR="00F24DE5">
        <w:rPr>
          <w:sz w:val="28"/>
          <w:szCs w:val="28"/>
        </w:rPr>
        <w:t xml:space="preserve"> </w:t>
      </w:r>
      <w:r w:rsidRPr="00B94E2A">
        <w:rPr>
          <w:sz w:val="28"/>
          <w:szCs w:val="28"/>
        </w:rPr>
        <w:t>пособие. В 2 ч. Ч. 1/ Е.Б. Карневская [и др.]; под общ.</w:t>
      </w:r>
      <w:r w:rsidR="00F24DE5">
        <w:rPr>
          <w:sz w:val="28"/>
          <w:szCs w:val="28"/>
        </w:rPr>
        <w:t xml:space="preserve"> </w:t>
      </w:r>
      <w:r w:rsidRPr="00B94E2A">
        <w:rPr>
          <w:sz w:val="28"/>
          <w:szCs w:val="28"/>
        </w:rPr>
        <w:t xml:space="preserve">ред. Е.Б. Карневской. – Минск: </w:t>
      </w:r>
      <w:r w:rsidRPr="00B94E2A">
        <w:rPr>
          <w:sz w:val="28"/>
          <w:szCs w:val="28"/>
          <w:lang w:val="be-BY"/>
        </w:rPr>
        <w:t xml:space="preserve">Вышэйшая школа, </w:t>
      </w:r>
      <w:r w:rsidRPr="00B94E2A">
        <w:rPr>
          <w:sz w:val="28"/>
          <w:szCs w:val="28"/>
        </w:rPr>
        <w:t>201</w:t>
      </w:r>
      <w:r w:rsidRPr="00B94E2A">
        <w:rPr>
          <w:sz w:val="28"/>
          <w:szCs w:val="28"/>
          <w:lang w:val="be-BY"/>
        </w:rPr>
        <w:t>7</w:t>
      </w:r>
      <w:r w:rsidRPr="00B94E2A">
        <w:rPr>
          <w:sz w:val="28"/>
          <w:szCs w:val="28"/>
        </w:rPr>
        <w:t>.–3</w:t>
      </w:r>
      <w:r w:rsidRPr="00B94E2A">
        <w:rPr>
          <w:sz w:val="28"/>
          <w:szCs w:val="28"/>
          <w:lang w:val="be-BY"/>
        </w:rPr>
        <w:t>20</w:t>
      </w:r>
      <w:r w:rsidRPr="00B94E2A">
        <w:rPr>
          <w:sz w:val="28"/>
          <w:szCs w:val="28"/>
        </w:rPr>
        <w:t>с.</w:t>
      </w:r>
    </w:p>
    <w:p w:rsidR="00B94E2A" w:rsidRDefault="00DA397D" w:rsidP="00CB71D2">
      <w:pPr>
        <w:pStyle w:val="a6"/>
        <w:numPr>
          <w:ilvl w:val="0"/>
          <w:numId w:val="13"/>
        </w:numPr>
        <w:tabs>
          <w:tab w:val="left" w:pos="1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Карневская, </w:t>
      </w:r>
      <w:r w:rsidR="00B94E2A" w:rsidRPr="00B94E2A">
        <w:rPr>
          <w:sz w:val="28"/>
          <w:szCs w:val="28"/>
        </w:rPr>
        <w:t xml:space="preserve">Е.Б. Практическая фонетика английского языка/ Е.Б. Карневская, Л.Д. Раковская, Е.А. Мисуно; под ред. Е.Б. Карневской. – Минск: </w:t>
      </w:r>
      <w:r w:rsidR="00B94E2A" w:rsidRPr="00B94E2A">
        <w:rPr>
          <w:sz w:val="28"/>
          <w:szCs w:val="28"/>
          <w:lang w:val="be-BY"/>
        </w:rPr>
        <w:t xml:space="preserve">Вышэйшая школа, </w:t>
      </w:r>
      <w:r w:rsidR="00B94E2A" w:rsidRPr="00B94E2A">
        <w:rPr>
          <w:sz w:val="28"/>
          <w:szCs w:val="28"/>
        </w:rPr>
        <w:t>201</w:t>
      </w:r>
      <w:r w:rsidR="00B94E2A" w:rsidRPr="00B94E2A">
        <w:rPr>
          <w:sz w:val="28"/>
          <w:szCs w:val="28"/>
          <w:lang w:val="be-BY"/>
        </w:rPr>
        <w:t>7</w:t>
      </w:r>
      <w:r w:rsidR="00B94E2A" w:rsidRPr="00B94E2A">
        <w:rPr>
          <w:sz w:val="28"/>
          <w:szCs w:val="28"/>
        </w:rPr>
        <w:t>.–3</w:t>
      </w:r>
      <w:r w:rsidR="00B94E2A" w:rsidRPr="00B94E2A">
        <w:rPr>
          <w:sz w:val="28"/>
          <w:szCs w:val="28"/>
          <w:lang w:val="be-BY"/>
        </w:rPr>
        <w:t>83</w:t>
      </w:r>
      <w:r w:rsidR="00B94E2A" w:rsidRPr="00B94E2A">
        <w:rPr>
          <w:sz w:val="28"/>
          <w:szCs w:val="28"/>
        </w:rPr>
        <w:t>с.</w:t>
      </w:r>
    </w:p>
    <w:p w:rsidR="00010A3E" w:rsidRPr="00B94E2A" w:rsidRDefault="00010A3E" w:rsidP="00CB71D2">
      <w:pPr>
        <w:pStyle w:val="a6"/>
        <w:numPr>
          <w:ilvl w:val="0"/>
          <w:numId w:val="13"/>
        </w:numPr>
        <w:tabs>
          <w:tab w:val="left" w:pos="1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Практика английской речи. В 2-х частях. Часть</w:t>
      </w:r>
      <w:r w:rsidRPr="002F610F">
        <w:rPr>
          <w:sz w:val="28"/>
          <w:szCs w:val="28"/>
          <w:lang w:val="en-US"/>
        </w:rPr>
        <w:t xml:space="preserve"> 1. = </w:t>
      </w:r>
      <w:r>
        <w:rPr>
          <w:sz w:val="28"/>
          <w:szCs w:val="28"/>
          <w:lang w:val="en-US"/>
        </w:rPr>
        <w:t>English Speech Practice. In 2 parts. Part</w:t>
      </w:r>
      <w:r w:rsidRPr="002F610F">
        <w:rPr>
          <w:sz w:val="28"/>
          <w:szCs w:val="28"/>
        </w:rPr>
        <w:t xml:space="preserve"> 1: </w:t>
      </w:r>
      <w:r>
        <w:rPr>
          <w:sz w:val="28"/>
          <w:szCs w:val="28"/>
        </w:rPr>
        <w:t>учеб. пособие/ Н.П. Семёнова, И.Н. Смоглей, А.В. Филатова. –</w:t>
      </w:r>
      <w:r w:rsidR="00110C77">
        <w:rPr>
          <w:sz w:val="28"/>
          <w:szCs w:val="28"/>
        </w:rPr>
        <w:t xml:space="preserve"> Минск: Лексис, 2019</w:t>
      </w:r>
      <w:r>
        <w:rPr>
          <w:sz w:val="28"/>
          <w:szCs w:val="28"/>
        </w:rPr>
        <w:t>. – 172 с.</w:t>
      </w:r>
    </w:p>
    <w:p w:rsidR="00B94E2A" w:rsidRPr="00794624" w:rsidRDefault="00B94E2A" w:rsidP="00CB71D2">
      <w:pPr>
        <w:pStyle w:val="a6"/>
        <w:numPr>
          <w:ilvl w:val="0"/>
          <w:numId w:val="13"/>
        </w:numPr>
        <w:tabs>
          <w:tab w:val="left" w:pos="140"/>
        </w:tabs>
        <w:jc w:val="both"/>
        <w:rPr>
          <w:sz w:val="28"/>
          <w:szCs w:val="28"/>
        </w:rPr>
      </w:pPr>
      <w:r w:rsidRPr="00B94E2A">
        <w:rPr>
          <w:sz w:val="28"/>
          <w:szCs w:val="28"/>
        </w:rPr>
        <w:t xml:space="preserve">Практика английской речи = </w:t>
      </w:r>
      <w:r w:rsidRPr="00B94E2A">
        <w:rPr>
          <w:sz w:val="28"/>
          <w:szCs w:val="28"/>
          <w:lang w:val="en-US"/>
        </w:rPr>
        <w:t>English</w:t>
      </w:r>
      <w:r w:rsidR="00F24DE5" w:rsidRPr="00F24DE5">
        <w:rPr>
          <w:sz w:val="28"/>
          <w:szCs w:val="28"/>
        </w:rPr>
        <w:t xml:space="preserve"> </w:t>
      </w:r>
      <w:r w:rsidRPr="00B94E2A">
        <w:rPr>
          <w:sz w:val="28"/>
          <w:szCs w:val="28"/>
          <w:lang w:val="en-US"/>
        </w:rPr>
        <w:t>Speech</w:t>
      </w:r>
      <w:r w:rsidR="00F24DE5" w:rsidRPr="00F24DE5">
        <w:rPr>
          <w:sz w:val="28"/>
          <w:szCs w:val="28"/>
        </w:rPr>
        <w:t xml:space="preserve"> </w:t>
      </w:r>
      <w:r w:rsidRPr="00B94E2A">
        <w:rPr>
          <w:sz w:val="28"/>
          <w:szCs w:val="28"/>
          <w:lang w:val="en-US"/>
        </w:rPr>
        <w:t>Practice</w:t>
      </w:r>
      <w:r w:rsidRPr="00B94E2A">
        <w:rPr>
          <w:sz w:val="28"/>
          <w:szCs w:val="28"/>
        </w:rPr>
        <w:t>: 1-й курс/ Р.В. Фастовец [и др.]; под ред. Р.В. Фастовец. – Минск: Тетралит, 2017. – 496 с.</w:t>
      </w:r>
    </w:p>
    <w:p w:rsidR="00B94E2A" w:rsidRPr="00B94E2A" w:rsidRDefault="00B94E2A" w:rsidP="00CB71D2">
      <w:pPr>
        <w:pStyle w:val="a6"/>
        <w:numPr>
          <w:ilvl w:val="0"/>
          <w:numId w:val="13"/>
        </w:numPr>
        <w:tabs>
          <w:tab w:val="left" w:pos="140"/>
        </w:tabs>
        <w:jc w:val="both"/>
        <w:rPr>
          <w:sz w:val="28"/>
          <w:szCs w:val="28"/>
          <w:lang w:val="en-US"/>
        </w:rPr>
      </w:pPr>
      <w:r w:rsidRPr="00B94E2A">
        <w:rPr>
          <w:sz w:val="28"/>
          <w:szCs w:val="28"/>
          <w:lang w:val="en-US"/>
        </w:rPr>
        <w:t>Dooley, J., Evans, V. Grammarway 4. – Express publishing, 2017. – 278c.</w:t>
      </w:r>
    </w:p>
    <w:p w:rsidR="00B94E2A" w:rsidRPr="00B94E2A" w:rsidRDefault="00B94E2A" w:rsidP="00CB71D2">
      <w:pPr>
        <w:pStyle w:val="a6"/>
        <w:numPr>
          <w:ilvl w:val="0"/>
          <w:numId w:val="13"/>
        </w:numPr>
        <w:tabs>
          <w:tab w:val="left" w:pos="140"/>
        </w:tabs>
        <w:jc w:val="both"/>
        <w:rPr>
          <w:sz w:val="28"/>
          <w:szCs w:val="28"/>
          <w:lang w:val="en-US"/>
        </w:rPr>
      </w:pPr>
      <w:r w:rsidRPr="00B94E2A">
        <w:rPr>
          <w:sz w:val="28"/>
          <w:szCs w:val="28"/>
          <w:lang w:val="en-US"/>
        </w:rPr>
        <w:t>Vince, M. Intermediate Language Practice. Macmillan, 2017. – 296</w:t>
      </w:r>
      <w:r w:rsidRPr="00B94E2A">
        <w:rPr>
          <w:sz w:val="28"/>
          <w:szCs w:val="28"/>
        </w:rPr>
        <w:t>с</w:t>
      </w:r>
      <w:r w:rsidRPr="00B94E2A">
        <w:rPr>
          <w:sz w:val="28"/>
          <w:szCs w:val="28"/>
          <w:lang w:val="en-US"/>
        </w:rPr>
        <w:t>.</w:t>
      </w:r>
    </w:p>
    <w:p w:rsidR="00B94E2A" w:rsidRPr="00B94E2A" w:rsidRDefault="00B94E2A" w:rsidP="00CB71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B94E2A" w:rsidRPr="00EA042D" w:rsidRDefault="00B94E2A" w:rsidP="00CB71D2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sz w:val="28"/>
          <w:szCs w:val="28"/>
          <w:lang w:val="en-US"/>
        </w:rPr>
      </w:pPr>
      <w:r w:rsidRPr="00EA042D">
        <w:rPr>
          <w:rFonts w:ascii="Times New Roman" w:hAnsi="Times New Roman" w:cs="Times New Roman"/>
          <w:bCs/>
          <w:caps/>
          <w:sz w:val="28"/>
          <w:szCs w:val="28"/>
        </w:rPr>
        <w:t>Перечень</w:t>
      </w:r>
      <w:r w:rsidR="00347A2A">
        <w:rPr>
          <w:rFonts w:ascii="Times New Roman" w:hAnsi="Times New Roman" w:cs="Times New Roman"/>
          <w:bCs/>
          <w:caps/>
          <w:sz w:val="28"/>
          <w:szCs w:val="28"/>
          <w:lang w:val="en-US"/>
        </w:rPr>
        <w:t xml:space="preserve"> </w:t>
      </w:r>
      <w:r w:rsidRPr="00EA042D">
        <w:rPr>
          <w:rFonts w:ascii="Times New Roman" w:hAnsi="Times New Roman" w:cs="Times New Roman"/>
          <w:bCs/>
          <w:caps/>
          <w:sz w:val="28"/>
          <w:szCs w:val="28"/>
        </w:rPr>
        <w:t>дополнительной</w:t>
      </w:r>
      <w:r w:rsidR="00347A2A">
        <w:rPr>
          <w:rFonts w:ascii="Times New Roman" w:hAnsi="Times New Roman" w:cs="Times New Roman"/>
          <w:bCs/>
          <w:caps/>
          <w:sz w:val="28"/>
          <w:szCs w:val="28"/>
          <w:lang w:val="en-US"/>
        </w:rPr>
        <w:t xml:space="preserve"> </w:t>
      </w:r>
      <w:r w:rsidRPr="00EA042D">
        <w:rPr>
          <w:rFonts w:ascii="Times New Roman" w:hAnsi="Times New Roman" w:cs="Times New Roman"/>
          <w:bCs/>
          <w:caps/>
          <w:sz w:val="28"/>
          <w:szCs w:val="28"/>
        </w:rPr>
        <w:t>литературы</w:t>
      </w:r>
    </w:p>
    <w:p w:rsidR="00B94E2A" w:rsidRPr="00B94E2A" w:rsidRDefault="00B94E2A" w:rsidP="00CB71D2">
      <w:pPr>
        <w:tabs>
          <w:tab w:val="left" w:pos="14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94E2A" w:rsidRPr="00B94E2A" w:rsidRDefault="00B94E2A" w:rsidP="00CB71D2">
      <w:pPr>
        <w:numPr>
          <w:ilvl w:val="0"/>
          <w:numId w:val="14"/>
        </w:numPr>
        <w:tabs>
          <w:tab w:val="left" w:pos="1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94E2A">
        <w:rPr>
          <w:rFonts w:ascii="Times New Roman" w:hAnsi="Times New Roman" w:cs="Times New Roman"/>
          <w:sz w:val="28"/>
          <w:szCs w:val="28"/>
          <w:lang w:val="en-US"/>
        </w:rPr>
        <w:t>J. D. O’Connor Clare Fletcher. Sounds English. A Pronunciation Practice Book. Longman Group Limited, 2003.</w:t>
      </w:r>
      <w:r w:rsidR="00412C48" w:rsidRPr="00B94E2A">
        <w:rPr>
          <w:sz w:val="28"/>
          <w:szCs w:val="28"/>
          <w:lang w:val="en-US"/>
        </w:rPr>
        <w:t>–</w:t>
      </w:r>
      <w:r w:rsidRPr="00B94E2A">
        <w:rPr>
          <w:rFonts w:ascii="Times New Roman" w:hAnsi="Times New Roman" w:cs="Times New Roman"/>
          <w:sz w:val="28"/>
          <w:szCs w:val="28"/>
          <w:lang w:val="en-US"/>
        </w:rPr>
        <w:t>126c.</w:t>
      </w:r>
    </w:p>
    <w:p w:rsidR="00B94E2A" w:rsidRPr="00B94E2A" w:rsidRDefault="00B94E2A" w:rsidP="00CB71D2">
      <w:pPr>
        <w:numPr>
          <w:ilvl w:val="0"/>
          <w:numId w:val="14"/>
        </w:numPr>
        <w:tabs>
          <w:tab w:val="left" w:pos="1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94E2A">
        <w:rPr>
          <w:rFonts w:ascii="Times New Roman" w:hAnsi="Times New Roman" w:cs="Times New Roman"/>
          <w:sz w:val="28"/>
          <w:szCs w:val="28"/>
          <w:lang w:val="en-US"/>
        </w:rPr>
        <w:t xml:space="preserve">L.G.Alexander. Longman English Grammar, 2000. </w:t>
      </w:r>
      <w:r w:rsidR="00412C48" w:rsidRPr="00B94E2A">
        <w:rPr>
          <w:sz w:val="28"/>
          <w:szCs w:val="28"/>
          <w:lang w:val="en-US"/>
        </w:rPr>
        <w:t xml:space="preserve">– </w:t>
      </w:r>
      <w:r w:rsidRPr="00B94E2A">
        <w:rPr>
          <w:rFonts w:ascii="Times New Roman" w:hAnsi="Times New Roman" w:cs="Times New Roman"/>
          <w:sz w:val="28"/>
          <w:szCs w:val="28"/>
          <w:lang w:val="en-US"/>
        </w:rPr>
        <w:t>296</w:t>
      </w:r>
      <w:r w:rsidRPr="00B94E2A">
        <w:rPr>
          <w:rFonts w:ascii="Times New Roman" w:hAnsi="Times New Roman" w:cs="Times New Roman"/>
          <w:sz w:val="28"/>
          <w:szCs w:val="28"/>
        </w:rPr>
        <w:t>с</w:t>
      </w:r>
      <w:r w:rsidRPr="00B94E2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94E2A" w:rsidRPr="00B94E2A" w:rsidRDefault="00B94E2A" w:rsidP="00CB71D2">
      <w:pPr>
        <w:numPr>
          <w:ilvl w:val="0"/>
          <w:numId w:val="14"/>
        </w:numPr>
        <w:tabs>
          <w:tab w:val="left" w:pos="1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94E2A">
        <w:rPr>
          <w:rFonts w:ascii="Times New Roman" w:hAnsi="Times New Roman" w:cs="Times New Roman"/>
          <w:sz w:val="28"/>
          <w:szCs w:val="28"/>
        </w:rPr>
        <w:t>А</w:t>
      </w:r>
      <w:r w:rsidRPr="00B94E2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B94E2A">
        <w:rPr>
          <w:rFonts w:ascii="Times New Roman" w:hAnsi="Times New Roman" w:cs="Times New Roman"/>
          <w:sz w:val="28"/>
          <w:szCs w:val="28"/>
        </w:rPr>
        <w:t>Березина</w:t>
      </w:r>
      <w:r w:rsidRPr="00B94E2A">
        <w:rPr>
          <w:rFonts w:ascii="Times New Roman" w:hAnsi="Times New Roman" w:cs="Times New Roman"/>
          <w:sz w:val="28"/>
          <w:szCs w:val="28"/>
          <w:lang w:val="en-US"/>
        </w:rPr>
        <w:t xml:space="preserve">. Grammar Exercises. </w:t>
      </w:r>
      <w:r w:rsidR="00DA397D">
        <w:rPr>
          <w:rFonts w:ascii="Times New Roman" w:hAnsi="Times New Roman" w:cs="Times New Roman"/>
          <w:sz w:val="28"/>
          <w:szCs w:val="28"/>
          <w:lang w:val="en-US"/>
        </w:rPr>
        <w:t>English for University Students</w:t>
      </w:r>
      <w:r w:rsidRPr="00B94E2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B94E2A">
        <w:rPr>
          <w:rFonts w:ascii="Times New Roman" w:hAnsi="Times New Roman" w:cs="Times New Roman"/>
          <w:sz w:val="28"/>
          <w:szCs w:val="28"/>
        </w:rPr>
        <w:t>С</w:t>
      </w:r>
      <w:r w:rsidRPr="00B94E2A">
        <w:rPr>
          <w:rFonts w:ascii="Times New Roman" w:hAnsi="Times New Roman" w:cs="Times New Roman"/>
          <w:sz w:val="28"/>
          <w:szCs w:val="28"/>
          <w:lang w:val="en-US"/>
        </w:rPr>
        <w:t>.-</w:t>
      </w:r>
      <w:r w:rsidRPr="00B94E2A">
        <w:rPr>
          <w:rFonts w:ascii="Times New Roman" w:hAnsi="Times New Roman" w:cs="Times New Roman"/>
          <w:sz w:val="28"/>
          <w:szCs w:val="28"/>
        </w:rPr>
        <w:t>П</w:t>
      </w:r>
      <w:r w:rsidRPr="00B94E2A">
        <w:rPr>
          <w:rFonts w:ascii="Times New Roman" w:hAnsi="Times New Roman" w:cs="Times New Roman"/>
          <w:sz w:val="28"/>
          <w:szCs w:val="28"/>
          <w:lang w:val="en-US"/>
        </w:rPr>
        <w:t xml:space="preserve">., 2000. </w:t>
      </w:r>
      <w:r w:rsidR="00412C48" w:rsidRPr="00B94E2A">
        <w:rPr>
          <w:sz w:val="28"/>
          <w:szCs w:val="28"/>
          <w:lang w:val="en-US"/>
        </w:rPr>
        <w:t xml:space="preserve">– </w:t>
      </w:r>
      <w:r w:rsidRPr="00B94E2A">
        <w:rPr>
          <w:rFonts w:ascii="Times New Roman" w:hAnsi="Times New Roman" w:cs="Times New Roman"/>
          <w:sz w:val="28"/>
          <w:szCs w:val="28"/>
          <w:lang w:val="en-US"/>
        </w:rPr>
        <w:t>254</w:t>
      </w:r>
      <w:r w:rsidRPr="00B94E2A">
        <w:rPr>
          <w:rFonts w:ascii="Times New Roman" w:hAnsi="Times New Roman" w:cs="Times New Roman"/>
          <w:sz w:val="28"/>
          <w:szCs w:val="28"/>
        </w:rPr>
        <w:t>с</w:t>
      </w:r>
      <w:r w:rsidRPr="00B94E2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94E2A" w:rsidRPr="00DA397D" w:rsidRDefault="00B94E2A" w:rsidP="00CB71D2">
      <w:pPr>
        <w:numPr>
          <w:ilvl w:val="0"/>
          <w:numId w:val="14"/>
        </w:numPr>
        <w:tabs>
          <w:tab w:val="left" w:pos="1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4E2A">
        <w:rPr>
          <w:rFonts w:ascii="Times New Roman" w:hAnsi="Times New Roman" w:cs="Times New Roman"/>
          <w:sz w:val="28"/>
          <w:szCs w:val="28"/>
          <w:lang w:val="en-US"/>
        </w:rPr>
        <w:t xml:space="preserve">Jean Webster. Daddy-Long-Legs. </w:t>
      </w:r>
      <w:r w:rsidRPr="00B94E2A">
        <w:rPr>
          <w:rFonts w:ascii="Times New Roman" w:hAnsi="Times New Roman" w:cs="Times New Roman"/>
          <w:sz w:val="28"/>
          <w:szCs w:val="28"/>
        </w:rPr>
        <w:t>Минск</w:t>
      </w:r>
      <w:r w:rsidRPr="00DA397D">
        <w:rPr>
          <w:rFonts w:ascii="Times New Roman" w:hAnsi="Times New Roman" w:cs="Times New Roman"/>
          <w:sz w:val="28"/>
          <w:szCs w:val="28"/>
        </w:rPr>
        <w:t>, 2003.</w:t>
      </w:r>
      <w:r w:rsidR="00412C48" w:rsidRPr="00B94E2A">
        <w:rPr>
          <w:sz w:val="28"/>
          <w:szCs w:val="28"/>
          <w:lang w:val="en-US"/>
        </w:rPr>
        <w:t xml:space="preserve">– </w:t>
      </w:r>
      <w:r w:rsidRPr="00DA397D">
        <w:rPr>
          <w:rFonts w:ascii="Times New Roman" w:hAnsi="Times New Roman" w:cs="Times New Roman"/>
          <w:sz w:val="28"/>
          <w:szCs w:val="28"/>
        </w:rPr>
        <w:t>70</w:t>
      </w:r>
      <w:r w:rsidRPr="00B94E2A">
        <w:rPr>
          <w:rFonts w:ascii="Times New Roman" w:hAnsi="Times New Roman" w:cs="Times New Roman"/>
          <w:sz w:val="28"/>
          <w:szCs w:val="28"/>
        </w:rPr>
        <w:t>с</w:t>
      </w:r>
      <w:r w:rsidRPr="00DA397D">
        <w:rPr>
          <w:rFonts w:ascii="Times New Roman" w:hAnsi="Times New Roman" w:cs="Times New Roman"/>
          <w:sz w:val="28"/>
          <w:szCs w:val="28"/>
        </w:rPr>
        <w:t>.</w:t>
      </w:r>
    </w:p>
    <w:p w:rsidR="00B94E2A" w:rsidRPr="00B94E2A" w:rsidRDefault="00B94E2A" w:rsidP="00CB71D2">
      <w:pPr>
        <w:tabs>
          <w:tab w:val="left" w:pos="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4E2A" w:rsidRDefault="00EA042D" w:rsidP="00CB71D2">
      <w:pPr>
        <w:tabs>
          <w:tab w:val="left" w:pos="140"/>
        </w:tabs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Сайты сети Интернет</w:t>
      </w:r>
    </w:p>
    <w:p w:rsidR="00A61130" w:rsidRPr="00EA042D" w:rsidRDefault="00A61130" w:rsidP="00CB71D2">
      <w:pPr>
        <w:tabs>
          <w:tab w:val="left" w:pos="140"/>
        </w:tabs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B94E2A" w:rsidRPr="00B94E2A" w:rsidRDefault="009F5CA5" w:rsidP="00CB71D2">
      <w:pPr>
        <w:pStyle w:val="a6"/>
        <w:numPr>
          <w:ilvl w:val="3"/>
          <w:numId w:val="14"/>
        </w:numPr>
        <w:tabs>
          <w:tab w:val="clear" w:pos="2880"/>
        </w:tabs>
        <w:ind w:left="709" w:hanging="283"/>
        <w:jc w:val="both"/>
        <w:rPr>
          <w:sz w:val="28"/>
          <w:szCs w:val="28"/>
        </w:rPr>
      </w:pPr>
      <w:hyperlink r:id="rId8" w:history="1">
        <w:r w:rsidR="00B94E2A" w:rsidRPr="00B94E2A">
          <w:rPr>
            <w:rStyle w:val="a7"/>
            <w:sz w:val="28"/>
            <w:szCs w:val="28"/>
          </w:rPr>
          <w:t>https://www.phon.ucl.ac.uk/home/estuary/</w:t>
        </w:r>
      </w:hyperlink>
      <w:r w:rsidR="00B94E2A" w:rsidRPr="00B94E2A">
        <w:rPr>
          <w:sz w:val="28"/>
          <w:szCs w:val="28"/>
        </w:rPr>
        <w:t>.</w:t>
      </w:r>
    </w:p>
    <w:p w:rsidR="00B94E2A" w:rsidRDefault="009F5CA5" w:rsidP="00CB71D2">
      <w:pPr>
        <w:pStyle w:val="a6"/>
        <w:numPr>
          <w:ilvl w:val="3"/>
          <w:numId w:val="14"/>
        </w:numPr>
        <w:tabs>
          <w:tab w:val="clear" w:pos="2880"/>
        </w:tabs>
        <w:ind w:left="709" w:hanging="283"/>
        <w:jc w:val="both"/>
        <w:rPr>
          <w:sz w:val="28"/>
          <w:szCs w:val="28"/>
        </w:rPr>
      </w:pPr>
      <w:hyperlink r:id="rId9" w:history="1">
        <w:r w:rsidR="00B94E2A" w:rsidRPr="00B94E2A">
          <w:rPr>
            <w:rStyle w:val="a7"/>
            <w:sz w:val="28"/>
            <w:szCs w:val="28"/>
          </w:rPr>
          <w:t>http://www.cllectbritain.co.uk/collections/dialects/</w:t>
        </w:r>
      </w:hyperlink>
      <w:r w:rsidR="00B94E2A" w:rsidRPr="00B94E2A">
        <w:rPr>
          <w:sz w:val="28"/>
          <w:szCs w:val="28"/>
        </w:rPr>
        <w:t>.</w:t>
      </w:r>
    </w:p>
    <w:p w:rsidR="003B1C3C" w:rsidRPr="00B94E2A" w:rsidRDefault="009F5CA5" w:rsidP="00CB71D2">
      <w:pPr>
        <w:pStyle w:val="a6"/>
        <w:numPr>
          <w:ilvl w:val="3"/>
          <w:numId w:val="14"/>
        </w:numPr>
        <w:tabs>
          <w:tab w:val="clear" w:pos="2880"/>
        </w:tabs>
        <w:ind w:left="709" w:hanging="283"/>
        <w:jc w:val="both"/>
        <w:rPr>
          <w:rStyle w:val="a7"/>
          <w:color w:val="auto"/>
          <w:sz w:val="28"/>
          <w:szCs w:val="28"/>
          <w:u w:val="none"/>
        </w:rPr>
      </w:pPr>
      <w:hyperlink r:id="rId10" w:history="1">
        <w:r w:rsidR="00B94E2A" w:rsidRPr="00B94E2A">
          <w:rPr>
            <w:rStyle w:val="a7"/>
            <w:sz w:val="28"/>
            <w:szCs w:val="28"/>
          </w:rPr>
          <w:t>http://www.scit.wlv.ac.uk/~jphb/american.html</w:t>
        </w:r>
      </w:hyperlink>
      <w:r w:rsidR="00B94E2A" w:rsidRPr="00B94E2A">
        <w:rPr>
          <w:sz w:val="28"/>
          <w:szCs w:val="28"/>
        </w:rPr>
        <w:t>.</w:t>
      </w:r>
    </w:p>
    <w:p w:rsidR="00B94E2A" w:rsidRPr="008677F4" w:rsidRDefault="00B94E2A" w:rsidP="00CB71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4DE8" w:rsidRDefault="00D04DE8" w:rsidP="00CB71D2">
      <w:pPr>
        <w:spacing w:after="0" w:line="240" w:lineRule="auto"/>
        <w:ind w:firstLine="851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2F610F">
        <w:rPr>
          <w:rFonts w:ascii="Times New Roman" w:hAnsi="Times New Roman" w:cs="Times New Roman"/>
          <w:caps/>
          <w:sz w:val="28"/>
          <w:szCs w:val="28"/>
        </w:rPr>
        <w:t xml:space="preserve">Описание инновационных подходов и методов к преподаванию учебной дисциплины </w:t>
      </w:r>
    </w:p>
    <w:p w:rsidR="00CA630C" w:rsidRPr="002F610F" w:rsidRDefault="00CA630C" w:rsidP="00CB71D2">
      <w:pPr>
        <w:spacing w:after="0" w:line="240" w:lineRule="auto"/>
        <w:ind w:firstLine="851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19661F" w:rsidRPr="002F610F" w:rsidRDefault="00D04DE8" w:rsidP="00CB71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610F">
        <w:rPr>
          <w:rFonts w:ascii="Times New Roman" w:hAnsi="Times New Roman" w:cs="Times New Roman"/>
          <w:sz w:val="28"/>
          <w:szCs w:val="28"/>
        </w:rPr>
        <w:t xml:space="preserve">Реализация целей обучения осуществляется на основе </w:t>
      </w:r>
      <w:r w:rsidR="0019661F" w:rsidRPr="002F610F">
        <w:rPr>
          <w:rFonts w:ascii="Times New Roman" w:hAnsi="Times New Roman" w:cs="Times New Roman"/>
          <w:sz w:val="28"/>
          <w:szCs w:val="28"/>
        </w:rPr>
        <w:t>личностно-</w:t>
      </w:r>
      <w:r w:rsidRPr="002F610F">
        <w:rPr>
          <w:rFonts w:ascii="Times New Roman" w:hAnsi="Times New Roman" w:cs="Times New Roman"/>
          <w:sz w:val="28"/>
          <w:szCs w:val="28"/>
        </w:rPr>
        <w:t xml:space="preserve">ориентированного, </w:t>
      </w:r>
      <w:r w:rsidR="0019661F" w:rsidRPr="002F610F">
        <w:rPr>
          <w:rFonts w:ascii="Times New Roman" w:hAnsi="Times New Roman" w:cs="Times New Roman"/>
          <w:sz w:val="28"/>
          <w:szCs w:val="28"/>
        </w:rPr>
        <w:t xml:space="preserve">практико-ориентированного, </w:t>
      </w:r>
      <w:r w:rsidRPr="002F610F">
        <w:rPr>
          <w:rFonts w:ascii="Times New Roman" w:hAnsi="Times New Roman" w:cs="Times New Roman"/>
          <w:sz w:val="28"/>
          <w:szCs w:val="28"/>
        </w:rPr>
        <w:t xml:space="preserve">коммуникативного и компетентностного подходов. </w:t>
      </w:r>
    </w:p>
    <w:p w:rsidR="0019661F" w:rsidRPr="002F610F" w:rsidRDefault="0019661F" w:rsidP="00CB71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610F">
        <w:rPr>
          <w:rFonts w:ascii="Times New Roman" w:hAnsi="Times New Roman" w:cs="Times New Roman"/>
          <w:sz w:val="28"/>
          <w:szCs w:val="28"/>
        </w:rPr>
        <w:t>Личностно-</w:t>
      </w:r>
      <w:r w:rsidR="00D04DE8" w:rsidRPr="002F610F">
        <w:rPr>
          <w:rFonts w:ascii="Times New Roman" w:hAnsi="Times New Roman" w:cs="Times New Roman"/>
          <w:sz w:val="28"/>
          <w:szCs w:val="28"/>
        </w:rPr>
        <w:t xml:space="preserve">ориентированный подход </w:t>
      </w:r>
      <w:r w:rsidRPr="002F610F">
        <w:rPr>
          <w:rFonts w:ascii="Times New Roman" w:hAnsi="Times New Roman" w:cs="Times New Roman"/>
          <w:sz w:val="28"/>
          <w:szCs w:val="28"/>
        </w:rPr>
        <w:t>акцентирует внимание на развитии</w:t>
      </w:r>
      <w:r w:rsidR="00D04DE8" w:rsidRPr="002F610F">
        <w:rPr>
          <w:rFonts w:ascii="Times New Roman" w:hAnsi="Times New Roman" w:cs="Times New Roman"/>
          <w:sz w:val="28"/>
          <w:szCs w:val="28"/>
        </w:rPr>
        <w:t xml:space="preserve"> личности студента, усиливает личностный смысл в обучении. Он направлен на активизацию творческого потенциала обучающихся, формирование навыков самостоятельной работы как одной из базовых методических установок. </w:t>
      </w:r>
    </w:p>
    <w:p w:rsidR="0019661F" w:rsidRPr="002F610F" w:rsidRDefault="0019661F" w:rsidP="00CB71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610F">
        <w:rPr>
          <w:rFonts w:ascii="Times New Roman" w:hAnsi="Times New Roman" w:cs="Times New Roman"/>
          <w:sz w:val="28"/>
          <w:szCs w:val="28"/>
        </w:rPr>
        <w:t>Практико-ориентированный подход предполагает освоение содержания образования через решения практических задач; приобретение навыков эффективного выполнения разных видов профессиональной деятельности; ориентацию на генерирование идей, реализацию групповых студенческих проектов.</w:t>
      </w:r>
    </w:p>
    <w:p w:rsidR="0019661F" w:rsidRPr="002F610F" w:rsidRDefault="00D04DE8" w:rsidP="00CB71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610F">
        <w:rPr>
          <w:rFonts w:ascii="Times New Roman" w:hAnsi="Times New Roman" w:cs="Times New Roman"/>
          <w:sz w:val="28"/>
          <w:szCs w:val="28"/>
        </w:rPr>
        <w:t xml:space="preserve">Коммуникативный подход подразумевает овладение языком как средством иноязычного общения и познания поликультурного мира. Процесс обучения языку имеет коммуникативную направленность и конструируется на коммуникативно-деятельностной основе. </w:t>
      </w:r>
    </w:p>
    <w:p w:rsidR="0019661F" w:rsidRPr="002F610F" w:rsidRDefault="00D04DE8" w:rsidP="00CB71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610F">
        <w:rPr>
          <w:rFonts w:ascii="Times New Roman" w:hAnsi="Times New Roman" w:cs="Times New Roman"/>
          <w:sz w:val="28"/>
          <w:szCs w:val="28"/>
        </w:rPr>
        <w:t>Компетентностный подход определяет практическую направленность иноязычного образования и предполагает ком</w:t>
      </w:r>
      <w:r w:rsidR="0019661F" w:rsidRPr="002F610F">
        <w:rPr>
          <w:rFonts w:ascii="Times New Roman" w:hAnsi="Times New Roman" w:cs="Times New Roman"/>
          <w:sz w:val="28"/>
          <w:szCs w:val="28"/>
        </w:rPr>
        <w:t xml:space="preserve">петентностно ориентированный </w:t>
      </w:r>
      <w:r w:rsidRPr="002F610F">
        <w:rPr>
          <w:rFonts w:ascii="Times New Roman" w:hAnsi="Times New Roman" w:cs="Times New Roman"/>
          <w:sz w:val="28"/>
          <w:szCs w:val="28"/>
        </w:rPr>
        <w:t xml:space="preserve">результат, соотносимый с главной целью обучения иностранному языку – формированием профессиональной иноязычной коммуникативной компетенции. </w:t>
      </w:r>
    </w:p>
    <w:p w:rsidR="0019661F" w:rsidRPr="002F610F" w:rsidRDefault="00D04DE8" w:rsidP="00CB71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610F">
        <w:rPr>
          <w:rFonts w:ascii="Times New Roman" w:hAnsi="Times New Roman" w:cs="Times New Roman"/>
          <w:sz w:val="28"/>
          <w:szCs w:val="28"/>
        </w:rPr>
        <w:t xml:space="preserve">Кроме </w:t>
      </w:r>
      <w:r w:rsidR="006E6356" w:rsidRPr="002F610F">
        <w:rPr>
          <w:rFonts w:ascii="Times New Roman" w:hAnsi="Times New Roman" w:cs="Times New Roman"/>
          <w:sz w:val="28"/>
          <w:szCs w:val="28"/>
        </w:rPr>
        <w:t>перечисленных выше</w:t>
      </w:r>
      <w:r w:rsidRPr="002F610F">
        <w:rPr>
          <w:rFonts w:ascii="Times New Roman" w:hAnsi="Times New Roman" w:cs="Times New Roman"/>
          <w:sz w:val="28"/>
          <w:szCs w:val="28"/>
        </w:rPr>
        <w:t xml:space="preserve"> подходов, </w:t>
      </w:r>
      <w:r w:rsidR="0019661F" w:rsidRPr="002F610F">
        <w:rPr>
          <w:rFonts w:ascii="Times New Roman" w:hAnsi="Times New Roman" w:cs="Times New Roman"/>
          <w:sz w:val="28"/>
          <w:szCs w:val="28"/>
        </w:rPr>
        <w:t>в учебном процессе используются э</w:t>
      </w:r>
      <w:r w:rsidRPr="002F610F">
        <w:rPr>
          <w:rFonts w:ascii="Times New Roman" w:hAnsi="Times New Roman" w:cs="Times New Roman"/>
          <w:sz w:val="28"/>
          <w:szCs w:val="28"/>
        </w:rPr>
        <w:t xml:space="preserve">вристические методы и приемы, предполагающие:  </w:t>
      </w:r>
    </w:p>
    <w:p w:rsidR="0019661F" w:rsidRPr="002F610F" w:rsidRDefault="00EF4422" w:rsidP="00CB71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610F">
        <w:rPr>
          <w:rFonts w:ascii="Times New Roman" w:hAnsi="Times New Roman" w:cs="Times New Roman"/>
          <w:sz w:val="28"/>
          <w:szCs w:val="28"/>
        </w:rPr>
        <w:t xml:space="preserve">- </w:t>
      </w:r>
      <w:r w:rsidR="00D04DE8" w:rsidRPr="002F610F">
        <w:rPr>
          <w:rFonts w:ascii="Times New Roman" w:hAnsi="Times New Roman" w:cs="Times New Roman"/>
          <w:sz w:val="28"/>
          <w:szCs w:val="28"/>
        </w:rPr>
        <w:t>использование вариативных заданий открытого типа, развивающих</w:t>
      </w:r>
      <w:r w:rsidR="00F24DE5">
        <w:rPr>
          <w:rFonts w:ascii="Times New Roman" w:hAnsi="Times New Roman" w:cs="Times New Roman"/>
          <w:sz w:val="28"/>
          <w:szCs w:val="28"/>
        </w:rPr>
        <w:t xml:space="preserve"> </w:t>
      </w:r>
      <w:r w:rsidR="00D04DE8" w:rsidRPr="002F610F">
        <w:rPr>
          <w:rFonts w:ascii="Times New Roman" w:hAnsi="Times New Roman" w:cs="Times New Roman"/>
          <w:sz w:val="28"/>
          <w:szCs w:val="28"/>
        </w:rPr>
        <w:t xml:space="preserve">речемыслительную деятельность и творческие способности обучающихся;  </w:t>
      </w:r>
    </w:p>
    <w:p w:rsidR="0019661F" w:rsidRPr="002F610F" w:rsidRDefault="00EF4422" w:rsidP="00CB71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610F">
        <w:rPr>
          <w:rFonts w:ascii="Times New Roman" w:hAnsi="Times New Roman" w:cs="Times New Roman"/>
          <w:sz w:val="28"/>
          <w:szCs w:val="28"/>
        </w:rPr>
        <w:t xml:space="preserve">- </w:t>
      </w:r>
      <w:r w:rsidR="00D04DE8" w:rsidRPr="002F610F">
        <w:rPr>
          <w:rFonts w:ascii="Times New Roman" w:hAnsi="Times New Roman" w:cs="Times New Roman"/>
          <w:sz w:val="28"/>
          <w:szCs w:val="28"/>
        </w:rPr>
        <w:t>многообразие вариантов решения коммуникативных задач</w:t>
      </w:r>
      <w:r w:rsidR="00F24DE5">
        <w:rPr>
          <w:rFonts w:ascii="Times New Roman" w:hAnsi="Times New Roman" w:cs="Times New Roman"/>
          <w:sz w:val="28"/>
          <w:szCs w:val="28"/>
        </w:rPr>
        <w:t xml:space="preserve"> </w:t>
      </w:r>
      <w:r w:rsidR="00DA397D">
        <w:rPr>
          <w:rFonts w:ascii="Times New Roman" w:hAnsi="Times New Roman" w:cs="Times New Roman"/>
          <w:sz w:val="28"/>
          <w:szCs w:val="28"/>
        </w:rPr>
        <w:t>профессионального характера;</w:t>
      </w:r>
    </w:p>
    <w:p w:rsidR="0019661F" w:rsidRPr="002F610F" w:rsidRDefault="00EF4422" w:rsidP="00CB71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610F">
        <w:rPr>
          <w:rFonts w:ascii="Times New Roman" w:hAnsi="Times New Roman" w:cs="Times New Roman"/>
          <w:sz w:val="28"/>
          <w:szCs w:val="28"/>
        </w:rPr>
        <w:t xml:space="preserve">- </w:t>
      </w:r>
      <w:r w:rsidR="00D04DE8" w:rsidRPr="002F610F">
        <w:rPr>
          <w:rFonts w:ascii="Times New Roman" w:hAnsi="Times New Roman" w:cs="Times New Roman"/>
          <w:sz w:val="28"/>
          <w:szCs w:val="28"/>
        </w:rPr>
        <w:t>творческую самореализацию обучающихся, в процессе которой</w:t>
      </w:r>
      <w:r w:rsidR="00F24DE5">
        <w:rPr>
          <w:rFonts w:ascii="Times New Roman" w:hAnsi="Times New Roman" w:cs="Times New Roman"/>
          <w:sz w:val="28"/>
          <w:szCs w:val="28"/>
        </w:rPr>
        <w:t xml:space="preserve"> </w:t>
      </w:r>
      <w:r w:rsidR="00D04DE8" w:rsidRPr="002F610F">
        <w:rPr>
          <w:rFonts w:ascii="Times New Roman" w:hAnsi="Times New Roman" w:cs="Times New Roman"/>
          <w:sz w:val="28"/>
          <w:szCs w:val="28"/>
        </w:rPr>
        <w:t xml:space="preserve">осуществляется эвристическое конструирование нового знания и образовательного продукта. </w:t>
      </w:r>
    </w:p>
    <w:p w:rsidR="006E6356" w:rsidRPr="002F610F" w:rsidRDefault="006E6356" w:rsidP="00CB71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610F">
        <w:rPr>
          <w:rFonts w:ascii="Times New Roman" w:hAnsi="Times New Roman" w:cs="Times New Roman"/>
          <w:sz w:val="28"/>
          <w:szCs w:val="28"/>
        </w:rPr>
        <w:t>Широко используется мето</w:t>
      </w:r>
      <w:r w:rsidR="002F610F">
        <w:rPr>
          <w:rFonts w:ascii="Times New Roman" w:hAnsi="Times New Roman" w:cs="Times New Roman"/>
          <w:sz w:val="28"/>
          <w:szCs w:val="28"/>
        </w:rPr>
        <w:t xml:space="preserve">д проектного обучения, </w:t>
      </w:r>
      <w:r w:rsidRPr="002F610F">
        <w:rPr>
          <w:rFonts w:ascii="Times New Roman" w:hAnsi="Times New Roman" w:cs="Times New Roman"/>
          <w:sz w:val="28"/>
          <w:szCs w:val="28"/>
        </w:rPr>
        <w:t>метод учебных дебатов, метод перевернутого класса, метод группового обучения, метод анализа конкретных ситуаций, ролевые, интеллектуальные, деловые и имитационные игры, технология интерактивного общения.</w:t>
      </w:r>
    </w:p>
    <w:p w:rsidR="00D04DE8" w:rsidRDefault="00D04DE8" w:rsidP="00CB71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610F">
        <w:rPr>
          <w:rFonts w:ascii="Times New Roman" w:hAnsi="Times New Roman" w:cs="Times New Roman"/>
          <w:sz w:val="28"/>
          <w:szCs w:val="28"/>
        </w:rPr>
        <w:t xml:space="preserve">Организация образовательного процесса на основе </w:t>
      </w:r>
      <w:r w:rsidR="006E6356" w:rsidRPr="002F610F">
        <w:rPr>
          <w:rFonts w:ascii="Times New Roman" w:hAnsi="Times New Roman" w:cs="Times New Roman"/>
          <w:sz w:val="28"/>
          <w:szCs w:val="28"/>
        </w:rPr>
        <w:t>данных</w:t>
      </w:r>
      <w:r w:rsidRPr="002F610F">
        <w:rPr>
          <w:rFonts w:ascii="Times New Roman" w:hAnsi="Times New Roman" w:cs="Times New Roman"/>
          <w:sz w:val="28"/>
          <w:szCs w:val="28"/>
        </w:rPr>
        <w:t xml:space="preserve"> подходов и методов предполагает интеграцию заданий проблемного, творческого, эвристического и исследовательского характера, моделирующих коммуникативную профессиональную деятельность.</w:t>
      </w:r>
    </w:p>
    <w:p w:rsidR="006E6356" w:rsidRPr="00D04DE8" w:rsidRDefault="006E6356" w:rsidP="00CB71D2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F62BD" w:rsidRDefault="003B1C3C" w:rsidP="00CB71D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F7A64">
        <w:rPr>
          <w:rFonts w:ascii="Times New Roman" w:hAnsi="Times New Roman" w:cs="Times New Roman"/>
          <w:bCs/>
          <w:sz w:val="28"/>
          <w:szCs w:val="28"/>
        </w:rPr>
        <w:t>МЕТОДИЧЕСКИЕ РЕКОМЕНДАЦИИ ПО ОРГАНИЗАЦИИ И</w:t>
      </w:r>
      <w:r w:rsidR="00347A2A" w:rsidRPr="00F24DE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F7A64">
        <w:rPr>
          <w:rFonts w:ascii="Times New Roman" w:hAnsi="Times New Roman" w:cs="Times New Roman"/>
          <w:bCs/>
          <w:sz w:val="28"/>
          <w:szCs w:val="28"/>
        </w:rPr>
        <w:t xml:space="preserve">ВЫПОЛНЕНИЮ САМОСТОЯТЕЛЬНОЙ РАБОТЫ СТУДЕНТОВ </w:t>
      </w:r>
    </w:p>
    <w:p w:rsidR="003B1C3C" w:rsidRPr="00BF7A64" w:rsidRDefault="003B1C3C" w:rsidP="00CB71D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F7A64">
        <w:rPr>
          <w:rFonts w:ascii="Times New Roman" w:hAnsi="Times New Roman" w:cs="Times New Roman"/>
          <w:bCs/>
          <w:sz w:val="28"/>
          <w:szCs w:val="28"/>
        </w:rPr>
        <w:t>ПО</w:t>
      </w:r>
      <w:r w:rsidR="00347A2A" w:rsidRPr="00F24DE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F7A64">
        <w:rPr>
          <w:rFonts w:ascii="Times New Roman" w:hAnsi="Times New Roman" w:cs="Times New Roman"/>
          <w:bCs/>
          <w:sz w:val="28"/>
          <w:szCs w:val="28"/>
        </w:rPr>
        <w:t>УЧЕБНОЙ ДИСЦИПЛИНЕ</w:t>
      </w:r>
    </w:p>
    <w:p w:rsidR="003B1C3C" w:rsidRPr="008677F4" w:rsidRDefault="003B1C3C" w:rsidP="00CB71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A042D" w:rsidRDefault="003B1C3C" w:rsidP="00CB71D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77F4">
        <w:rPr>
          <w:rFonts w:ascii="Times New Roman" w:hAnsi="Times New Roman" w:cs="Times New Roman"/>
          <w:color w:val="000000"/>
          <w:sz w:val="28"/>
          <w:szCs w:val="28"/>
        </w:rPr>
        <w:t>Самостоятельная работа студентов по дисциплине «</w:t>
      </w:r>
      <w:r w:rsidR="00EA042D" w:rsidRPr="008677F4">
        <w:rPr>
          <w:rFonts w:ascii="Times New Roman" w:hAnsi="Times New Roman" w:cs="Times New Roman"/>
          <w:sz w:val="28"/>
          <w:szCs w:val="28"/>
        </w:rPr>
        <w:t>Осно</w:t>
      </w:r>
      <w:r w:rsidR="00EA042D">
        <w:rPr>
          <w:rFonts w:ascii="Times New Roman" w:hAnsi="Times New Roman" w:cs="Times New Roman"/>
          <w:sz w:val="28"/>
          <w:szCs w:val="28"/>
        </w:rPr>
        <w:t>вной иностранный язык</w:t>
      </w:r>
      <w:r w:rsidR="00412C48">
        <w:rPr>
          <w:rFonts w:ascii="Times New Roman" w:hAnsi="Times New Roman" w:cs="Times New Roman"/>
          <w:sz w:val="28"/>
          <w:szCs w:val="28"/>
        </w:rPr>
        <w:t xml:space="preserve"> (английский)</w:t>
      </w:r>
      <w:r w:rsidR="00EA042D">
        <w:rPr>
          <w:rFonts w:ascii="Times New Roman" w:hAnsi="Times New Roman" w:cs="Times New Roman"/>
          <w:sz w:val="28"/>
          <w:szCs w:val="28"/>
        </w:rPr>
        <w:t>. Уровень 1</w:t>
      </w:r>
      <w:r w:rsidRPr="008677F4">
        <w:rPr>
          <w:rFonts w:ascii="Times New Roman" w:hAnsi="Times New Roman" w:cs="Times New Roman"/>
          <w:color w:val="000000"/>
          <w:sz w:val="28"/>
          <w:szCs w:val="28"/>
        </w:rPr>
        <w:t xml:space="preserve">» предполагает планируемую </w:t>
      </w:r>
      <w:r w:rsidR="00EA042D">
        <w:rPr>
          <w:rFonts w:ascii="Times New Roman" w:hAnsi="Times New Roman" w:cs="Times New Roman"/>
          <w:color w:val="000000"/>
          <w:sz w:val="28"/>
          <w:szCs w:val="28"/>
        </w:rPr>
        <w:t xml:space="preserve">внеаудиторную работу </w:t>
      </w:r>
      <w:r w:rsidRPr="008677F4">
        <w:rPr>
          <w:rFonts w:ascii="Times New Roman" w:hAnsi="Times New Roman" w:cs="Times New Roman"/>
          <w:color w:val="000000"/>
          <w:sz w:val="28"/>
          <w:szCs w:val="28"/>
        </w:rPr>
        <w:t>студентов,</w:t>
      </w:r>
      <w:r w:rsidR="00F24D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677F4">
        <w:rPr>
          <w:rFonts w:ascii="Times New Roman" w:hAnsi="Times New Roman" w:cs="Times New Roman"/>
          <w:color w:val="000000"/>
          <w:sz w:val="28"/>
          <w:szCs w:val="28"/>
        </w:rPr>
        <w:t xml:space="preserve">которая выполняется по заданию и при методическом </w:t>
      </w:r>
      <w:r w:rsidR="00EA042D">
        <w:rPr>
          <w:rFonts w:ascii="Times New Roman" w:hAnsi="Times New Roman" w:cs="Times New Roman"/>
          <w:color w:val="000000"/>
          <w:sz w:val="28"/>
          <w:szCs w:val="28"/>
        </w:rPr>
        <w:t xml:space="preserve">руководстве </w:t>
      </w:r>
      <w:r w:rsidRPr="008677F4">
        <w:rPr>
          <w:rFonts w:ascii="Times New Roman" w:hAnsi="Times New Roman" w:cs="Times New Roman"/>
          <w:color w:val="000000"/>
          <w:sz w:val="28"/>
          <w:szCs w:val="28"/>
        </w:rPr>
        <w:t>преподавателя с использованием справочны</w:t>
      </w:r>
      <w:r w:rsidR="00EA042D">
        <w:rPr>
          <w:rFonts w:ascii="Times New Roman" w:hAnsi="Times New Roman" w:cs="Times New Roman"/>
          <w:color w:val="000000"/>
          <w:sz w:val="28"/>
          <w:szCs w:val="28"/>
        </w:rPr>
        <w:t xml:space="preserve">х пособий, а также возможностей </w:t>
      </w:r>
      <w:r w:rsidRPr="008677F4">
        <w:rPr>
          <w:rFonts w:ascii="Times New Roman" w:hAnsi="Times New Roman" w:cs="Times New Roman"/>
          <w:color w:val="000000"/>
          <w:sz w:val="28"/>
          <w:szCs w:val="28"/>
        </w:rPr>
        <w:t>информационно-т</w:t>
      </w:r>
      <w:r w:rsidR="00EA042D">
        <w:rPr>
          <w:rFonts w:ascii="Times New Roman" w:hAnsi="Times New Roman" w:cs="Times New Roman"/>
          <w:color w:val="000000"/>
          <w:sz w:val="28"/>
          <w:szCs w:val="28"/>
        </w:rPr>
        <w:t xml:space="preserve">елекоммуникационных технологий. </w:t>
      </w:r>
      <w:r w:rsidRPr="008677F4">
        <w:rPr>
          <w:rFonts w:ascii="Times New Roman" w:hAnsi="Times New Roman" w:cs="Times New Roman"/>
          <w:color w:val="000000"/>
          <w:sz w:val="28"/>
          <w:szCs w:val="28"/>
        </w:rPr>
        <w:t>Предусматривается</w:t>
      </w:r>
      <w:r w:rsidR="00F24D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677F4">
        <w:rPr>
          <w:rFonts w:ascii="Times New Roman" w:hAnsi="Times New Roman" w:cs="Times New Roman"/>
          <w:color w:val="000000"/>
          <w:sz w:val="28"/>
          <w:szCs w:val="28"/>
        </w:rPr>
        <w:t>самостоятельное выполнение определенных</w:t>
      </w:r>
      <w:r w:rsidR="00EA042D">
        <w:rPr>
          <w:rFonts w:ascii="Times New Roman" w:hAnsi="Times New Roman" w:cs="Times New Roman"/>
          <w:color w:val="000000"/>
          <w:sz w:val="28"/>
          <w:szCs w:val="28"/>
        </w:rPr>
        <w:t xml:space="preserve"> заданий, в том числе с помощью </w:t>
      </w:r>
      <w:r w:rsidRPr="008677F4">
        <w:rPr>
          <w:rFonts w:ascii="Times New Roman" w:hAnsi="Times New Roman" w:cs="Times New Roman"/>
          <w:color w:val="000000"/>
          <w:sz w:val="28"/>
          <w:szCs w:val="28"/>
        </w:rPr>
        <w:t>электронных н</w:t>
      </w:r>
      <w:r w:rsidR="00EA042D">
        <w:rPr>
          <w:rFonts w:ascii="Times New Roman" w:hAnsi="Times New Roman" w:cs="Times New Roman"/>
          <w:color w:val="000000"/>
          <w:sz w:val="28"/>
          <w:szCs w:val="28"/>
        </w:rPr>
        <w:t xml:space="preserve">осителей, включая </w:t>
      </w:r>
      <w:r w:rsidRPr="008677F4">
        <w:rPr>
          <w:rFonts w:ascii="Times New Roman" w:hAnsi="Times New Roman" w:cs="Times New Roman"/>
          <w:color w:val="000000"/>
          <w:sz w:val="28"/>
          <w:szCs w:val="28"/>
        </w:rPr>
        <w:t>контрольные и</w:t>
      </w:r>
      <w:r w:rsidR="00EA042D">
        <w:rPr>
          <w:rFonts w:ascii="Times New Roman" w:hAnsi="Times New Roman" w:cs="Times New Roman"/>
          <w:color w:val="000000"/>
          <w:sz w:val="28"/>
          <w:szCs w:val="28"/>
        </w:rPr>
        <w:t xml:space="preserve"> самостоятельные работы.</w:t>
      </w:r>
    </w:p>
    <w:p w:rsidR="003B1C3C" w:rsidRPr="008677F4" w:rsidRDefault="003B1C3C" w:rsidP="00CB71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677F4">
        <w:rPr>
          <w:rFonts w:ascii="Times New Roman" w:hAnsi="Times New Roman" w:cs="Times New Roman"/>
          <w:sz w:val="28"/>
          <w:szCs w:val="28"/>
        </w:rPr>
        <w:t>Организация самостоятельной работы студентов по языку осуществляется в следующих формах: внеаудиторная подготовка (выполнение домашних заданий) к практическим занятиям, подготовка и работа на занятиях управляемой самостоятельной работы и самостоятельные поиски студентами ответов на задаваемые преподавателем в процессе аудиторной работы проблемные вопросы. Во всех трех случаях эффективность сам</w:t>
      </w:r>
      <w:r w:rsidR="002F610F">
        <w:rPr>
          <w:rFonts w:ascii="Times New Roman" w:hAnsi="Times New Roman" w:cs="Times New Roman"/>
          <w:sz w:val="28"/>
          <w:szCs w:val="28"/>
        </w:rPr>
        <w:t xml:space="preserve">остоятельной работы студентов </w:t>
      </w:r>
      <w:r w:rsidRPr="008677F4">
        <w:rPr>
          <w:rFonts w:ascii="Times New Roman" w:hAnsi="Times New Roman" w:cs="Times New Roman"/>
          <w:sz w:val="28"/>
          <w:szCs w:val="28"/>
        </w:rPr>
        <w:t>обусловливают следующие методические факторы:</w:t>
      </w:r>
    </w:p>
    <w:p w:rsidR="003B1C3C" w:rsidRPr="008677F4" w:rsidRDefault="003B1C3C" w:rsidP="00CB71D2">
      <w:pPr>
        <w:pStyle w:val="a6"/>
        <w:numPr>
          <w:ilvl w:val="0"/>
          <w:numId w:val="7"/>
        </w:numPr>
        <w:jc w:val="both"/>
        <w:rPr>
          <w:sz w:val="28"/>
          <w:szCs w:val="28"/>
        </w:rPr>
      </w:pPr>
      <w:r w:rsidRPr="008677F4">
        <w:rPr>
          <w:sz w:val="28"/>
          <w:szCs w:val="28"/>
        </w:rPr>
        <w:t>преподаватель организует и управляет самостоятельной работой студентов путем грамотного подбора материала и его дозирования, расчета времени на выполнение задания студентами;</w:t>
      </w:r>
    </w:p>
    <w:p w:rsidR="003B1C3C" w:rsidRPr="008677F4" w:rsidRDefault="003B1C3C" w:rsidP="00CB71D2">
      <w:pPr>
        <w:pStyle w:val="a6"/>
        <w:numPr>
          <w:ilvl w:val="0"/>
          <w:numId w:val="7"/>
        </w:numPr>
        <w:jc w:val="both"/>
        <w:rPr>
          <w:sz w:val="28"/>
          <w:szCs w:val="28"/>
        </w:rPr>
      </w:pPr>
      <w:r w:rsidRPr="008677F4">
        <w:rPr>
          <w:sz w:val="28"/>
          <w:szCs w:val="28"/>
        </w:rPr>
        <w:t>преподаватель должен четко определить цели предлагаемых заданий как для себя, так и для студентов, и при необходимости рассмотреть в аудитории способы их выполнения;</w:t>
      </w:r>
    </w:p>
    <w:p w:rsidR="003B1C3C" w:rsidRPr="002F610F" w:rsidRDefault="003B1C3C" w:rsidP="00CB71D2">
      <w:pPr>
        <w:pStyle w:val="a6"/>
        <w:numPr>
          <w:ilvl w:val="0"/>
          <w:numId w:val="7"/>
        </w:numPr>
        <w:jc w:val="both"/>
        <w:rPr>
          <w:sz w:val="28"/>
          <w:szCs w:val="28"/>
        </w:rPr>
      </w:pPr>
      <w:r w:rsidRPr="008677F4">
        <w:rPr>
          <w:sz w:val="28"/>
          <w:szCs w:val="28"/>
        </w:rPr>
        <w:t xml:space="preserve">задания для внеаудиторной работы студентов должны носить </w:t>
      </w:r>
      <w:r w:rsidRPr="002F610F">
        <w:rPr>
          <w:sz w:val="28"/>
          <w:szCs w:val="28"/>
        </w:rPr>
        <w:t>полностью или частично письменный характер.</w:t>
      </w:r>
    </w:p>
    <w:p w:rsidR="003B1C3C" w:rsidRPr="002F610F" w:rsidRDefault="003B4049" w:rsidP="00CB71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610F">
        <w:rPr>
          <w:rFonts w:ascii="Times New Roman" w:hAnsi="Times New Roman" w:cs="Times New Roman"/>
          <w:sz w:val="28"/>
          <w:szCs w:val="28"/>
        </w:rPr>
        <w:t xml:space="preserve">Для обеспечения эффективности самостоятельной работы консультационно-методическая поддержка осуществляется преимущественно в дистанционной форме и обеспечивается средствами образовательного портала БГУ LMS Moodle, где размещены учебно-программные материалы, учебные издания для изучения дисциплины, методические указания и критерии оценки заданий УСР, материалы текущего контроля и текущей аттестации, а также вопросы для подготовки к экзамену, задания, тесты, список рекомендуемой литературы, перечень информационных ресурсов. </w:t>
      </w:r>
    </w:p>
    <w:p w:rsidR="003B4049" w:rsidRDefault="003B4049" w:rsidP="00CB71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610F">
        <w:rPr>
          <w:rFonts w:ascii="Times New Roman" w:hAnsi="Times New Roman" w:cs="Times New Roman"/>
          <w:sz w:val="28"/>
          <w:szCs w:val="28"/>
        </w:rPr>
        <w:t>Приоритетным направлением для разработки УСР в дистанционной форме являются открытые задания как основной содержательный элемент эвристического обучения.</w:t>
      </w:r>
    </w:p>
    <w:p w:rsidR="00571FEA" w:rsidRPr="003B4049" w:rsidRDefault="00571FEA" w:rsidP="00CB71D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1C3C" w:rsidRPr="00BF7A64" w:rsidRDefault="003B1C3C" w:rsidP="00CB71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7A64">
        <w:rPr>
          <w:rFonts w:ascii="Times New Roman" w:hAnsi="Times New Roman" w:cs="Times New Roman"/>
          <w:sz w:val="28"/>
          <w:szCs w:val="28"/>
        </w:rPr>
        <w:t>ПЕРЕЧЕНЬ РЕКОМЕНДУЕМЫХ СРЕДСТВ ДИАГНОСТИКИ</w:t>
      </w:r>
    </w:p>
    <w:p w:rsidR="003B1C3C" w:rsidRPr="008677F4" w:rsidRDefault="003B1C3C" w:rsidP="00CB71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2C48" w:rsidRDefault="007419FA" w:rsidP="00CB71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610F">
        <w:rPr>
          <w:rFonts w:ascii="Times New Roman" w:hAnsi="Times New Roman" w:cs="Times New Roman"/>
          <w:sz w:val="28"/>
          <w:szCs w:val="28"/>
        </w:rPr>
        <w:t>Диагностика результатов учебной деятельности студентов по дисциплине «Основной иностранный язык (английский). Уровень 1» осуществляется в соответствии с Правилами проведениями аттестации студентов (Постановление Министерства образования Республики Беларусь № 53 от 29.05.2012г.); Критериями оценки знаний студентов (письмо Министерства образования от 22.12.2003 г.)</w:t>
      </w:r>
      <w:r w:rsidR="00412C48">
        <w:rPr>
          <w:rFonts w:ascii="Times New Roman" w:hAnsi="Times New Roman" w:cs="Times New Roman"/>
          <w:sz w:val="28"/>
          <w:szCs w:val="28"/>
        </w:rPr>
        <w:t>.</w:t>
      </w:r>
    </w:p>
    <w:p w:rsidR="007419FA" w:rsidRPr="002F610F" w:rsidRDefault="007419FA" w:rsidP="00CB71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610F">
        <w:rPr>
          <w:rFonts w:ascii="Times New Roman" w:hAnsi="Times New Roman" w:cs="Times New Roman"/>
          <w:sz w:val="28"/>
          <w:szCs w:val="28"/>
        </w:rPr>
        <w:t>Контрольно-оценочные мероприятия проводятся на основе текущего, промежуточного и итогового видов контроля с использованием рейтинговой шкалы оценки. Каждый вид контроля отличается своей методикой, используемыми средствами контроля, частотой проведения, разновидностью диагностического инструментария. Диагностика уровня учебных достижений и результата коммуникативной деятельности осуществляется:</w:t>
      </w:r>
    </w:p>
    <w:p w:rsidR="00100A66" w:rsidRPr="002F610F" w:rsidRDefault="007419FA" w:rsidP="00CB71D2">
      <w:pPr>
        <w:pStyle w:val="a6"/>
        <w:numPr>
          <w:ilvl w:val="0"/>
          <w:numId w:val="15"/>
        </w:numPr>
        <w:ind w:left="709" w:hanging="294"/>
        <w:jc w:val="both"/>
        <w:rPr>
          <w:color w:val="000000"/>
          <w:sz w:val="28"/>
          <w:szCs w:val="28"/>
        </w:rPr>
      </w:pPr>
      <w:r w:rsidRPr="002F610F">
        <w:rPr>
          <w:sz w:val="28"/>
          <w:szCs w:val="28"/>
        </w:rPr>
        <w:t xml:space="preserve">в устной форме (выступление, доклад, интеллектуальная игра, кейс, конференция, коллоквиум, </w:t>
      </w:r>
      <w:r w:rsidR="00100A66" w:rsidRPr="002F610F">
        <w:rPr>
          <w:sz w:val="28"/>
          <w:szCs w:val="28"/>
        </w:rPr>
        <w:t>презентация и др.);</w:t>
      </w:r>
    </w:p>
    <w:p w:rsidR="00100A66" w:rsidRPr="002F610F" w:rsidRDefault="00100A66" w:rsidP="00CB71D2">
      <w:pPr>
        <w:pStyle w:val="a6"/>
        <w:numPr>
          <w:ilvl w:val="0"/>
          <w:numId w:val="15"/>
        </w:numPr>
        <w:ind w:left="709" w:hanging="294"/>
        <w:jc w:val="both"/>
        <w:rPr>
          <w:color w:val="000000"/>
          <w:sz w:val="28"/>
          <w:szCs w:val="28"/>
        </w:rPr>
      </w:pPr>
      <w:r w:rsidRPr="002F610F">
        <w:rPr>
          <w:sz w:val="28"/>
          <w:szCs w:val="28"/>
        </w:rPr>
        <w:t>в письменной</w:t>
      </w:r>
      <w:r w:rsidR="00347A2A" w:rsidRPr="00F24DE5">
        <w:rPr>
          <w:sz w:val="28"/>
          <w:szCs w:val="28"/>
        </w:rPr>
        <w:t xml:space="preserve"> </w:t>
      </w:r>
      <w:r w:rsidRPr="002F610F">
        <w:rPr>
          <w:sz w:val="28"/>
          <w:szCs w:val="28"/>
        </w:rPr>
        <w:t>форме</w:t>
      </w:r>
      <w:r w:rsidR="00347A2A" w:rsidRPr="00F24DE5">
        <w:rPr>
          <w:sz w:val="28"/>
          <w:szCs w:val="28"/>
        </w:rPr>
        <w:t xml:space="preserve"> </w:t>
      </w:r>
      <w:r w:rsidR="007419FA" w:rsidRPr="002F610F">
        <w:rPr>
          <w:sz w:val="28"/>
          <w:szCs w:val="28"/>
        </w:rPr>
        <w:t>(</w:t>
      </w:r>
      <w:r w:rsidRPr="002F610F">
        <w:rPr>
          <w:sz w:val="28"/>
          <w:szCs w:val="28"/>
        </w:rPr>
        <w:t>аннотация, контрольная работа, перевод, реферат, сочинение, тест, эссе и др.);</w:t>
      </w:r>
    </w:p>
    <w:p w:rsidR="00100A66" w:rsidRPr="002F610F" w:rsidRDefault="00100A66" w:rsidP="00CB71D2">
      <w:pPr>
        <w:pStyle w:val="a6"/>
        <w:numPr>
          <w:ilvl w:val="0"/>
          <w:numId w:val="15"/>
        </w:numPr>
        <w:ind w:left="709" w:hanging="294"/>
        <w:jc w:val="both"/>
        <w:rPr>
          <w:color w:val="000000"/>
          <w:sz w:val="28"/>
          <w:szCs w:val="28"/>
        </w:rPr>
      </w:pPr>
      <w:r w:rsidRPr="002F610F">
        <w:rPr>
          <w:sz w:val="28"/>
          <w:szCs w:val="28"/>
        </w:rPr>
        <w:t>комбинированной форме</w:t>
      </w:r>
      <w:r w:rsidR="007419FA" w:rsidRPr="002F610F">
        <w:rPr>
          <w:sz w:val="28"/>
          <w:szCs w:val="28"/>
        </w:rPr>
        <w:t xml:space="preserve"> (</w:t>
      </w:r>
      <w:r w:rsidRPr="002F610F">
        <w:rPr>
          <w:sz w:val="28"/>
          <w:szCs w:val="28"/>
        </w:rPr>
        <w:t xml:space="preserve">открытые эвристические задания, </w:t>
      </w:r>
      <w:r w:rsidR="007419FA" w:rsidRPr="002F610F">
        <w:rPr>
          <w:sz w:val="28"/>
          <w:szCs w:val="28"/>
        </w:rPr>
        <w:t>проекты, постеры с использованием мультимедийных технологий, интерактивные задания в онлайн формате на базе ресурсов технологий Web 2.0 и образ</w:t>
      </w:r>
      <w:r w:rsidRPr="002F610F">
        <w:rPr>
          <w:sz w:val="28"/>
          <w:szCs w:val="28"/>
        </w:rPr>
        <w:t>овательной платформы Moodle и др</w:t>
      </w:r>
      <w:r w:rsidR="002F610F">
        <w:rPr>
          <w:sz w:val="28"/>
          <w:szCs w:val="28"/>
        </w:rPr>
        <w:t>.).</w:t>
      </w:r>
    </w:p>
    <w:p w:rsidR="007419FA" w:rsidRPr="002F610F" w:rsidRDefault="007419FA" w:rsidP="00CB71D2">
      <w:pPr>
        <w:pStyle w:val="a6"/>
        <w:ind w:left="0" w:firstLine="851"/>
        <w:jc w:val="both"/>
        <w:rPr>
          <w:color w:val="000000"/>
          <w:sz w:val="28"/>
          <w:szCs w:val="28"/>
        </w:rPr>
      </w:pPr>
      <w:r w:rsidRPr="002F610F">
        <w:rPr>
          <w:sz w:val="28"/>
          <w:szCs w:val="28"/>
        </w:rPr>
        <w:t>Самоконтроль осуществляется на основе технологии портфолио, предполагающей разнообразные формы представления материалов (печатные, аудиовизуальные, электронные).</w:t>
      </w:r>
    </w:p>
    <w:p w:rsidR="003B1C3C" w:rsidRPr="002F610F" w:rsidRDefault="003B1C3C" w:rsidP="00CB71D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F62BD" w:rsidRDefault="003B1C3C" w:rsidP="00CB71D2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F610F">
        <w:rPr>
          <w:rFonts w:ascii="Times New Roman" w:hAnsi="Times New Roman" w:cs="Times New Roman"/>
          <w:bCs/>
          <w:color w:val="000000"/>
          <w:sz w:val="28"/>
          <w:szCs w:val="28"/>
        </w:rPr>
        <w:t>ТРЕБОВАНИЯ К ОБУЧАЮЩЕМУСЯ ПРИ ПРОХОЖДЕНИИ</w:t>
      </w:r>
    </w:p>
    <w:p w:rsidR="003B1C3C" w:rsidRPr="00BF7A64" w:rsidRDefault="003B1C3C" w:rsidP="00CB71D2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F7A64">
        <w:rPr>
          <w:rFonts w:ascii="Times New Roman" w:hAnsi="Times New Roman" w:cs="Times New Roman"/>
          <w:bCs/>
          <w:color w:val="000000"/>
          <w:sz w:val="28"/>
          <w:szCs w:val="28"/>
        </w:rPr>
        <w:t>ТЕКУЩЕЙ АТТЕСТАЦИИ</w:t>
      </w:r>
    </w:p>
    <w:p w:rsidR="003B1C3C" w:rsidRPr="008677F4" w:rsidRDefault="003B1C3C" w:rsidP="00CB71D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B1C3C" w:rsidRPr="008677F4" w:rsidRDefault="003B1C3C" w:rsidP="00CB71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77F4">
        <w:rPr>
          <w:rFonts w:ascii="Times New Roman" w:hAnsi="Times New Roman" w:cs="Times New Roman"/>
          <w:spacing w:val="-2"/>
          <w:sz w:val="28"/>
          <w:szCs w:val="28"/>
        </w:rPr>
        <w:t xml:space="preserve">Рекомендуемые средства диагностики раскрывают основные критерии оценивания деятельности студентов и соотносятся с формами контроля знаний. </w:t>
      </w:r>
      <w:r w:rsidRPr="008677F4">
        <w:rPr>
          <w:rFonts w:ascii="Times New Roman" w:hAnsi="Times New Roman" w:cs="Times New Roman"/>
          <w:sz w:val="28"/>
          <w:szCs w:val="28"/>
        </w:rPr>
        <w:t>Оценка за ответы на практических занятиях может включать в себя полноту ответа, наличие аргументов, примеров из практики и т.д.</w:t>
      </w:r>
    </w:p>
    <w:p w:rsidR="003B1C3C" w:rsidRPr="008677F4" w:rsidRDefault="003B1C3C" w:rsidP="00CB71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</w:pPr>
      <w:r w:rsidRPr="008677F4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>Письменные тесты по аудированию, чтению и лексике рекомендуется оценивать по десятибалльной системе (от 1 до 10), согласно которой 10 баллов выставляется при условии правильного выполнения 100-96% работы. 3, 2, 1 балл соответствуют менее 66% правильно выполненных заданий. В случае отсутствия работы или отказа от выполнения работы выставляется 0 баллов.</w:t>
      </w:r>
    </w:p>
    <w:p w:rsidR="003B1C3C" w:rsidRDefault="003B1C3C" w:rsidP="00CB71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</w:pPr>
      <w:r w:rsidRPr="008677F4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 xml:space="preserve">Рекомендуемая шкала оценки продуктивных видов </w:t>
      </w:r>
      <w:r w:rsidR="002F610F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 xml:space="preserve">речи представлена в таблицах 1, </w:t>
      </w:r>
      <w:r w:rsidRPr="008677F4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 xml:space="preserve">2. </w:t>
      </w:r>
    </w:p>
    <w:p w:rsidR="00A61130" w:rsidRPr="008677F4" w:rsidRDefault="00A61130" w:rsidP="00CB71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</w:pPr>
    </w:p>
    <w:p w:rsidR="003B1C3C" w:rsidRDefault="003B1C3C" w:rsidP="00CB71D2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</w:pPr>
      <w:r w:rsidRPr="00CA630C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 xml:space="preserve">Таблица 1. </w:t>
      </w:r>
      <w:r w:rsidRPr="00CA630C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ab/>
        <w:t>Шкала оценки говорения</w:t>
      </w:r>
    </w:p>
    <w:p w:rsidR="00A61130" w:rsidRPr="00CA630C" w:rsidRDefault="00A61130" w:rsidP="00CB71D2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1"/>
        <w:gridCol w:w="8222"/>
      </w:tblGrid>
      <w:tr w:rsidR="003B1C3C" w:rsidRPr="00820777" w:rsidTr="00EA042D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3C" w:rsidRPr="00820777" w:rsidRDefault="003B1C3C" w:rsidP="00CB7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Оцен-ка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3C" w:rsidRPr="00820777" w:rsidRDefault="003B1C3C" w:rsidP="00CB7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0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Критерии оценки           </w:t>
            </w:r>
          </w:p>
        </w:tc>
      </w:tr>
      <w:tr w:rsidR="003B1C3C" w:rsidRPr="008677F4" w:rsidTr="00EA042D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3C" w:rsidRPr="008677F4" w:rsidRDefault="003B1C3C" w:rsidP="00CB7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3C" w:rsidRPr="008677F4" w:rsidRDefault="003B1C3C" w:rsidP="00CB71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Адекватная и полная реализация коммуникативного намерения в рамках широкого диапазона ситуаций. Беглая, хорошо композиционно организованная речь. Правильное и уместное употребление словаря и грамматических структур.</w:t>
            </w:r>
          </w:p>
        </w:tc>
      </w:tr>
      <w:tr w:rsidR="003B1C3C" w:rsidRPr="008677F4" w:rsidTr="00EA042D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3C" w:rsidRPr="008677F4" w:rsidRDefault="003B1C3C" w:rsidP="00CB7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3C" w:rsidRPr="008677F4" w:rsidRDefault="003B1C3C" w:rsidP="00CB71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Полная реализация коммуникативного намерения. Беглая речь с незначительными композиционными отклонениями и паузами. Богатый словарь. Правильное употребление разнообразных грамматических структур. Незначительные и редкие оговорки и ошибки, не снижающие эффективность речи. </w:t>
            </w:r>
          </w:p>
        </w:tc>
      </w:tr>
      <w:tr w:rsidR="003B1C3C" w:rsidRPr="008677F4" w:rsidTr="00EA042D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3C" w:rsidRPr="008677F4" w:rsidRDefault="003B1C3C" w:rsidP="00CB7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3C" w:rsidRPr="008677F4" w:rsidRDefault="003B1C3C" w:rsidP="00CB71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Уверенная реализация коммуникативного намерения в ситуациях, предусмотренных учебной программой. Хорошая беглость речи с некоторыми композиционными отклонениями и паузами. Наличие некоторого количества оговорок, ошибок словоупотребления или использования грамматических структур, в целом не мешающих достижению коммуникативной цели. </w:t>
            </w:r>
          </w:p>
        </w:tc>
      </w:tr>
      <w:tr w:rsidR="003B1C3C" w:rsidRPr="008677F4" w:rsidTr="00EA042D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3C" w:rsidRPr="008677F4" w:rsidRDefault="003B1C3C" w:rsidP="00CB7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3C" w:rsidRPr="008677F4" w:rsidRDefault="003B1C3C" w:rsidP="00CB71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Достаточно адекватная реализация коммуникативного намерения в ситуациях, предусмотренных учебной программой. Удовлетворительная беглость речи. Некоторые нарушения композиционной структуры текста. Наличие пауз. Заметные оговорки и ошибки в употреблении слов и грамматических структур. Нарушение норм произношения, в отдельных случаях затрудняющее понимание.</w:t>
            </w:r>
          </w:p>
        </w:tc>
      </w:tr>
      <w:tr w:rsidR="003B1C3C" w:rsidRPr="008677F4" w:rsidTr="00EA042D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3C" w:rsidRPr="008677F4" w:rsidRDefault="003B1C3C" w:rsidP="00CB7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3C" w:rsidRPr="008677F4" w:rsidRDefault="003B1C3C" w:rsidP="00CB71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Недостаточно полная реализация коммуникативного намерения. Ограниченный объем высказывания. Довольно частые логические и композиционные разрывы повествования. Недостаточная беглость. Часто встречающиеся оговорки и ошибки в употреблении словаря и грамматических структур. Нарушение норм произношения, иногда затрудняющее понимание.</w:t>
            </w:r>
          </w:p>
        </w:tc>
      </w:tr>
      <w:tr w:rsidR="003B1C3C" w:rsidRPr="008677F4" w:rsidTr="00EA042D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3C" w:rsidRPr="008677F4" w:rsidRDefault="003B1C3C" w:rsidP="00CB7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3C" w:rsidRPr="008677F4" w:rsidRDefault="003B1C3C" w:rsidP="00CB71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Реализация коммуникативного намерения осложнена значительными затруднениями в выборе языковых средств и формировании содержания речи. Нарушение логики и композиционной организации речи. </w:t>
            </w:r>
          </w:p>
        </w:tc>
      </w:tr>
      <w:tr w:rsidR="003B1C3C" w:rsidRPr="008677F4" w:rsidTr="00EA042D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3C" w:rsidRPr="008677F4" w:rsidRDefault="003B1C3C" w:rsidP="00CB7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3C" w:rsidRPr="008677F4" w:rsidRDefault="003B1C3C" w:rsidP="00CB71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Неполная реализация коммуникативного намерения. Ограниченный объем высказывания. Большое количество пауз. Много ошибок в употреблении словаря и грамматических структур. Значительные нарушения произносительных норм, затрудняющие понимание речи.</w:t>
            </w:r>
          </w:p>
        </w:tc>
      </w:tr>
      <w:tr w:rsidR="003B1C3C" w:rsidRPr="008677F4" w:rsidTr="00EA042D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3C" w:rsidRPr="008677F4" w:rsidRDefault="003B1C3C" w:rsidP="00CB7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3C" w:rsidRPr="008677F4" w:rsidRDefault="003B1C3C" w:rsidP="00CB71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Ограниченный словарный запас и недостаточное владение грамматическими структурами затрудняют реализацию коммуникативного намерения. Объем высказывания ограничен. Речь слабо структурно организована. Наличие лексических, грамматических и фонетических ошибок. </w:t>
            </w:r>
          </w:p>
        </w:tc>
      </w:tr>
      <w:tr w:rsidR="003B1C3C" w:rsidRPr="008677F4" w:rsidTr="00EA042D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3C" w:rsidRPr="008677F4" w:rsidRDefault="003B1C3C" w:rsidP="00CB7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3C" w:rsidRPr="008677F4" w:rsidRDefault="003B1C3C" w:rsidP="00CB71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Крайне ограниченный словарь и плохое владение грамматическими структурами препятствуют реализации коммуникативного намерения. Объем высказывания ограничивается набором кратких предложений. Речь осложнена длительными паузами, большим количеством лексических, грамматических и фонетических ошибок.</w:t>
            </w:r>
          </w:p>
        </w:tc>
      </w:tr>
    </w:tbl>
    <w:p w:rsidR="00820777" w:rsidRDefault="00820777" w:rsidP="00CB71D2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B1C3C" w:rsidRDefault="003B1C3C" w:rsidP="00CB71D2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CA630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Таблица 2.</w:t>
      </w:r>
      <w:r w:rsidRPr="00CA630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ab/>
        <w:t>Шкала оценки сочинения/эссе.</w:t>
      </w:r>
    </w:p>
    <w:p w:rsidR="00BD0DBE" w:rsidRPr="008677F4" w:rsidRDefault="00BD0DBE" w:rsidP="00CB71D2">
      <w:pPr>
        <w:spacing w:after="0" w:line="240" w:lineRule="auto"/>
        <w:rPr>
          <w:rFonts w:ascii="Times New Roman" w:eastAsia="Times New Roman" w:hAnsi="Times New Roman" w:cs="Times New Roman"/>
          <w:i/>
          <w:iCs/>
          <w:snapToGrid w:val="0"/>
          <w:sz w:val="28"/>
          <w:szCs w:val="28"/>
          <w:lang w:eastAsia="ru-RU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1"/>
        <w:gridCol w:w="3969"/>
        <w:gridCol w:w="4111"/>
      </w:tblGrid>
      <w:tr w:rsidR="003B1C3C" w:rsidRPr="00820777" w:rsidTr="00EA042D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3C" w:rsidRPr="00820777" w:rsidRDefault="003B1C3C" w:rsidP="00CB7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2077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Оцен-ка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3C" w:rsidRPr="00820777" w:rsidRDefault="003B1C3C" w:rsidP="00CB71D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Cs/>
                <w:snapToGrid w:val="0"/>
                <w:sz w:val="28"/>
                <w:szCs w:val="28"/>
                <w:lang w:eastAsia="ru-RU"/>
              </w:rPr>
            </w:pPr>
            <w:r w:rsidRPr="00820777">
              <w:rPr>
                <w:rFonts w:ascii="Times New Roman" w:eastAsia="Times New Roman" w:hAnsi="Times New Roman" w:cs="Times New Roman"/>
                <w:iCs/>
                <w:snapToGrid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3C" w:rsidRPr="00820777" w:rsidRDefault="003B1C3C" w:rsidP="00CB71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2077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Словарь и структура предложений</w:t>
            </w:r>
          </w:p>
        </w:tc>
      </w:tr>
      <w:tr w:rsidR="003B1C3C" w:rsidRPr="008677F4" w:rsidTr="00EA042D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3C" w:rsidRPr="008677F4" w:rsidRDefault="003B1C3C" w:rsidP="00CB7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3C" w:rsidRPr="008677F4" w:rsidRDefault="003B1C3C" w:rsidP="00CB71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Точное соответствие коммуникативной задаче. Полное, аргументированное повествование, описание предметов, событий или изложение точки зрения. Логичное и последовательное развитие идеи.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3C" w:rsidRPr="008677F4" w:rsidRDefault="003B1C3C" w:rsidP="00CB71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Уместное и точное употребление разнообразных средств выразительности.</w:t>
            </w:r>
          </w:p>
          <w:p w:rsidR="003B1C3C" w:rsidRPr="008677F4" w:rsidRDefault="003B1C3C" w:rsidP="00CB71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Отсутствие орфографических ошибок. Абсолютно правильное и уместное употребление грамматических структур.</w:t>
            </w:r>
          </w:p>
        </w:tc>
      </w:tr>
      <w:tr w:rsidR="003B1C3C" w:rsidRPr="008677F4" w:rsidTr="00EA042D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3C" w:rsidRPr="008677F4" w:rsidRDefault="003B1C3C" w:rsidP="00CB71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3C" w:rsidRPr="008677F4" w:rsidRDefault="003B1C3C" w:rsidP="00CB71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Соответствие коммуникативной задаче. Полное, аргументированное повествование, описание предметов, событий или изложение точки зрения. Логичное развитие идеи и сюжета.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3C" w:rsidRPr="008677F4" w:rsidRDefault="003B1C3C" w:rsidP="00CB71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Уместное употребление средств выразительности. Не более одной лексической (в том числе орфографической) или грамматической ошибки на 100 словоформ. Незначительные отклонения в употреблении грамматических структур.</w:t>
            </w:r>
          </w:p>
        </w:tc>
      </w:tr>
      <w:tr w:rsidR="003B1C3C" w:rsidRPr="008677F4" w:rsidTr="00EA042D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3C" w:rsidRPr="008677F4" w:rsidRDefault="003B1C3C" w:rsidP="00CB71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3C" w:rsidRPr="008677F4" w:rsidRDefault="003B1C3C" w:rsidP="00CB71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Достаточно точное соответствие коммуникативной задаче. В целом полное и убедительное повествование, описание предметов, событий или изложение точки зрения. Некоторые отклонения от логики и последовательности развития идеи и сюжета.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3C" w:rsidRPr="008677F4" w:rsidRDefault="003B1C3C" w:rsidP="00CB71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Хороший словарный запас. Не более одной лексической (в том числе орфографической) или грамматической ошибки на 100 словоформ. Наблюдаются  отклонения в употреблении грамматических структур.</w:t>
            </w:r>
          </w:p>
        </w:tc>
      </w:tr>
      <w:tr w:rsidR="003B1C3C" w:rsidRPr="008677F4" w:rsidTr="00EA042D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3C" w:rsidRPr="008677F4" w:rsidRDefault="003B1C3C" w:rsidP="00CB71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3C" w:rsidRPr="008677F4" w:rsidRDefault="003B1C3C" w:rsidP="00CB71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Соответствие коммуникативной задаче. Наблюдаются отклонения от логики и последовательности развития идеи и сюжета. Ограниченный выбор художественных средств выразительности.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3C" w:rsidRPr="008677F4" w:rsidRDefault="003B1C3C" w:rsidP="00CB71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целом выбор словарных средств удовлетворительный. Не более двух лексических (в том числе орфографических) или грамматических ошибок на 100 словоформ. Отдельные случаи в употреблении грамматических  структур затрудняют точное понимание смысла.</w:t>
            </w:r>
          </w:p>
        </w:tc>
      </w:tr>
      <w:tr w:rsidR="003B1C3C" w:rsidRPr="008677F4" w:rsidTr="00EA042D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3C" w:rsidRPr="008677F4" w:rsidRDefault="003B1C3C" w:rsidP="00CB71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3C" w:rsidRPr="008677F4" w:rsidRDefault="003B1C3C" w:rsidP="00CB71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Идея, представленная в коммуникативной задаче, в целом отражена, однако не полностью реализована из-за отсутствия убедительных аргументов и ясности изложения точки зрения. Наблюдаются отклонения от логики и последовательности изложения, смешение стилей.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3C" w:rsidRPr="008677F4" w:rsidRDefault="003B1C3C" w:rsidP="00CB71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Словарный запас ограничен. Наблюдаются   ошибки в выборе слов и их употреблении. Не более трех лексических (в том числе орфографических) или грамматических ошибок на 100 словоформ. Нарушения в употреблении грамматических структур.</w:t>
            </w:r>
          </w:p>
        </w:tc>
      </w:tr>
      <w:tr w:rsidR="003B1C3C" w:rsidRPr="008677F4" w:rsidTr="00EA042D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3C" w:rsidRPr="008677F4" w:rsidRDefault="003B1C3C" w:rsidP="00CB71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3C" w:rsidRPr="008677F4" w:rsidRDefault="003B1C3C" w:rsidP="00CB71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Присутствует попытка реализации коммуникативного намерения, но основные идеи недостаточно полно раскрыты. Отклонения от логики и последовательности изложения затрудняют понимание.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3C" w:rsidRPr="008677F4" w:rsidRDefault="003B1C3C" w:rsidP="00CB71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Словарный запас и выбор синтаксических структур сильно ограничены. Не более четырех лексических (в том числе орфографических)  или грамматических  ошибок на 100 словоформ.</w:t>
            </w:r>
          </w:p>
        </w:tc>
      </w:tr>
      <w:tr w:rsidR="003B1C3C" w:rsidRPr="008677F4" w:rsidTr="00EA042D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3C" w:rsidRPr="008677F4" w:rsidRDefault="003B1C3C" w:rsidP="00CB71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3C" w:rsidRPr="008677F4" w:rsidRDefault="003B1C3C" w:rsidP="00CB71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работе намечены основные идеи, но они недостаточно раскрыты. Выраженные логические разрывы. Слабо прослеживается содержание и точка зрения автора.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3C" w:rsidRPr="008677F4" w:rsidRDefault="003B1C3C" w:rsidP="00CB71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Скудный словарный запас. Неадекватное употребление слов и нарушение грамматических норм. Не более пяти лексических (в том числе орфографических ошибок на 100 словоформ).</w:t>
            </w:r>
          </w:p>
        </w:tc>
      </w:tr>
      <w:tr w:rsidR="003B1C3C" w:rsidRPr="008677F4" w:rsidTr="00EA042D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3C" w:rsidRPr="008677F4" w:rsidRDefault="003B1C3C" w:rsidP="00CB71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3C" w:rsidRPr="008677F4" w:rsidRDefault="003B1C3C" w:rsidP="00CB71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Представленные в работе идеи не полностью соответствуют коммуникативной задаче. Отсутствует последовательность и логичность изложения.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3C" w:rsidRPr="008677F4" w:rsidRDefault="003B1C3C" w:rsidP="00CB71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Неадекватный и скудный словарь. Не более шести лексических (в том числе орфографических) или грамматических  ошибок на 100 словоформ.</w:t>
            </w:r>
          </w:p>
        </w:tc>
      </w:tr>
      <w:tr w:rsidR="003B1C3C" w:rsidRPr="008677F4" w:rsidTr="00EA042D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3C" w:rsidRPr="008677F4" w:rsidRDefault="003B1C3C" w:rsidP="00CB71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3C" w:rsidRPr="008677F4" w:rsidRDefault="003B1C3C" w:rsidP="00CB71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Несоответствие коммуникативной задаче. Объем работы сильно ограничен.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3C" w:rsidRPr="008677F4" w:rsidRDefault="003B1C3C" w:rsidP="00CB71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Более шести ошибок на 100 словоформ.</w:t>
            </w:r>
          </w:p>
        </w:tc>
      </w:tr>
    </w:tbl>
    <w:p w:rsidR="003B1C3C" w:rsidRPr="008677F4" w:rsidRDefault="003B1C3C" w:rsidP="00CB71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5FF1" w:rsidRPr="008677F4" w:rsidRDefault="00375FF1" w:rsidP="00375FF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A049C8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lang w:eastAsia="ru-RU"/>
        </w:rPr>
        <w:t xml:space="preserve">* </w:t>
      </w:r>
      <w:r w:rsidRPr="00A049C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Основные критерии оценки разработаны в «Практике устной и письменной речи. Английский язык». «Учебная программа для высших учебных заведений по специальности 21.06.01 – «Современные иностранные языки»» – Мн.: МГЛУ, 2002.</w:t>
      </w:r>
    </w:p>
    <w:p w:rsidR="003B1C3C" w:rsidRPr="00AD166F" w:rsidRDefault="003B1C3C" w:rsidP="00CB71D2">
      <w:pPr>
        <w:pStyle w:val="a8"/>
        <w:shd w:val="clear" w:color="auto" w:fill="FFFFFF"/>
        <w:spacing w:before="0" w:beforeAutospacing="0" w:after="0"/>
        <w:ind w:firstLine="720"/>
        <w:jc w:val="both"/>
        <w:rPr>
          <w:sz w:val="28"/>
          <w:szCs w:val="28"/>
        </w:rPr>
      </w:pPr>
    </w:p>
    <w:p w:rsidR="003B1C3C" w:rsidRPr="008677F4" w:rsidRDefault="003B1C3C" w:rsidP="00CB71D2">
      <w:pPr>
        <w:pStyle w:val="a8"/>
        <w:shd w:val="clear" w:color="auto" w:fill="FFFFFF"/>
        <w:spacing w:before="0" w:beforeAutospacing="0" w:after="0"/>
        <w:ind w:firstLine="720"/>
        <w:jc w:val="both"/>
        <w:rPr>
          <w:sz w:val="28"/>
          <w:szCs w:val="28"/>
        </w:rPr>
      </w:pPr>
      <w:r w:rsidRPr="008677F4">
        <w:rPr>
          <w:sz w:val="28"/>
          <w:szCs w:val="28"/>
        </w:rPr>
        <w:t>При оценивании отчета обращается внимание на: содержание и полноту раскрытия темы, структуру и последовательность изложения, источники и их интерпретацию, корректность оформления и т.д.</w:t>
      </w:r>
    </w:p>
    <w:p w:rsidR="003B1C3C" w:rsidRPr="008677F4" w:rsidRDefault="003B1C3C" w:rsidP="00CB71D2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8677F4">
        <w:rPr>
          <w:color w:val="auto"/>
          <w:spacing w:val="-2"/>
          <w:sz w:val="28"/>
          <w:szCs w:val="28"/>
        </w:rPr>
        <w:t xml:space="preserve">Оценка эссе (сочинения) может формироваться на основе следующих критериев: </w:t>
      </w:r>
      <w:r w:rsidRPr="008677F4">
        <w:rPr>
          <w:color w:val="auto"/>
          <w:sz w:val="28"/>
          <w:szCs w:val="28"/>
        </w:rPr>
        <w:t>оригинальность (новизна) постановки проблемы и способа ее интерпретации/решения, самостоятельность и аргументированность суждений, грамотность и стиль изложения и т.д.</w:t>
      </w:r>
    </w:p>
    <w:p w:rsidR="003B1C3C" w:rsidRPr="008677F4" w:rsidRDefault="003B1C3C" w:rsidP="00CB71D2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8677F4">
        <w:rPr>
          <w:color w:val="auto"/>
          <w:sz w:val="28"/>
          <w:szCs w:val="28"/>
        </w:rPr>
        <w:t xml:space="preserve">Оценка проекта может включать актуальность исследуемой проблемы, корректность используемых методов исследования, привлечение знаний из различных областей, организация работы группы, практическое применение полученных результатов. </w:t>
      </w:r>
    </w:p>
    <w:p w:rsidR="003B1C3C" w:rsidRPr="008677F4" w:rsidRDefault="00412C48" w:rsidP="00CB71D2">
      <w:pPr>
        <w:pStyle w:val="Default"/>
        <w:ind w:firstLine="720"/>
        <w:jc w:val="both"/>
        <w:rPr>
          <w:bCs/>
          <w:i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Рекомендуемой ф</w:t>
      </w:r>
      <w:r w:rsidR="003B1C3C" w:rsidRPr="008677F4">
        <w:rPr>
          <w:color w:val="auto"/>
          <w:sz w:val="28"/>
          <w:szCs w:val="28"/>
        </w:rPr>
        <w:t>ормой текущей аттестации по дисциплине «Основной иностран</w:t>
      </w:r>
      <w:r w:rsidR="00EA042D">
        <w:rPr>
          <w:color w:val="auto"/>
          <w:sz w:val="28"/>
          <w:szCs w:val="28"/>
        </w:rPr>
        <w:t>ный язык (английский). Уровень 1</w:t>
      </w:r>
      <w:r w:rsidR="003B1C3C" w:rsidRPr="008677F4">
        <w:rPr>
          <w:color w:val="auto"/>
          <w:sz w:val="28"/>
          <w:szCs w:val="28"/>
        </w:rPr>
        <w:t xml:space="preserve">» </w:t>
      </w:r>
      <w:r>
        <w:rPr>
          <w:color w:val="auto"/>
          <w:sz w:val="28"/>
          <w:szCs w:val="28"/>
        </w:rPr>
        <w:t xml:space="preserve">типовым </w:t>
      </w:r>
      <w:r w:rsidR="003B1C3C" w:rsidRPr="008677F4">
        <w:rPr>
          <w:color w:val="auto"/>
          <w:sz w:val="28"/>
          <w:szCs w:val="28"/>
        </w:rPr>
        <w:t xml:space="preserve">учебным планом предусмотрен экзамен. При формировании итоговой оценки используется рейтинговая оценка знаний студента, дающая возможность проследить и оценить динамику процесса достижения целей обучения. </w:t>
      </w:r>
    </w:p>
    <w:p w:rsidR="003B1C3C" w:rsidRPr="008677F4" w:rsidRDefault="003B1C3C" w:rsidP="00CB71D2">
      <w:pPr>
        <w:spacing w:after="0" w:line="240" w:lineRule="auto"/>
        <w:ind w:right="-112" w:firstLine="804"/>
        <w:jc w:val="both"/>
        <w:rPr>
          <w:rFonts w:ascii="Times New Roman" w:hAnsi="Times New Roman" w:cs="Times New Roman"/>
          <w:sz w:val="28"/>
          <w:szCs w:val="28"/>
        </w:rPr>
      </w:pPr>
      <w:r w:rsidRPr="008677F4">
        <w:rPr>
          <w:rFonts w:ascii="Times New Roman" w:hAnsi="Times New Roman" w:cs="Times New Roman"/>
          <w:sz w:val="28"/>
          <w:szCs w:val="28"/>
        </w:rPr>
        <w:t>Формирование оценки за текущую успеваемость:</w:t>
      </w:r>
    </w:p>
    <w:p w:rsidR="003B1C3C" w:rsidRPr="008677F4" w:rsidRDefault="003B1C3C" w:rsidP="00CB71D2">
      <w:pPr>
        <w:pStyle w:val="a6"/>
        <w:numPr>
          <w:ilvl w:val="0"/>
          <w:numId w:val="8"/>
        </w:numPr>
        <w:ind w:left="0" w:right="-112" w:firstLine="804"/>
        <w:jc w:val="both"/>
        <w:rPr>
          <w:sz w:val="28"/>
          <w:szCs w:val="28"/>
        </w:rPr>
      </w:pPr>
      <w:r w:rsidRPr="008677F4">
        <w:rPr>
          <w:sz w:val="28"/>
          <w:szCs w:val="28"/>
        </w:rPr>
        <w:t>ответы на практических занятиях – 25 %;</w:t>
      </w:r>
    </w:p>
    <w:p w:rsidR="003B1C3C" w:rsidRPr="008677F4" w:rsidRDefault="003B1C3C" w:rsidP="00CB71D2">
      <w:pPr>
        <w:pStyle w:val="a6"/>
        <w:numPr>
          <w:ilvl w:val="0"/>
          <w:numId w:val="8"/>
        </w:numPr>
        <w:ind w:left="0" w:right="-112" w:firstLine="804"/>
        <w:jc w:val="both"/>
        <w:rPr>
          <w:sz w:val="28"/>
          <w:szCs w:val="28"/>
        </w:rPr>
      </w:pPr>
      <w:r w:rsidRPr="008677F4">
        <w:rPr>
          <w:sz w:val="28"/>
          <w:szCs w:val="28"/>
        </w:rPr>
        <w:t>написание эссе и сочинений – 25 %;</w:t>
      </w:r>
    </w:p>
    <w:p w:rsidR="003B1C3C" w:rsidRPr="008677F4" w:rsidRDefault="003B1C3C" w:rsidP="00CB71D2">
      <w:pPr>
        <w:pStyle w:val="a6"/>
        <w:numPr>
          <w:ilvl w:val="0"/>
          <w:numId w:val="8"/>
        </w:numPr>
        <w:ind w:left="0" w:right="-112" w:firstLine="804"/>
        <w:jc w:val="both"/>
        <w:rPr>
          <w:sz w:val="28"/>
          <w:szCs w:val="28"/>
        </w:rPr>
      </w:pPr>
      <w:r w:rsidRPr="008677F4">
        <w:rPr>
          <w:sz w:val="28"/>
          <w:szCs w:val="28"/>
        </w:rPr>
        <w:t>подготовка отчетов, глоссариев и презентаций – 25 %;</w:t>
      </w:r>
    </w:p>
    <w:p w:rsidR="003B1C3C" w:rsidRPr="008677F4" w:rsidRDefault="003B1C3C" w:rsidP="00CB71D2">
      <w:pPr>
        <w:pStyle w:val="a6"/>
        <w:numPr>
          <w:ilvl w:val="0"/>
          <w:numId w:val="8"/>
        </w:numPr>
        <w:ind w:left="0" w:right="-112" w:firstLine="804"/>
        <w:jc w:val="both"/>
        <w:rPr>
          <w:sz w:val="28"/>
          <w:szCs w:val="28"/>
        </w:rPr>
      </w:pPr>
      <w:r w:rsidRPr="008677F4">
        <w:rPr>
          <w:sz w:val="28"/>
          <w:szCs w:val="28"/>
        </w:rPr>
        <w:t>выполнение тестов и контрольных работ – 25 %.</w:t>
      </w:r>
    </w:p>
    <w:p w:rsidR="003B1C3C" w:rsidRPr="008677F4" w:rsidRDefault="003B1C3C" w:rsidP="00CB71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77F4">
        <w:rPr>
          <w:rFonts w:ascii="Times New Roman" w:hAnsi="Times New Roman" w:cs="Times New Roman"/>
          <w:sz w:val="28"/>
          <w:szCs w:val="28"/>
        </w:rPr>
        <w:t>Рейтинговая оценка предусматривает использование весовых коэффициентов для текущего контроля знаний и текущей аттестации студентов по дисциплине.</w:t>
      </w:r>
      <w:r w:rsidRPr="008677F4">
        <w:rPr>
          <w:rFonts w:ascii="Times New Roman" w:hAnsi="Times New Roman" w:cs="Times New Roman"/>
          <w:bCs/>
          <w:iCs/>
          <w:sz w:val="28"/>
          <w:szCs w:val="28"/>
        </w:rPr>
        <w:t xml:space="preserve"> Оценка по тек</w:t>
      </w:r>
      <w:r w:rsidR="00820777">
        <w:rPr>
          <w:rFonts w:ascii="Times New Roman" w:hAnsi="Times New Roman" w:cs="Times New Roman"/>
          <w:bCs/>
          <w:iCs/>
          <w:sz w:val="28"/>
          <w:szCs w:val="28"/>
        </w:rPr>
        <w:t xml:space="preserve">ущей успеваемости составляет 50 </w:t>
      </w:r>
      <w:r w:rsidRPr="008677F4">
        <w:rPr>
          <w:rFonts w:ascii="Times New Roman" w:hAnsi="Times New Roman" w:cs="Times New Roman"/>
          <w:bCs/>
          <w:iCs/>
          <w:sz w:val="28"/>
          <w:szCs w:val="28"/>
        </w:rPr>
        <w:t>%, экзаменационная оценка – 50 %.</w:t>
      </w:r>
    </w:p>
    <w:p w:rsidR="003B1C3C" w:rsidRPr="008677F4" w:rsidRDefault="003B1C3C" w:rsidP="00CB71D2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C3C" w:rsidRPr="00BD0DBE" w:rsidRDefault="003B1C3C" w:rsidP="00CB71D2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  <w:r w:rsidRPr="00BD0DBE">
        <w:rPr>
          <w:rFonts w:ascii="Times New Roman" w:hAnsi="Times New Roman" w:cs="Times New Roman"/>
          <w:bCs/>
          <w:caps/>
          <w:sz w:val="28"/>
          <w:szCs w:val="28"/>
        </w:rPr>
        <w:t>Требования к написанию контрольных работ</w:t>
      </w:r>
    </w:p>
    <w:p w:rsidR="003B1C3C" w:rsidRPr="008677F4" w:rsidRDefault="003B1C3C" w:rsidP="00CB71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1C3C" w:rsidRPr="008677F4" w:rsidRDefault="003B1C3C" w:rsidP="00CB71D2">
      <w:pPr>
        <w:pStyle w:val="a6"/>
        <w:numPr>
          <w:ilvl w:val="0"/>
          <w:numId w:val="9"/>
        </w:numPr>
        <w:jc w:val="both"/>
        <w:rPr>
          <w:sz w:val="28"/>
          <w:szCs w:val="28"/>
        </w:rPr>
      </w:pPr>
      <w:r w:rsidRPr="008677F4">
        <w:rPr>
          <w:sz w:val="28"/>
          <w:szCs w:val="28"/>
        </w:rPr>
        <w:t>Студент должен быть подготовлен к выполнению работы: хорошо усвоить материал, по которому будет осуществляться контроль.</w:t>
      </w:r>
    </w:p>
    <w:p w:rsidR="003B1C3C" w:rsidRPr="008677F4" w:rsidRDefault="003B1C3C" w:rsidP="00CB71D2">
      <w:pPr>
        <w:pStyle w:val="a6"/>
        <w:numPr>
          <w:ilvl w:val="0"/>
          <w:numId w:val="9"/>
        </w:numPr>
        <w:jc w:val="both"/>
        <w:rPr>
          <w:sz w:val="28"/>
          <w:szCs w:val="28"/>
        </w:rPr>
      </w:pPr>
      <w:r w:rsidRPr="008677F4">
        <w:rPr>
          <w:sz w:val="28"/>
          <w:szCs w:val="28"/>
        </w:rPr>
        <w:t xml:space="preserve">Работа должна быть написана и сдана в отведенное преподавателем время. Соблюдение временного интервала является важнейшим условием адекватности результатов по контрольной работе. </w:t>
      </w:r>
    </w:p>
    <w:p w:rsidR="003B1C3C" w:rsidRPr="008677F4" w:rsidRDefault="003B1C3C" w:rsidP="00CB71D2">
      <w:pPr>
        <w:pStyle w:val="a6"/>
        <w:numPr>
          <w:ilvl w:val="0"/>
          <w:numId w:val="9"/>
        </w:numPr>
        <w:jc w:val="both"/>
        <w:rPr>
          <w:sz w:val="28"/>
          <w:szCs w:val="28"/>
        </w:rPr>
      </w:pPr>
      <w:r w:rsidRPr="008677F4">
        <w:rPr>
          <w:sz w:val="28"/>
          <w:szCs w:val="28"/>
        </w:rPr>
        <w:t>Работа должна быть выполнена грамотно, без орфографических ошибок.</w:t>
      </w:r>
    </w:p>
    <w:p w:rsidR="003B1C3C" w:rsidRPr="008677F4" w:rsidRDefault="003B1C3C" w:rsidP="00CB71D2">
      <w:pPr>
        <w:pStyle w:val="a6"/>
        <w:numPr>
          <w:ilvl w:val="0"/>
          <w:numId w:val="9"/>
        </w:numPr>
        <w:jc w:val="both"/>
        <w:rPr>
          <w:sz w:val="28"/>
          <w:szCs w:val="28"/>
        </w:rPr>
      </w:pPr>
      <w:r w:rsidRPr="008677F4">
        <w:rPr>
          <w:sz w:val="28"/>
          <w:szCs w:val="28"/>
        </w:rPr>
        <w:t xml:space="preserve">Работа должна быть написана разборчивым почерком и содержать, по возможности, как можно меньшее число помарок. </w:t>
      </w:r>
    </w:p>
    <w:p w:rsidR="003B1C3C" w:rsidRPr="008677F4" w:rsidRDefault="003B1C3C" w:rsidP="00CB71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C3C" w:rsidRPr="00BD0DBE" w:rsidRDefault="003B1C3C" w:rsidP="00CB71D2">
      <w:pPr>
        <w:spacing w:after="0" w:line="240" w:lineRule="auto"/>
        <w:ind w:firstLine="851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BD0DBE">
        <w:rPr>
          <w:rFonts w:ascii="Times New Roman" w:hAnsi="Times New Roman" w:cs="Times New Roman"/>
          <w:caps/>
          <w:sz w:val="28"/>
          <w:szCs w:val="28"/>
        </w:rPr>
        <w:t>Примерное содержание экзамена</w:t>
      </w:r>
    </w:p>
    <w:p w:rsidR="003B1C3C" w:rsidRPr="008677F4" w:rsidRDefault="003B1C3C" w:rsidP="00CB71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C3C" w:rsidRPr="008677F4" w:rsidRDefault="003B1C3C" w:rsidP="00CB71D2">
      <w:pPr>
        <w:pStyle w:val="a6"/>
        <w:numPr>
          <w:ilvl w:val="3"/>
          <w:numId w:val="9"/>
        </w:numPr>
        <w:ind w:left="0" w:firstLine="709"/>
        <w:jc w:val="both"/>
        <w:rPr>
          <w:color w:val="000000"/>
          <w:sz w:val="28"/>
          <w:szCs w:val="28"/>
        </w:rPr>
      </w:pPr>
      <w:r w:rsidRPr="008677F4">
        <w:rPr>
          <w:color w:val="000000"/>
          <w:sz w:val="28"/>
          <w:szCs w:val="28"/>
        </w:rPr>
        <w:t xml:space="preserve">Собеседование по прочитанному тексту. </w:t>
      </w:r>
    </w:p>
    <w:p w:rsidR="003B1C3C" w:rsidRPr="008677F4" w:rsidRDefault="003B1C3C" w:rsidP="00CB71D2">
      <w:pPr>
        <w:pStyle w:val="a6"/>
        <w:numPr>
          <w:ilvl w:val="3"/>
          <w:numId w:val="9"/>
        </w:numPr>
        <w:ind w:left="0" w:firstLine="709"/>
        <w:jc w:val="both"/>
        <w:rPr>
          <w:color w:val="000000"/>
          <w:sz w:val="28"/>
          <w:szCs w:val="28"/>
        </w:rPr>
      </w:pPr>
      <w:r w:rsidRPr="008677F4">
        <w:rPr>
          <w:color w:val="000000"/>
          <w:sz w:val="28"/>
          <w:szCs w:val="28"/>
        </w:rPr>
        <w:t>Беседа по ситуации общения.  Задача данного этапа экзамена заключается в проверке умений монологической речи.</w:t>
      </w:r>
    </w:p>
    <w:p w:rsidR="003B1C3C" w:rsidRPr="008677F4" w:rsidRDefault="003B1C3C" w:rsidP="00CB71D2">
      <w:pPr>
        <w:pStyle w:val="a6"/>
        <w:numPr>
          <w:ilvl w:val="3"/>
          <w:numId w:val="9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Диалогическое высказывание</w:t>
      </w:r>
      <w:r w:rsidRPr="008677F4">
        <w:rPr>
          <w:color w:val="000000"/>
          <w:sz w:val="28"/>
          <w:szCs w:val="28"/>
        </w:rPr>
        <w:t>. Содержание заданий направлено на стимулирова</w:t>
      </w:r>
      <w:r>
        <w:rPr>
          <w:color w:val="000000"/>
          <w:sz w:val="28"/>
          <w:szCs w:val="28"/>
        </w:rPr>
        <w:t>ние обучающихся</w:t>
      </w:r>
      <w:r w:rsidRPr="008677F4">
        <w:rPr>
          <w:color w:val="000000"/>
          <w:sz w:val="28"/>
          <w:szCs w:val="28"/>
        </w:rPr>
        <w:t xml:space="preserve"> к спонтанной речи.</w:t>
      </w:r>
    </w:p>
    <w:p w:rsidR="003B1C3C" w:rsidRPr="008677F4" w:rsidRDefault="003B1C3C" w:rsidP="00CB71D2">
      <w:pPr>
        <w:pStyle w:val="a6"/>
        <w:numPr>
          <w:ilvl w:val="3"/>
          <w:numId w:val="9"/>
        </w:numPr>
        <w:ind w:left="0" w:firstLine="709"/>
        <w:jc w:val="both"/>
        <w:rPr>
          <w:color w:val="000000"/>
          <w:sz w:val="28"/>
          <w:szCs w:val="28"/>
        </w:rPr>
      </w:pPr>
      <w:r w:rsidRPr="008677F4">
        <w:rPr>
          <w:color w:val="000000"/>
          <w:sz w:val="28"/>
          <w:szCs w:val="28"/>
        </w:rPr>
        <w:t>Перевод предложений на английский язык.</w:t>
      </w:r>
    </w:p>
    <w:p w:rsidR="003B1C3C" w:rsidRPr="008677F4" w:rsidRDefault="003B1C3C" w:rsidP="00CB71D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77F4">
        <w:rPr>
          <w:rFonts w:ascii="Times New Roman" w:hAnsi="Times New Roman" w:cs="Times New Roman"/>
          <w:color w:val="000000"/>
          <w:sz w:val="28"/>
          <w:szCs w:val="28"/>
        </w:rPr>
        <w:t>Экзамен призван оценить уровень практического владения иностранным языком в пределах требований, определенных учебной программой. На экзамене обучающиеся должны продемонстрировать:</w:t>
      </w:r>
    </w:p>
    <w:p w:rsidR="003B1C3C" w:rsidRPr="008677F4" w:rsidRDefault="003B1C3C" w:rsidP="00CB71D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77F4">
        <w:rPr>
          <w:rFonts w:ascii="Times New Roman" w:hAnsi="Times New Roman" w:cs="Times New Roman"/>
          <w:color w:val="000000"/>
          <w:sz w:val="28"/>
          <w:szCs w:val="28"/>
        </w:rPr>
        <w:t>– знание лексических единиц, устойчивых словосочетаний, грамматических явлений продуктивного и рецептивного минимумов, особенностей произношения и ритмико-интонационного оформления основных коммуникативных типов предложения, предусмотренных учебной программой, и умение пользоваться ими;</w:t>
      </w:r>
    </w:p>
    <w:p w:rsidR="003B1C3C" w:rsidRPr="008677F4" w:rsidRDefault="003B1C3C" w:rsidP="00CB71D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77F4">
        <w:rPr>
          <w:rFonts w:ascii="Times New Roman" w:hAnsi="Times New Roman" w:cs="Times New Roman"/>
          <w:color w:val="000000"/>
          <w:sz w:val="28"/>
          <w:szCs w:val="28"/>
        </w:rPr>
        <w:t>– умение воспринимать и понимать устную речь на слух при непосредственном общении;</w:t>
      </w:r>
    </w:p>
    <w:p w:rsidR="003B1C3C" w:rsidRPr="008677F4" w:rsidRDefault="003B1C3C" w:rsidP="00CB71D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77F4">
        <w:rPr>
          <w:rFonts w:ascii="Times New Roman" w:hAnsi="Times New Roman" w:cs="Times New Roman"/>
          <w:color w:val="000000"/>
          <w:sz w:val="28"/>
          <w:szCs w:val="28"/>
        </w:rPr>
        <w:t xml:space="preserve">– владение устной речью: умение вести беседу, дать совет, выразить пожелание; комментировать прочитанное, используя отдельные реплики и развернутые высказывания; логично и последовательно делать сообщение и высказывать оценочные суждения относительно прочитанного. Экзамен проводится в устной форме. </w:t>
      </w:r>
    </w:p>
    <w:p w:rsidR="003B1C3C" w:rsidRPr="008677F4" w:rsidRDefault="003B1C3C" w:rsidP="00CB71D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3B1C3C" w:rsidRPr="008677F4" w:rsidSect="00AD166F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5CA5" w:rsidRDefault="009F5CA5" w:rsidP="00CA630C">
      <w:pPr>
        <w:spacing w:after="0" w:line="240" w:lineRule="auto"/>
      </w:pPr>
      <w:r>
        <w:separator/>
      </w:r>
    </w:p>
  </w:endnote>
  <w:endnote w:type="continuationSeparator" w:id="0">
    <w:p w:rsidR="009F5CA5" w:rsidRDefault="009F5CA5" w:rsidP="00CA6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5CA5" w:rsidRDefault="009F5CA5" w:rsidP="00CA630C">
      <w:pPr>
        <w:spacing w:after="0" w:line="240" w:lineRule="auto"/>
      </w:pPr>
      <w:r>
        <w:separator/>
      </w:r>
    </w:p>
  </w:footnote>
  <w:footnote w:type="continuationSeparator" w:id="0">
    <w:p w:rsidR="009F5CA5" w:rsidRDefault="009F5CA5" w:rsidP="00CA63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32212999"/>
      <w:docPartObj>
        <w:docPartGallery w:val="Page Numbers (Top of Page)"/>
        <w:docPartUnique/>
      </w:docPartObj>
    </w:sdtPr>
    <w:sdtEndPr/>
    <w:sdtContent>
      <w:p w:rsidR="007B0863" w:rsidRDefault="00814D29">
        <w:pPr>
          <w:pStyle w:val="ab"/>
          <w:jc w:val="center"/>
        </w:pPr>
        <w:r>
          <w:fldChar w:fldCharType="begin"/>
        </w:r>
        <w:r w:rsidR="004354AE">
          <w:instrText>PAGE   \* MERGEFORMAT</w:instrText>
        </w:r>
        <w:r>
          <w:fldChar w:fldCharType="separate"/>
        </w:r>
        <w:r w:rsidR="0042305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0863" w:rsidRDefault="007B0863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D135A"/>
    <w:multiLevelType w:val="hybridMultilevel"/>
    <w:tmpl w:val="1CC8A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37E30"/>
    <w:multiLevelType w:val="multilevel"/>
    <w:tmpl w:val="07C37E3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5E21AC"/>
    <w:multiLevelType w:val="multilevel"/>
    <w:tmpl w:val="135E21A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0187412"/>
    <w:multiLevelType w:val="multilevel"/>
    <w:tmpl w:val="2018741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7508EC"/>
    <w:multiLevelType w:val="hybridMultilevel"/>
    <w:tmpl w:val="04581B6E"/>
    <w:lvl w:ilvl="0" w:tplc="B7C8F89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37410A0C"/>
    <w:multiLevelType w:val="hybridMultilevel"/>
    <w:tmpl w:val="1A8E2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0853C5"/>
    <w:multiLevelType w:val="multilevel"/>
    <w:tmpl w:val="470853C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DB10FD"/>
    <w:multiLevelType w:val="hybridMultilevel"/>
    <w:tmpl w:val="8D0A2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450582"/>
    <w:multiLevelType w:val="multilevel"/>
    <w:tmpl w:val="5545058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F90FCB"/>
    <w:multiLevelType w:val="multilevel"/>
    <w:tmpl w:val="5FF90FCB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672D75D4"/>
    <w:multiLevelType w:val="hybridMultilevel"/>
    <w:tmpl w:val="13A4000C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7961A5"/>
    <w:multiLevelType w:val="hybridMultilevel"/>
    <w:tmpl w:val="74BEF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DC31640"/>
    <w:multiLevelType w:val="hybridMultilevel"/>
    <w:tmpl w:val="816EDE8C"/>
    <w:lvl w:ilvl="0" w:tplc="B7C8F89A">
      <w:start w:val="1"/>
      <w:numFmt w:val="bullet"/>
      <w:lvlText w:val=""/>
      <w:lvlJc w:val="left"/>
      <w:pPr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3">
    <w:nsid w:val="7B745266"/>
    <w:multiLevelType w:val="hybridMultilevel"/>
    <w:tmpl w:val="AA24C8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2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2"/>
  </w:num>
  <w:num w:numId="9">
    <w:abstractNumId w:val="6"/>
  </w:num>
  <w:num w:numId="10">
    <w:abstractNumId w:val="5"/>
  </w:num>
  <w:num w:numId="11">
    <w:abstractNumId w:val="10"/>
  </w:num>
  <w:num w:numId="12">
    <w:abstractNumId w:val="0"/>
  </w:num>
  <w:num w:numId="13">
    <w:abstractNumId w:val="7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C3C"/>
    <w:rsid w:val="00001100"/>
    <w:rsid w:val="00010A3E"/>
    <w:rsid w:val="000140C3"/>
    <w:rsid w:val="000242C9"/>
    <w:rsid w:val="000378E6"/>
    <w:rsid w:val="000A6AFC"/>
    <w:rsid w:val="000C2322"/>
    <w:rsid w:val="000E0842"/>
    <w:rsid w:val="00100A66"/>
    <w:rsid w:val="00110C77"/>
    <w:rsid w:val="0011145B"/>
    <w:rsid w:val="001478FB"/>
    <w:rsid w:val="00172BAD"/>
    <w:rsid w:val="00174675"/>
    <w:rsid w:val="00175A06"/>
    <w:rsid w:val="0018385A"/>
    <w:rsid w:val="00187558"/>
    <w:rsid w:val="0019661F"/>
    <w:rsid w:val="001B58E2"/>
    <w:rsid w:val="001E1F32"/>
    <w:rsid w:val="001F7F87"/>
    <w:rsid w:val="00200FBB"/>
    <w:rsid w:val="00206EAE"/>
    <w:rsid w:val="00211E41"/>
    <w:rsid w:val="002271A0"/>
    <w:rsid w:val="00264676"/>
    <w:rsid w:val="002664E6"/>
    <w:rsid w:val="00267552"/>
    <w:rsid w:val="00276786"/>
    <w:rsid w:val="002862A6"/>
    <w:rsid w:val="00296E8B"/>
    <w:rsid w:val="002A43AA"/>
    <w:rsid w:val="002A6CAA"/>
    <w:rsid w:val="002F610F"/>
    <w:rsid w:val="00307C6F"/>
    <w:rsid w:val="003441B3"/>
    <w:rsid w:val="00347A2A"/>
    <w:rsid w:val="00352D9F"/>
    <w:rsid w:val="00375FF1"/>
    <w:rsid w:val="003B1C3C"/>
    <w:rsid w:val="003B4049"/>
    <w:rsid w:val="003B4CB5"/>
    <w:rsid w:val="003C31B1"/>
    <w:rsid w:val="003E61D3"/>
    <w:rsid w:val="003F2D72"/>
    <w:rsid w:val="003F5C90"/>
    <w:rsid w:val="00412C48"/>
    <w:rsid w:val="00412E57"/>
    <w:rsid w:val="00423053"/>
    <w:rsid w:val="004354AE"/>
    <w:rsid w:val="004363EE"/>
    <w:rsid w:val="00466542"/>
    <w:rsid w:val="0048301F"/>
    <w:rsid w:val="00490A8D"/>
    <w:rsid w:val="00493571"/>
    <w:rsid w:val="00497138"/>
    <w:rsid w:val="005344BA"/>
    <w:rsid w:val="00545715"/>
    <w:rsid w:val="00561563"/>
    <w:rsid w:val="0056411E"/>
    <w:rsid w:val="0056749B"/>
    <w:rsid w:val="00571FEA"/>
    <w:rsid w:val="00584738"/>
    <w:rsid w:val="005D1F77"/>
    <w:rsid w:val="00633273"/>
    <w:rsid w:val="00656875"/>
    <w:rsid w:val="00664562"/>
    <w:rsid w:val="006779C3"/>
    <w:rsid w:val="00693CB5"/>
    <w:rsid w:val="006C480B"/>
    <w:rsid w:val="006E425A"/>
    <w:rsid w:val="006E6356"/>
    <w:rsid w:val="006F7040"/>
    <w:rsid w:val="00737992"/>
    <w:rsid w:val="007419FA"/>
    <w:rsid w:val="00794624"/>
    <w:rsid w:val="00794781"/>
    <w:rsid w:val="007B0863"/>
    <w:rsid w:val="007F7424"/>
    <w:rsid w:val="008067C3"/>
    <w:rsid w:val="00814D29"/>
    <w:rsid w:val="00820777"/>
    <w:rsid w:val="00841914"/>
    <w:rsid w:val="00850616"/>
    <w:rsid w:val="00883A31"/>
    <w:rsid w:val="0088503F"/>
    <w:rsid w:val="008B0344"/>
    <w:rsid w:val="008D033E"/>
    <w:rsid w:val="0091460E"/>
    <w:rsid w:val="00915E24"/>
    <w:rsid w:val="00916693"/>
    <w:rsid w:val="009241D1"/>
    <w:rsid w:val="009257CF"/>
    <w:rsid w:val="00954920"/>
    <w:rsid w:val="009579C3"/>
    <w:rsid w:val="009677E4"/>
    <w:rsid w:val="00972298"/>
    <w:rsid w:val="009B7B98"/>
    <w:rsid w:val="009C1332"/>
    <w:rsid w:val="009C2F33"/>
    <w:rsid w:val="009C7220"/>
    <w:rsid w:val="009F5CA5"/>
    <w:rsid w:val="00A049C8"/>
    <w:rsid w:val="00A055E9"/>
    <w:rsid w:val="00A3247A"/>
    <w:rsid w:val="00A40053"/>
    <w:rsid w:val="00A61130"/>
    <w:rsid w:val="00A638AD"/>
    <w:rsid w:val="00AB7A89"/>
    <w:rsid w:val="00AD166F"/>
    <w:rsid w:val="00AD2C75"/>
    <w:rsid w:val="00B10B24"/>
    <w:rsid w:val="00B212F1"/>
    <w:rsid w:val="00B50E40"/>
    <w:rsid w:val="00B5436B"/>
    <w:rsid w:val="00B647FF"/>
    <w:rsid w:val="00B94E2A"/>
    <w:rsid w:val="00BA0A5D"/>
    <w:rsid w:val="00BC1387"/>
    <w:rsid w:val="00BD0DBE"/>
    <w:rsid w:val="00BE350D"/>
    <w:rsid w:val="00BF2CA5"/>
    <w:rsid w:val="00BF5554"/>
    <w:rsid w:val="00C260C0"/>
    <w:rsid w:val="00C553CD"/>
    <w:rsid w:val="00C61E96"/>
    <w:rsid w:val="00C90CCD"/>
    <w:rsid w:val="00CA2D75"/>
    <w:rsid w:val="00CA630C"/>
    <w:rsid w:val="00CB135E"/>
    <w:rsid w:val="00CB71D2"/>
    <w:rsid w:val="00CC32CE"/>
    <w:rsid w:val="00CC7C49"/>
    <w:rsid w:val="00CF042E"/>
    <w:rsid w:val="00D04DE8"/>
    <w:rsid w:val="00D12F20"/>
    <w:rsid w:val="00D14FC6"/>
    <w:rsid w:val="00D37F5A"/>
    <w:rsid w:val="00D446EC"/>
    <w:rsid w:val="00D45587"/>
    <w:rsid w:val="00D63732"/>
    <w:rsid w:val="00D67A52"/>
    <w:rsid w:val="00D730B8"/>
    <w:rsid w:val="00D868CA"/>
    <w:rsid w:val="00D91ADB"/>
    <w:rsid w:val="00DA397D"/>
    <w:rsid w:val="00DA3D00"/>
    <w:rsid w:val="00DC27EC"/>
    <w:rsid w:val="00DC3BDB"/>
    <w:rsid w:val="00E01968"/>
    <w:rsid w:val="00E329B8"/>
    <w:rsid w:val="00E85B8C"/>
    <w:rsid w:val="00E944B0"/>
    <w:rsid w:val="00EA042D"/>
    <w:rsid w:val="00EA5103"/>
    <w:rsid w:val="00ED0151"/>
    <w:rsid w:val="00EF4422"/>
    <w:rsid w:val="00F24DE5"/>
    <w:rsid w:val="00F523B2"/>
    <w:rsid w:val="00F530AF"/>
    <w:rsid w:val="00F56A79"/>
    <w:rsid w:val="00F6515B"/>
    <w:rsid w:val="00F94048"/>
    <w:rsid w:val="00FA0508"/>
    <w:rsid w:val="00FF62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60ABE4C-E74B-49CC-AAC3-BB472587F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C3C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3B1C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1C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1C3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B1C3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3">
    <w:name w:val="Table Grid"/>
    <w:basedOn w:val="a1"/>
    <w:uiPriority w:val="39"/>
    <w:rsid w:val="003B1C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3B1C3C"/>
    <w:pPr>
      <w:spacing w:after="0" w:line="240" w:lineRule="auto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3B1C3C"/>
    <w:rPr>
      <w:rFonts w:ascii="Arial" w:eastAsia="Times New Roman" w:hAnsi="Arial" w:cs="Times New Roman"/>
      <w:sz w:val="28"/>
      <w:szCs w:val="20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3B1C3C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3B1C3C"/>
  </w:style>
  <w:style w:type="paragraph" w:styleId="a6">
    <w:name w:val="List Paragraph"/>
    <w:basedOn w:val="a"/>
    <w:uiPriority w:val="34"/>
    <w:qFormat/>
    <w:rsid w:val="003B1C3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rsid w:val="003B1C3C"/>
    <w:rPr>
      <w:color w:val="0000FF"/>
      <w:u w:val="single"/>
    </w:rPr>
  </w:style>
  <w:style w:type="paragraph" w:customStyle="1" w:styleId="Default">
    <w:name w:val="Default"/>
    <w:rsid w:val="003B1C3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3B1C3C"/>
    <w:pPr>
      <w:spacing w:before="100" w:beforeAutospacing="1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A4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A43AA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CA6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A630C"/>
  </w:style>
  <w:style w:type="paragraph" w:styleId="ad">
    <w:name w:val="footer"/>
    <w:basedOn w:val="a"/>
    <w:link w:val="ae"/>
    <w:uiPriority w:val="99"/>
    <w:unhideWhenUsed/>
    <w:rsid w:val="00CA6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A63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2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hon.ucl.ac.uk/home/estuary/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scit.wlv.ac.uk/~jphb/american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llectbritain.co.uk/collections/dialects/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C0EF1DDA62E434E93D98B3A932C8C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65F880-FFA1-4E18-BB1F-A035488E9D91}"/>
      </w:docPartPr>
      <w:docPartBody>
        <w:p w:rsidR="00130C63" w:rsidRDefault="00130C63" w:rsidP="00130C63">
          <w:pPr>
            <w:pStyle w:val="9C0EF1DDA62E434E93D98B3A932C8CF2"/>
          </w:pPr>
          <w:r w:rsidRPr="008F5145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30C63"/>
    <w:rsid w:val="0005310F"/>
    <w:rsid w:val="000E7B54"/>
    <w:rsid w:val="00130C63"/>
    <w:rsid w:val="00241E93"/>
    <w:rsid w:val="003500B2"/>
    <w:rsid w:val="004D54EE"/>
    <w:rsid w:val="005A3740"/>
    <w:rsid w:val="006A5168"/>
    <w:rsid w:val="007D1E24"/>
    <w:rsid w:val="0085488F"/>
    <w:rsid w:val="00882779"/>
    <w:rsid w:val="008C2912"/>
    <w:rsid w:val="008D6190"/>
    <w:rsid w:val="009E558F"/>
    <w:rsid w:val="00CB7B09"/>
    <w:rsid w:val="00E008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30C63"/>
  </w:style>
  <w:style w:type="paragraph" w:customStyle="1" w:styleId="9C0EF1DDA62E434E93D98B3A932C8CF2">
    <w:name w:val="9C0EF1DDA62E434E93D98B3A932C8CF2"/>
    <w:rsid w:val="00130C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0D8C2-B989-4D4D-BCF9-E4BFE9955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5579</Words>
  <Characters>31805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Михайлова Инна Николаевна</cp:lastModifiedBy>
  <cp:revision>3</cp:revision>
  <cp:lastPrinted>2022-03-03T06:01:00Z</cp:lastPrinted>
  <dcterms:created xsi:type="dcterms:W3CDTF">2022-03-03T06:06:00Z</dcterms:created>
  <dcterms:modified xsi:type="dcterms:W3CDTF">2022-03-21T05:48:00Z</dcterms:modified>
</cp:coreProperties>
</file>