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71DC5" w14:textId="77777777" w:rsidR="006D1704" w:rsidRPr="00CE2013" w:rsidRDefault="006D1704" w:rsidP="006D1704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15"/>
        <w:gridCol w:w="4970"/>
      </w:tblGrid>
      <w:tr w:rsidR="00CE2013" w:rsidRPr="00CE2013" w14:paraId="61F7D761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CDD167" w14:textId="77777777" w:rsidR="006D1704" w:rsidRPr="00CE2013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</w:pPr>
            <w:r w:rsidRPr="00CE2013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E73729" w14:textId="77777777" w:rsidR="006D1704" w:rsidRPr="00CE2013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3BD21A" w14:textId="77777777" w:rsidR="006D1704" w:rsidRPr="00CE2013" w:rsidRDefault="006D1704" w:rsidP="003F3D59">
            <w:pPr>
              <w:spacing w:after="0" w:line="280" w:lineRule="exact"/>
              <w:ind w:hanging="111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Министерство образования Республики Беларусь</w:t>
            </w:r>
          </w:p>
        </w:tc>
      </w:tr>
      <w:tr w:rsidR="00CE2013" w:rsidRPr="00CE2013" w14:paraId="4EC2D66A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7C0E9D52" w14:textId="77777777" w:rsidR="006D1704" w:rsidRPr="00CE2013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7B64102" w14:textId="77777777" w:rsidR="006D1704" w:rsidRPr="00CE2013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05E8CB10" w14:textId="77777777" w:rsidR="006D1704" w:rsidRPr="00CE2013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CE2013" w:rsidRPr="00CE2013" w14:paraId="4AF7A0E3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A883CA" w14:textId="77777777" w:rsidR="006D1704" w:rsidRPr="00CE2013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CE2013"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D4A9B6" w14:textId="77777777" w:rsidR="006D1704" w:rsidRPr="00CE2013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7F6FFB" w14:textId="77777777" w:rsidR="006D1704" w:rsidRPr="00CE2013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CE2013">
              <w:rPr>
                <w:rFonts w:ascii="Times New Roman" w:eastAsia="Times New Roman" w:hAnsi="Times New Roman"/>
                <w:b/>
                <w:caps/>
                <w:sz w:val="30"/>
                <w:szCs w:val="28"/>
                <w:lang w:eastAsia="ru-RU"/>
              </w:rPr>
              <w:t>Постановление</w:t>
            </w:r>
          </w:p>
        </w:tc>
      </w:tr>
      <w:tr w:rsidR="00CE2013" w:rsidRPr="00CE2013" w14:paraId="23BACA18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18E400DB" w14:textId="77777777" w:rsidR="006D1704" w:rsidRPr="00CE2013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E01839B" w14:textId="77777777" w:rsidR="006D1704" w:rsidRPr="00CE2013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1B22DE67" w14:textId="77777777" w:rsidR="006D1704" w:rsidRPr="00CE2013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CE2013" w14:paraId="1BBC017D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4FE7C8CB" w14:textId="77777777" w:rsidR="006D1704" w:rsidRPr="00CE2013" w:rsidRDefault="007F3B0D" w:rsidP="003F3D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CE2013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25 апреля</w:t>
            </w:r>
            <w:r w:rsidR="00DD69B9" w:rsidRPr="00CE2013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20</w:t>
            </w:r>
            <w:r w:rsidRPr="00CE2013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22</w:t>
            </w:r>
            <w:r w:rsidR="006D1704" w:rsidRPr="00CE2013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г. № </w:t>
            </w:r>
            <w:r w:rsidRPr="00CE2013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92</w:t>
            </w:r>
          </w:p>
          <w:p w14:paraId="0A0EF7EE" w14:textId="77777777" w:rsidR="006D1704" w:rsidRPr="00CE2013" w:rsidRDefault="006D1704" w:rsidP="003F3D59">
            <w:pPr>
              <w:spacing w:after="0" w:line="280" w:lineRule="exact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  <w:p w14:paraId="7B4A1350" w14:textId="77777777" w:rsidR="006D1704" w:rsidRPr="00CE2013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  <w:r w:rsidRPr="00CE2013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D3EA8F" w14:textId="77777777" w:rsidR="006D1704" w:rsidRPr="00CE2013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53DA4B96" w14:textId="77777777" w:rsidR="006D1704" w:rsidRPr="00CE2013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14:paraId="789298F3" w14:textId="77777777" w:rsidR="006D1704" w:rsidRPr="00CE2013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14:paraId="2B028BDA" w14:textId="77777777" w:rsidR="006D1704" w:rsidRPr="00CE2013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  <w:r w:rsidRPr="00CE2013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г.Минск</w:t>
            </w:r>
          </w:p>
        </w:tc>
      </w:tr>
    </w:tbl>
    <w:p w14:paraId="1691E357" w14:textId="77777777" w:rsidR="006D1704" w:rsidRPr="00CE2013" w:rsidRDefault="006D1704" w:rsidP="006D1704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78"/>
      </w:tblGrid>
      <w:tr w:rsidR="00A6232B" w:rsidRPr="00CE2013" w14:paraId="1348B0E3" w14:textId="77777777" w:rsidTr="000754C4">
        <w:trPr>
          <w:trHeight w:val="611"/>
        </w:trPr>
        <w:tc>
          <w:tcPr>
            <w:tcW w:w="4678" w:type="dxa"/>
          </w:tcPr>
          <w:p w14:paraId="75CB4CA8" w14:textId="77777777" w:rsidR="006D1704" w:rsidRPr="00CE2013" w:rsidRDefault="006D1704" w:rsidP="009D0348">
            <w:pPr>
              <w:widowControl w:val="0"/>
              <w:tabs>
                <w:tab w:val="left" w:pos="687"/>
              </w:tabs>
              <w:spacing w:after="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CE2013">
              <w:rPr>
                <w:rFonts w:ascii="Times New Roman" w:hAnsi="Times New Roman"/>
                <w:sz w:val="30"/>
                <w:szCs w:val="30"/>
              </w:rPr>
              <w:t>Об утверждении образовательн</w:t>
            </w:r>
            <w:r w:rsidR="00E77D6C" w:rsidRPr="00CE2013">
              <w:rPr>
                <w:rFonts w:ascii="Times New Roman" w:hAnsi="Times New Roman"/>
                <w:sz w:val="30"/>
                <w:szCs w:val="30"/>
              </w:rPr>
              <w:t>ых</w:t>
            </w:r>
            <w:r w:rsidRPr="00CE2013">
              <w:rPr>
                <w:rFonts w:ascii="Times New Roman" w:hAnsi="Times New Roman"/>
                <w:sz w:val="30"/>
                <w:szCs w:val="30"/>
              </w:rPr>
              <w:t xml:space="preserve"> стандарт</w:t>
            </w:r>
            <w:r w:rsidR="00E77D6C" w:rsidRPr="00CE2013">
              <w:rPr>
                <w:rFonts w:ascii="Times New Roman" w:hAnsi="Times New Roman"/>
                <w:sz w:val="30"/>
                <w:szCs w:val="30"/>
              </w:rPr>
              <w:t>ов</w:t>
            </w:r>
            <w:r w:rsidRPr="00CE2013">
              <w:rPr>
                <w:rFonts w:ascii="Times New Roman" w:hAnsi="Times New Roman"/>
                <w:sz w:val="30"/>
                <w:szCs w:val="30"/>
              </w:rPr>
              <w:t xml:space="preserve"> высшего образования </w:t>
            </w:r>
            <w:r w:rsidRPr="00CE2013">
              <w:rPr>
                <w:rFonts w:ascii="Times New Roman" w:hAnsi="Times New Roman"/>
                <w:sz w:val="30"/>
                <w:szCs w:val="30"/>
                <w:lang w:val="en-US"/>
              </w:rPr>
              <w:t>I</w:t>
            </w:r>
            <w:r w:rsidR="000754C4" w:rsidRPr="00CE2013">
              <w:rPr>
                <w:rFonts w:ascii="Times New Roman" w:hAnsi="Times New Roman"/>
                <w:sz w:val="30"/>
                <w:szCs w:val="30"/>
              </w:rPr>
              <w:t> </w:t>
            </w:r>
            <w:r w:rsidRPr="00CE2013">
              <w:rPr>
                <w:rFonts w:ascii="Times New Roman" w:hAnsi="Times New Roman"/>
                <w:sz w:val="30"/>
                <w:szCs w:val="30"/>
              </w:rPr>
              <w:t>ступени</w:t>
            </w:r>
            <w:r w:rsidRPr="00CE2013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</w:tbl>
    <w:p w14:paraId="66B69EA6" w14:textId="77777777" w:rsidR="006D1704" w:rsidRPr="00CE2013" w:rsidRDefault="006D1704" w:rsidP="006D1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30"/>
        </w:rPr>
      </w:pPr>
    </w:p>
    <w:p w14:paraId="06F12A43" w14:textId="77777777" w:rsidR="00907CFC" w:rsidRPr="00CE2013" w:rsidRDefault="00907CFC" w:rsidP="00B9109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30"/>
          <w:szCs w:val="30"/>
        </w:rPr>
      </w:pPr>
      <w:r w:rsidRPr="00CE2013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CE2013">
        <w:rPr>
          <w:rFonts w:ascii="Times New Roman" w:hAnsi="Times New Roman" w:cs="Times New Roman"/>
          <w:sz w:val="30"/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CE2013">
        <w:rPr>
          <w:rFonts w:ascii="Times New Roman" w:hAnsi="Times New Roman" w:cs="Times New Roman"/>
          <w:caps/>
          <w:sz w:val="30"/>
          <w:szCs w:val="30"/>
        </w:rPr>
        <w:t>постановляет:</w:t>
      </w:r>
    </w:p>
    <w:p w14:paraId="6CEF0BA7" w14:textId="77777777" w:rsidR="00D82990" w:rsidRPr="00CE2013" w:rsidRDefault="00D82990" w:rsidP="00D829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E2013">
        <w:rPr>
          <w:rFonts w:ascii="Times New Roman" w:eastAsia="Calibri" w:hAnsi="Times New Roman" w:cs="Times New Roman"/>
          <w:sz w:val="30"/>
          <w:szCs w:val="30"/>
        </w:rPr>
        <w:t xml:space="preserve">1. Утвердить: </w:t>
      </w:r>
    </w:p>
    <w:p w14:paraId="299EF22A" w14:textId="77777777" w:rsidR="006D1704" w:rsidRPr="00CE2013" w:rsidRDefault="00D82990" w:rsidP="00D829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E2013">
        <w:rPr>
          <w:rFonts w:ascii="Times New Roman" w:eastAsia="Calibri" w:hAnsi="Times New Roman" w:cs="Times New Roman"/>
          <w:sz w:val="30"/>
          <w:szCs w:val="30"/>
        </w:rPr>
        <w:t xml:space="preserve">1.1. образовательный стандарт высшего образования I ступени по специальности </w:t>
      </w:r>
      <w:r w:rsidR="00D739A4"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1-23 01 01 «Международные отношения» </w:t>
      </w:r>
      <w:r w:rsidR="00D279C8" w:rsidRPr="00CE2013">
        <w:rPr>
          <w:rFonts w:ascii="Times New Roman" w:eastAsia="Calibri" w:hAnsi="Times New Roman" w:cs="Times New Roman"/>
          <w:spacing w:val="-6"/>
          <w:sz w:val="30"/>
          <w:szCs w:val="30"/>
        </w:rPr>
        <w:t>(прилагается)</w:t>
      </w:r>
      <w:r w:rsidR="009D0348" w:rsidRPr="00CE2013">
        <w:rPr>
          <w:rFonts w:ascii="Times New Roman" w:eastAsia="Calibri" w:hAnsi="Times New Roman" w:cs="Times New Roman"/>
          <w:sz w:val="30"/>
          <w:szCs w:val="30"/>
        </w:rPr>
        <w:t>;</w:t>
      </w:r>
    </w:p>
    <w:p w14:paraId="51BD0FB2" w14:textId="77777777" w:rsidR="00D739A4" w:rsidRPr="00CE2013" w:rsidRDefault="00D739A4" w:rsidP="00D829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E2013">
        <w:rPr>
          <w:rFonts w:ascii="Times New Roman" w:eastAsia="Calibri" w:hAnsi="Times New Roman" w:cs="Times New Roman"/>
          <w:sz w:val="30"/>
          <w:szCs w:val="30"/>
        </w:rPr>
        <w:t>1.</w:t>
      </w:r>
      <w:r w:rsidR="00E77D6C" w:rsidRPr="00CE2013">
        <w:rPr>
          <w:rFonts w:ascii="Times New Roman" w:eastAsia="Calibri" w:hAnsi="Times New Roman" w:cs="Times New Roman"/>
          <w:sz w:val="30"/>
          <w:szCs w:val="30"/>
        </w:rPr>
        <w:t>2</w:t>
      </w:r>
      <w:r w:rsidRPr="00CE2013">
        <w:rPr>
          <w:rFonts w:ascii="Times New Roman" w:eastAsia="Calibri" w:hAnsi="Times New Roman" w:cs="Times New Roman"/>
          <w:sz w:val="30"/>
          <w:szCs w:val="30"/>
        </w:rPr>
        <w:t>. образовательный стандарт высшего образования I ступени по специальности</w:t>
      </w:r>
      <w:r w:rsidR="00BA5FE9" w:rsidRPr="00CE2013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BA5FE9"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1-23 01 02 «Лингвистическое обеспечение межкультурных коммуникаций (по направлениям)»</w:t>
      </w:r>
      <w:r w:rsidR="00BA5FE9" w:rsidRPr="00CE2013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 (прилагается)</w:t>
      </w:r>
      <w:r w:rsidR="00BA5FE9" w:rsidRPr="00CE2013">
        <w:rPr>
          <w:rFonts w:ascii="Times New Roman" w:eastAsia="Calibri" w:hAnsi="Times New Roman" w:cs="Times New Roman"/>
          <w:sz w:val="30"/>
          <w:szCs w:val="30"/>
        </w:rPr>
        <w:t>;</w:t>
      </w:r>
    </w:p>
    <w:p w14:paraId="5D1002B8" w14:textId="77777777" w:rsidR="00D82990" w:rsidRPr="00CE2013" w:rsidRDefault="00D739A4" w:rsidP="00D829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E2013">
        <w:rPr>
          <w:rFonts w:ascii="Times New Roman" w:eastAsia="Calibri" w:hAnsi="Times New Roman" w:cs="Times New Roman"/>
          <w:sz w:val="30"/>
          <w:szCs w:val="30"/>
        </w:rPr>
        <w:t>1.</w:t>
      </w:r>
      <w:r w:rsidR="00E77D6C" w:rsidRPr="00CE2013">
        <w:rPr>
          <w:rFonts w:ascii="Times New Roman" w:eastAsia="Calibri" w:hAnsi="Times New Roman" w:cs="Times New Roman"/>
          <w:sz w:val="30"/>
          <w:szCs w:val="30"/>
        </w:rPr>
        <w:t>3</w:t>
      </w:r>
      <w:r w:rsidRPr="00CE2013">
        <w:rPr>
          <w:rFonts w:ascii="Times New Roman" w:eastAsia="Calibri" w:hAnsi="Times New Roman" w:cs="Times New Roman"/>
          <w:sz w:val="30"/>
          <w:szCs w:val="30"/>
        </w:rPr>
        <w:t>. образовательный стандарт высшего образования I ступени по специальности</w:t>
      </w:r>
      <w:r w:rsidR="00BA5FE9" w:rsidRPr="00CE2013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BA5FE9"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1-25 01 03 «Мировая экономика» </w:t>
      </w:r>
      <w:r w:rsidR="00BA5FE9" w:rsidRPr="00CE2013">
        <w:rPr>
          <w:rFonts w:ascii="Times New Roman" w:eastAsia="Calibri" w:hAnsi="Times New Roman" w:cs="Times New Roman"/>
          <w:spacing w:val="-6"/>
          <w:sz w:val="30"/>
          <w:szCs w:val="30"/>
        </w:rPr>
        <w:t>(прилагается)</w:t>
      </w:r>
      <w:r w:rsidR="00BA5FE9" w:rsidRPr="00CE2013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4A452BA1" w14:textId="77777777" w:rsidR="006D1704" w:rsidRPr="00CE2013" w:rsidRDefault="006D1704" w:rsidP="00B91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Calibri" w:hAnsi="Times New Roman" w:cs="Times New Roman"/>
          <w:caps/>
          <w:sz w:val="30"/>
          <w:szCs w:val="30"/>
        </w:rPr>
        <w:t>2. </w:t>
      </w:r>
      <w:r w:rsidRPr="00CE2013">
        <w:rPr>
          <w:rFonts w:ascii="Times New Roman" w:eastAsia="Calibri" w:hAnsi="Times New Roman" w:cs="Times New Roman"/>
          <w:sz w:val="30"/>
          <w:szCs w:val="30"/>
        </w:rPr>
        <w:t>Настоящее постановление вступает в силу после его официального опубликования.</w:t>
      </w:r>
    </w:p>
    <w:p w14:paraId="5AA790B6" w14:textId="77777777" w:rsidR="006D1704" w:rsidRPr="00CE2013" w:rsidRDefault="006D1704" w:rsidP="006D1704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69676C0F" w14:textId="77777777" w:rsidR="00D82990" w:rsidRPr="00CE2013" w:rsidRDefault="00D82990" w:rsidP="00D82990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Министр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>А.И. Иванец</w:t>
      </w:r>
    </w:p>
    <w:p w14:paraId="3FA96267" w14:textId="77777777" w:rsidR="006D1704" w:rsidRPr="00CE2013" w:rsidRDefault="006D1704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6030D2EC" w14:textId="77777777" w:rsidR="006D1704" w:rsidRPr="00CE2013" w:rsidRDefault="006D1704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4C1888D7" w14:textId="77777777" w:rsidR="006D1704" w:rsidRPr="00CE2013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64468987" w14:textId="77777777" w:rsidR="00F84CE5" w:rsidRPr="00CE2013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0116EFB1" w14:textId="77777777" w:rsidR="00F84CE5" w:rsidRPr="00CE2013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67F5FF23" w14:textId="77777777" w:rsidR="00F84CE5" w:rsidRPr="00CE2013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6349D780" w14:textId="77777777" w:rsidR="00DD69B9" w:rsidRPr="00CE2013" w:rsidRDefault="00DD69B9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22DD437C" w14:textId="77777777" w:rsidR="006D1704" w:rsidRPr="00CE2013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  <w:r w:rsidRPr="00CE2013">
        <w:rPr>
          <w:rFonts w:ascii="Times New Roman" w:eastAsia="Calibri" w:hAnsi="Times New Roman" w:cs="Times New Roman"/>
          <w:sz w:val="30"/>
          <w:szCs w:val="30"/>
        </w:rPr>
        <w:t>СОГЛАСОВАНО</w:t>
      </w:r>
    </w:p>
    <w:p w14:paraId="1D72BACD" w14:textId="77777777" w:rsidR="006D1704" w:rsidRPr="00CE2013" w:rsidRDefault="009D0348" w:rsidP="00E044E7">
      <w:pPr>
        <w:spacing w:after="0" w:line="280" w:lineRule="atLeast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E2013">
        <w:rPr>
          <w:rFonts w:ascii="Times New Roman" w:eastAsia="Times New Roman" w:hAnsi="Times New Roman" w:cs="Times New Roman"/>
          <w:sz w:val="30"/>
          <w:szCs w:val="30"/>
        </w:rPr>
        <w:t xml:space="preserve">Министерство </w:t>
      </w:r>
      <w:r w:rsidR="00D739A4" w:rsidRPr="00CE2013">
        <w:rPr>
          <w:rFonts w:ascii="Times New Roman" w:eastAsia="Times New Roman" w:hAnsi="Times New Roman" w:cs="Times New Roman"/>
          <w:sz w:val="30"/>
          <w:szCs w:val="30"/>
        </w:rPr>
        <w:t>иностранных дел</w:t>
      </w:r>
      <w:r w:rsidRPr="00CE201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5574FA47" w14:textId="77777777" w:rsidR="009D0348" w:rsidRPr="00CE2013" w:rsidRDefault="009D0348" w:rsidP="00E044E7">
      <w:pPr>
        <w:spacing w:after="0" w:line="280" w:lineRule="atLeast"/>
        <w:jc w:val="both"/>
        <w:rPr>
          <w:rFonts w:ascii="Times New Roman" w:hAnsi="Times New Roman" w:cs="Times New Roman"/>
          <w:b/>
        </w:rPr>
      </w:pPr>
      <w:r w:rsidRPr="00CE2013">
        <w:rPr>
          <w:rFonts w:ascii="Times New Roman" w:eastAsia="Times New Roman" w:hAnsi="Times New Roman" w:cs="Times New Roman"/>
          <w:sz w:val="30"/>
          <w:szCs w:val="30"/>
        </w:rPr>
        <w:t>Республики Беларусь</w:t>
      </w:r>
    </w:p>
    <w:p w14:paraId="03B24B4A" w14:textId="77777777" w:rsidR="006D1704" w:rsidRPr="00CE2013" w:rsidRDefault="006D1704" w:rsidP="006D170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9FF1306" w14:textId="77777777" w:rsidR="006D1704" w:rsidRPr="00CE2013" w:rsidRDefault="006D1704" w:rsidP="006D170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989AF68" w14:textId="77777777" w:rsidR="006D1704" w:rsidRPr="00CE2013" w:rsidRDefault="006D1704" w:rsidP="006D1704">
      <w:pPr>
        <w:sectPr w:rsidR="006D1704" w:rsidRPr="00CE2013" w:rsidSect="00D9193C">
          <w:headerReference w:type="default" r:id="rId8"/>
          <w:footerReference w:type="default" r:id="rId9"/>
          <w:footerReference w:type="first" r:id="rId10"/>
          <w:pgSz w:w="11906" w:h="16838"/>
          <w:pgMar w:top="1134" w:right="567" w:bottom="1134" w:left="1701" w:header="720" w:footer="720" w:gutter="0"/>
          <w:cols w:space="708"/>
          <w:titlePg/>
          <w:docGrid w:linePitch="360"/>
        </w:sectPr>
      </w:pPr>
    </w:p>
    <w:p w14:paraId="321B2E01" w14:textId="77777777" w:rsidR="00D739A4" w:rsidRPr="00CE2013" w:rsidRDefault="00D739A4" w:rsidP="00D739A4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14:paraId="57C0B4B4" w14:textId="77777777" w:rsidR="00C8026E" w:rsidRPr="00CE2013" w:rsidRDefault="00D739A4" w:rsidP="00D739A4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</w:t>
      </w:r>
      <w:r w:rsidR="00C8026E"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тановление</w:t>
      </w:r>
    </w:p>
    <w:p w14:paraId="16E13D27" w14:textId="77777777" w:rsidR="00D739A4" w:rsidRPr="00CE2013" w:rsidRDefault="00D739A4" w:rsidP="00D739A4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Министерства образования Республики Беларусь</w:t>
      </w:r>
    </w:p>
    <w:p w14:paraId="59F3B9E3" w14:textId="77777777" w:rsidR="00D739A4" w:rsidRPr="00CE2013" w:rsidRDefault="007F3B0D" w:rsidP="00D739A4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25.04.</w:t>
      </w:r>
      <w:r w:rsidR="00D739A4"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2022 №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92</w:t>
      </w:r>
      <w:r w:rsidR="00D739A4"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____</w:t>
      </w:r>
    </w:p>
    <w:p w14:paraId="762F268F" w14:textId="77777777" w:rsidR="00D739A4" w:rsidRPr="00CE2013" w:rsidRDefault="00D739A4" w:rsidP="00D73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</w:p>
    <w:p w14:paraId="09E727C6" w14:textId="77777777" w:rsidR="00D739A4" w:rsidRPr="00CE2013" w:rsidRDefault="00D739A4" w:rsidP="00D73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03ED9918" w14:textId="77777777" w:rsidR="00D739A4" w:rsidRPr="00CE2013" w:rsidRDefault="00D739A4" w:rsidP="00D73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4D16F01B" w14:textId="77777777" w:rsidR="00D739A4" w:rsidRPr="00CE2013" w:rsidRDefault="00D739A4" w:rsidP="00D73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1-23 01 01-2021)</w:t>
      </w:r>
    </w:p>
    <w:p w14:paraId="0406131B" w14:textId="77777777" w:rsidR="00D739A4" w:rsidRPr="00CE2013" w:rsidRDefault="00D739A4" w:rsidP="00D73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817975F" w14:textId="77777777" w:rsidR="00D739A4" w:rsidRPr="00CE2013" w:rsidRDefault="00D739A4" w:rsidP="00D73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0" w:name="_Toc495224276"/>
      <w:bookmarkStart w:id="1" w:name="_Toc495287436"/>
      <w:bookmarkStart w:id="2" w:name="_Toc495743124"/>
      <w:bookmarkStart w:id="3" w:name="_Toc495743400"/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3C1709EE" w14:textId="77777777" w:rsidR="00D739A4" w:rsidRPr="00CE2013" w:rsidRDefault="00D739A4" w:rsidP="00D739A4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bookmarkStart w:id="4" w:name="_Hlk73108119"/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1-23 01 01 Международные отношения</w:t>
      </w:r>
      <w:bookmarkEnd w:id="4"/>
    </w:p>
    <w:p w14:paraId="5AE4B106" w14:textId="77777777" w:rsidR="00D739A4" w:rsidRPr="00CE2013" w:rsidRDefault="00D739A4" w:rsidP="00D739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</w:pPr>
      <w:r w:rsidRPr="00CE2013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x-none"/>
        </w:rPr>
        <w:t xml:space="preserve">Квалификация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  <w:t>Специалист по международным отношениям. Переводчик-референт (с указанием языков общения)</w:t>
      </w:r>
    </w:p>
    <w:p w14:paraId="12680A8D" w14:textId="77777777" w:rsidR="00D739A4" w:rsidRPr="00CE2013" w:rsidRDefault="00D739A4" w:rsidP="00D739A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</w:p>
    <w:p w14:paraId="3C696EC2" w14:textId="77777777" w:rsidR="00D739A4" w:rsidRPr="00CE2013" w:rsidRDefault="00D739A4" w:rsidP="00D73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33CAD069" w14:textId="77777777" w:rsidR="00D739A4" w:rsidRPr="00CE2013" w:rsidRDefault="00D739A4" w:rsidP="00D739A4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>1-23 01 01 Міжнародныя адносіны</w:t>
      </w:r>
    </w:p>
    <w:p w14:paraId="06AA0E03" w14:textId="77777777" w:rsidR="00D739A4" w:rsidRPr="00CE2013" w:rsidRDefault="00D739A4" w:rsidP="00D73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x-none"/>
        </w:rPr>
      </w:pPr>
      <w:r w:rsidRPr="00CE2013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x-none"/>
        </w:rPr>
        <w:t xml:space="preserve">Кваліфікацыя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  <w:t>Спецыяліст па міжнародных адносінах. Перакладчык-рэферэнт (з указаннем моў зносін)</w:t>
      </w:r>
    </w:p>
    <w:p w14:paraId="44E82F9A" w14:textId="77777777" w:rsidR="00D739A4" w:rsidRPr="00CE2013" w:rsidRDefault="00D739A4" w:rsidP="00D739A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</w:p>
    <w:p w14:paraId="1A770EB9" w14:textId="77777777" w:rsidR="00D739A4" w:rsidRPr="00CE2013" w:rsidRDefault="00D739A4" w:rsidP="00D73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647C98A3" w14:textId="77777777" w:rsidR="00D739A4" w:rsidRPr="00CE2013" w:rsidRDefault="00D739A4" w:rsidP="00D739A4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1-23 01 01 International Relations</w:t>
      </w:r>
    </w:p>
    <w:p w14:paraId="1AF87F5B" w14:textId="77777777" w:rsidR="00D739A4" w:rsidRPr="00CE2013" w:rsidRDefault="00D739A4" w:rsidP="00D739A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Specialist in International Relations. Interpreter-referent (specifying the languages of communication)</w:t>
      </w:r>
    </w:p>
    <w:bookmarkEnd w:id="0"/>
    <w:bookmarkEnd w:id="1"/>
    <w:bookmarkEnd w:id="2"/>
    <w:bookmarkEnd w:id="3"/>
    <w:p w14:paraId="4A3A8D3D" w14:textId="77777777" w:rsidR="00D739A4" w:rsidRPr="00CE2013" w:rsidRDefault="00D739A4" w:rsidP="00D73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14:paraId="43494C6E" w14:textId="77777777" w:rsidR="00D739A4" w:rsidRPr="00CE2013" w:rsidRDefault="00D739A4" w:rsidP="00D73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14:paraId="6E05E7AF" w14:textId="77777777" w:rsidR="00D739A4" w:rsidRPr="00CE2013" w:rsidRDefault="00D739A4" w:rsidP="00D73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7396089A" w14:textId="77777777" w:rsidR="00D739A4" w:rsidRPr="00CE2013" w:rsidRDefault="00D739A4" w:rsidP="00D73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DD4E8AA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1-23 01 01 «Международные отношения» 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4BEEB12D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 xml:space="preserve">образовательной программе высшего образования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1-23 01 01 «Международные отношения».</w:t>
      </w:r>
    </w:p>
    <w:p w14:paraId="1F0FE903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14:paraId="406ACD84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5C5B07FC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Общегосударственный классификатор Республики Беларусь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br/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ОКРБ 011-2009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;</w:t>
      </w:r>
    </w:p>
    <w:p w14:paraId="2B4E2FE1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Общегосударственный </w:t>
      </w:r>
      <w:hyperlink r:id="rId11" w:history="1">
        <w:r w:rsidRPr="00CE2013">
          <w:rPr>
            <w:rFonts w:ascii="Times New Roman" w:eastAsia="Times New Roman" w:hAnsi="Times New Roman" w:cs="Times New Roman"/>
            <w:spacing w:val="-10"/>
            <w:sz w:val="30"/>
            <w:szCs w:val="30"/>
            <w:lang w:val="x-none" w:eastAsia="x-none"/>
          </w:rPr>
          <w:t>классификатор</w:t>
        </w:r>
      </w:hyperlink>
      <w:r w:rsidRPr="00CE2013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 Республики Беларусь</w:t>
      </w:r>
      <w:r w:rsidRPr="00CE2013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br/>
      </w:r>
      <w:r w:rsidRPr="00CE2013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CE2013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CE2013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14:paraId="718FA2B4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СТБ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ISO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9000-2015 Систем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ы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менеджмента качества. Основные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положения и словарь (далее – СТБ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 9000-2015)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2E61B6AC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75A9B1E2" w14:textId="77777777" w:rsidR="00D739A4" w:rsidRPr="00CE2013" w:rsidRDefault="00D739A4" w:rsidP="00D739A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0A1A1D4C" w14:textId="77777777" w:rsidR="00D739A4" w:rsidRPr="00CE2013" w:rsidRDefault="00D739A4" w:rsidP="00D739A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CE2013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CE2013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CE2013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14:paraId="26E29932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5E1BC98F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CE2013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CE2013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14:paraId="6B106E34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7060B95F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международные отношения – совокупность экономических, политических, идеологических, правовых, военных и других отношений между государствами, их союзами, блокам, организациями, а также иными экономическими, политическими, социальными субъектами, действующими на международной арене;</w:t>
      </w:r>
    </w:p>
    <w:p w14:paraId="49B474B6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2AEE460E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обеспечение качества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ISO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9000-2015);</w:t>
      </w:r>
    </w:p>
    <w:p w14:paraId="12025C0F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 xml:space="preserve">результаты обучения – знания, умения и навыки (опыт), </w:t>
      </w:r>
      <w:r w:rsidRPr="00CE2013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14:paraId="7F925E2C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2D33BD10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CE2013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14:paraId="34E8EB0D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общества.</w:t>
      </w:r>
    </w:p>
    <w:p w14:paraId="668E1C33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CE2013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CE2013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x-none" w:eastAsia="x-none"/>
        </w:rPr>
        <w:t xml:space="preserve">1-23 01 01 </w:t>
      </w:r>
      <w:r w:rsidRPr="00CE2013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x-none"/>
        </w:rPr>
        <w:t>«</w:t>
      </w:r>
      <w:r w:rsidRPr="00CE2013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x-none" w:eastAsia="x-none"/>
        </w:rPr>
        <w:t>Международные отношения</w:t>
      </w:r>
      <w:r w:rsidRPr="00CE2013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x-none"/>
        </w:rPr>
        <w:t>»</w:t>
      </w:r>
      <w:r w:rsidRPr="00CE2013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в соответствии с ОКРБ 011-2009</w:t>
      </w:r>
      <w:r w:rsidRPr="00CE2013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относится к профилю образования Е «Коммуникации. Право. Экономика. Управление. Экономика и организация производства», направлению образования 23 «Коммуникации»</w:t>
      </w:r>
      <w:r w:rsidRPr="00CE2013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и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обеспечивает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получение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квалификации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: «Специалист по международным отношениям. Переводчик-референт (с указанием языков общения)»</w:t>
      </w:r>
      <w:r w:rsidRPr="00CE2013">
        <w:rPr>
          <w:rFonts w:ascii="Times New Roman" w:eastAsia="Times New Roman" w:hAnsi="Times New Roman" w:cs="Times New Roman"/>
          <w:bCs/>
          <w:lang w:eastAsia="x-none"/>
        </w:rPr>
        <w:t>.</w:t>
      </w:r>
    </w:p>
    <w:p w14:paraId="74DCBF7E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CE2013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CE2013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1-23 01 01 </w:t>
      </w:r>
      <w:r w:rsidRPr="00CE2013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«</w:t>
      </w:r>
      <w:r w:rsidRPr="00CE2013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Международные отношения</w:t>
      </w:r>
      <w:r w:rsidRPr="00CE2013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»</w:t>
      </w:r>
      <w:r w:rsidRPr="00CE2013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14:paraId="53AB4559" w14:textId="77777777" w:rsidR="00D739A4" w:rsidRPr="00CE2013" w:rsidRDefault="00D739A4" w:rsidP="00D739A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</w:p>
    <w:p w14:paraId="6C905BD8" w14:textId="77777777" w:rsidR="00D739A4" w:rsidRPr="00CE2013" w:rsidRDefault="00D739A4" w:rsidP="00D739A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14:paraId="1C4D85FD" w14:textId="77777777" w:rsidR="0014089B" w:rsidRPr="00CE2013" w:rsidRDefault="00D739A4" w:rsidP="00D73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ТРЕБОВАНИЯ К УРОВНЮ</w:t>
      </w:r>
      <w:r w:rsidRPr="00CE2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ОСНОВНОГО ОБРАЗОВАНИЯ ЛИЦ, ПОСТУПАЮЩИХ ДЛЯ ПОЛУЧЕНИЯ ВЫСШЕГО ОБРАЗОВАНИЯ </w:t>
      </w:r>
      <w:r w:rsidRPr="00CE2013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CE2013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  <w:r w:rsidRPr="00CE2013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CE2013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CE2013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CE2013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14:paraId="7920589D" w14:textId="56B94309" w:rsidR="00D739A4" w:rsidRPr="00CE2013" w:rsidRDefault="00D739A4" w:rsidP="00D73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CE2013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CE2013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68F475A5" w14:textId="77777777" w:rsidR="00D739A4" w:rsidRPr="00CE2013" w:rsidRDefault="00D739A4" w:rsidP="00D739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05522977" w14:textId="77777777" w:rsidR="00D739A4" w:rsidRPr="00CE2013" w:rsidRDefault="00D739A4" w:rsidP="00D73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3C0D6AA2" w14:textId="77777777" w:rsidR="00D739A4" w:rsidRPr="00CE2013" w:rsidRDefault="00D739A4" w:rsidP="00D73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69C0AFBA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7. 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: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очн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ая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(дневн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ая, вечерняя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)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, заочная (в том числе дистанционная)</w:t>
      </w:r>
      <w:r w:rsidRPr="00CE2013">
        <w:rPr>
          <w:rFonts w:ascii="Times New Roman" w:eastAsia="Times New Roman" w:hAnsi="Times New Roman" w:cs="Times New Roman"/>
          <w:i/>
          <w:sz w:val="30"/>
          <w:szCs w:val="30"/>
          <w:lang w:eastAsia="x-none"/>
        </w:rPr>
        <w:t>.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</w:p>
    <w:p w14:paraId="20225B79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bookmarkStart w:id="5" w:name="_Toc495224281"/>
      <w:bookmarkStart w:id="6" w:name="_Toc495287441"/>
      <w:bookmarkStart w:id="7" w:name="_Toc495743129"/>
      <w:bookmarkStart w:id="8" w:name="_Toc495743405"/>
      <w:bookmarkStart w:id="9" w:name="_Toc61858659"/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4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года.</w:t>
      </w:r>
    </w:p>
    <w:p w14:paraId="611BEFD2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Срок получения высшего образования I ступени в вечерней форме составляет 5 лет.</w:t>
      </w:r>
    </w:p>
    <w:p w14:paraId="07CC3458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5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лет.</w:t>
      </w:r>
    </w:p>
    <w:p w14:paraId="4000BA68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5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лет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.</w:t>
      </w:r>
    </w:p>
    <w:p w14:paraId="76FC0896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специальности 1-23 01 01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be-BY"/>
        </w:rPr>
        <w:t>«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Международные отношения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be-BY"/>
        </w:rPr>
        <w:t>»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14:paraId="3DE25668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по специальности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1-23 01 01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Международные отношения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» 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2F19AD9F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I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в вечерней и заочной 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(в том числе дистанционной) форм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ах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может быть увеличен не более чем на 1 год относительно срока обучения по данной образовательной программе в дневной форме.</w:t>
      </w:r>
    </w:p>
    <w:p w14:paraId="07267E70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240 зачетных единиц.</w:t>
      </w:r>
    </w:p>
    <w:p w14:paraId="6ACD41B6" w14:textId="3EA2A7B6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11. 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7D533A"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заочной </w:t>
      </w:r>
      <w:r w:rsidR="007D533A"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(в том числе дистанционной)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14:paraId="5F5ED7B4" w14:textId="651A0CF4" w:rsidR="004A724B" w:rsidRPr="00CE2013" w:rsidRDefault="004A724B" w:rsidP="00D73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336FE8DF" w14:textId="674592FE" w:rsidR="0014089B" w:rsidRPr="00CE2013" w:rsidRDefault="0014089B" w:rsidP="00D73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73250E42" w14:textId="6FA10112" w:rsidR="0014089B" w:rsidRPr="00CE2013" w:rsidRDefault="0014089B" w:rsidP="00D73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0EB2FC90" w14:textId="77777777" w:rsidR="0014089B" w:rsidRPr="00CE2013" w:rsidRDefault="0014089B" w:rsidP="00D73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54860681" w14:textId="77777777" w:rsidR="00D739A4" w:rsidRPr="00CE2013" w:rsidRDefault="00D739A4" w:rsidP="00D73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lastRenderedPageBreak/>
        <w:t>ГЛАВА 3</w:t>
      </w:r>
    </w:p>
    <w:p w14:paraId="34B47534" w14:textId="77777777" w:rsidR="00D739A4" w:rsidRPr="00CE2013" w:rsidRDefault="00D739A4" w:rsidP="00D739A4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spacing w:val="-8"/>
          <w:sz w:val="30"/>
          <w:szCs w:val="30"/>
          <w:lang w:eastAsia="ru-RU"/>
        </w:rPr>
      </w:pPr>
      <w:r w:rsidRPr="00CE2013">
        <w:rPr>
          <w:rFonts w:ascii="Times New Roman Полужирный" w:eastAsia="Times New Roman" w:hAnsi="Times New Roman Полужирный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0A012CC7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bookmarkEnd w:id="5"/>
    <w:bookmarkEnd w:id="6"/>
    <w:bookmarkEnd w:id="7"/>
    <w:bookmarkEnd w:id="8"/>
    <w:bookmarkEnd w:id="9"/>
    <w:p w14:paraId="6A1F7C72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12. 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Основными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видами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профессиональной деятельности специалиста с высшим образованием (далее – специалист)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соответствии с ОКРБ 005-2011 являются: </w:t>
      </w:r>
    </w:p>
    <w:p w14:paraId="54F61D6B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iCs/>
          <w:sz w:val="30"/>
          <w:szCs w:val="30"/>
          <w:lang w:val="x-none" w:eastAsia="x-none"/>
        </w:rPr>
        <w:t>722 Научные исследования и разработки в области общественных и гуманитарных наук;</w:t>
      </w:r>
    </w:p>
    <w:p w14:paraId="00D38351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iCs/>
          <w:sz w:val="30"/>
          <w:szCs w:val="30"/>
          <w:lang w:val="x-none" w:eastAsia="x-none"/>
        </w:rPr>
        <w:t>8421 Международная деятельность</w:t>
      </w:r>
      <w:r w:rsidRPr="00CE2013"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  <w:t>;</w:t>
      </w:r>
    </w:p>
    <w:p w14:paraId="4D616E0D" w14:textId="77777777" w:rsidR="00D739A4" w:rsidRPr="00CE2013" w:rsidRDefault="00D739A4" w:rsidP="00D739A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  <w:t>84220 Оборонная деятельность.</w:t>
      </w:r>
    </w:p>
    <w:p w14:paraId="2DC7C855" w14:textId="77777777" w:rsidR="00D739A4" w:rsidRPr="00CE2013" w:rsidRDefault="00D739A4" w:rsidP="00D7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645D417D" w14:textId="270E6FE4" w:rsidR="00D739A4" w:rsidRPr="00CE2013" w:rsidRDefault="00D739A4" w:rsidP="00D739A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13. 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: образовательные системы, </w:t>
      </w:r>
      <w:r w:rsidR="00FE6162"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образовательный процесс,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учебно-методическое обеспечение, образовательные инновации, общественные отношения в сфере международных отношений и внешней политики.</w:t>
      </w:r>
    </w:p>
    <w:p w14:paraId="68A645BA" w14:textId="77777777" w:rsidR="00D739A4" w:rsidRPr="00CE2013" w:rsidRDefault="00D739A4" w:rsidP="00D7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bookmarkStart w:id="10" w:name="_Toc495224283"/>
      <w:bookmarkStart w:id="11" w:name="_Toc495287443"/>
      <w:bookmarkStart w:id="12" w:name="_Toc495743131"/>
      <w:bookmarkStart w:id="13" w:name="_Toc495743407"/>
      <w:bookmarkStart w:id="14" w:name="_Toc61858662"/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14:paraId="4DCDF14C" w14:textId="77777777" w:rsidR="00D739A4" w:rsidRPr="00CE2013" w:rsidRDefault="00D739A4" w:rsidP="00D7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14.1. производственные (международные):</w:t>
      </w:r>
    </w:p>
    <w:p w14:paraId="70AECCB2" w14:textId="77777777" w:rsidR="00D739A4" w:rsidRPr="00CE2013" w:rsidRDefault="00D739A4" w:rsidP="00D7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обладать способностью к государственному мышлению;</w:t>
      </w:r>
    </w:p>
    <w:p w14:paraId="7CEFAB91" w14:textId="77777777" w:rsidR="00D739A4" w:rsidRPr="00CE2013" w:rsidRDefault="00D739A4" w:rsidP="00D7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осознавать национальные интересы и участвовать в их отстаивании;</w:t>
      </w:r>
    </w:p>
    <w:p w14:paraId="1195D0E4" w14:textId="77777777" w:rsidR="00D739A4" w:rsidRPr="00CE2013" w:rsidRDefault="00D739A4" w:rsidP="00D7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14.2. научно-исследовательские:</w:t>
      </w:r>
    </w:p>
    <w:p w14:paraId="3B7B6E01" w14:textId="77777777" w:rsidR="00D739A4" w:rsidRPr="00CE2013" w:rsidRDefault="00D739A4" w:rsidP="00D7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использовать достижения науки и передовых технологий;</w:t>
      </w:r>
    </w:p>
    <w:p w14:paraId="0937F887" w14:textId="77777777" w:rsidR="00D739A4" w:rsidRPr="00CE2013" w:rsidRDefault="00D739A4" w:rsidP="00D7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проводить научные исследования в области истории международных отношений и внешней политике;</w:t>
      </w:r>
    </w:p>
    <w:p w14:paraId="4346168E" w14:textId="77777777" w:rsidR="00D739A4" w:rsidRPr="00CE2013" w:rsidRDefault="00D739A4" w:rsidP="00D7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14.3. проектные:</w:t>
      </w:r>
    </w:p>
    <w:p w14:paraId="72DC124F" w14:textId="77777777" w:rsidR="00D739A4" w:rsidRPr="00CE2013" w:rsidRDefault="00D739A4" w:rsidP="00D7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разрабатывать практические рекомендации по использованию научных исследований;</w:t>
      </w:r>
    </w:p>
    <w:p w14:paraId="7FB760E6" w14:textId="77777777" w:rsidR="00D739A4" w:rsidRPr="00CE2013" w:rsidRDefault="00D739A4" w:rsidP="00D7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планировать и проводить экспериментальные исследования, оформлять научно-техническую документацию и проектную документацию;</w:t>
      </w:r>
    </w:p>
    <w:p w14:paraId="390D4FAA" w14:textId="77777777" w:rsidR="00D739A4" w:rsidRPr="00CE2013" w:rsidRDefault="00D739A4" w:rsidP="00D7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14.4.</w:t>
      </w:r>
      <w:r w:rsidR="00E77D6C"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организационно-управленческие:</w:t>
      </w:r>
    </w:p>
    <w:p w14:paraId="4EB60D31" w14:textId="77777777" w:rsidR="00D739A4" w:rsidRPr="00CE2013" w:rsidRDefault="00D739A4" w:rsidP="00D7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осуществлять организационно-управленческих функции в международной сфере;</w:t>
      </w:r>
    </w:p>
    <w:p w14:paraId="3924E1E0" w14:textId="77777777" w:rsidR="00D739A4" w:rsidRPr="00CE2013" w:rsidRDefault="00D739A4" w:rsidP="00D7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14.5. инновационные:</w:t>
      </w:r>
    </w:p>
    <w:p w14:paraId="56FA1661" w14:textId="77777777" w:rsidR="00D739A4" w:rsidRPr="00CE2013" w:rsidRDefault="00D739A4" w:rsidP="00D7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разрабатывать планы и программы организации инновационной деятельности;</w:t>
      </w:r>
    </w:p>
    <w:p w14:paraId="5339766E" w14:textId="77777777" w:rsidR="00D739A4" w:rsidRPr="00CE2013" w:rsidRDefault="00D739A4" w:rsidP="00D7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разрабатывать технико-экономическое обоснование инновационных проектов в профессиональной деятельности.</w:t>
      </w:r>
    </w:p>
    <w:p w14:paraId="20DD6C6B" w14:textId="038FDEE2" w:rsidR="004A724B" w:rsidRPr="00CE2013" w:rsidRDefault="004A724B" w:rsidP="00D73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41662AEA" w14:textId="77777777" w:rsidR="0014089B" w:rsidRPr="00CE2013" w:rsidRDefault="0014089B" w:rsidP="00D73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69950AC7" w14:textId="77777777" w:rsidR="00D739A4" w:rsidRPr="00CE2013" w:rsidRDefault="00D739A4" w:rsidP="00D73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ГЛАВА 4</w:t>
      </w:r>
    </w:p>
    <w:p w14:paraId="15CB6031" w14:textId="77777777" w:rsidR="00D739A4" w:rsidRPr="00CE2013" w:rsidRDefault="00D739A4" w:rsidP="00D73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363600DB" w14:textId="77777777" w:rsidR="00D739A4" w:rsidRPr="00CE2013" w:rsidRDefault="00D739A4" w:rsidP="00D739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0CBAF38" w14:textId="77777777" w:rsidR="00D739A4" w:rsidRPr="00CE2013" w:rsidRDefault="00D739A4" w:rsidP="00D739A4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1-23 01 01 «Международные отношения», должен обладать универсальными, базовыми </w:t>
      </w:r>
      <w:r w:rsidRPr="00CE2013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14:paraId="310DD322" w14:textId="77777777" w:rsidR="00D739A4" w:rsidRPr="00CE2013" w:rsidRDefault="00D739A4" w:rsidP="00D739A4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14:paraId="7A698661" w14:textId="77777777" w:rsidR="00D739A4" w:rsidRPr="00CE2013" w:rsidRDefault="00D739A4" w:rsidP="00D739A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3D553EEF" w14:textId="77777777" w:rsidR="00D739A4" w:rsidRPr="00CE2013" w:rsidRDefault="00D739A4" w:rsidP="00D739A4">
      <w:pPr>
        <w:widowControl w:val="0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 Владеть основами исследовательской деятельности, осуществлять поиск, анализ и синтез информации;</w:t>
      </w:r>
    </w:p>
    <w:p w14:paraId="0A5C2EDE" w14:textId="77777777" w:rsidR="00D739A4" w:rsidRPr="00CE2013" w:rsidRDefault="00D739A4" w:rsidP="00D739A4">
      <w:pPr>
        <w:widowControl w:val="0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 Решать стандартные задачи профессиональной деятельности на основе применения информационно-коммуникационных технологий;</w:t>
      </w:r>
    </w:p>
    <w:p w14:paraId="0D7EBE89" w14:textId="77777777" w:rsidR="00D739A4" w:rsidRPr="00CE2013" w:rsidRDefault="00D739A4" w:rsidP="00D739A4">
      <w:pPr>
        <w:widowControl w:val="0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 Осуществлять коммуникации на иностранном языке для решения задач межличностного и межкультурного взаимодействия;</w:t>
      </w:r>
    </w:p>
    <w:p w14:paraId="526056F9" w14:textId="77777777" w:rsidR="00D739A4" w:rsidRPr="00CE2013" w:rsidRDefault="00D739A4" w:rsidP="00D739A4">
      <w:pPr>
        <w:widowControl w:val="0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 Работать в команде, толерантно воспринимать социальные, этнические, конфессиональные, культурные и иные различия;</w:t>
      </w:r>
    </w:p>
    <w:p w14:paraId="54F57A0E" w14:textId="77777777" w:rsidR="00D739A4" w:rsidRPr="00CE2013" w:rsidRDefault="00D739A4" w:rsidP="00D739A4">
      <w:pPr>
        <w:widowControl w:val="0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 Быть способным к саморазвитию и совершенствованию в профессиональной деятельности;</w:t>
      </w:r>
    </w:p>
    <w:p w14:paraId="68583EA1" w14:textId="77777777" w:rsidR="00D739A4" w:rsidRPr="00CE2013" w:rsidRDefault="00D739A4" w:rsidP="00D739A4">
      <w:pPr>
        <w:widowControl w:val="0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 Проявлять инициативу и адаптироваться к изменениям в профессиональной деятельности;</w:t>
      </w:r>
    </w:p>
    <w:p w14:paraId="1C6794A3" w14:textId="77777777" w:rsidR="00D739A4" w:rsidRPr="00CE2013" w:rsidRDefault="00D739A4" w:rsidP="00D739A4">
      <w:pPr>
        <w:widowControl w:val="0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 Обладать гуманистическим мировоззрением, качествами гражданственности и патриотизма;</w:t>
      </w:r>
    </w:p>
    <w:p w14:paraId="4CBDE524" w14:textId="77777777" w:rsidR="00D739A4" w:rsidRPr="00CE2013" w:rsidRDefault="00D739A4" w:rsidP="00D739A4">
      <w:pPr>
        <w:widowControl w:val="0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УК-8. Обладать современной культурой мышления, использовать основы философских знаний в профессиональной деятельности;</w:t>
      </w:r>
    </w:p>
    <w:p w14:paraId="2C0C6B33" w14:textId="77777777" w:rsidR="00D739A4" w:rsidRPr="00CE2013" w:rsidRDefault="00D739A4" w:rsidP="00D739A4">
      <w:pPr>
        <w:widowControl w:val="0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 Выявлять факторы и механизмы исторического развития, определять общественное значение исторических событий;</w:t>
      </w:r>
    </w:p>
    <w:p w14:paraId="73794430" w14:textId="77777777" w:rsidR="00D739A4" w:rsidRPr="00CE2013" w:rsidRDefault="00D739A4" w:rsidP="00D739A4">
      <w:pPr>
        <w:widowControl w:val="0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 Анализировать социально-экономические явления и процессы, происходящие в обществе и мире, применять экономические знания в практической профессиональной деятельности;</w:t>
      </w:r>
    </w:p>
    <w:p w14:paraId="0E39DC47" w14:textId="77777777" w:rsidR="00D739A4" w:rsidRPr="00CE2013" w:rsidRDefault="00D739A4" w:rsidP="00D739A4">
      <w:pPr>
        <w:widowControl w:val="0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 Использовать языковой материал в профессиональной деятельности на белорусском языке;</w:t>
      </w:r>
    </w:p>
    <w:p w14:paraId="5CC44690" w14:textId="77777777" w:rsidR="00D739A4" w:rsidRPr="00CE2013" w:rsidRDefault="00D739A4" w:rsidP="00D739A4">
      <w:pPr>
        <w:widowControl w:val="0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УК-12. Владеть навыками </w:t>
      </w:r>
      <w:proofErr w:type="spellStart"/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здоровьесбережения</w:t>
      </w:r>
      <w:proofErr w:type="spellEnd"/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70D3FA0C" w14:textId="77777777" w:rsidR="00D739A4" w:rsidRPr="00CE2013" w:rsidRDefault="00D739A4" w:rsidP="00D739A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CE2013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14:paraId="0F2C823E" w14:textId="77777777" w:rsidR="00D739A4" w:rsidRPr="00CE2013" w:rsidRDefault="00D739A4" w:rsidP="00D739A4">
      <w:pPr>
        <w:widowControl w:val="0"/>
        <w:tabs>
          <w:tab w:val="left" w:pos="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БПК-1. Формулировать сообщение (описание, повествование, рассуждение) на иностранном языке по широкому спектру тем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социокультурной направленности;</w:t>
      </w:r>
    </w:p>
    <w:p w14:paraId="398D3CF2" w14:textId="77777777" w:rsidR="00D739A4" w:rsidRPr="00CE2013" w:rsidRDefault="00D739A4" w:rsidP="00D739A4">
      <w:pPr>
        <w:widowControl w:val="0"/>
        <w:tabs>
          <w:tab w:val="left" w:pos="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 Осуществлять речевое взаимодействие на иностранном языке в рамках непредсказуемых ситуаций, понимать устную речь как живую, так и в записи, выбирать необходимый стиль речи (неофициальный, нейтральный, официальный, научный) и правильно использовать языковой материал в профессиональной деятельности;</w:t>
      </w:r>
    </w:p>
    <w:p w14:paraId="7A67E122" w14:textId="77777777" w:rsidR="00D739A4" w:rsidRPr="00CE2013" w:rsidRDefault="00D739A4" w:rsidP="00D739A4">
      <w:pPr>
        <w:widowControl w:val="0"/>
        <w:tabs>
          <w:tab w:val="left" w:pos="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БПК-3. Сочетать глобальный, региональный и локальный подходы для описания и анализа геополитических и социально-экономических процессов и явлений в зарубежных государствах, анализировать тенденции их развития;</w:t>
      </w:r>
    </w:p>
    <w:p w14:paraId="7E34D1A7" w14:textId="77777777" w:rsidR="00D739A4" w:rsidRPr="00CE2013" w:rsidRDefault="00D739A4" w:rsidP="00D739A4">
      <w:pPr>
        <w:widowControl w:val="0"/>
        <w:tabs>
          <w:tab w:val="left" w:pos="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БПК-4. Выявлять и оценивать основные факты и события истории международных отношений ХХ века и внешней политики Беларуси, определять особенности систем международных отношений и их эволюцию, характеризовать и пояснять позицию Беларуси по основным международным проблемам;</w:t>
      </w:r>
    </w:p>
    <w:p w14:paraId="02D2A18E" w14:textId="77777777" w:rsidR="00FE6162" w:rsidRPr="00CE2013" w:rsidRDefault="00FE6162" w:rsidP="00FE6162">
      <w:pPr>
        <w:widowControl w:val="0"/>
        <w:tabs>
          <w:tab w:val="left" w:pos="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 Понимать основные теории международных отношений, различать отечественные и зарубежные теоретические школы, выявлять причины возникновения и определять сущность конфликтов, опираться на правовые основы международного взаимодействия, анализировать нормативную правовую базу международного сотрудничества Республики Беларусь и других государств мира;</w:t>
      </w:r>
    </w:p>
    <w:p w14:paraId="23A16D00" w14:textId="77777777" w:rsidR="00D739A4" w:rsidRPr="00CE2013" w:rsidRDefault="00D739A4" w:rsidP="00D739A4">
      <w:pPr>
        <w:widowControl w:val="0"/>
        <w:tabs>
          <w:tab w:val="left" w:pos="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 Определять сущность современной мировой политики, глобальные, региональные и национальные угрозы и риски, выявлять тенденции глобального развития, роль международных организаций, характеризовать динамику основных тенденций развития международной безопасности и понимать их влияние на национальную безопасность Беларуси;</w:t>
      </w:r>
    </w:p>
    <w:p w14:paraId="02DF5698" w14:textId="77777777" w:rsidR="00D739A4" w:rsidRPr="00CE2013" w:rsidRDefault="00D739A4" w:rsidP="00D739A4">
      <w:pPr>
        <w:widowControl w:val="0"/>
        <w:tabs>
          <w:tab w:val="left" w:pos="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 Выделять, формулировать и оценивать ключевые направления и особенности развития различных геополитических подсистем международных отношений в ХХI в.;</w:t>
      </w:r>
    </w:p>
    <w:p w14:paraId="4D09C488" w14:textId="77777777" w:rsidR="00D739A4" w:rsidRPr="00CE2013" w:rsidRDefault="00D739A4" w:rsidP="00D739A4">
      <w:pPr>
        <w:widowControl w:val="0"/>
        <w:tabs>
          <w:tab w:val="left" w:pos="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 Характеризовать международные правовые основы дипломатической службы, организовывать протокольно-деловые мероприятия, использовать нормы дипломатического этикета, понимать роль, свойства и особенности экономической дипломатии на современном этапе развития международных отношений;</w:t>
      </w:r>
    </w:p>
    <w:p w14:paraId="0AC581E9" w14:textId="77777777" w:rsidR="00D739A4" w:rsidRPr="00CE2013" w:rsidRDefault="00D739A4" w:rsidP="00D739A4">
      <w:pPr>
        <w:widowControl w:val="0"/>
        <w:tabs>
          <w:tab w:val="left" w:pos="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 Применять научные подходы, концепции и методы, выработанные в рамках современных социальных и гуманитарных наук, для анализа теоретических проблем, объяснения исторических факторов, определяющих современные международные отношения;</w:t>
      </w:r>
    </w:p>
    <w:p w14:paraId="56156C5C" w14:textId="77777777" w:rsidR="00D739A4" w:rsidRPr="00CE2013" w:rsidRDefault="00D739A4" w:rsidP="00D739A4">
      <w:pPr>
        <w:widowControl w:val="0"/>
        <w:tabs>
          <w:tab w:val="left" w:pos="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БПК-10. Использовать печатные и электронные источники для поиска информации по темам, связанным с будущей профессиональной деятельностью, вести библиографическую работу с применением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современных технологий поиска, обработки и анализа информации, каталогизировать накопленный массив информации, использовать на практике понятийно-категориальный аппарат, принятый в среде специалистов по организации международной деятельности, в том числе на иностранном языке;</w:t>
      </w:r>
    </w:p>
    <w:p w14:paraId="0EEADF6A" w14:textId="77777777" w:rsidR="00D739A4" w:rsidRPr="00CE2013" w:rsidRDefault="00D739A4" w:rsidP="00D739A4">
      <w:pPr>
        <w:widowControl w:val="0"/>
        <w:tabs>
          <w:tab w:val="left" w:pos="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БПК-11. Применять основные методы защиты населения от негативного воздействия факторов антропогенного, техногенного и естественного происхождения.</w:t>
      </w:r>
    </w:p>
    <w:p w14:paraId="63899EC0" w14:textId="77777777" w:rsidR="00D739A4" w:rsidRPr="00CE2013" w:rsidRDefault="00D739A4" w:rsidP="00D739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319C2343" w14:textId="77777777" w:rsidR="00D739A4" w:rsidRPr="00CE2013" w:rsidRDefault="00D739A4" w:rsidP="00D7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CE2013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CE2013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14:paraId="4E019050" w14:textId="77777777" w:rsidR="00D739A4" w:rsidRPr="00CE2013" w:rsidRDefault="00D739A4" w:rsidP="00D7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CE2013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2D0A3823" w14:textId="77777777" w:rsidR="00D739A4" w:rsidRPr="00CE2013" w:rsidRDefault="00D739A4" w:rsidP="00D7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7C185FD7" w14:textId="77777777" w:rsidR="00D739A4" w:rsidRPr="00CE2013" w:rsidRDefault="00D739A4" w:rsidP="00D7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4E21C619" w14:textId="77777777" w:rsidR="00D739A4" w:rsidRPr="00CE2013" w:rsidRDefault="00D739A4" w:rsidP="00D73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B984D4" w14:textId="77777777" w:rsidR="00D739A4" w:rsidRPr="00CE2013" w:rsidRDefault="00D739A4" w:rsidP="00D73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68296106" w14:textId="77777777" w:rsidR="00D739A4" w:rsidRPr="00CE2013" w:rsidRDefault="00D739A4" w:rsidP="00D739A4">
      <w:pPr>
        <w:shd w:val="clear" w:color="auto" w:fill="FFFFFF"/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</w:pPr>
      <w:r w:rsidRPr="00CE2013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  <w:r w:rsidRPr="00CE2013">
        <w:rPr>
          <w:rFonts w:ascii="Calibri" w:eastAsia="Times New Roman" w:hAnsi="Calibri" w:cs="Times New Roman"/>
          <w:b/>
          <w:bCs/>
          <w:sz w:val="30"/>
          <w:szCs w:val="30"/>
          <w:lang w:eastAsia="ru-RU"/>
        </w:rPr>
        <w:br/>
      </w:r>
      <w:r w:rsidRPr="00CE2013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>ВЫСШЕГО ОБРАЗОВАНИЯ I СТУПЕНИ</w:t>
      </w:r>
    </w:p>
    <w:p w14:paraId="167C233C" w14:textId="77777777" w:rsidR="00D739A4" w:rsidRPr="00CE2013" w:rsidRDefault="00D739A4" w:rsidP="00D739A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36083FF" w14:textId="77777777" w:rsidR="00D739A4" w:rsidRPr="00CE2013" w:rsidRDefault="00D739A4" w:rsidP="00D739A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18B4A741" w14:textId="77777777" w:rsidR="00D739A4" w:rsidRPr="00CE2013" w:rsidRDefault="00D739A4" w:rsidP="00D739A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14:paraId="65812561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учебный план учреждения высшего образования по специальности;</w:t>
      </w:r>
    </w:p>
    <w:p w14:paraId="2683DFFE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2C34E060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03909932" w14:textId="77777777" w:rsidR="00D739A4" w:rsidRPr="00CE2013" w:rsidRDefault="00D739A4" w:rsidP="00D739A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5D51D03B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26AE42B3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</w:t>
      </w:r>
      <w:r w:rsidRPr="00CE2013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footnoteReference w:id="1"/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064189A6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1B4A56C3" w14:textId="77777777" w:rsidR="00D739A4" w:rsidRPr="00CE2013" w:rsidRDefault="00D739A4" w:rsidP="00D739A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14:paraId="0DEF25D3" w14:textId="77777777" w:rsidR="00D739A4" w:rsidRPr="00CE2013" w:rsidRDefault="00D739A4" w:rsidP="00D739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7209"/>
        <w:gridCol w:w="1757"/>
      </w:tblGrid>
      <w:tr w:rsidR="00CE2013" w:rsidRPr="00CE2013" w14:paraId="3789F7B0" w14:textId="77777777" w:rsidTr="002B0E8E">
        <w:trPr>
          <w:trHeight w:val="543"/>
          <w:jc w:val="center"/>
        </w:trPr>
        <w:tc>
          <w:tcPr>
            <w:tcW w:w="375" w:type="pct"/>
            <w:vAlign w:val="center"/>
          </w:tcPr>
          <w:p w14:paraId="2A8ABEDC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778" w:type="pct"/>
            <w:vAlign w:val="center"/>
          </w:tcPr>
          <w:p w14:paraId="27C8C209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844" w:type="pct"/>
            <w:vAlign w:val="center"/>
          </w:tcPr>
          <w:p w14:paraId="5BC88B04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CE201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CE2013" w:rsidRPr="00CE2013" w14:paraId="4C8BDD7F" w14:textId="77777777" w:rsidTr="002B0E8E">
        <w:trPr>
          <w:trHeight w:val="242"/>
          <w:jc w:val="center"/>
        </w:trPr>
        <w:tc>
          <w:tcPr>
            <w:tcW w:w="375" w:type="pct"/>
            <w:vAlign w:val="center"/>
          </w:tcPr>
          <w:p w14:paraId="42EFEF9B" w14:textId="77777777" w:rsidR="00D739A4" w:rsidRPr="00CE2013" w:rsidRDefault="00D739A4" w:rsidP="00D739A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778" w:type="pct"/>
            <w:vAlign w:val="center"/>
          </w:tcPr>
          <w:p w14:paraId="09C7F0E4" w14:textId="77777777" w:rsidR="00D739A4" w:rsidRPr="00CE2013" w:rsidRDefault="00D739A4" w:rsidP="00D7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844" w:type="pct"/>
            <w:vAlign w:val="center"/>
          </w:tcPr>
          <w:p w14:paraId="56711DAA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190-210</w:t>
            </w:r>
          </w:p>
        </w:tc>
      </w:tr>
      <w:tr w:rsidR="00CE2013" w:rsidRPr="00CE2013" w14:paraId="6B6F0F09" w14:textId="77777777" w:rsidTr="002B0E8E">
        <w:trPr>
          <w:trHeight w:val="257"/>
          <w:jc w:val="center"/>
        </w:trPr>
        <w:tc>
          <w:tcPr>
            <w:tcW w:w="375" w:type="pct"/>
            <w:vAlign w:val="center"/>
          </w:tcPr>
          <w:p w14:paraId="2CBD29B4" w14:textId="77777777" w:rsidR="00D739A4" w:rsidRPr="00CE2013" w:rsidRDefault="00D739A4" w:rsidP="00D739A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778" w:type="pct"/>
            <w:vAlign w:val="center"/>
          </w:tcPr>
          <w:p w14:paraId="6FF5ACB0" w14:textId="77777777" w:rsidR="00D739A4" w:rsidRPr="00CE2013" w:rsidRDefault="00D739A4" w:rsidP="00D7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Государственный компонент: </w:t>
            </w:r>
            <w:r w:rsidRPr="00CE201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Социально-гуманитарный модуль (</w:t>
            </w:r>
            <w:r w:rsidRPr="00CE201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История, Политология, Экономика, Философия</w:t>
            </w:r>
            <w:r w:rsidRPr="00CE201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); Иностранный язык первый (</w:t>
            </w:r>
            <w:r w:rsidRPr="00CE201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Иностранный язык первый (общее владение), Иностранный язык первый (для профессиональной деятельности</w:t>
            </w:r>
            <w:r w:rsidRPr="00CE201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)); Иностранный язык второй (</w:t>
            </w:r>
            <w:r w:rsidRPr="00CE2013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Иностранный язык второй (общее владение), Иностранный язык второй (для профессиональной деятельности)</w:t>
            </w:r>
            <w:r w:rsidRPr="00CE201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)</w:t>
            </w:r>
            <w:r w:rsidRPr="00CE201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; Международные процессы и внешняя политика государств в ХХ в. (</w:t>
            </w:r>
            <w:r w:rsidRPr="00CE201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Международные процессы первой половины ХХ в.,</w:t>
            </w:r>
            <w:r w:rsidRPr="00CE2013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Международные процессы второй половины ХХ в.</w:t>
            </w:r>
            <w:r w:rsidRPr="00CE201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); </w:t>
            </w:r>
            <w:r w:rsidRPr="00CE201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Беларусь в системе международных отношений (</w:t>
            </w:r>
            <w:r w:rsidRPr="00CE2013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История внешней политики Беларуси,</w:t>
            </w:r>
            <w:r w:rsidRPr="00CE2013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</w:t>
            </w:r>
            <w:r w:rsidRPr="00CE2013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Внешняя политика Республики Беларусь</w:t>
            </w:r>
            <w:r w:rsidRPr="00CE201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); Теоретические основы международных отношений (</w:t>
            </w:r>
            <w:r w:rsidRPr="00CE2013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Введение в теорию международных отношений, Международное публичное право, Конфликтология</w:t>
            </w:r>
            <w:r w:rsidRPr="00CE201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); Мировая политика и проблемы безопасности (</w:t>
            </w:r>
            <w:r w:rsidRPr="00CE201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Мировая политика, Международные </w:t>
            </w:r>
            <w:r w:rsidRPr="00CE201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lastRenderedPageBreak/>
              <w:t>организации,</w:t>
            </w:r>
            <w:r w:rsidRPr="00CE201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CE201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Международная безопасность</w:t>
            </w:r>
            <w:r w:rsidRPr="00CE201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); Региональные подсистемы международных отношений в ХХI в. (</w:t>
            </w:r>
            <w:r w:rsidRPr="00CE201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Региональная подсистема международных отношений (АТР), Региональная подсистема международных отношений (Европы и Северной Америки), Региональная подсистема международных отношений (Ближний и Средний Восток, Африка), Региональная подсистема международных отношений (Латинская Америка)</w:t>
            </w:r>
            <w:r w:rsidRPr="00CE201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); Дипломатия (</w:t>
            </w:r>
            <w:r w:rsidRPr="00CE201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Основы дипломатии и дипломатическая служба Республики Беларусь, Экономическая дипломатия Республики Беларусь</w:t>
            </w:r>
            <w:r w:rsidRPr="00CE201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); Курсовая работа</w:t>
            </w:r>
          </w:p>
        </w:tc>
        <w:tc>
          <w:tcPr>
            <w:tcW w:w="844" w:type="pct"/>
            <w:vAlign w:val="center"/>
          </w:tcPr>
          <w:p w14:paraId="3EEED506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90-108</w:t>
            </w:r>
          </w:p>
        </w:tc>
      </w:tr>
      <w:tr w:rsidR="00CE2013" w:rsidRPr="00CE2013" w14:paraId="4D3A3200" w14:textId="77777777" w:rsidTr="002B0E8E">
        <w:trPr>
          <w:trHeight w:val="308"/>
          <w:jc w:val="center"/>
        </w:trPr>
        <w:tc>
          <w:tcPr>
            <w:tcW w:w="375" w:type="pct"/>
            <w:vAlign w:val="center"/>
          </w:tcPr>
          <w:p w14:paraId="1EA0AD87" w14:textId="77777777" w:rsidR="00D739A4" w:rsidRPr="00CE2013" w:rsidRDefault="00D739A4" w:rsidP="00D739A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778" w:type="pct"/>
            <w:vAlign w:val="center"/>
          </w:tcPr>
          <w:p w14:paraId="152DE531" w14:textId="77777777" w:rsidR="00D739A4" w:rsidRPr="00CE2013" w:rsidRDefault="00D739A4" w:rsidP="00D7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2"/>
            </w:r>
          </w:p>
        </w:tc>
        <w:tc>
          <w:tcPr>
            <w:tcW w:w="844" w:type="pct"/>
            <w:vAlign w:val="center"/>
          </w:tcPr>
          <w:p w14:paraId="1CBE57C7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90-118</w:t>
            </w:r>
          </w:p>
        </w:tc>
      </w:tr>
      <w:tr w:rsidR="00CE2013" w:rsidRPr="00CE2013" w14:paraId="7799D165" w14:textId="77777777" w:rsidTr="002B0E8E">
        <w:trPr>
          <w:trHeight w:val="308"/>
          <w:jc w:val="center"/>
        </w:trPr>
        <w:tc>
          <w:tcPr>
            <w:tcW w:w="375" w:type="pct"/>
            <w:vAlign w:val="center"/>
          </w:tcPr>
          <w:p w14:paraId="4C9D197E" w14:textId="77777777" w:rsidR="00D739A4" w:rsidRPr="00CE2013" w:rsidRDefault="00D739A4" w:rsidP="00D739A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778" w:type="pct"/>
            <w:vAlign w:val="center"/>
          </w:tcPr>
          <w:p w14:paraId="41E7DB67" w14:textId="77777777" w:rsidR="00D739A4" w:rsidRPr="00CE2013" w:rsidRDefault="00D739A4" w:rsidP="00D7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844" w:type="pct"/>
            <w:vAlign w:val="center"/>
          </w:tcPr>
          <w:p w14:paraId="76D8D615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E2013" w:rsidRPr="00CE2013" w14:paraId="1FC5C7EA" w14:textId="77777777" w:rsidTr="002B0E8E">
        <w:trPr>
          <w:trHeight w:val="308"/>
          <w:jc w:val="center"/>
        </w:trPr>
        <w:tc>
          <w:tcPr>
            <w:tcW w:w="375" w:type="pct"/>
            <w:vAlign w:val="center"/>
          </w:tcPr>
          <w:p w14:paraId="630313F0" w14:textId="77777777" w:rsidR="00D739A4" w:rsidRPr="00CE2013" w:rsidRDefault="00D739A4" w:rsidP="00D739A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778" w:type="pct"/>
            <w:vAlign w:val="center"/>
          </w:tcPr>
          <w:p w14:paraId="0820CEF5" w14:textId="77777777" w:rsidR="00D739A4" w:rsidRPr="00CE2013" w:rsidRDefault="00D739A4" w:rsidP="00D7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3"/>
            </w: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844" w:type="pct"/>
            <w:vAlign w:val="center"/>
          </w:tcPr>
          <w:p w14:paraId="6DB04EA3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E2013" w:rsidRPr="00CE2013" w14:paraId="5E47BBE4" w14:textId="77777777" w:rsidTr="002B0E8E">
        <w:trPr>
          <w:trHeight w:val="308"/>
          <w:jc w:val="center"/>
        </w:trPr>
        <w:tc>
          <w:tcPr>
            <w:tcW w:w="375" w:type="pct"/>
            <w:vAlign w:val="center"/>
          </w:tcPr>
          <w:p w14:paraId="019329DD" w14:textId="77777777" w:rsidR="00D739A4" w:rsidRPr="00CE2013" w:rsidRDefault="00D739A4" w:rsidP="00D739A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778" w:type="pct"/>
            <w:vAlign w:val="center"/>
          </w:tcPr>
          <w:p w14:paraId="05B9AC33" w14:textId="77777777" w:rsidR="00D739A4" w:rsidRPr="00CE2013" w:rsidRDefault="00D739A4" w:rsidP="00D73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844" w:type="pct"/>
            <w:vAlign w:val="center"/>
          </w:tcPr>
          <w:p w14:paraId="3F0FDAC0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6-8</w:t>
            </w:r>
          </w:p>
        </w:tc>
      </w:tr>
      <w:tr w:rsidR="00CE2013" w:rsidRPr="00CE2013" w14:paraId="7E6475DD" w14:textId="77777777" w:rsidTr="002B0E8E">
        <w:trPr>
          <w:trHeight w:val="308"/>
          <w:jc w:val="center"/>
        </w:trPr>
        <w:tc>
          <w:tcPr>
            <w:tcW w:w="378" w:type="pct"/>
            <w:vAlign w:val="center"/>
          </w:tcPr>
          <w:p w14:paraId="01000701" w14:textId="77777777" w:rsidR="00D739A4" w:rsidRPr="00CE2013" w:rsidRDefault="00D739A4" w:rsidP="00D739A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777" w:type="pct"/>
            <w:vAlign w:val="center"/>
          </w:tcPr>
          <w:p w14:paraId="7919576C" w14:textId="77777777" w:rsidR="00D739A4" w:rsidRPr="00CE2013" w:rsidRDefault="00D739A4" w:rsidP="00D73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845" w:type="pct"/>
            <w:vAlign w:val="center"/>
          </w:tcPr>
          <w:p w14:paraId="5C3BD4ED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12-15</w:t>
            </w:r>
          </w:p>
        </w:tc>
      </w:tr>
      <w:tr w:rsidR="00CE2013" w:rsidRPr="00CE2013" w14:paraId="4CD27BA9" w14:textId="77777777" w:rsidTr="002B0E8E">
        <w:trPr>
          <w:trHeight w:val="284"/>
          <w:jc w:val="center"/>
        </w:trPr>
        <w:tc>
          <w:tcPr>
            <w:tcW w:w="375" w:type="pct"/>
            <w:vAlign w:val="center"/>
          </w:tcPr>
          <w:p w14:paraId="6F0AA375" w14:textId="77777777" w:rsidR="00D739A4" w:rsidRPr="00CE2013" w:rsidRDefault="00D739A4" w:rsidP="00D739A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778" w:type="pct"/>
            <w:vAlign w:val="center"/>
          </w:tcPr>
          <w:p w14:paraId="062DA93B" w14:textId="77777777" w:rsidR="00D739A4" w:rsidRPr="00CE2013" w:rsidRDefault="00D739A4" w:rsidP="00D73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844" w:type="pct"/>
            <w:vAlign w:val="center"/>
          </w:tcPr>
          <w:p w14:paraId="20C1FB4D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10-12 </w:t>
            </w:r>
          </w:p>
        </w:tc>
      </w:tr>
      <w:tr w:rsidR="00CE2013" w:rsidRPr="00CE2013" w14:paraId="532BE57D" w14:textId="77777777" w:rsidTr="002B0E8E">
        <w:trPr>
          <w:trHeight w:val="465"/>
          <w:jc w:val="center"/>
        </w:trPr>
        <w:tc>
          <w:tcPr>
            <w:tcW w:w="375" w:type="pct"/>
            <w:vAlign w:val="center"/>
          </w:tcPr>
          <w:p w14:paraId="41DECF32" w14:textId="77777777" w:rsidR="00D739A4" w:rsidRPr="00CE2013" w:rsidRDefault="00D739A4" w:rsidP="00D739A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78" w:type="pct"/>
            <w:vAlign w:val="center"/>
          </w:tcPr>
          <w:p w14:paraId="1BBF91F9" w14:textId="77777777" w:rsidR="00D739A4" w:rsidRPr="00CE2013" w:rsidRDefault="00D739A4" w:rsidP="00D73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844" w:type="pct"/>
            <w:vAlign w:val="center"/>
          </w:tcPr>
          <w:p w14:paraId="1F4FCB03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240</w:t>
            </w:r>
          </w:p>
        </w:tc>
      </w:tr>
    </w:tbl>
    <w:p w14:paraId="560FDD7A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14:paraId="39B06ED5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14:paraId="4098AF3B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В учебном плане учреждения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14:paraId="3C8739B5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14:paraId="2ABDB557" w14:textId="77777777" w:rsidR="00D739A4" w:rsidRPr="00CE2013" w:rsidRDefault="00D739A4" w:rsidP="00D739A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4AE28340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6ED21460" w14:textId="77777777" w:rsidR="00D739A4" w:rsidRPr="00CE2013" w:rsidRDefault="00D739A4" w:rsidP="00D739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3"/>
        <w:gridCol w:w="5721"/>
        <w:gridCol w:w="3054"/>
      </w:tblGrid>
      <w:tr w:rsidR="00CE2013" w:rsidRPr="00CE2013" w14:paraId="727BD36E" w14:textId="77777777" w:rsidTr="002B0E8E">
        <w:trPr>
          <w:trHeight w:val="543"/>
          <w:tblHeader/>
          <w:jc w:val="center"/>
        </w:trPr>
        <w:tc>
          <w:tcPr>
            <w:tcW w:w="443" w:type="pct"/>
            <w:vAlign w:val="center"/>
          </w:tcPr>
          <w:p w14:paraId="0C6496D2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09FAB828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2971" w:type="pct"/>
            <w:vAlign w:val="center"/>
          </w:tcPr>
          <w:p w14:paraId="72777D0B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586" w:type="pct"/>
            <w:vAlign w:val="center"/>
          </w:tcPr>
          <w:p w14:paraId="6D04F6C5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CE2013" w:rsidRPr="00CE2013" w14:paraId="0FD8D92F" w14:textId="77777777" w:rsidTr="002B0E8E">
        <w:trPr>
          <w:trHeight w:val="242"/>
          <w:jc w:val="center"/>
        </w:trPr>
        <w:tc>
          <w:tcPr>
            <w:tcW w:w="443" w:type="pct"/>
            <w:vAlign w:val="center"/>
          </w:tcPr>
          <w:p w14:paraId="136B2A82" w14:textId="77777777" w:rsidR="00D739A4" w:rsidRPr="00CE2013" w:rsidRDefault="00D739A4" w:rsidP="00D739A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971" w:type="pct"/>
            <w:vAlign w:val="center"/>
          </w:tcPr>
          <w:p w14:paraId="114A8755" w14:textId="77777777" w:rsidR="00D739A4" w:rsidRPr="00CE2013" w:rsidRDefault="00D739A4" w:rsidP="00D73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Социально-гуманитарный модуль </w:t>
            </w:r>
          </w:p>
        </w:tc>
        <w:tc>
          <w:tcPr>
            <w:tcW w:w="1586" w:type="pct"/>
            <w:vAlign w:val="center"/>
          </w:tcPr>
          <w:p w14:paraId="73369401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E2013" w:rsidRPr="00CE2013" w14:paraId="0AF548AD" w14:textId="77777777" w:rsidTr="002B0E8E">
        <w:trPr>
          <w:trHeight w:val="242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AC6E" w14:textId="77777777" w:rsidR="00D739A4" w:rsidRPr="00CE2013" w:rsidRDefault="00D739A4" w:rsidP="00D739A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AEF5" w14:textId="77777777" w:rsidR="00D739A4" w:rsidRPr="00CE2013" w:rsidRDefault="00D739A4" w:rsidP="00D739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D348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УК-2,4,9</w:t>
            </w:r>
          </w:p>
        </w:tc>
      </w:tr>
      <w:tr w:rsidR="00CE2013" w:rsidRPr="00CE2013" w14:paraId="3DAECD2F" w14:textId="77777777" w:rsidTr="002B0E8E">
        <w:trPr>
          <w:trHeight w:val="242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CE50" w14:textId="77777777" w:rsidR="00D739A4" w:rsidRPr="00CE2013" w:rsidRDefault="00D739A4" w:rsidP="00D739A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DF7B" w14:textId="77777777" w:rsidR="00D739A4" w:rsidRPr="00CE2013" w:rsidRDefault="00D739A4" w:rsidP="00D739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Политология 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3473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УК-5,6</w:t>
            </w:r>
          </w:p>
        </w:tc>
      </w:tr>
      <w:tr w:rsidR="00CE2013" w:rsidRPr="00CE2013" w14:paraId="5AC9C8E0" w14:textId="77777777" w:rsidTr="002B0E8E">
        <w:trPr>
          <w:trHeight w:val="242"/>
          <w:jc w:val="center"/>
        </w:trPr>
        <w:tc>
          <w:tcPr>
            <w:tcW w:w="443" w:type="pct"/>
          </w:tcPr>
          <w:p w14:paraId="760260C2" w14:textId="77777777" w:rsidR="00D739A4" w:rsidRPr="00CE2013" w:rsidRDefault="00D739A4" w:rsidP="00D739A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2971" w:type="pct"/>
          </w:tcPr>
          <w:p w14:paraId="5446E6C4" w14:textId="77777777" w:rsidR="00D739A4" w:rsidRPr="00CE2013" w:rsidRDefault="00D739A4" w:rsidP="00D73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586" w:type="pct"/>
          </w:tcPr>
          <w:p w14:paraId="3F0FC372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CE2013" w:rsidRPr="00CE2013" w14:paraId="5670C2AE" w14:textId="77777777" w:rsidTr="002B0E8E">
        <w:trPr>
          <w:trHeight w:val="242"/>
          <w:jc w:val="center"/>
        </w:trPr>
        <w:tc>
          <w:tcPr>
            <w:tcW w:w="443" w:type="pct"/>
          </w:tcPr>
          <w:p w14:paraId="0A2C18C3" w14:textId="77777777" w:rsidR="00D739A4" w:rsidRPr="00CE2013" w:rsidRDefault="00D739A4" w:rsidP="00D739A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2971" w:type="pct"/>
          </w:tcPr>
          <w:p w14:paraId="58BEAD15" w14:textId="77777777" w:rsidR="00D739A4" w:rsidRPr="00CE2013" w:rsidRDefault="00D739A4" w:rsidP="00D739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1586" w:type="pct"/>
          </w:tcPr>
          <w:p w14:paraId="2602D9F8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УК-4,8</w:t>
            </w:r>
          </w:p>
        </w:tc>
      </w:tr>
      <w:tr w:rsidR="00CE2013" w:rsidRPr="00CE2013" w14:paraId="6683B63A" w14:textId="77777777" w:rsidTr="002B0E8E">
        <w:trPr>
          <w:trHeight w:val="308"/>
          <w:jc w:val="center"/>
        </w:trPr>
        <w:tc>
          <w:tcPr>
            <w:tcW w:w="443" w:type="pct"/>
            <w:vAlign w:val="center"/>
          </w:tcPr>
          <w:p w14:paraId="3EE960E8" w14:textId="77777777" w:rsidR="00D739A4" w:rsidRPr="00CE2013" w:rsidRDefault="00D739A4" w:rsidP="00D739A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971" w:type="pct"/>
            <w:vAlign w:val="center"/>
          </w:tcPr>
          <w:p w14:paraId="1A377A00" w14:textId="77777777" w:rsidR="00D739A4" w:rsidRPr="00CE2013" w:rsidRDefault="00D739A4" w:rsidP="00D73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Иностранный язык первый</w:t>
            </w:r>
          </w:p>
        </w:tc>
        <w:tc>
          <w:tcPr>
            <w:tcW w:w="1586" w:type="pct"/>
            <w:vAlign w:val="center"/>
          </w:tcPr>
          <w:p w14:paraId="5D50240C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УК-2,3; БПК-1,2</w:t>
            </w:r>
          </w:p>
        </w:tc>
      </w:tr>
      <w:tr w:rsidR="00CE2013" w:rsidRPr="00CE2013" w14:paraId="1A5D40C8" w14:textId="77777777" w:rsidTr="002B0E8E">
        <w:trPr>
          <w:trHeight w:val="308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AF0D" w14:textId="77777777" w:rsidR="00D739A4" w:rsidRPr="00CE2013" w:rsidRDefault="00D739A4" w:rsidP="00D739A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279B7" w14:textId="77777777" w:rsidR="00D739A4" w:rsidRPr="00CE2013" w:rsidRDefault="00D739A4" w:rsidP="00D73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Иностранный язык второй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1BD9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УК-2,3; БПК-2 </w:t>
            </w:r>
          </w:p>
        </w:tc>
      </w:tr>
      <w:tr w:rsidR="00CE2013" w:rsidRPr="00CE2013" w14:paraId="7015F39E" w14:textId="77777777" w:rsidTr="002B0E8E">
        <w:trPr>
          <w:trHeight w:val="308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F055" w14:textId="77777777" w:rsidR="00D739A4" w:rsidRPr="00CE2013" w:rsidRDefault="00D739A4" w:rsidP="00D739A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29EC9" w14:textId="77777777" w:rsidR="00D739A4" w:rsidRPr="00CE2013" w:rsidRDefault="00D739A4" w:rsidP="00D73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Международные процессы и внешняя политика государств в ХХ в.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3773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УК-4,7,9; БПК-3,4,6 </w:t>
            </w:r>
          </w:p>
        </w:tc>
      </w:tr>
      <w:tr w:rsidR="00CE2013" w:rsidRPr="00CE2013" w14:paraId="618463A9" w14:textId="77777777" w:rsidTr="002B0E8E">
        <w:trPr>
          <w:trHeight w:val="308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E120" w14:textId="77777777" w:rsidR="00D739A4" w:rsidRPr="00CE2013" w:rsidRDefault="00D739A4" w:rsidP="00D739A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391A" w14:textId="77777777" w:rsidR="00D739A4" w:rsidRPr="00CE2013" w:rsidRDefault="00D739A4" w:rsidP="00D73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Беларусь в системе международных отношений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884A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УК-2,4,7,9; БПК-4,6</w:t>
            </w:r>
          </w:p>
        </w:tc>
      </w:tr>
      <w:tr w:rsidR="00CE2013" w:rsidRPr="00CE2013" w14:paraId="106E009C" w14:textId="77777777" w:rsidTr="002B0E8E">
        <w:trPr>
          <w:trHeight w:val="308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3000" w14:textId="77777777" w:rsidR="00D739A4" w:rsidRPr="00CE2013" w:rsidRDefault="00D739A4" w:rsidP="00D739A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2F2A" w14:textId="77777777" w:rsidR="00D739A4" w:rsidRPr="00CE2013" w:rsidRDefault="00D739A4" w:rsidP="00D73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Теоретические основы международных отношений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3CD1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УК-1,4; БПК-3,5,9</w:t>
            </w:r>
          </w:p>
        </w:tc>
      </w:tr>
      <w:tr w:rsidR="00CE2013" w:rsidRPr="00CE2013" w14:paraId="116EB768" w14:textId="77777777" w:rsidTr="002B0E8E">
        <w:trPr>
          <w:trHeight w:val="308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1C9D" w14:textId="77777777" w:rsidR="00D739A4" w:rsidRPr="00CE2013" w:rsidRDefault="00D739A4" w:rsidP="00D739A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98DC" w14:textId="77777777" w:rsidR="00D739A4" w:rsidRPr="00CE2013" w:rsidRDefault="00D739A4" w:rsidP="00D73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Мировая политика и проблемы безопасности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2A5A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УК-5,7; БПК-3,5,6,9</w:t>
            </w:r>
          </w:p>
        </w:tc>
      </w:tr>
      <w:tr w:rsidR="00CE2013" w:rsidRPr="00CE2013" w14:paraId="36C4E1C6" w14:textId="77777777" w:rsidTr="002B0E8E">
        <w:trPr>
          <w:trHeight w:val="308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DC3C" w14:textId="77777777" w:rsidR="00D739A4" w:rsidRPr="00CE2013" w:rsidRDefault="00D739A4" w:rsidP="00D739A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3C044" w14:textId="77777777" w:rsidR="00D739A4" w:rsidRPr="00CE2013" w:rsidRDefault="00D739A4" w:rsidP="00D73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Региональные подсистемы международных отношений в ХХI в.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BBB4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УК-4,5,9; БПК-3,6,7,9</w:t>
            </w:r>
          </w:p>
        </w:tc>
      </w:tr>
      <w:tr w:rsidR="00CE2013" w:rsidRPr="00CE2013" w14:paraId="547ECC36" w14:textId="77777777" w:rsidTr="002B0E8E">
        <w:trPr>
          <w:trHeight w:val="308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4CA9" w14:textId="77777777" w:rsidR="00D739A4" w:rsidRPr="00CE2013" w:rsidRDefault="00D739A4" w:rsidP="00D739A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C02C" w14:textId="77777777" w:rsidR="00D739A4" w:rsidRPr="00CE2013" w:rsidRDefault="00D739A4" w:rsidP="00D73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Дипломатия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041D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УК-2,4,5; БПК-8</w:t>
            </w:r>
          </w:p>
        </w:tc>
      </w:tr>
      <w:tr w:rsidR="00CE2013" w:rsidRPr="00CE2013" w14:paraId="1FF39C6B" w14:textId="77777777" w:rsidTr="002B0E8E">
        <w:trPr>
          <w:trHeight w:val="308"/>
          <w:jc w:val="center"/>
        </w:trPr>
        <w:tc>
          <w:tcPr>
            <w:tcW w:w="443" w:type="pct"/>
            <w:vAlign w:val="center"/>
          </w:tcPr>
          <w:p w14:paraId="1F6D213D" w14:textId="77777777" w:rsidR="00D739A4" w:rsidRPr="00CE2013" w:rsidRDefault="00D739A4" w:rsidP="00D739A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2971" w:type="pct"/>
            <w:vAlign w:val="center"/>
          </w:tcPr>
          <w:p w14:paraId="38A0F109" w14:textId="77777777" w:rsidR="00D739A4" w:rsidRPr="00CE2013" w:rsidRDefault="00D739A4" w:rsidP="00D73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1586" w:type="pct"/>
            <w:vAlign w:val="center"/>
          </w:tcPr>
          <w:p w14:paraId="114BB1E0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УК-1,5,6; БПК-9,10</w:t>
            </w:r>
          </w:p>
        </w:tc>
      </w:tr>
      <w:tr w:rsidR="00CE2013" w:rsidRPr="00CE2013" w14:paraId="74B3B6B3" w14:textId="77777777" w:rsidTr="002B0E8E">
        <w:trPr>
          <w:trHeight w:val="308"/>
          <w:jc w:val="center"/>
        </w:trPr>
        <w:tc>
          <w:tcPr>
            <w:tcW w:w="443" w:type="pct"/>
          </w:tcPr>
          <w:p w14:paraId="5FC477A1" w14:textId="77777777" w:rsidR="00D739A4" w:rsidRPr="00CE2013" w:rsidRDefault="00D739A4" w:rsidP="00D739A4">
            <w:pPr>
              <w:tabs>
                <w:tab w:val="left" w:pos="387"/>
              </w:tabs>
              <w:spacing w:after="0" w:line="240" w:lineRule="auto"/>
              <w:ind w:left="-38" w:right="-3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15" w:name="_Hlk73174323"/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2971" w:type="pct"/>
          </w:tcPr>
          <w:p w14:paraId="0F2E55A0" w14:textId="77777777" w:rsidR="00D739A4" w:rsidRPr="00CE2013" w:rsidRDefault="00D739A4" w:rsidP="00D73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1586" w:type="pct"/>
            <w:vAlign w:val="center"/>
          </w:tcPr>
          <w:p w14:paraId="7F979172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E2013" w:rsidRPr="00CE2013" w14:paraId="7D846A0F" w14:textId="77777777" w:rsidTr="002B0E8E">
        <w:trPr>
          <w:trHeight w:val="308"/>
          <w:jc w:val="center"/>
        </w:trPr>
        <w:tc>
          <w:tcPr>
            <w:tcW w:w="443" w:type="pct"/>
          </w:tcPr>
          <w:p w14:paraId="2D74EDA2" w14:textId="77777777" w:rsidR="00D739A4" w:rsidRPr="00CE2013" w:rsidRDefault="00D739A4" w:rsidP="00D739A4">
            <w:pPr>
              <w:tabs>
                <w:tab w:val="left" w:pos="387"/>
              </w:tabs>
              <w:spacing w:after="0" w:line="240" w:lineRule="auto"/>
              <w:ind w:left="-38" w:right="-3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11.1.</w:t>
            </w:r>
          </w:p>
        </w:tc>
        <w:tc>
          <w:tcPr>
            <w:tcW w:w="2971" w:type="pct"/>
          </w:tcPr>
          <w:p w14:paraId="79CD3C63" w14:textId="77777777" w:rsidR="00D739A4" w:rsidRPr="00CE2013" w:rsidRDefault="00D739A4" w:rsidP="00D739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586" w:type="pct"/>
            <w:vAlign w:val="center"/>
          </w:tcPr>
          <w:p w14:paraId="51928851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УК-12</w:t>
            </w:r>
          </w:p>
        </w:tc>
      </w:tr>
      <w:tr w:rsidR="00CE2013" w:rsidRPr="00CE2013" w14:paraId="0D6C029D" w14:textId="77777777" w:rsidTr="002B0E8E">
        <w:trPr>
          <w:trHeight w:val="308"/>
          <w:jc w:val="center"/>
        </w:trPr>
        <w:tc>
          <w:tcPr>
            <w:tcW w:w="443" w:type="pct"/>
          </w:tcPr>
          <w:p w14:paraId="5BE5AB19" w14:textId="77777777" w:rsidR="00D739A4" w:rsidRPr="00CE2013" w:rsidRDefault="00D739A4" w:rsidP="00D739A4">
            <w:pPr>
              <w:tabs>
                <w:tab w:val="left" w:pos="387"/>
              </w:tabs>
              <w:spacing w:after="0" w:line="240" w:lineRule="auto"/>
              <w:ind w:left="-38" w:right="-3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11.2.</w:t>
            </w:r>
          </w:p>
        </w:tc>
        <w:tc>
          <w:tcPr>
            <w:tcW w:w="2971" w:type="pct"/>
          </w:tcPr>
          <w:p w14:paraId="14E1BC6B" w14:textId="77777777" w:rsidR="00D739A4" w:rsidRPr="00CE2013" w:rsidRDefault="00D739A4" w:rsidP="00D739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586" w:type="pct"/>
            <w:vAlign w:val="center"/>
          </w:tcPr>
          <w:p w14:paraId="330622A6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УК-11</w:t>
            </w:r>
          </w:p>
        </w:tc>
      </w:tr>
      <w:tr w:rsidR="00CE2013" w:rsidRPr="00CE2013" w14:paraId="11C6C790" w14:textId="77777777" w:rsidTr="002B0E8E">
        <w:trPr>
          <w:trHeight w:val="308"/>
          <w:jc w:val="center"/>
        </w:trPr>
        <w:tc>
          <w:tcPr>
            <w:tcW w:w="443" w:type="pct"/>
          </w:tcPr>
          <w:p w14:paraId="03ACFF61" w14:textId="77777777" w:rsidR="00D739A4" w:rsidRPr="00CE2013" w:rsidRDefault="00D739A4" w:rsidP="00D739A4">
            <w:pPr>
              <w:tabs>
                <w:tab w:val="left" w:pos="387"/>
              </w:tabs>
              <w:spacing w:after="0" w:line="240" w:lineRule="auto"/>
              <w:ind w:left="-38" w:right="-3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11.3.</w:t>
            </w:r>
          </w:p>
        </w:tc>
        <w:tc>
          <w:tcPr>
            <w:tcW w:w="2971" w:type="pct"/>
          </w:tcPr>
          <w:p w14:paraId="1ECDE483" w14:textId="77777777" w:rsidR="00D739A4" w:rsidRPr="00CE2013" w:rsidRDefault="00D739A4" w:rsidP="00D7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586" w:type="pct"/>
            <w:vAlign w:val="center"/>
          </w:tcPr>
          <w:p w14:paraId="5BC438E0" w14:textId="77777777" w:rsidR="00D739A4" w:rsidRPr="00CE2013" w:rsidRDefault="00D739A4" w:rsidP="00D7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БПК-11</w:t>
            </w:r>
          </w:p>
        </w:tc>
      </w:tr>
    </w:tbl>
    <w:bookmarkEnd w:id="15"/>
    <w:p w14:paraId="11E29F28" w14:textId="77777777" w:rsidR="00D739A4" w:rsidRPr="00CE2013" w:rsidRDefault="00D739A4" w:rsidP="00D7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CE2013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14:paraId="6B046A8B" w14:textId="77777777" w:rsidR="007D533A" w:rsidRPr="00CE2013" w:rsidRDefault="007D533A" w:rsidP="007D533A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46F59B00" w14:textId="77777777" w:rsidR="00D739A4" w:rsidRPr="00CE2013" w:rsidRDefault="00D739A4" w:rsidP="00D7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CE2013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14:paraId="57483B7F" w14:textId="77777777" w:rsidR="00D739A4" w:rsidRPr="00CE2013" w:rsidRDefault="00D739A4" w:rsidP="00D73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формирование всех УК и БПК, установленных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091F5194" w14:textId="0789304C" w:rsidR="00D739A4" w:rsidRPr="00CE2013" w:rsidRDefault="00D739A4" w:rsidP="00D73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50E8C8E" w14:textId="0A32FF3A" w:rsidR="0014089B" w:rsidRPr="00CE2013" w:rsidRDefault="0014089B" w:rsidP="00D73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1760D2A" w14:textId="3320408B" w:rsidR="0014089B" w:rsidRPr="00CE2013" w:rsidRDefault="0014089B" w:rsidP="00D73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758E4AB" w14:textId="77777777" w:rsidR="0014089B" w:rsidRPr="00CE2013" w:rsidRDefault="0014089B" w:rsidP="00D73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1895776" w14:textId="77777777" w:rsidR="00D739A4" w:rsidRPr="00CE2013" w:rsidRDefault="00D739A4" w:rsidP="00D73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bookmarkStart w:id="16" w:name="_Hlk70607888"/>
      <w:r w:rsidRPr="00CE201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ГЛАВА 6</w:t>
      </w:r>
    </w:p>
    <w:p w14:paraId="5CED0249" w14:textId="77777777" w:rsidR="00D739A4" w:rsidRPr="00CE2013" w:rsidRDefault="00D739A4" w:rsidP="00D739A4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</w:pPr>
      <w:r w:rsidRPr="00CE2013"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bookmarkEnd w:id="16"/>
    <w:p w14:paraId="0B7DA21C" w14:textId="77777777" w:rsidR="00D739A4" w:rsidRPr="00CE2013" w:rsidRDefault="00D739A4" w:rsidP="00D739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DC0BBC0" w14:textId="77777777" w:rsidR="00D739A4" w:rsidRPr="00CE2013" w:rsidRDefault="00D739A4" w:rsidP="00D739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15EF9BB4" w14:textId="77777777" w:rsidR="00D739A4" w:rsidRPr="00CE2013" w:rsidRDefault="00D739A4" w:rsidP="00D739A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14:paraId="2435120C" w14:textId="77777777" w:rsidR="00D739A4" w:rsidRPr="00CE2013" w:rsidRDefault="00D739A4" w:rsidP="00D739A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23021F0B" w14:textId="77777777" w:rsidR="00D739A4" w:rsidRPr="00CE2013" w:rsidRDefault="00D739A4" w:rsidP="00D739A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14:paraId="236DA3D1" w14:textId="77777777" w:rsidR="00D739A4" w:rsidRPr="00CE2013" w:rsidRDefault="00D739A4" w:rsidP="00D739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403252F5" w14:textId="77777777" w:rsidR="00D739A4" w:rsidRPr="00CE2013" w:rsidRDefault="00D739A4" w:rsidP="00D739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65A54629" w14:textId="77777777" w:rsidR="00D739A4" w:rsidRPr="00CE2013" w:rsidRDefault="00D739A4" w:rsidP="00D739A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108185D6" w14:textId="77777777" w:rsidR="00D739A4" w:rsidRPr="00CE2013" w:rsidRDefault="00D739A4" w:rsidP="00D739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CE2013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14:paraId="53F82EA5" w14:textId="77777777" w:rsidR="00D739A4" w:rsidRPr="00CE2013" w:rsidRDefault="00D739A4" w:rsidP="00D739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732249DA" w14:textId="77777777" w:rsidR="00D739A4" w:rsidRPr="00CE2013" w:rsidRDefault="00D739A4" w:rsidP="00D739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05782F34" w14:textId="77777777" w:rsidR="00D739A4" w:rsidRPr="00CE2013" w:rsidRDefault="00D739A4" w:rsidP="00D739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6EB78CDE" w14:textId="77777777" w:rsidR="00D739A4" w:rsidRPr="00CE2013" w:rsidRDefault="00D739A4" w:rsidP="00D739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12A41C95" w14:textId="77777777" w:rsidR="00D739A4" w:rsidRPr="00CE2013" w:rsidRDefault="00D739A4" w:rsidP="00D739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3CE94464" w14:textId="77777777" w:rsidR="00D739A4" w:rsidRPr="00CE2013" w:rsidRDefault="00D739A4" w:rsidP="00D739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 xml:space="preserve">фондам, электронным средствам обучения,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lastRenderedPageBreak/>
        <w:t>электронным информационным ресурсам (локального доступа, удаленного доступа) по всем учебным дисциплинам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14:paraId="5BF17603" w14:textId="77777777" w:rsidR="00D739A4" w:rsidRPr="00CE2013" w:rsidRDefault="00D739A4" w:rsidP="00D739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59492815" w14:textId="77777777" w:rsidR="00D739A4" w:rsidRPr="00CE2013" w:rsidRDefault="00D739A4" w:rsidP="00D739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6693830C" w14:textId="77777777" w:rsidR="00D739A4" w:rsidRPr="00CE2013" w:rsidRDefault="00D739A4" w:rsidP="00D739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44173FE5" w14:textId="2D9888C6" w:rsidR="00D739A4" w:rsidRPr="00CE2013" w:rsidRDefault="00D739A4" w:rsidP="00D739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представляется на русском и</w:t>
      </w:r>
      <w:r w:rsidR="00C30D55" w:rsidRPr="00CE2013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(или) белорусском языке и английском языке;</w:t>
      </w:r>
    </w:p>
    <w:p w14:paraId="4AFB1A8B" w14:textId="77777777" w:rsidR="00D739A4" w:rsidRPr="00CE2013" w:rsidRDefault="00D739A4" w:rsidP="00D739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1E3624FC" w14:textId="77777777" w:rsidR="00D739A4" w:rsidRPr="00CE2013" w:rsidRDefault="00D739A4" w:rsidP="00D739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1E358CE6" w14:textId="77777777" w:rsidR="00D739A4" w:rsidRPr="00CE2013" w:rsidRDefault="00D739A4" w:rsidP="00D739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14:paraId="076B139F" w14:textId="77777777" w:rsidR="00D739A4" w:rsidRPr="00CE2013" w:rsidRDefault="00D739A4" w:rsidP="00D739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CE2013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CE2013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CE2013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14:paraId="31DC79DA" w14:textId="77777777" w:rsidR="00D739A4" w:rsidRPr="00CE2013" w:rsidRDefault="00D739A4" w:rsidP="00D739A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723B77C9" w14:textId="77777777" w:rsidR="00D739A4" w:rsidRPr="00CE2013" w:rsidRDefault="00D739A4" w:rsidP="00D739A4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6E6F40D2" w14:textId="77777777" w:rsidR="00D739A4" w:rsidRPr="00CE2013" w:rsidRDefault="00D739A4" w:rsidP="00D739A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3D169A39" w14:textId="77777777" w:rsidR="00D739A4" w:rsidRPr="00CE2013" w:rsidRDefault="00D739A4" w:rsidP="00D739A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37. 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14:paraId="27273FC5" w14:textId="77777777" w:rsidR="00D739A4" w:rsidRPr="00CE2013" w:rsidRDefault="00D739A4" w:rsidP="00D739A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27C631D9" w14:textId="77777777" w:rsidR="00D739A4" w:rsidRPr="00CE2013" w:rsidRDefault="00D739A4" w:rsidP="00D739A4">
      <w:pPr>
        <w:tabs>
          <w:tab w:val="num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79731E08" w14:textId="77777777" w:rsidR="00D739A4" w:rsidRPr="00CE2013" w:rsidRDefault="00D739A4" w:rsidP="00D739A4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bookmarkStart w:id="17" w:name="_Hlk70607984"/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50540EB1" w14:textId="77777777" w:rsidR="00D739A4" w:rsidRPr="00CE2013" w:rsidRDefault="00D739A4" w:rsidP="00D739A4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bookmarkEnd w:id="17"/>
    <w:p w14:paraId="43C48AD2" w14:textId="77777777" w:rsidR="00D739A4" w:rsidRPr="00CE2013" w:rsidRDefault="00D739A4" w:rsidP="00D739A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660E710E" w14:textId="77777777" w:rsidR="00D739A4" w:rsidRPr="00CE2013" w:rsidRDefault="00D739A4" w:rsidP="00D739A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53140CF6" w14:textId="77777777" w:rsidR="00D739A4" w:rsidRPr="00CE2013" w:rsidRDefault="00D739A4" w:rsidP="00D739A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14:paraId="43422244" w14:textId="04B80CA3" w:rsidR="00D739A4" w:rsidRPr="00CE2013" w:rsidRDefault="00D739A4" w:rsidP="00D739A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студентов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ой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программ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ы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по специальности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1-23 01 01 «Международные отношения»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проводится в форме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государственного экзамена по специальности, специализации и защиты дипломной работы</w:t>
      </w:r>
      <w:r w:rsidR="00C30D55"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.</w:t>
      </w:r>
    </w:p>
    <w:p w14:paraId="5B296FEE" w14:textId="2F5CBE35" w:rsidR="00D739A4" w:rsidRPr="00CE2013" w:rsidRDefault="00D739A4" w:rsidP="00D739A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</w:t>
      </w:r>
      <w:r w:rsidR="0014089B" w:rsidRPr="00CE2013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2 настоящего образовательного стандарта.</w:t>
      </w:r>
    </w:p>
    <w:p w14:paraId="5FB7E682" w14:textId="77777777" w:rsidR="00D739A4" w:rsidRPr="00CE2013" w:rsidRDefault="00D739A4" w:rsidP="00D739A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2D12FC65" w14:textId="77777777" w:rsidR="00D739A4" w:rsidRPr="00CE2013" w:rsidRDefault="00D739A4" w:rsidP="00D739A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4C696923" w14:textId="77777777" w:rsidR="00A26BB0" w:rsidRPr="00CE2013" w:rsidRDefault="00D739A4" w:rsidP="00D739A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A26BB0" w:rsidRPr="00CE2013" w:rsidSect="004A724B">
          <w:footerReference w:type="default" r:id="rId12"/>
          <w:footerReference w:type="first" r:id="rId13"/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02F33145" w14:textId="77777777" w:rsidR="00452B1E" w:rsidRPr="00CE2013" w:rsidRDefault="00452B1E" w:rsidP="00452B1E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14:paraId="28425112" w14:textId="77777777" w:rsidR="00753EC6" w:rsidRPr="00CE2013" w:rsidRDefault="00753EC6" w:rsidP="00452B1E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Постановление</w:t>
      </w:r>
    </w:p>
    <w:p w14:paraId="46B5D778" w14:textId="4ED3A3DE" w:rsidR="00452B1E" w:rsidRPr="00CE2013" w:rsidRDefault="00452B1E" w:rsidP="00452B1E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Министерства образования Республики Беларусь</w:t>
      </w:r>
    </w:p>
    <w:p w14:paraId="4917E14D" w14:textId="45BFFE97" w:rsidR="00452B1E" w:rsidRPr="00CE2013" w:rsidRDefault="00452B1E" w:rsidP="00452B1E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25.04.2022 № 92</w:t>
      </w:r>
    </w:p>
    <w:p w14:paraId="342B1520" w14:textId="77777777" w:rsidR="00A26BB0" w:rsidRPr="00CE2013" w:rsidRDefault="00A26BB0" w:rsidP="00A26BB0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3D63168" w14:textId="77777777" w:rsidR="00A26BB0" w:rsidRPr="00CE2013" w:rsidRDefault="00A26BB0" w:rsidP="00A26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7B32593D" w14:textId="77777777" w:rsidR="00A26BB0" w:rsidRPr="00CE2013" w:rsidRDefault="00A26BB0" w:rsidP="00A26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5596801B" w14:textId="77777777" w:rsidR="00A26BB0" w:rsidRPr="00CE2013" w:rsidRDefault="00A26BB0" w:rsidP="00A26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(ОСВО 1-23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01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02-2021)</w:t>
      </w:r>
    </w:p>
    <w:p w14:paraId="09BD6AE5" w14:textId="77777777" w:rsidR="00A26BB0" w:rsidRPr="00CE2013" w:rsidRDefault="00A26BB0" w:rsidP="00A26BB0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2BA99ED" w14:textId="77777777" w:rsidR="00A26BB0" w:rsidRPr="00CE2013" w:rsidRDefault="00A26BB0" w:rsidP="00A26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0BAFDE8F" w14:textId="77777777" w:rsidR="00A26BB0" w:rsidRPr="00CE2013" w:rsidRDefault="00A26BB0" w:rsidP="00A26BB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 xml:space="preserve">Специальность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1-23 01 02 Лингвистическое обеспечение межкультурных коммуникаций (по направлениям)</w:t>
      </w:r>
    </w:p>
    <w:p w14:paraId="74F9D608" w14:textId="77777777" w:rsidR="00A26BB0" w:rsidRPr="00CE2013" w:rsidRDefault="00A26BB0" w:rsidP="00A26BB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Направление специальности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1-23 01 02-01 Лингвистическое обеспечение межкультурных коммуникаций (информационное обслуживание)</w:t>
      </w:r>
    </w:p>
    <w:p w14:paraId="2F94F90D" w14:textId="77777777" w:rsidR="00A26BB0" w:rsidRPr="00CE2013" w:rsidRDefault="00A26BB0" w:rsidP="00A26BB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Направление специальности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1-23 01 02-02 Лингвистическое обеспечение межкультурных коммуникаций (международный туризм)</w:t>
      </w:r>
    </w:p>
    <w:p w14:paraId="01234337" w14:textId="77777777" w:rsidR="00A26BB0" w:rsidRPr="00CE2013" w:rsidRDefault="00A26BB0" w:rsidP="00A26BB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Направление специальности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1-23 01 02-03 Лингвистическое обеспечение межкультурных коммуникаций (связи с общественностью)</w:t>
      </w:r>
    </w:p>
    <w:p w14:paraId="40D64024" w14:textId="77777777" w:rsidR="00A26BB0" w:rsidRPr="00CE2013" w:rsidRDefault="00A26BB0" w:rsidP="00A26BB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Направление специальности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1-23 01 02-04 Лингвистическое обеспечение межкультурных коммуникаций (внешнеполитические отношения)</w:t>
      </w:r>
    </w:p>
    <w:p w14:paraId="76677087" w14:textId="77777777" w:rsidR="00A26BB0" w:rsidRPr="00CE2013" w:rsidRDefault="00A26BB0" w:rsidP="00A26BB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 xml:space="preserve">Направление специальности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1-23 01 02-05 Лингвистическое обеспечение межкультурных коммуникаций (внешнеэкономические связи)</w:t>
      </w:r>
    </w:p>
    <w:p w14:paraId="7954F356" w14:textId="77777777" w:rsidR="00A26BB0" w:rsidRPr="00CE2013" w:rsidRDefault="00A26BB0" w:rsidP="00A26BB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Квалификация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Специалист по межкультурным коммуникациям. Переводчик-референт (с указанием языков общения)</w:t>
      </w:r>
    </w:p>
    <w:p w14:paraId="4B0813AA" w14:textId="77777777" w:rsidR="00A26BB0" w:rsidRPr="00CE2013" w:rsidRDefault="00A26BB0" w:rsidP="00A26BB0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FE7507B" w14:textId="77777777" w:rsidR="00A26BB0" w:rsidRPr="00CE2013" w:rsidRDefault="00A26BB0" w:rsidP="00A26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38072B7E" w14:textId="77777777" w:rsidR="00A26BB0" w:rsidRPr="00CE2013" w:rsidRDefault="00A26BB0" w:rsidP="00A26BB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ru-RU"/>
        </w:rPr>
        <w:t>Спецыяльнасць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1-23 01 02 Лінгвістычнае забеспячэнне міжкультурных камунікацый (па напрамках)</w:t>
      </w:r>
    </w:p>
    <w:p w14:paraId="061C4C15" w14:textId="77777777" w:rsidR="00A26BB0" w:rsidRPr="00CE2013" w:rsidRDefault="00A26BB0" w:rsidP="00A26B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ru-RU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ru-RU"/>
        </w:rPr>
        <w:t xml:space="preserve">Напрамак спецыяльнасцi </w:t>
      </w: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be-BY" w:eastAsia="ru-RU"/>
        </w:rPr>
        <w:t xml:space="preserve">1-23 01 02-01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Лінгвістычнае забеспячэнне міжкультурных камунікацый </w:t>
      </w: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be-BY" w:eastAsia="ru-RU"/>
        </w:rPr>
        <w:t>(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і</w:t>
      </w: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be-BY" w:eastAsia="ru-RU"/>
        </w:rPr>
        <w:t>нфармацыйнае абслугоўванне)</w:t>
      </w:r>
    </w:p>
    <w:p w14:paraId="069F63CD" w14:textId="77777777" w:rsidR="00A26BB0" w:rsidRPr="00CE2013" w:rsidRDefault="00A26BB0" w:rsidP="00A26B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ru-RU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ru-RU"/>
        </w:rPr>
        <w:t xml:space="preserve">Напрамак спецыяльнасцi </w:t>
      </w: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be-BY" w:eastAsia="ru-RU"/>
        </w:rPr>
        <w:t xml:space="preserve">1-23 01 02-02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Лінгвістычнае забеспячэнне міжкультурных камунікацый </w:t>
      </w: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be-BY" w:eastAsia="ru-RU"/>
        </w:rPr>
        <w:t>(міжнародны турызм)</w:t>
      </w:r>
    </w:p>
    <w:p w14:paraId="2BC45C5B" w14:textId="77777777" w:rsidR="00A26BB0" w:rsidRPr="00CE2013" w:rsidRDefault="00A26BB0" w:rsidP="00A26B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ru-RU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ru-RU"/>
        </w:rPr>
        <w:t xml:space="preserve">Напрамак спецыяльнасцi </w:t>
      </w: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be-BY" w:eastAsia="ru-RU"/>
        </w:rPr>
        <w:t xml:space="preserve">1-23 01 02-03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Лінгвістычнае забеспячэнне міжкультурных камунікацый </w:t>
      </w: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be-BY" w:eastAsia="ru-RU"/>
        </w:rPr>
        <w:t>(сувязі з грамадскасцю)</w:t>
      </w:r>
    </w:p>
    <w:p w14:paraId="2717E155" w14:textId="77777777" w:rsidR="00A26BB0" w:rsidRPr="00CE2013" w:rsidRDefault="00A26BB0" w:rsidP="00A26B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ru-RU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ru-RU"/>
        </w:rPr>
        <w:t xml:space="preserve">Напрамак спецыяльнасцi </w:t>
      </w: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be-BY" w:eastAsia="ru-RU"/>
        </w:rPr>
        <w:t xml:space="preserve">1-23 01 02-04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Лінгвістычнае забеспячэнне міжкультурных камунікацый </w:t>
      </w: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be-BY" w:eastAsia="ru-RU"/>
        </w:rPr>
        <w:t>(знешнепалітычныя адносіны)</w:t>
      </w:r>
    </w:p>
    <w:p w14:paraId="5A2C3E4A" w14:textId="77777777" w:rsidR="00A26BB0" w:rsidRPr="00CE2013" w:rsidRDefault="00A26BB0" w:rsidP="00A26B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ru-RU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ru-RU"/>
        </w:rPr>
        <w:t xml:space="preserve">Напрамак спецыяльнасцi </w:t>
      </w: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be-BY" w:eastAsia="ru-RU"/>
        </w:rPr>
        <w:t xml:space="preserve">1-23 01 02-05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Лінгвістычнае забеспячэнне міжкультурных камунікацый </w:t>
      </w: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be-BY" w:eastAsia="ru-RU"/>
        </w:rPr>
        <w:t>(знешнеэканамічныя сувязі)</w:t>
      </w:r>
    </w:p>
    <w:p w14:paraId="6E5E7080" w14:textId="77777777" w:rsidR="00A26BB0" w:rsidRPr="00CE2013" w:rsidRDefault="00A26BB0" w:rsidP="00A26BB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be-BY" w:eastAsia="ru-RU"/>
        </w:rPr>
        <w:t>Кваліфікацыя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 Спецыяліст па міжкультурным камунікацыям, перакладчык-рэферэнт (з пазначэннем моў зносін)</w:t>
      </w:r>
    </w:p>
    <w:p w14:paraId="380ED39D" w14:textId="77777777" w:rsidR="00A26BB0" w:rsidRPr="00CE2013" w:rsidRDefault="00A26BB0" w:rsidP="00A26BB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</w:pPr>
    </w:p>
    <w:p w14:paraId="2BD90447" w14:textId="77777777" w:rsidR="00A26BB0" w:rsidRPr="00CE2013" w:rsidRDefault="00A26BB0" w:rsidP="00A26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lastRenderedPageBreak/>
        <w:t>HIGHER</w:t>
      </w:r>
      <w:r w:rsidR="00E77D6C"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.</w:t>
      </w:r>
      <w:r w:rsidR="00E77D6C" w:rsidRPr="00CE2013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="00E77D6C"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3F85F441" w14:textId="77777777" w:rsidR="00A26BB0" w:rsidRPr="00CE2013" w:rsidRDefault="00A26BB0" w:rsidP="00A26BB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</w:pPr>
      <w:proofErr w:type="spellStart"/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  <w:t>Speciality</w:t>
      </w:r>
      <w:proofErr w:type="spellEnd"/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1-23 01 02 Language Support of Intercultural Communication (majors in)</w:t>
      </w:r>
    </w:p>
    <w:p w14:paraId="10F84100" w14:textId="77777777" w:rsidR="00A26BB0" w:rsidRPr="00CE2013" w:rsidRDefault="00A26BB0" w:rsidP="00A26B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  <w:t xml:space="preserve">Major in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1-23 01 02-01 Language Support of Intercultural Communication (Information Support)</w:t>
      </w:r>
    </w:p>
    <w:p w14:paraId="1EE2593F" w14:textId="77777777" w:rsidR="00A26BB0" w:rsidRPr="00CE2013" w:rsidRDefault="00A26BB0" w:rsidP="00A26B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  <w:t xml:space="preserve">Major in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1-23 01 02-02 Language Support of Intercultural Communication (International Tourism)</w:t>
      </w:r>
    </w:p>
    <w:p w14:paraId="6C867ADC" w14:textId="77777777" w:rsidR="00A26BB0" w:rsidRPr="00CE2013" w:rsidRDefault="00A26BB0" w:rsidP="00A26B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  <w:t xml:space="preserve">Major in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1-23 01 02-03 Language Support of Intercultural Communication (Public Relations)</w:t>
      </w:r>
    </w:p>
    <w:p w14:paraId="7E2433DE" w14:textId="77777777" w:rsidR="00A26BB0" w:rsidRPr="00CE2013" w:rsidRDefault="00A26BB0" w:rsidP="00A26B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  <w:t xml:space="preserve">Major in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1-23 01 02-04 Language Support of Intercultural Communication (Foreign Policy Relations)</w:t>
      </w:r>
    </w:p>
    <w:p w14:paraId="4DE6C5DB" w14:textId="77777777" w:rsidR="00A26BB0" w:rsidRPr="00CE2013" w:rsidRDefault="00A26BB0" w:rsidP="00A26B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  <w:t xml:space="preserve">Major in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1-23 01 02-05 Language Support of Intercultural Communication (Foreign Economic Relations)</w:t>
      </w:r>
    </w:p>
    <w:p w14:paraId="2941464A" w14:textId="77777777" w:rsidR="00A26BB0" w:rsidRPr="00CE2013" w:rsidRDefault="00A26BB0" w:rsidP="00A26BB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en-US" w:eastAsia="ru-RU"/>
        </w:rPr>
        <w:t>Qualification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 xml:space="preserve"> Specialist in Intercultural Communication. Translator/Interpreter (Advisor) (specifying the languages of communication)</w:t>
      </w:r>
    </w:p>
    <w:p w14:paraId="483255A8" w14:textId="77777777" w:rsidR="00A26BB0" w:rsidRPr="00CE2013" w:rsidRDefault="00A26BB0" w:rsidP="00A26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14:paraId="4E0CE087" w14:textId="77777777" w:rsidR="00A26BB0" w:rsidRPr="00CE2013" w:rsidRDefault="00A26BB0" w:rsidP="00A26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14:paraId="5F0E745B" w14:textId="77777777" w:rsidR="00A26BB0" w:rsidRPr="00CE2013" w:rsidRDefault="00A26BB0" w:rsidP="00A26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4892B4AE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3F2A4716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 1-23 01 02 «Лингвистическое обеспечение межкультурных коммуникаций (по направлениям)»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 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53F5E298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1-23 01 02 «Лингвистическое обеспечение межкультурных коммуникаций (по направлениям)».</w:t>
      </w:r>
    </w:p>
    <w:p w14:paraId="1B02C5A0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2. В настоящем образовательном стандарте использованы ссылки на следующие акты законодательства:</w:t>
      </w:r>
    </w:p>
    <w:p w14:paraId="54644DE3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Кодекс Республики Беларусь об образовании;</w:t>
      </w:r>
    </w:p>
    <w:p w14:paraId="270CD13D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Общегосударственный классификатор Республики Беларусь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ОКРБ 011-2009 «Специальности и квалификации» (далее – ОКРБ 011-2009);</w:t>
      </w:r>
    </w:p>
    <w:p w14:paraId="31C3C77C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Общегосударственный </w:t>
      </w:r>
      <w:hyperlink r:id="rId14" w:history="1">
        <w:r w:rsidRPr="00CE2013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классификатор</w:t>
        </w:r>
      </w:hyperlink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Республики Беларусь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CE2013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ОКРБ 005-2011«Виды экономической деятельности» (далее – ОКРБ 005-2011);</w:t>
      </w:r>
    </w:p>
    <w:p w14:paraId="3EC8ADF9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СТБ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14:paraId="33C6FFB3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3. В настоящем образовательном стандарте применяются термины, установленные в Кодексе Республики Беларусь об образовании, а также следующие термины с соответствующими определениями:</w:t>
      </w:r>
    </w:p>
    <w:p w14:paraId="744C527C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 ступени и отражающие его способность решать общие задачи профессиональной деятельности в соответствии с полученной специальностью;</w:t>
      </w:r>
    </w:p>
    <w:p w14:paraId="2F0564CC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зачетная единица – числовой способ выражения трудоемкости учебной работы студента, курсанта, слушателя, основанный на достижении результатов обучения;</w:t>
      </w:r>
    </w:p>
    <w:p w14:paraId="7CF8A26C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</w:rPr>
        <w:t>квалификация 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697C11E7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ISO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9000-2015);</w:t>
      </w:r>
    </w:p>
    <w:p w14:paraId="57C7B0BF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22D46375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лингвистическое обеспечение межкультурной коммуникации – вид профессиональной деятельности, обеспечивающий конструирование и реализацию коммуникативных технологий, направленных на эффективное общение в мультикультурной среде;</w:t>
      </w:r>
    </w:p>
    <w:p w14:paraId="48F851B3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межкультурная коммуникация – вид коммуникации, предполагающий общение между представителями различных культур и субкультур;</w:t>
      </w:r>
    </w:p>
    <w:p w14:paraId="796323D4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модуль – 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высшего образования 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6B627A1E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обеспечение качества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9000-2015); </w:t>
      </w:r>
    </w:p>
    <w:p w14:paraId="3BF3C5B6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14:paraId="11F4B7DA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743DECC6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специальность – вид профессиональной деятельности, требующий определенных знаний, навыков и компетенций, приобретаемых путем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обучения и практического опыта, – подсистема группы специальностей (ОКРБ 011-2009);</w:t>
      </w:r>
    </w:p>
    <w:p w14:paraId="06B16C2F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применять базовые общекультурные знания и умения, а также социально-личностные качества, соответствующие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запросам государства и общества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</w:t>
      </w:r>
    </w:p>
    <w:p w14:paraId="5F8FEB1D" w14:textId="4481CC26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4. Специальность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1-23 01 02 «Лингвистическое обеспечение межкультурных коммуникаций (по направлениям)»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 соответствии с ОКРБ 011-2009 относится к профилю образования </w:t>
      </w:r>
      <w:r w:rsidR="00353162" w:rsidRPr="00CE2013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Е «Коммуникации. Право. Экономика. Управление. Экономика и организация производства»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направлению образования 23 «Коммуникации» и обеспечивает получение квалификации «С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пециалист по межкультурным коммуникациям. Переводчик-референт (с указанием языков общения)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».</w:t>
      </w:r>
    </w:p>
    <w:p w14:paraId="2F3B9F89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Согласно ОКРБ 011-2009 по специальности предусмотрены направления специальности:</w:t>
      </w:r>
    </w:p>
    <w:p w14:paraId="1D64291B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1-23 01 02-01 «Лингвистическое обеспечение межкультурных коммуникаций (информационное обслуживание)»;</w:t>
      </w:r>
    </w:p>
    <w:p w14:paraId="2689BE96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1-23 01 02-02 «Лингвистическое обеспечение межкультурных коммуникаций (международный туризм)»;</w:t>
      </w:r>
    </w:p>
    <w:p w14:paraId="0D6148CD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1-23 01 02-03 «Лингвистическое обеспечение межкультурных коммуникаций (связи с общественностью)»;</w:t>
      </w:r>
    </w:p>
    <w:p w14:paraId="68329ED0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1-23 01 02-04 «Лингвистическое обеспечение межкультурных коммуникаций (внешнеполитические отношения)»;</w:t>
      </w:r>
    </w:p>
    <w:p w14:paraId="79037032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1-23 01 02-05 «Лингвистическое обеспечение межкультурных коммуникаций (внешнеэкономические связи)».</w:t>
      </w:r>
    </w:p>
    <w:p w14:paraId="13F417D1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5. Специальность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1-23 01 02 «Лингвистическое обеспечение межкультурных коммуникаций (по направлениям)»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относится к уровню 6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be-BY"/>
        </w:rPr>
        <w:t>Национальной рамки квалификаций высшего образования Республики Беларусь.</w:t>
      </w:r>
    </w:p>
    <w:p w14:paraId="5C9486BF" w14:textId="77777777" w:rsidR="004A724B" w:rsidRPr="00CE2013" w:rsidRDefault="004A724B" w:rsidP="00A26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49022BB9" w14:textId="77777777" w:rsidR="00A26BB0" w:rsidRPr="00CE2013" w:rsidRDefault="00A26BB0" w:rsidP="00A26B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2</w:t>
      </w:r>
    </w:p>
    <w:p w14:paraId="735425FB" w14:textId="77777777" w:rsidR="004333A2" w:rsidRPr="00CE2013" w:rsidRDefault="00A26BB0" w:rsidP="00A26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ru-RU"/>
        </w:rPr>
        <w:t xml:space="preserve">ТРЕБОВАНИЯ К УРОВНЮ 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ОСНОВНОГО </w:t>
      </w:r>
      <w:r w:rsidRPr="00CE2013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ru-RU"/>
        </w:rPr>
        <w:t xml:space="preserve">ОБРАЗОВАНИЯ ЛИЦ, ПОСТУПАЮЩИХ ДЛЯ ПОЛУЧЕНИЯ ВЫСШЕГО ОБРАЗОВАНИЯ </w:t>
      </w:r>
      <w:r w:rsidRPr="00CE2013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ru-RU"/>
        </w:rPr>
        <w:t xml:space="preserve"> СТУПЕНИ, ФОРМАМ И СРОКАМ ПОЛУЧЕНИЯ </w:t>
      </w:r>
    </w:p>
    <w:p w14:paraId="7E41FCD9" w14:textId="77777777" w:rsidR="00A26BB0" w:rsidRPr="00CE2013" w:rsidRDefault="00A26BB0" w:rsidP="00A26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ru-RU"/>
        </w:rPr>
        <w:t xml:space="preserve">ВЫСШЕГО ОБРАЗОВАНИЯ </w:t>
      </w:r>
      <w:r w:rsidRPr="00CE2013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ru-RU"/>
        </w:rPr>
        <w:t xml:space="preserve"> СТУПЕНИ</w:t>
      </w:r>
    </w:p>
    <w:p w14:paraId="448E1BF9" w14:textId="77777777" w:rsidR="00A26BB0" w:rsidRPr="00CE2013" w:rsidRDefault="00A26BB0" w:rsidP="00A26B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1AD40523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52D5D5D9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Прием лиц для получения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7079C045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7. Обучение по специальности предусматривает очную (дневную) форму получения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ступени.</w:t>
      </w:r>
    </w:p>
    <w:p w14:paraId="09D1FA20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8. Срок получения высшего образования I ступени в дневной форме составляет 4,5 года.</w:t>
      </w:r>
    </w:p>
    <w:p w14:paraId="57755632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be-BY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9. Перечень специальностей среднего специального образования,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be-BY"/>
        </w:rPr>
        <w:t>образовательные программы по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которым могут быть интегрированы с образовательной программой высшего образования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be-BY"/>
        </w:rPr>
        <w:t xml:space="preserve">специальности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1-23 01 02 «Лингвистическое обеспечение межкультурных коммуникаций (по направлениям)»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be-BY"/>
        </w:rPr>
        <w:t>, определяется Министерством образования.</w:t>
      </w:r>
    </w:p>
    <w:p w14:paraId="4B789B53" w14:textId="597D7312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Срок получения высшего образования по специальности 1-23 01 02 «Лингвистическое обеспечение межкультурных коммуникаций (по направлениям)» лицами, обучающимися по образовательной программе высшего образования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6CEB8CDA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10. Общий объем образовательной программы высшего образования I ступени составляет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270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зачетных единиц.</w:t>
      </w:r>
    </w:p>
    <w:p w14:paraId="23876EE6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pacing w:val="-6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</w:t>
      </w:r>
    </w:p>
    <w:p w14:paraId="14321E4A" w14:textId="77777777" w:rsidR="004333A2" w:rsidRPr="00CE2013" w:rsidRDefault="004333A2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61C0C962" w14:textId="77777777" w:rsidR="00A26BB0" w:rsidRPr="00CE2013" w:rsidRDefault="00A26BB0" w:rsidP="00A26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ГЛАВА 3</w:t>
      </w:r>
    </w:p>
    <w:p w14:paraId="3BFA9FE6" w14:textId="77777777" w:rsidR="00A26BB0" w:rsidRPr="00CE2013" w:rsidRDefault="00A26BB0" w:rsidP="00A26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18D51898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421D311F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74F24B0D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63 Деятельность в области информационного обслуживания;</w:t>
      </w:r>
    </w:p>
    <w:p w14:paraId="0E3614EE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7021 Деятельность по связям с общественностью;</w:t>
      </w:r>
    </w:p>
    <w:p w14:paraId="4BCDB4D1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7022 Консультирование по вопросам коммерческой деятельности и прочее консультирование по вопросам управления;</w:t>
      </w:r>
    </w:p>
    <w:p w14:paraId="2D9EA545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722 Научные исследования и разработки в области общественных и гуманитарных наук;</w:t>
      </w:r>
    </w:p>
    <w:p w14:paraId="3A371EC2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73 Рекламная деятельность и изучение конъюнктуры рынка;</w:t>
      </w:r>
    </w:p>
    <w:p w14:paraId="6FA3D862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743 Деятельность по письменному и устному переводу;</w:t>
      </w:r>
    </w:p>
    <w:p w14:paraId="7BB1149E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791 Туристическая деятельность;</w:t>
      </w:r>
    </w:p>
    <w:p w14:paraId="5370FCB0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79902 Экскурсионное обслуживание;</w:t>
      </w:r>
    </w:p>
    <w:p w14:paraId="309ADF8E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79909 Прочая деятельность, сопутствующая туристической;</w:t>
      </w:r>
    </w:p>
    <w:p w14:paraId="407F087A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82300 Организация конференций и профессиональных выставок;</w:t>
      </w:r>
    </w:p>
    <w:p w14:paraId="64750B82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84 Государственное управление;</w:t>
      </w:r>
    </w:p>
    <w:p w14:paraId="7947563C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8421 Международная деятельность;</w:t>
      </w:r>
    </w:p>
    <w:p w14:paraId="40C43E19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85 Образование.</w:t>
      </w:r>
    </w:p>
    <w:p w14:paraId="438F1A20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63EA1DAE" w14:textId="77777777" w:rsidR="00A26BB0" w:rsidRPr="00CE2013" w:rsidRDefault="00A26BB0" w:rsidP="00A26BB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13. 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Объектами профессиональной деятельности специалиста являются: модели, стереотипы, способы коммуникативного поведения, их порождение и интерпретация; процессы межличностной и межкультурной коммуникации.</w:t>
      </w:r>
    </w:p>
    <w:p w14:paraId="2781972C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14:paraId="3191293C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CE201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14.1. научно-исследовательские:</w:t>
      </w:r>
    </w:p>
    <w:p w14:paraId="28E7A9C1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CE201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научно-исследовательская деятельность в составе группы;</w:t>
      </w:r>
    </w:p>
    <w:p w14:paraId="5A682B7A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CE201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подготовка объектов и освоение методов исследования;</w:t>
      </w:r>
    </w:p>
    <w:p w14:paraId="6958C368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CE201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участие в проведении маркетиновых и иных исследований по заданной методике;</w:t>
      </w:r>
    </w:p>
    <w:p w14:paraId="0D4D4FB1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CE201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выбор методов работы;</w:t>
      </w:r>
    </w:p>
    <w:p w14:paraId="69F6E3C8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CE201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составление научных докладов и библиографических списков по заданной теме;</w:t>
      </w:r>
    </w:p>
    <w:p w14:paraId="3F8D6F7C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CE201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участие в подготовке научных отчетов, обзоров, публикаций, патентов;</w:t>
      </w:r>
    </w:p>
    <w:p w14:paraId="2FFABD3E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Calibri" w:hAnsi="Times New Roman" w:cs="Times New Roman"/>
          <w:spacing w:val="-14"/>
          <w:sz w:val="30"/>
          <w:szCs w:val="30"/>
          <w:lang w:val="be-BY"/>
        </w:rPr>
        <w:t>работа со справочными системами, поиск и обработка научной информации</w:t>
      </w:r>
      <w:r w:rsidRPr="00CE201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;</w:t>
      </w:r>
    </w:p>
    <w:p w14:paraId="413ABB28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CE201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14.2. научно-производственные и проектные:</w:t>
      </w:r>
    </w:p>
    <w:p w14:paraId="052AB9E3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CE2013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организация эффективного коммуникативного процесса в различных сферах международного сотрудничества;</w:t>
      </w:r>
    </w:p>
    <w:p w14:paraId="5329F076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CE201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разработка и реализация стратегии коммуникативного поведения в ситуациях делового общения, в международных организациях, в средствах массовой информации;</w:t>
      </w:r>
    </w:p>
    <w:p w14:paraId="0AFAC526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CE2013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осуществление различных видов перевода в сфере переводческих услуг;</w:t>
      </w:r>
    </w:p>
    <w:p w14:paraId="5169F3F5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CE2013">
        <w:rPr>
          <w:rFonts w:ascii="Times New Roman" w:eastAsia="Calibri" w:hAnsi="Times New Roman" w:cs="Times New Roman"/>
          <w:sz w:val="30"/>
          <w:szCs w:val="30"/>
          <w:lang w:val="be-BY"/>
        </w:rPr>
        <w:t>ведение переговорного процесса;</w:t>
      </w:r>
    </w:p>
    <w:p w14:paraId="68C0DDD6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CE2013">
        <w:rPr>
          <w:rFonts w:ascii="Times New Roman" w:eastAsia="Calibri" w:hAnsi="Times New Roman" w:cs="Times New Roman"/>
          <w:spacing w:val="-14"/>
          <w:sz w:val="30"/>
          <w:szCs w:val="30"/>
          <w:lang w:val="be-BY"/>
        </w:rPr>
        <w:t>подготовка договоров, меморандумов, коммюнике, публичных выступлений</w:t>
      </w:r>
      <w:r w:rsidRPr="00CE201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 xml:space="preserve"> </w:t>
      </w:r>
      <w:r w:rsidRPr="00CE2013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t>в соответствии с нормами официально-делового стиля и правилами риторики,</w:t>
      </w:r>
      <w:r w:rsidRPr="00CE2013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 xml:space="preserve"> сложившимися на базе иностранного языка и культуры</w:t>
      </w:r>
      <w:r w:rsidRPr="00CE201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;</w:t>
      </w:r>
    </w:p>
    <w:p w14:paraId="4A0B40CB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CE201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обработка и анализ полученных данных с помощью современных информационных технологий;</w:t>
      </w:r>
    </w:p>
    <w:p w14:paraId="2CC194B9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4"/>
          <w:sz w:val="30"/>
          <w:szCs w:val="30"/>
          <w:lang w:val="be-BY"/>
        </w:rPr>
      </w:pPr>
      <w:r w:rsidRPr="00CE2013">
        <w:rPr>
          <w:rFonts w:ascii="Times New Roman" w:eastAsia="Calibri" w:hAnsi="Times New Roman" w:cs="Times New Roman"/>
          <w:spacing w:val="-14"/>
          <w:sz w:val="30"/>
          <w:szCs w:val="30"/>
          <w:lang w:val="be-BY"/>
        </w:rPr>
        <w:t>участие в подготовке и оформлении научно-технических и других проектов;</w:t>
      </w:r>
    </w:p>
    <w:p w14:paraId="1973430B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CE201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14.3. организационные и управленческие:</w:t>
      </w:r>
    </w:p>
    <w:p w14:paraId="75DFBB8F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CE201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участие в планировании и проведении мероприятий на различных организационных уровнях;</w:t>
      </w:r>
    </w:p>
    <w:p w14:paraId="232B507E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CE2013">
        <w:rPr>
          <w:rFonts w:ascii="Times New Roman" w:eastAsia="Calibri" w:hAnsi="Times New Roman" w:cs="Times New Roman"/>
          <w:spacing w:val="-8"/>
          <w:sz w:val="30"/>
          <w:szCs w:val="30"/>
          <w:lang w:val="be-BY"/>
        </w:rPr>
        <w:lastRenderedPageBreak/>
        <w:t>планирование и организация мероприятий по созданию положительного</w:t>
      </w:r>
      <w:r w:rsidRPr="00CE201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 xml:space="preserve"> образа субъекта социального функционирования;</w:t>
      </w:r>
    </w:p>
    <w:p w14:paraId="4FBBA8D8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CE201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участие в организации семинаров, конференций и других специальных мероприятий;</w:t>
      </w:r>
    </w:p>
    <w:p w14:paraId="6D4953B6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CE201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 xml:space="preserve">продвижение проектов </w:t>
      </w:r>
      <w:r w:rsidRPr="00CE2013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и их информационное сопровождение</w:t>
      </w:r>
      <w:r w:rsidRPr="00CE201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;</w:t>
      </w:r>
    </w:p>
    <w:p w14:paraId="311D66E0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CE201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участие в составлении бюджета мероприятия и иной отчетной документаци;</w:t>
      </w:r>
    </w:p>
    <w:p w14:paraId="50007FA8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CE201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участие в разработке вариантов управленческих решений.</w:t>
      </w:r>
    </w:p>
    <w:p w14:paraId="3E2E3988" w14:textId="77777777" w:rsidR="00A26BB0" w:rsidRPr="00CE2013" w:rsidRDefault="00A26BB0" w:rsidP="00A26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0E61E6A8" w14:textId="77777777" w:rsidR="00A26BB0" w:rsidRPr="00CE2013" w:rsidRDefault="00A26BB0" w:rsidP="00A26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5CDA831C" w14:textId="77777777" w:rsidR="00A26BB0" w:rsidRPr="00CE2013" w:rsidRDefault="00A26BB0" w:rsidP="00A26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45E4BF55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14:paraId="738D0AE0" w14:textId="77777777" w:rsidR="00A26BB0" w:rsidRPr="00CE2013" w:rsidRDefault="00A26BB0" w:rsidP="00A26BB0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15. 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Специалист, освоивший содержание образовательной программы </w:t>
      </w:r>
      <w:r w:rsidRPr="00CE2013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высшего образования </w:t>
      </w:r>
      <w:r w:rsidRPr="00CE2013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 ступени по специальности 1-23 01 02 «Лингвистическое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обеспечение межкультурных коммуникаций (по направлениям)», должен обладать универсальными, базовыми профессиональными и специализированными компетенциями.</w:t>
      </w:r>
    </w:p>
    <w:p w14:paraId="04E71BE7" w14:textId="77777777" w:rsidR="00A26BB0" w:rsidRPr="00CE2013" w:rsidRDefault="00A26BB0" w:rsidP="00A26BB0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be-BY"/>
        </w:rPr>
        <w:t>.</w:t>
      </w:r>
    </w:p>
    <w:p w14:paraId="31262F61" w14:textId="77777777" w:rsidR="00A26BB0" w:rsidRPr="00CE2013" w:rsidRDefault="00A26BB0" w:rsidP="00A26BB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20F47A80" w14:textId="77777777" w:rsidR="00A26BB0" w:rsidRPr="00CE2013" w:rsidRDefault="00A26BB0" w:rsidP="00A26BB0">
      <w:pPr>
        <w:tabs>
          <w:tab w:val="left" w:pos="874"/>
          <w:tab w:val="left" w:pos="1701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УК-1. Владеть основами исследовательской деятельности, осуществлять поиск, анализ и синтез информации; </w:t>
      </w:r>
    </w:p>
    <w:p w14:paraId="5E0C474E" w14:textId="77777777" w:rsidR="00A26BB0" w:rsidRPr="00CE2013" w:rsidRDefault="00A26BB0" w:rsidP="00A26BB0">
      <w:pPr>
        <w:tabs>
          <w:tab w:val="left" w:pos="874"/>
          <w:tab w:val="left" w:pos="1701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14:paraId="18186E21" w14:textId="77777777" w:rsidR="00A26BB0" w:rsidRPr="00CE2013" w:rsidRDefault="00A26BB0" w:rsidP="00A26BB0">
      <w:pPr>
        <w:tabs>
          <w:tab w:val="left" w:pos="874"/>
          <w:tab w:val="left" w:pos="1701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УК-3. Осуществлять коммуникации на иностранном языке для решения задач межличностного и межкультурного взаимодействия; </w:t>
      </w:r>
    </w:p>
    <w:p w14:paraId="7C45A5F3" w14:textId="77777777" w:rsidR="00A26BB0" w:rsidRPr="00CE2013" w:rsidRDefault="00A26BB0" w:rsidP="00A26BB0">
      <w:pPr>
        <w:tabs>
          <w:tab w:val="left" w:pos="874"/>
          <w:tab w:val="left" w:pos="1701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14:paraId="16FC63CD" w14:textId="77777777" w:rsidR="00A26BB0" w:rsidRPr="00CE2013" w:rsidRDefault="00A26BB0" w:rsidP="00A26BB0">
      <w:pPr>
        <w:tabs>
          <w:tab w:val="left" w:pos="874"/>
          <w:tab w:val="left" w:pos="1701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14:paraId="6B8D6126" w14:textId="77777777" w:rsidR="00A26BB0" w:rsidRPr="00CE2013" w:rsidRDefault="00A26BB0" w:rsidP="00A26BB0">
      <w:pPr>
        <w:tabs>
          <w:tab w:val="left" w:pos="874"/>
          <w:tab w:val="left" w:pos="1701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14:paraId="29D4D90E" w14:textId="77777777" w:rsidR="00A26BB0" w:rsidRPr="00CE2013" w:rsidRDefault="00A26BB0" w:rsidP="00A26BB0">
      <w:pPr>
        <w:tabs>
          <w:tab w:val="left" w:pos="874"/>
          <w:tab w:val="left" w:pos="1701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14:paraId="6597B770" w14:textId="77777777" w:rsidR="00A26BB0" w:rsidRPr="00CE2013" w:rsidRDefault="00A26BB0" w:rsidP="00A26BB0">
      <w:pPr>
        <w:tabs>
          <w:tab w:val="left" w:pos="874"/>
          <w:tab w:val="left" w:pos="1701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УК-8. Обладать современной культурой мышления, уметь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использовать основы философских знаний в профессиональной деятельности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; </w:t>
      </w:r>
    </w:p>
    <w:p w14:paraId="08653D3A" w14:textId="77777777" w:rsidR="00A26BB0" w:rsidRPr="00CE2013" w:rsidRDefault="00A26BB0" w:rsidP="00A26BB0">
      <w:pPr>
        <w:tabs>
          <w:tab w:val="left" w:pos="874"/>
          <w:tab w:val="left" w:pos="1701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2EEA7F03" w14:textId="77777777" w:rsidR="00A26BB0" w:rsidRPr="00CE2013" w:rsidRDefault="00A26BB0" w:rsidP="00A26BB0">
      <w:pPr>
        <w:tabs>
          <w:tab w:val="left" w:pos="874"/>
          <w:tab w:val="left" w:pos="1701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УК-10. Анализировать и оценивать экономические и социальные процессы, проявлять предпринимательскую инициативу;</w:t>
      </w:r>
    </w:p>
    <w:p w14:paraId="75175E9E" w14:textId="77777777" w:rsidR="00A26BB0" w:rsidRPr="00CE2013" w:rsidRDefault="00A26BB0" w:rsidP="00A26BB0">
      <w:pPr>
        <w:tabs>
          <w:tab w:val="left" w:pos="874"/>
          <w:tab w:val="left" w:pos="1701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УК-11. Владеть навыками </w:t>
      </w:r>
      <w:proofErr w:type="spellStart"/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здоровьесбережения</w:t>
      </w:r>
      <w:proofErr w:type="spellEnd"/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14:paraId="1C95CD02" w14:textId="77777777" w:rsidR="00A26BB0" w:rsidRPr="00CE2013" w:rsidRDefault="00A26BB0" w:rsidP="00A26BB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ступени, должен обладать следующими базовыми профессиональными компетенциями (далее – БПК):</w:t>
      </w:r>
    </w:p>
    <w:p w14:paraId="39E69813" w14:textId="77777777" w:rsidR="00A26BB0" w:rsidRPr="00CE2013" w:rsidRDefault="00A26BB0" w:rsidP="00A26BB0">
      <w:pPr>
        <w:tabs>
          <w:tab w:val="left" w:pos="874"/>
          <w:tab w:val="left" w:pos="1701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БПК-1. Владеть культурой устной и письменной речи при осуществлении коммуникации на государственных языках в профессиональной деятельности;</w:t>
      </w:r>
    </w:p>
    <w:p w14:paraId="5E64DC47" w14:textId="77777777" w:rsidR="00A26BB0" w:rsidRPr="00CE2013" w:rsidRDefault="00A26BB0" w:rsidP="00A26BB0">
      <w:pPr>
        <w:tabs>
          <w:tab w:val="left" w:pos="874"/>
          <w:tab w:val="left" w:pos="1701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БПК-2. Применять знания о вербальных и невербальных средствах коммуникации при выборе коммуникативного кода в соответствии с параметрами ситуации;</w:t>
      </w:r>
    </w:p>
    <w:p w14:paraId="5E6385A7" w14:textId="77777777" w:rsidR="00A26BB0" w:rsidRPr="00CE2013" w:rsidRDefault="00A26BB0" w:rsidP="00A26BB0">
      <w:pPr>
        <w:tabs>
          <w:tab w:val="left" w:pos="874"/>
          <w:tab w:val="left" w:pos="1843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БПК-3. Осуществлять межъязыковое и межкультурное взаимодействие с учетом культурных ценностей, норм и стереотипов речевого поведения;</w:t>
      </w:r>
    </w:p>
    <w:p w14:paraId="2B0B4D28" w14:textId="77777777" w:rsidR="00A26BB0" w:rsidRPr="00CE2013" w:rsidRDefault="00A26BB0" w:rsidP="00A26BB0">
      <w:pPr>
        <w:tabs>
          <w:tab w:val="left" w:pos="874"/>
          <w:tab w:val="left" w:pos="1843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БПК-4. Применять знания о свойствах языкового знака при интерпретации семантической структуры языковых единиц разных типов;</w:t>
      </w:r>
    </w:p>
    <w:p w14:paraId="6B9BCA2D" w14:textId="77777777" w:rsidR="00A26BB0" w:rsidRPr="00CE2013" w:rsidRDefault="00A26BB0" w:rsidP="00A26BB0">
      <w:pPr>
        <w:tabs>
          <w:tab w:val="left" w:pos="874"/>
          <w:tab w:val="left" w:pos="1843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БПК-5. Осуществлять дискурсивную деятельность с соблюдением закономерностей сочетаемости языковых единиц разных уровней; </w:t>
      </w:r>
    </w:p>
    <w:p w14:paraId="52A80799" w14:textId="77777777" w:rsidR="00A26BB0" w:rsidRPr="00CE2013" w:rsidRDefault="00A26BB0" w:rsidP="00A26BB0">
      <w:pPr>
        <w:tabs>
          <w:tab w:val="left" w:pos="874"/>
          <w:tab w:val="left" w:pos="1843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БПК-6. Анализировать и использовать базовые прагматические категории в процессе коммуникации;</w:t>
      </w:r>
    </w:p>
    <w:p w14:paraId="13385E1D" w14:textId="77777777" w:rsidR="00A26BB0" w:rsidRPr="00CE2013" w:rsidRDefault="00A26BB0" w:rsidP="00A26BB0">
      <w:pPr>
        <w:tabs>
          <w:tab w:val="left" w:pos="874"/>
          <w:tab w:val="left" w:pos="1843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БПК-7. Осуществлять иноязычную коммуникацию в соответствии с нормой и с учетом узуальных особенностей фонетической системы иностранного языка; </w:t>
      </w:r>
    </w:p>
    <w:p w14:paraId="747F36BA" w14:textId="77777777" w:rsidR="00A26BB0" w:rsidRPr="00CE2013" w:rsidRDefault="00A26BB0" w:rsidP="00A26BB0">
      <w:pPr>
        <w:tabs>
          <w:tab w:val="left" w:pos="874"/>
          <w:tab w:val="left" w:pos="1843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БПК-8. Осуществлять иноязычную коммуникацию в соответствии с нормой и с учетом узуальных особенностей грамматической системы иностранного языка; </w:t>
      </w:r>
    </w:p>
    <w:p w14:paraId="4F63869D" w14:textId="77777777" w:rsidR="00A26BB0" w:rsidRPr="00CE2013" w:rsidRDefault="00A26BB0" w:rsidP="00A26BB0">
      <w:pPr>
        <w:tabs>
          <w:tab w:val="left" w:pos="874"/>
          <w:tab w:val="left" w:pos="1843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БПК-9. Осуществлять иноязычную устную и письменную коммуникацию в соответствии с нормой и узусом языковой системы;</w:t>
      </w:r>
    </w:p>
    <w:p w14:paraId="3830176B" w14:textId="77777777" w:rsidR="00A26BB0" w:rsidRPr="00CE2013" w:rsidRDefault="00A26BB0" w:rsidP="00A26BB0">
      <w:pPr>
        <w:tabs>
          <w:tab w:val="left" w:pos="874"/>
          <w:tab w:val="left" w:pos="1843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БПК-10.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труда;</w:t>
      </w:r>
    </w:p>
    <w:p w14:paraId="27FF2A4E" w14:textId="77777777" w:rsidR="00A26BB0" w:rsidRPr="00CE2013" w:rsidRDefault="00A26BB0" w:rsidP="00A26BB0">
      <w:pPr>
        <w:tabs>
          <w:tab w:val="left" w:pos="874"/>
          <w:tab w:val="left" w:pos="1843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БПК-11. Применять знания о базовых действиях и условиях переводческой деятельности для решения профессиональных задач;</w:t>
      </w:r>
    </w:p>
    <w:p w14:paraId="0306C24A" w14:textId="77777777" w:rsidR="00A26BB0" w:rsidRPr="00CE2013" w:rsidRDefault="00A26BB0" w:rsidP="00A26BB0">
      <w:pPr>
        <w:tabs>
          <w:tab w:val="left" w:pos="874"/>
          <w:tab w:val="left" w:pos="1843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БПК-12. Осуществлять переводческую деятельность для решения профессиональных задач;</w:t>
      </w:r>
    </w:p>
    <w:p w14:paraId="35583D17" w14:textId="77777777" w:rsidR="00A26BB0" w:rsidRPr="00CE2013" w:rsidRDefault="00A26BB0" w:rsidP="00A26BB0">
      <w:pPr>
        <w:tabs>
          <w:tab w:val="left" w:pos="874"/>
          <w:tab w:val="left" w:pos="1843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БПК-13. Осуществлять межкультурную коммуникацию на основе семиотического анализа культурологических единиц и явлений; </w:t>
      </w:r>
    </w:p>
    <w:p w14:paraId="152C7BA5" w14:textId="77777777" w:rsidR="00A26BB0" w:rsidRPr="00CE2013" w:rsidRDefault="00A26BB0" w:rsidP="00A26BB0">
      <w:pPr>
        <w:tabs>
          <w:tab w:val="left" w:pos="874"/>
          <w:tab w:val="left" w:pos="1843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БПК-14. Применять эффективные стратегии и тактики устной и письменной коммуникации на иностранном языке для решения профессиональных задач;</w:t>
      </w:r>
    </w:p>
    <w:p w14:paraId="66901CB7" w14:textId="77777777" w:rsidR="00A26BB0" w:rsidRPr="00CE2013" w:rsidRDefault="00A26BB0" w:rsidP="00A26BB0">
      <w:pPr>
        <w:tabs>
          <w:tab w:val="left" w:pos="874"/>
          <w:tab w:val="left" w:pos="1843"/>
        </w:tabs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БПК-15. Осуществлять эффективное взаимодействие в мультикультурном профессиональном сообществе.</w:t>
      </w:r>
    </w:p>
    <w:p w14:paraId="41AA8607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 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45E48373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 ступени в учреждении высшего образования.</w:t>
      </w:r>
    </w:p>
    <w:p w14:paraId="6A93A280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в учреждении высшего образования. </w:t>
      </w:r>
    </w:p>
    <w:p w14:paraId="3CCDEC88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>Дополнительные УК и специализированные компетенции устанавливаются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на основе требований рынка труда, обобщения зарубежного опыта, проведения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консультаций с ведущими работодателями, объединениями работодателей соответствующей отрасли, иных источников.</w:t>
      </w:r>
    </w:p>
    <w:p w14:paraId="42F7E3B0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3AE6BF50" w14:textId="77777777" w:rsidR="00A26BB0" w:rsidRPr="00CE2013" w:rsidRDefault="00A26BB0" w:rsidP="00A26BB0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1463AE0" w14:textId="77777777" w:rsidR="00A26BB0" w:rsidRPr="00CE2013" w:rsidRDefault="00A26BB0" w:rsidP="00A26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3E4D82E9" w14:textId="77777777" w:rsidR="00A26BB0" w:rsidRPr="00CE2013" w:rsidRDefault="00A26BB0" w:rsidP="00A26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14:paraId="3EA3EED3" w14:textId="77777777" w:rsidR="00A26BB0" w:rsidRPr="00CE2013" w:rsidRDefault="00A26BB0" w:rsidP="00A26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CE2013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14:paraId="320DE7C0" w14:textId="77777777" w:rsidR="00A26BB0" w:rsidRPr="00CE2013" w:rsidRDefault="00A26BB0" w:rsidP="00A26BB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A807515" w14:textId="77777777" w:rsidR="00A26BB0" w:rsidRPr="00CE2013" w:rsidRDefault="00A26BB0" w:rsidP="00A26BB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0D1899A6" w14:textId="77777777" w:rsidR="00A26BB0" w:rsidRPr="00CE2013" w:rsidRDefault="00A26BB0" w:rsidP="00A26BB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 (направлению специальности);</w:t>
      </w:r>
    </w:p>
    <w:p w14:paraId="03CB21D1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учебный план учреждения высшего образования по специальности (направлению специальности);</w:t>
      </w:r>
    </w:p>
    <w:p w14:paraId="22DCFE5C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типовые учебные программы по учебным дисциплинам;</w:t>
      </w:r>
    </w:p>
    <w:p w14:paraId="1316C214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6B2024A6" w14:textId="77777777" w:rsidR="00A26BB0" w:rsidRPr="00CE2013" w:rsidRDefault="00A26BB0" w:rsidP="00A26BB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программы практик.</w:t>
      </w:r>
    </w:p>
    <w:p w14:paraId="4B2AD4AA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452D4803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75307527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 часы, отводимые на самостоятельную работу по учебной дисциплине (модулю),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включается время, предусмотренное на подготовку к экзамену (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экзаменам) и (или) зачету (зачетам) по данной учебной дисциплине (модулю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).</w:t>
      </w:r>
    </w:p>
    <w:p w14:paraId="5F0B3FBE" w14:textId="77777777" w:rsidR="00A26BB0" w:rsidRPr="00CE2013" w:rsidRDefault="00A26BB0" w:rsidP="00A26BB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14:paraId="4D994F7D" w14:textId="77777777" w:rsidR="00A26BB0" w:rsidRPr="00CE2013" w:rsidRDefault="00A26BB0" w:rsidP="00A26BB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79"/>
        <w:gridCol w:w="7218"/>
        <w:gridCol w:w="1841"/>
      </w:tblGrid>
      <w:tr w:rsidR="00CE2013" w:rsidRPr="00CE2013" w14:paraId="2994809B" w14:textId="77777777" w:rsidTr="002B0E8E">
        <w:trPr>
          <w:cantSplit/>
          <w:trHeight w:val="227"/>
          <w:jc w:val="center"/>
        </w:trPr>
        <w:tc>
          <w:tcPr>
            <w:tcW w:w="579" w:type="dxa"/>
          </w:tcPr>
          <w:p w14:paraId="0D8B44BB" w14:textId="77777777" w:rsidR="00A26BB0" w:rsidRPr="00CE2013" w:rsidRDefault="00A26BB0" w:rsidP="00A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218" w:type="dxa"/>
          </w:tcPr>
          <w:p w14:paraId="32D87700" w14:textId="77777777" w:rsidR="00A26BB0" w:rsidRPr="00CE2013" w:rsidRDefault="00A26BB0" w:rsidP="00A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видов деятельности обучающегося, </w:t>
            </w:r>
          </w:p>
          <w:p w14:paraId="355A1643" w14:textId="77777777" w:rsidR="00A26BB0" w:rsidRPr="00CE2013" w:rsidRDefault="00A26BB0" w:rsidP="00A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модулей, учебных дисциплин</w:t>
            </w:r>
          </w:p>
        </w:tc>
        <w:tc>
          <w:tcPr>
            <w:tcW w:w="1841" w:type="dxa"/>
          </w:tcPr>
          <w:p w14:paraId="5C14EB52" w14:textId="77777777" w:rsidR="00A26BB0" w:rsidRPr="00CE2013" w:rsidRDefault="00A26BB0" w:rsidP="00A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CE201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CE2013" w:rsidRPr="00CE2013" w14:paraId="5CCB042D" w14:textId="77777777" w:rsidTr="002B0E8E">
        <w:trPr>
          <w:trHeight w:val="227"/>
          <w:jc w:val="center"/>
        </w:trPr>
        <w:tc>
          <w:tcPr>
            <w:tcW w:w="579" w:type="dxa"/>
          </w:tcPr>
          <w:p w14:paraId="41168FA7" w14:textId="77777777" w:rsidR="00A26BB0" w:rsidRPr="00CE2013" w:rsidRDefault="00A26BB0" w:rsidP="00A26B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218" w:type="dxa"/>
          </w:tcPr>
          <w:p w14:paraId="1991CF3D" w14:textId="77777777" w:rsidR="00A26BB0" w:rsidRPr="00CE2013" w:rsidRDefault="00A26BB0" w:rsidP="00A2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841" w:type="dxa"/>
          </w:tcPr>
          <w:p w14:paraId="09C81B46" w14:textId="77777777" w:rsidR="00A26BB0" w:rsidRPr="00CE2013" w:rsidRDefault="00A26BB0" w:rsidP="00A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198-250</w:t>
            </w:r>
          </w:p>
        </w:tc>
      </w:tr>
      <w:tr w:rsidR="00CE2013" w:rsidRPr="00CE2013" w14:paraId="39DB46E1" w14:textId="77777777" w:rsidTr="002B0E8E">
        <w:trPr>
          <w:trHeight w:val="227"/>
          <w:jc w:val="center"/>
        </w:trPr>
        <w:tc>
          <w:tcPr>
            <w:tcW w:w="579" w:type="dxa"/>
          </w:tcPr>
          <w:p w14:paraId="736C1194" w14:textId="77777777" w:rsidR="00A26BB0" w:rsidRPr="00CE2013" w:rsidRDefault="00A26BB0" w:rsidP="00A26B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218" w:type="dxa"/>
          </w:tcPr>
          <w:p w14:paraId="13EB55CD" w14:textId="3CB470D3" w:rsidR="00A26BB0" w:rsidRPr="00CE2013" w:rsidRDefault="00A26BB0" w:rsidP="00A26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Государственный компонент: модуль социально-гуманитарных дисциплин (</w:t>
            </w:r>
            <w:r w:rsidRPr="00CE2013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История, Политология, Философия, Экономика</w:t>
            </w:r>
            <w:r w:rsidRPr="00CE201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); Безопасность жизнедеятельности человека</w:t>
            </w:r>
            <w:r w:rsidRPr="00CE2013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vertAlign w:val="superscript"/>
                <w:lang w:eastAsia="ru-RU"/>
              </w:rPr>
              <w:footnoteReference w:id="4"/>
            </w:r>
            <w:r w:rsidRPr="00CE201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; Информационные технологии в профессиональной деятельности; Язык и культура речи (</w:t>
            </w:r>
            <w:r w:rsidRPr="00CE2013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Белорусский язык и культура речи, Русский язык и культура речи</w:t>
            </w:r>
            <w:r w:rsidRPr="00CE201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); Межкультурная коммуникация (</w:t>
            </w:r>
            <w:r w:rsidRPr="00CE2013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Введение в теорию коммуникации, Теория и практика межкультурной коммуникации</w:t>
            </w:r>
            <w:r w:rsidRPr="00CE201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); Культурологические основы коммуникации (</w:t>
            </w:r>
            <w:r w:rsidRPr="00CE2013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Культурология, Семиотика культуры</w:t>
            </w:r>
            <w:r w:rsidRPr="00CE201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); Лингвистические основы коммуникации (</w:t>
            </w:r>
            <w:r w:rsidRPr="00CE2013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Семантика, Синтактика, Прагматика</w:t>
            </w:r>
            <w:r w:rsidRPr="00CE201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); Практическая фонетика первого иностранного языка; Коммуникативная грамматика первого иностранного языка; Практика устной и письменной речи первого иностранного языка; Практическая фонетика второго иностранного языка; Практическая грамматика второго иностранного языка; Практика устной и письменной речи второго иностранного языка; Перевод (на базе первого иностранного языка) (</w:t>
            </w:r>
            <w:r w:rsidRPr="00CE2013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Теория перевода, Основы перевода</w:t>
            </w:r>
            <w:r w:rsidRPr="00CE2013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); Профессиональная коммуникация (</w:t>
            </w:r>
            <w:r w:rsidRPr="00CE2013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Стратегии коммуникативного поведения (на иностранном языке), Культурный контекст профессионального общения (на иностранном языке)</w:t>
            </w:r>
          </w:p>
        </w:tc>
        <w:tc>
          <w:tcPr>
            <w:tcW w:w="1841" w:type="dxa"/>
          </w:tcPr>
          <w:p w14:paraId="464756D7" w14:textId="77777777" w:rsidR="00A26BB0" w:rsidRPr="00CE2013" w:rsidRDefault="00A26BB0" w:rsidP="00A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86-160</w:t>
            </w:r>
          </w:p>
        </w:tc>
      </w:tr>
      <w:tr w:rsidR="00CE2013" w:rsidRPr="00CE2013" w14:paraId="1EC525B2" w14:textId="77777777" w:rsidTr="002B0E8E">
        <w:trPr>
          <w:trHeight w:val="227"/>
          <w:jc w:val="center"/>
        </w:trPr>
        <w:tc>
          <w:tcPr>
            <w:tcW w:w="579" w:type="dxa"/>
          </w:tcPr>
          <w:p w14:paraId="2C3AF83C" w14:textId="77777777" w:rsidR="00A26BB0" w:rsidRPr="00CE2013" w:rsidRDefault="00A26BB0" w:rsidP="00A26B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218" w:type="dxa"/>
          </w:tcPr>
          <w:p w14:paraId="6D51EF1C" w14:textId="77777777" w:rsidR="00A26BB0" w:rsidRPr="00CE2013" w:rsidRDefault="00A26BB0" w:rsidP="00A2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vertAlign w:val="superscript"/>
                <w:lang w:eastAsia="ru-RU"/>
              </w:rPr>
              <w:footnoteReference w:id="5"/>
            </w:r>
          </w:p>
        </w:tc>
        <w:tc>
          <w:tcPr>
            <w:tcW w:w="1841" w:type="dxa"/>
          </w:tcPr>
          <w:p w14:paraId="7B4EF2CA" w14:textId="77777777" w:rsidR="00A26BB0" w:rsidRPr="00CE2013" w:rsidRDefault="00A26BB0" w:rsidP="00A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90-164</w:t>
            </w:r>
          </w:p>
        </w:tc>
      </w:tr>
      <w:tr w:rsidR="00CE2013" w:rsidRPr="00CE2013" w14:paraId="7B92C5A7" w14:textId="77777777" w:rsidTr="002B0E8E">
        <w:trPr>
          <w:trHeight w:val="227"/>
          <w:jc w:val="center"/>
        </w:trPr>
        <w:tc>
          <w:tcPr>
            <w:tcW w:w="579" w:type="dxa"/>
          </w:tcPr>
          <w:p w14:paraId="0C43F050" w14:textId="77777777" w:rsidR="00A26BB0" w:rsidRPr="00CE2013" w:rsidRDefault="00A26BB0" w:rsidP="00A26B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218" w:type="dxa"/>
          </w:tcPr>
          <w:p w14:paraId="2566EDF4" w14:textId="77777777" w:rsidR="00A26BB0" w:rsidRPr="00CE2013" w:rsidRDefault="00A26BB0" w:rsidP="00A2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841" w:type="dxa"/>
          </w:tcPr>
          <w:p w14:paraId="78C368A7" w14:textId="77777777" w:rsidR="00A26BB0" w:rsidRPr="00CE2013" w:rsidRDefault="00A26BB0" w:rsidP="00A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E2013" w:rsidRPr="00CE2013" w14:paraId="06C9DB6A" w14:textId="77777777" w:rsidTr="002B0E8E">
        <w:trPr>
          <w:trHeight w:val="227"/>
          <w:jc w:val="center"/>
        </w:trPr>
        <w:tc>
          <w:tcPr>
            <w:tcW w:w="579" w:type="dxa"/>
          </w:tcPr>
          <w:p w14:paraId="48B58297" w14:textId="77777777" w:rsidR="00A26BB0" w:rsidRPr="00CE2013" w:rsidRDefault="00A26BB0" w:rsidP="00A26B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1.4.</w:t>
            </w:r>
          </w:p>
        </w:tc>
        <w:tc>
          <w:tcPr>
            <w:tcW w:w="7218" w:type="dxa"/>
          </w:tcPr>
          <w:p w14:paraId="765FBC7C" w14:textId="77777777" w:rsidR="00A26BB0" w:rsidRPr="00CE2013" w:rsidRDefault="00A26BB0" w:rsidP="00A2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культура, Третий иностранный язык)</w:t>
            </w:r>
          </w:p>
        </w:tc>
        <w:tc>
          <w:tcPr>
            <w:tcW w:w="1841" w:type="dxa"/>
          </w:tcPr>
          <w:p w14:paraId="51CED4E3" w14:textId="77777777" w:rsidR="00A26BB0" w:rsidRPr="00CE2013" w:rsidRDefault="00A26BB0" w:rsidP="00A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E2013" w:rsidRPr="00CE2013" w14:paraId="44260C6E" w14:textId="77777777" w:rsidTr="002B0E8E">
        <w:trPr>
          <w:trHeight w:val="227"/>
          <w:jc w:val="center"/>
        </w:trPr>
        <w:tc>
          <w:tcPr>
            <w:tcW w:w="579" w:type="dxa"/>
          </w:tcPr>
          <w:p w14:paraId="08F327E9" w14:textId="77777777" w:rsidR="00A26BB0" w:rsidRPr="00CE2013" w:rsidRDefault="00A26BB0" w:rsidP="00A26B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218" w:type="dxa"/>
          </w:tcPr>
          <w:p w14:paraId="734EC42C" w14:textId="77777777" w:rsidR="00A26BB0" w:rsidRPr="00CE2013" w:rsidRDefault="00A26BB0" w:rsidP="00A2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1841" w:type="dxa"/>
            <w:vAlign w:val="center"/>
          </w:tcPr>
          <w:p w14:paraId="2FC8C478" w14:textId="77777777" w:rsidR="00A26BB0" w:rsidRPr="00CE2013" w:rsidRDefault="00A26BB0" w:rsidP="00A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3-8</w:t>
            </w:r>
          </w:p>
        </w:tc>
      </w:tr>
      <w:tr w:rsidR="00CE2013" w:rsidRPr="00CE2013" w14:paraId="67AF6914" w14:textId="77777777" w:rsidTr="002B0E8E">
        <w:trPr>
          <w:trHeight w:val="227"/>
          <w:jc w:val="center"/>
        </w:trPr>
        <w:tc>
          <w:tcPr>
            <w:tcW w:w="579" w:type="dxa"/>
          </w:tcPr>
          <w:p w14:paraId="02B7B3D4" w14:textId="77777777" w:rsidR="00A26BB0" w:rsidRPr="00CE2013" w:rsidRDefault="00A26BB0" w:rsidP="00A26B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218" w:type="dxa"/>
          </w:tcPr>
          <w:p w14:paraId="5C7A73A7" w14:textId="77777777" w:rsidR="00A26BB0" w:rsidRPr="00CE2013" w:rsidRDefault="00A26BB0" w:rsidP="00A2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841" w:type="dxa"/>
          </w:tcPr>
          <w:p w14:paraId="60B3AAE1" w14:textId="77777777" w:rsidR="00A26BB0" w:rsidRPr="00CE2013" w:rsidRDefault="00A26BB0" w:rsidP="00A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13-42</w:t>
            </w:r>
          </w:p>
        </w:tc>
      </w:tr>
      <w:tr w:rsidR="00CE2013" w:rsidRPr="00CE2013" w14:paraId="5BE9896D" w14:textId="77777777" w:rsidTr="002B0E8E">
        <w:trPr>
          <w:trHeight w:val="227"/>
          <w:jc w:val="center"/>
        </w:trPr>
        <w:tc>
          <w:tcPr>
            <w:tcW w:w="579" w:type="dxa"/>
          </w:tcPr>
          <w:p w14:paraId="4F5F2152" w14:textId="77777777" w:rsidR="00A26BB0" w:rsidRPr="00CE2013" w:rsidRDefault="00A26BB0" w:rsidP="00A26B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218" w:type="dxa"/>
          </w:tcPr>
          <w:p w14:paraId="0F8E26B3" w14:textId="77777777" w:rsidR="00A26BB0" w:rsidRPr="00CE2013" w:rsidRDefault="00A26BB0" w:rsidP="00A2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841" w:type="dxa"/>
          </w:tcPr>
          <w:p w14:paraId="5B6F67AF" w14:textId="77777777" w:rsidR="00A26BB0" w:rsidRPr="00CE2013" w:rsidRDefault="00A26BB0" w:rsidP="00A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4-22</w:t>
            </w:r>
          </w:p>
        </w:tc>
      </w:tr>
      <w:tr w:rsidR="00CE2013" w:rsidRPr="00CE2013" w14:paraId="5C6CD47A" w14:textId="77777777" w:rsidTr="002B0E8E">
        <w:trPr>
          <w:trHeight w:val="227"/>
          <w:jc w:val="center"/>
        </w:trPr>
        <w:tc>
          <w:tcPr>
            <w:tcW w:w="579" w:type="dxa"/>
          </w:tcPr>
          <w:p w14:paraId="294A072C" w14:textId="77777777" w:rsidR="00A26BB0" w:rsidRPr="00CE2013" w:rsidRDefault="00A26BB0" w:rsidP="00A26B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218" w:type="dxa"/>
          </w:tcPr>
          <w:p w14:paraId="1801DE08" w14:textId="77777777" w:rsidR="00A26BB0" w:rsidRPr="00CE2013" w:rsidRDefault="00A26BB0" w:rsidP="00A2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41" w:type="dxa"/>
          </w:tcPr>
          <w:p w14:paraId="1AAF917B" w14:textId="77777777" w:rsidR="00A26BB0" w:rsidRPr="00CE2013" w:rsidRDefault="00A26BB0" w:rsidP="00A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270</w:t>
            </w:r>
          </w:p>
        </w:tc>
      </w:tr>
    </w:tbl>
    <w:p w14:paraId="56204062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22. Распределение трудоемкости между отдельными модулями и учебными дисциплинами государственного компонента, а также отдельными видами учебных и производственных практик осуществляется учреждением высшего образования.</w:t>
      </w:r>
    </w:p>
    <w:p w14:paraId="2E52D74E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14:paraId="3B1A8DCC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14:paraId="04BEA960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24. Трудоемкость каждой учебной дисциплины должна составлять не менее трех зачетных единиц. Соответственно, трудоемкость каждого модуля должна составлять не менее шести зачетных единиц.</w:t>
      </w:r>
    </w:p>
    <w:p w14:paraId="21746852" w14:textId="77777777" w:rsidR="00A26BB0" w:rsidRPr="00CE2013" w:rsidRDefault="00A26BB0" w:rsidP="00A26BB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09D2DE38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79A3C84E" w14:textId="77777777" w:rsidR="00A26BB0" w:rsidRPr="00CE2013" w:rsidRDefault="00A26BB0" w:rsidP="00A26BB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64"/>
        <w:gridCol w:w="7080"/>
        <w:gridCol w:w="1804"/>
      </w:tblGrid>
      <w:tr w:rsidR="00CE2013" w:rsidRPr="00CE2013" w14:paraId="2E9A1FBA" w14:textId="77777777" w:rsidTr="002B0E8E">
        <w:trPr>
          <w:cantSplit/>
          <w:trHeight w:val="227"/>
          <w:jc w:val="center"/>
        </w:trPr>
        <w:tc>
          <w:tcPr>
            <w:tcW w:w="664" w:type="dxa"/>
            <w:shd w:val="clear" w:color="auto" w:fill="auto"/>
          </w:tcPr>
          <w:p w14:paraId="1B4860DC" w14:textId="77777777" w:rsidR="00A26BB0" w:rsidRPr="00CE2013" w:rsidRDefault="00A26BB0" w:rsidP="00A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№</w:t>
            </w:r>
          </w:p>
          <w:p w14:paraId="42B88999" w14:textId="77777777" w:rsidR="00A26BB0" w:rsidRPr="00CE2013" w:rsidRDefault="00A26BB0" w:rsidP="00A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7080" w:type="dxa"/>
            <w:shd w:val="clear" w:color="auto" w:fill="auto"/>
          </w:tcPr>
          <w:p w14:paraId="3C839CD5" w14:textId="77777777" w:rsidR="00A26BB0" w:rsidRPr="00CE2013" w:rsidRDefault="00A26BB0" w:rsidP="00A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804" w:type="dxa"/>
            <w:shd w:val="clear" w:color="auto" w:fill="auto"/>
          </w:tcPr>
          <w:p w14:paraId="20246096" w14:textId="77777777" w:rsidR="00A26BB0" w:rsidRPr="00CE2013" w:rsidRDefault="00A26BB0" w:rsidP="00A26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CE2013" w:rsidRPr="00CE2013" w14:paraId="459FE09E" w14:textId="77777777" w:rsidTr="002B0E8E">
        <w:trPr>
          <w:trHeight w:val="227"/>
          <w:jc w:val="center"/>
        </w:trPr>
        <w:tc>
          <w:tcPr>
            <w:tcW w:w="664" w:type="dxa"/>
          </w:tcPr>
          <w:p w14:paraId="69BFF61D" w14:textId="77777777" w:rsidR="00A26BB0" w:rsidRPr="00CE2013" w:rsidRDefault="00A26BB0" w:rsidP="00A26BB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80" w:type="dxa"/>
          </w:tcPr>
          <w:p w14:paraId="0451A4AF" w14:textId="77777777" w:rsidR="00A26BB0" w:rsidRPr="00CE2013" w:rsidRDefault="00A26BB0" w:rsidP="00A2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Модуль социально-гуманитарных дисциплин</w:t>
            </w:r>
          </w:p>
        </w:tc>
        <w:tc>
          <w:tcPr>
            <w:tcW w:w="1804" w:type="dxa"/>
          </w:tcPr>
          <w:p w14:paraId="4B278180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</w:tr>
      <w:tr w:rsidR="00CE2013" w:rsidRPr="00CE2013" w14:paraId="29EF8B7B" w14:textId="77777777" w:rsidTr="002B0E8E">
        <w:trPr>
          <w:trHeight w:val="227"/>
          <w:jc w:val="center"/>
        </w:trPr>
        <w:tc>
          <w:tcPr>
            <w:tcW w:w="664" w:type="dxa"/>
          </w:tcPr>
          <w:p w14:paraId="2178F46D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080" w:type="dxa"/>
          </w:tcPr>
          <w:p w14:paraId="3845CA12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804" w:type="dxa"/>
          </w:tcPr>
          <w:p w14:paraId="6865F186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УК-9</w:t>
            </w:r>
          </w:p>
        </w:tc>
      </w:tr>
      <w:tr w:rsidR="00CE2013" w:rsidRPr="00CE2013" w14:paraId="667DDAE0" w14:textId="77777777" w:rsidTr="002B0E8E">
        <w:trPr>
          <w:trHeight w:val="227"/>
          <w:jc w:val="center"/>
        </w:trPr>
        <w:tc>
          <w:tcPr>
            <w:tcW w:w="664" w:type="dxa"/>
          </w:tcPr>
          <w:p w14:paraId="65C6B371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080" w:type="dxa"/>
          </w:tcPr>
          <w:p w14:paraId="12DED404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804" w:type="dxa"/>
          </w:tcPr>
          <w:p w14:paraId="09784864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УК-7</w:t>
            </w:r>
          </w:p>
        </w:tc>
      </w:tr>
      <w:tr w:rsidR="00CE2013" w:rsidRPr="00CE2013" w14:paraId="2F67DE02" w14:textId="77777777" w:rsidTr="002B0E8E">
        <w:trPr>
          <w:trHeight w:val="227"/>
          <w:jc w:val="center"/>
        </w:trPr>
        <w:tc>
          <w:tcPr>
            <w:tcW w:w="664" w:type="dxa"/>
          </w:tcPr>
          <w:p w14:paraId="0542A636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080" w:type="dxa"/>
          </w:tcPr>
          <w:p w14:paraId="68EF0922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1804" w:type="dxa"/>
          </w:tcPr>
          <w:p w14:paraId="353E3AF0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УК-8</w:t>
            </w:r>
          </w:p>
        </w:tc>
      </w:tr>
      <w:tr w:rsidR="00CE2013" w:rsidRPr="00CE2013" w14:paraId="70C41AB0" w14:textId="77777777" w:rsidTr="002B0E8E">
        <w:trPr>
          <w:trHeight w:val="227"/>
          <w:jc w:val="center"/>
        </w:trPr>
        <w:tc>
          <w:tcPr>
            <w:tcW w:w="664" w:type="dxa"/>
          </w:tcPr>
          <w:p w14:paraId="3EBCBDE1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080" w:type="dxa"/>
          </w:tcPr>
          <w:p w14:paraId="69CD41B1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804" w:type="dxa"/>
          </w:tcPr>
          <w:p w14:paraId="025E2528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УК-10</w:t>
            </w:r>
          </w:p>
        </w:tc>
      </w:tr>
      <w:tr w:rsidR="00CE2013" w:rsidRPr="00CE2013" w14:paraId="0A7E4BCF" w14:textId="77777777" w:rsidTr="002B0E8E">
        <w:trPr>
          <w:trHeight w:val="227"/>
          <w:jc w:val="center"/>
        </w:trPr>
        <w:tc>
          <w:tcPr>
            <w:tcW w:w="664" w:type="dxa"/>
          </w:tcPr>
          <w:p w14:paraId="2E40C3C2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080" w:type="dxa"/>
          </w:tcPr>
          <w:p w14:paraId="05A2B096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804" w:type="dxa"/>
          </w:tcPr>
          <w:p w14:paraId="4D5D2C6E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БПК-10</w:t>
            </w:r>
          </w:p>
        </w:tc>
      </w:tr>
      <w:tr w:rsidR="00CE2013" w:rsidRPr="00CE2013" w14:paraId="4A3B448B" w14:textId="77777777" w:rsidTr="002B0E8E">
        <w:trPr>
          <w:trHeight w:val="227"/>
          <w:jc w:val="center"/>
        </w:trPr>
        <w:tc>
          <w:tcPr>
            <w:tcW w:w="664" w:type="dxa"/>
          </w:tcPr>
          <w:p w14:paraId="2A2F017E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080" w:type="dxa"/>
          </w:tcPr>
          <w:p w14:paraId="68590893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1804" w:type="dxa"/>
          </w:tcPr>
          <w:p w14:paraId="3AAAEC62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УК-2</w:t>
            </w:r>
          </w:p>
        </w:tc>
      </w:tr>
      <w:tr w:rsidR="00CE2013" w:rsidRPr="00CE2013" w14:paraId="42BE5E86" w14:textId="77777777" w:rsidTr="002B0E8E">
        <w:trPr>
          <w:trHeight w:val="227"/>
          <w:jc w:val="center"/>
        </w:trPr>
        <w:tc>
          <w:tcPr>
            <w:tcW w:w="664" w:type="dxa"/>
          </w:tcPr>
          <w:p w14:paraId="5EC15346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080" w:type="dxa"/>
          </w:tcPr>
          <w:p w14:paraId="39A488E9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Язык и культура речи</w:t>
            </w:r>
          </w:p>
        </w:tc>
        <w:tc>
          <w:tcPr>
            <w:tcW w:w="1804" w:type="dxa"/>
          </w:tcPr>
          <w:p w14:paraId="78251C5F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БПК-1</w:t>
            </w:r>
          </w:p>
        </w:tc>
      </w:tr>
      <w:tr w:rsidR="00CE2013" w:rsidRPr="00CE2013" w14:paraId="52235332" w14:textId="77777777" w:rsidTr="002B0E8E">
        <w:trPr>
          <w:trHeight w:val="227"/>
          <w:jc w:val="center"/>
        </w:trPr>
        <w:tc>
          <w:tcPr>
            <w:tcW w:w="664" w:type="dxa"/>
          </w:tcPr>
          <w:p w14:paraId="1C3D17D1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7080" w:type="dxa"/>
          </w:tcPr>
          <w:p w14:paraId="6EC77E4C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Межкультурная коммуникация</w:t>
            </w:r>
          </w:p>
        </w:tc>
        <w:tc>
          <w:tcPr>
            <w:tcW w:w="1804" w:type="dxa"/>
          </w:tcPr>
          <w:p w14:paraId="76450D7C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</w:tr>
      <w:tr w:rsidR="00CE2013" w:rsidRPr="00CE2013" w14:paraId="0466C795" w14:textId="77777777" w:rsidTr="002B0E8E">
        <w:trPr>
          <w:trHeight w:val="227"/>
          <w:jc w:val="center"/>
        </w:trPr>
        <w:tc>
          <w:tcPr>
            <w:tcW w:w="664" w:type="dxa"/>
          </w:tcPr>
          <w:p w14:paraId="303B7676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7080" w:type="dxa"/>
          </w:tcPr>
          <w:p w14:paraId="743C69C7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Введение в теорию коммуникации</w:t>
            </w:r>
          </w:p>
        </w:tc>
        <w:tc>
          <w:tcPr>
            <w:tcW w:w="1804" w:type="dxa"/>
          </w:tcPr>
          <w:p w14:paraId="4CB2DA1F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БПК-2</w:t>
            </w:r>
          </w:p>
        </w:tc>
      </w:tr>
      <w:tr w:rsidR="00CE2013" w:rsidRPr="00CE2013" w14:paraId="6E2B9D91" w14:textId="77777777" w:rsidTr="002B0E8E">
        <w:trPr>
          <w:trHeight w:val="227"/>
          <w:jc w:val="center"/>
        </w:trPr>
        <w:tc>
          <w:tcPr>
            <w:tcW w:w="664" w:type="dxa"/>
          </w:tcPr>
          <w:p w14:paraId="76035D51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7080" w:type="dxa"/>
          </w:tcPr>
          <w:p w14:paraId="7A1FE37C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Теория и практика межкультурной коммуникации</w:t>
            </w:r>
          </w:p>
        </w:tc>
        <w:tc>
          <w:tcPr>
            <w:tcW w:w="1804" w:type="dxa"/>
          </w:tcPr>
          <w:p w14:paraId="3466FE04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БПК-3</w:t>
            </w:r>
          </w:p>
        </w:tc>
      </w:tr>
      <w:tr w:rsidR="00CE2013" w:rsidRPr="00CE2013" w14:paraId="6BFC7B8C" w14:textId="77777777" w:rsidTr="002B0E8E">
        <w:trPr>
          <w:trHeight w:val="227"/>
          <w:jc w:val="center"/>
        </w:trPr>
        <w:tc>
          <w:tcPr>
            <w:tcW w:w="664" w:type="dxa"/>
          </w:tcPr>
          <w:p w14:paraId="1A48B3C5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7080" w:type="dxa"/>
          </w:tcPr>
          <w:p w14:paraId="72255C36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Культурологические основы коммуникации</w:t>
            </w:r>
          </w:p>
        </w:tc>
        <w:tc>
          <w:tcPr>
            <w:tcW w:w="1804" w:type="dxa"/>
          </w:tcPr>
          <w:p w14:paraId="1E4F870B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</w:tr>
      <w:tr w:rsidR="00CE2013" w:rsidRPr="00CE2013" w14:paraId="4F7EF610" w14:textId="77777777" w:rsidTr="002B0E8E">
        <w:trPr>
          <w:trHeight w:val="227"/>
          <w:jc w:val="center"/>
        </w:trPr>
        <w:tc>
          <w:tcPr>
            <w:tcW w:w="664" w:type="dxa"/>
          </w:tcPr>
          <w:p w14:paraId="501C9FCC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7080" w:type="dxa"/>
          </w:tcPr>
          <w:p w14:paraId="752B2B59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Культурология</w:t>
            </w:r>
          </w:p>
        </w:tc>
        <w:tc>
          <w:tcPr>
            <w:tcW w:w="1804" w:type="dxa"/>
          </w:tcPr>
          <w:p w14:paraId="142AF829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УК-4</w:t>
            </w:r>
          </w:p>
        </w:tc>
      </w:tr>
      <w:tr w:rsidR="00CE2013" w:rsidRPr="00CE2013" w14:paraId="34CCB54D" w14:textId="77777777" w:rsidTr="002B0E8E">
        <w:trPr>
          <w:trHeight w:val="227"/>
          <w:jc w:val="center"/>
        </w:trPr>
        <w:tc>
          <w:tcPr>
            <w:tcW w:w="664" w:type="dxa"/>
          </w:tcPr>
          <w:p w14:paraId="54B2B45B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lastRenderedPageBreak/>
              <w:t>6.2.</w:t>
            </w:r>
          </w:p>
        </w:tc>
        <w:tc>
          <w:tcPr>
            <w:tcW w:w="7080" w:type="dxa"/>
          </w:tcPr>
          <w:p w14:paraId="66BDDA27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Семиотика культуры</w:t>
            </w:r>
          </w:p>
        </w:tc>
        <w:tc>
          <w:tcPr>
            <w:tcW w:w="1804" w:type="dxa"/>
          </w:tcPr>
          <w:p w14:paraId="1C66F4DE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УК-4; БПК-13</w:t>
            </w:r>
          </w:p>
        </w:tc>
      </w:tr>
      <w:tr w:rsidR="00CE2013" w:rsidRPr="00CE2013" w14:paraId="554B50CE" w14:textId="77777777" w:rsidTr="002B0E8E">
        <w:trPr>
          <w:trHeight w:val="227"/>
          <w:jc w:val="center"/>
        </w:trPr>
        <w:tc>
          <w:tcPr>
            <w:tcW w:w="664" w:type="dxa"/>
          </w:tcPr>
          <w:p w14:paraId="2C541DD8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7080" w:type="dxa"/>
          </w:tcPr>
          <w:p w14:paraId="3209BD43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Лингвистические основы коммуникации</w:t>
            </w:r>
          </w:p>
        </w:tc>
        <w:tc>
          <w:tcPr>
            <w:tcW w:w="1804" w:type="dxa"/>
          </w:tcPr>
          <w:p w14:paraId="3AAE8C5B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УК-1</w:t>
            </w:r>
          </w:p>
        </w:tc>
      </w:tr>
      <w:tr w:rsidR="00CE2013" w:rsidRPr="00CE2013" w14:paraId="6781909E" w14:textId="77777777" w:rsidTr="002B0E8E">
        <w:trPr>
          <w:trHeight w:val="227"/>
          <w:jc w:val="center"/>
        </w:trPr>
        <w:tc>
          <w:tcPr>
            <w:tcW w:w="664" w:type="dxa"/>
          </w:tcPr>
          <w:p w14:paraId="4567CF32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7.1.</w:t>
            </w:r>
          </w:p>
        </w:tc>
        <w:tc>
          <w:tcPr>
            <w:tcW w:w="7080" w:type="dxa"/>
          </w:tcPr>
          <w:p w14:paraId="3A847B45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Семантика</w:t>
            </w:r>
          </w:p>
        </w:tc>
        <w:tc>
          <w:tcPr>
            <w:tcW w:w="1804" w:type="dxa"/>
          </w:tcPr>
          <w:p w14:paraId="0779D233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БПК-4</w:t>
            </w:r>
          </w:p>
        </w:tc>
      </w:tr>
      <w:tr w:rsidR="00CE2013" w:rsidRPr="00CE2013" w14:paraId="2037AAC8" w14:textId="77777777" w:rsidTr="002B0E8E">
        <w:trPr>
          <w:trHeight w:val="227"/>
          <w:jc w:val="center"/>
        </w:trPr>
        <w:tc>
          <w:tcPr>
            <w:tcW w:w="664" w:type="dxa"/>
          </w:tcPr>
          <w:p w14:paraId="7095F009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7.2.</w:t>
            </w:r>
          </w:p>
        </w:tc>
        <w:tc>
          <w:tcPr>
            <w:tcW w:w="7080" w:type="dxa"/>
          </w:tcPr>
          <w:p w14:paraId="43268606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Синтактика</w:t>
            </w:r>
          </w:p>
        </w:tc>
        <w:tc>
          <w:tcPr>
            <w:tcW w:w="1804" w:type="dxa"/>
          </w:tcPr>
          <w:p w14:paraId="37F07EA7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БПК-5</w:t>
            </w:r>
          </w:p>
        </w:tc>
      </w:tr>
      <w:tr w:rsidR="00CE2013" w:rsidRPr="00CE2013" w14:paraId="0CD180DE" w14:textId="77777777" w:rsidTr="002B0E8E">
        <w:trPr>
          <w:trHeight w:val="227"/>
          <w:jc w:val="center"/>
        </w:trPr>
        <w:tc>
          <w:tcPr>
            <w:tcW w:w="664" w:type="dxa"/>
          </w:tcPr>
          <w:p w14:paraId="129F7388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7.3.</w:t>
            </w:r>
          </w:p>
        </w:tc>
        <w:tc>
          <w:tcPr>
            <w:tcW w:w="7080" w:type="dxa"/>
          </w:tcPr>
          <w:p w14:paraId="0A1FD6B7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Прагматика</w:t>
            </w:r>
          </w:p>
        </w:tc>
        <w:tc>
          <w:tcPr>
            <w:tcW w:w="1804" w:type="dxa"/>
          </w:tcPr>
          <w:p w14:paraId="027CE7B3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БПК-6</w:t>
            </w:r>
          </w:p>
        </w:tc>
      </w:tr>
      <w:tr w:rsidR="00CE2013" w:rsidRPr="00CE2013" w14:paraId="641071E7" w14:textId="77777777" w:rsidTr="002B0E8E">
        <w:trPr>
          <w:trHeight w:val="227"/>
          <w:jc w:val="center"/>
        </w:trPr>
        <w:tc>
          <w:tcPr>
            <w:tcW w:w="664" w:type="dxa"/>
          </w:tcPr>
          <w:p w14:paraId="5C497906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7080" w:type="dxa"/>
          </w:tcPr>
          <w:p w14:paraId="09B4CABE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Практическая фонетика первого иностранного языка</w:t>
            </w:r>
          </w:p>
        </w:tc>
        <w:tc>
          <w:tcPr>
            <w:tcW w:w="1804" w:type="dxa"/>
          </w:tcPr>
          <w:p w14:paraId="77D290F8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УК-3; БПК-7</w:t>
            </w:r>
          </w:p>
        </w:tc>
      </w:tr>
      <w:tr w:rsidR="00CE2013" w:rsidRPr="00CE2013" w14:paraId="1F6AD19F" w14:textId="77777777" w:rsidTr="002B0E8E">
        <w:trPr>
          <w:trHeight w:val="227"/>
          <w:jc w:val="center"/>
        </w:trPr>
        <w:tc>
          <w:tcPr>
            <w:tcW w:w="664" w:type="dxa"/>
          </w:tcPr>
          <w:p w14:paraId="65EE95D7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7080" w:type="dxa"/>
          </w:tcPr>
          <w:p w14:paraId="0CF73AAA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Коммуникативная грамматика первого иностранного языка</w:t>
            </w:r>
          </w:p>
        </w:tc>
        <w:tc>
          <w:tcPr>
            <w:tcW w:w="1804" w:type="dxa"/>
          </w:tcPr>
          <w:p w14:paraId="03925245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УК-3; БПК-8</w:t>
            </w:r>
          </w:p>
        </w:tc>
      </w:tr>
      <w:tr w:rsidR="00CE2013" w:rsidRPr="00CE2013" w14:paraId="1E6EF1CA" w14:textId="77777777" w:rsidTr="002B0E8E">
        <w:trPr>
          <w:trHeight w:val="227"/>
          <w:jc w:val="center"/>
        </w:trPr>
        <w:tc>
          <w:tcPr>
            <w:tcW w:w="664" w:type="dxa"/>
          </w:tcPr>
          <w:p w14:paraId="5FF88F36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7080" w:type="dxa"/>
          </w:tcPr>
          <w:p w14:paraId="5D9AEB46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Практика устной и письменной речи первого иностранного языка</w:t>
            </w:r>
          </w:p>
        </w:tc>
        <w:tc>
          <w:tcPr>
            <w:tcW w:w="1804" w:type="dxa"/>
          </w:tcPr>
          <w:p w14:paraId="1B40C269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УК-3; БПК-9</w:t>
            </w:r>
          </w:p>
        </w:tc>
      </w:tr>
      <w:tr w:rsidR="00CE2013" w:rsidRPr="00CE2013" w14:paraId="56BBB5CD" w14:textId="77777777" w:rsidTr="002B0E8E">
        <w:trPr>
          <w:trHeight w:val="227"/>
          <w:jc w:val="center"/>
        </w:trPr>
        <w:tc>
          <w:tcPr>
            <w:tcW w:w="664" w:type="dxa"/>
          </w:tcPr>
          <w:p w14:paraId="213E9C57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7080" w:type="dxa"/>
          </w:tcPr>
          <w:p w14:paraId="7A0073CB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Практическая фонетика второго иностранного языка</w:t>
            </w:r>
          </w:p>
        </w:tc>
        <w:tc>
          <w:tcPr>
            <w:tcW w:w="1804" w:type="dxa"/>
          </w:tcPr>
          <w:p w14:paraId="7E6729CE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УК-3; БПК-7</w:t>
            </w:r>
          </w:p>
        </w:tc>
      </w:tr>
      <w:tr w:rsidR="00CE2013" w:rsidRPr="00CE2013" w14:paraId="09ABD8F6" w14:textId="77777777" w:rsidTr="002B0E8E">
        <w:trPr>
          <w:trHeight w:val="227"/>
          <w:jc w:val="center"/>
        </w:trPr>
        <w:tc>
          <w:tcPr>
            <w:tcW w:w="664" w:type="dxa"/>
          </w:tcPr>
          <w:p w14:paraId="7A3A5DF3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7080" w:type="dxa"/>
          </w:tcPr>
          <w:p w14:paraId="2C33235F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Практическая грамматика второго иностранного языка</w:t>
            </w:r>
          </w:p>
        </w:tc>
        <w:tc>
          <w:tcPr>
            <w:tcW w:w="1804" w:type="dxa"/>
          </w:tcPr>
          <w:p w14:paraId="40E0C329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УК-3; БПК-8</w:t>
            </w:r>
          </w:p>
        </w:tc>
      </w:tr>
      <w:tr w:rsidR="00CE2013" w:rsidRPr="00CE2013" w14:paraId="7B209E1F" w14:textId="77777777" w:rsidTr="002B0E8E">
        <w:trPr>
          <w:trHeight w:val="227"/>
          <w:jc w:val="center"/>
        </w:trPr>
        <w:tc>
          <w:tcPr>
            <w:tcW w:w="664" w:type="dxa"/>
          </w:tcPr>
          <w:p w14:paraId="20AEF969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7080" w:type="dxa"/>
          </w:tcPr>
          <w:p w14:paraId="73A2F2C7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Практика устной и письменной речи второго иностранного языка</w:t>
            </w:r>
          </w:p>
        </w:tc>
        <w:tc>
          <w:tcPr>
            <w:tcW w:w="1804" w:type="dxa"/>
          </w:tcPr>
          <w:p w14:paraId="4D48C0FE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УК-3; БПК-9</w:t>
            </w:r>
          </w:p>
        </w:tc>
      </w:tr>
      <w:tr w:rsidR="00CE2013" w:rsidRPr="00CE2013" w14:paraId="0C97141E" w14:textId="77777777" w:rsidTr="002B0E8E">
        <w:trPr>
          <w:trHeight w:val="227"/>
          <w:jc w:val="center"/>
        </w:trPr>
        <w:tc>
          <w:tcPr>
            <w:tcW w:w="664" w:type="dxa"/>
          </w:tcPr>
          <w:p w14:paraId="2D5F00E7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080" w:type="dxa"/>
          </w:tcPr>
          <w:p w14:paraId="30B2584A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Перевод (на базе первого иностранного языка)</w:t>
            </w:r>
          </w:p>
        </w:tc>
        <w:tc>
          <w:tcPr>
            <w:tcW w:w="1804" w:type="dxa"/>
          </w:tcPr>
          <w:p w14:paraId="44F1D577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</w:tr>
      <w:tr w:rsidR="00CE2013" w:rsidRPr="00CE2013" w14:paraId="504D1951" w14:textId="77777777" w:rsidTr="002B0E8E">
        <w:trPr>
          <w:trHeight w:val="227"/>
          <w:jc w:val="center"/>
        </w:trPr>
        <w:tc>
          <w:tcPr>
            <w:tcW w:w="664" w:type="dxa"/>
          </w:tcPr>
          <w:p w14:paraId="1AEB8D3B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14.1.</w:t>
            </w:r>
          </w:p>
        </w:tc>
        <w:tc>
          <w:tcPr>
            <w:tcW w:w="7080" w:type="dxa"/>
          </w:tcPr>
          <w:p w14:paraId="5995CB1A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Теория перевода</w:t>
            </w:r>
          </w:p>
        </w:tc>
        <w:tc>
          <w:tcPr>
            <w:tcW w:w="1804" w:type="dxa"/>
          </w:tcPr>
          <w:p w14:paraId="629D86E6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БПК-11</w:t>
            </w:r>
          </w:p>
        </w:tc>
      </w:tr>
      <w:tr w:rsidR="00CE2013" w:rsidRPr="00CE2013" w14:paraId="367588D4" w14:textId="77777777" w:rsidTr="002B0E8E">
        <w:trPr>
          <w:trHeight w:val="227"/>
          <w:jc w:val="center"/>
        </w:trPr>
        <w:tc>
          <w:tcPr>
            <w:tcW w:w="664" w:type="dxa"/>
          </w:tcPr>
          <w:p w14:paraId="38D12A9E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14.2.</w:t>
            </w:r>
          </w:p>
        </w:tc>
        <w:tc>
          <w:tcPr>
            <w:tcW w:w="7080" w:type="dxa"/>
          </w:tcPr>
          <w:p w14:paraId="4B5CC258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Основы перевода</w:t>
            </w:r>
          </w:p>
        </w:tc>
        <w:tc>
          <w:tcPr>
            <w:tcW w:w="1804" w:type="dxa"/>
          </w:tcPr>
          <w:p w14:paraId="409886BB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БПК-12</w:t>
            </w:r>
          </w:p>
        </w:tc>
      </w:tr>
      <w:tr w:rsidR="00CE2013" w:rsidRPr="00CE2013" w14:paraId="58A030FE" w14:textId="77777777" w:rsidTr="002B0E8E">
        <w:trPr>
          <w:trHeight w:val="227"/>
          <w:jc w:val="center"/>
        </w:trPr>
        <w:tc>
          <w:tcPr>
            <w:tcW w:w="664" w:type="dxa"/>
          </w:tcPr>
          <w:p w14:paraId="560EFF23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7080" w:type="dxa"/>
          </w:tcPr>
          <w:p w14:paraId="185EBE8E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Профессиональная коммуникация</w:t>
            </w:r>
          </w:p>
        </w:tc>
        <w:tc>
          <w:tcPr>
            <w:tcW w:w="1804" w:type="dxa"/>
          </w:tcPr>
          <w:p w14:paraId="05C10317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УК-6</w:t>
            </w:r>
          </w:p>
        </w:tc>
      </w:tr>
      <w:tr w:rsidR="00CE2013" w:rsidRPr="00CE2013" w14:paraId="597ABF4A" w14:textId="77777777" w:rsidTr="002B0E8E">
        <w:trPr>
          <w:trHeight w:val="227"/>
          <w:jc w:val="center"/>
        </w:trPr>
        <w:tc>
          <w:tcPr>
            <w:tcW w:w="664" w:type="dxa"/>
          </w:tcPr>
          <w:p w14:paraId="14845D7D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15.1.</w:t>
            </w:r>
          </w:p>
        </w:tc>
        <w:tc>
          <w:tcPr>
            <w:tcW w:w="7080" w:type="dxa"/>
          </w:tcPr>
          <w:p w14:paraId="35033663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Стратегии коммуникативного поведения (на иностранном языке)</w:t>
            </w:r>
          </w:p>
        </w:tc>
        <w:tc>
          <w:tcPr>
            <w:tcW w:w="1804" w:type="dxa"/>
          </w:tcPr>
          <w:p w14:paraId="574A53B9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БПК-14</w:t>
            </w:r>
          </w:p>
        </w:tc>
      </w:tr>
      <w:tr w:rsidR="00CE2013" w:rsidRPr="00CE2013" w14:paraId="45DBEA53" w14:textId="77777777" w:rsidTr="002B0E8E">
        <w:trPr>
          <w:trHeight w:val="227"/>
          <w:jc w:val="center"/>
        </w:trPr>
        <w:tc>
          <w:tcPr>
            <w:tcW w:w="664" w:type="dxa"/>
          </w:tcPr>
          <w:p w14:paraId="550966FA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15.2.</w:t>
            </w:r>
          </w:p>
        </w:tc>
        <w:tc>
          <w:tcPr>
            <w:tcW w:w="7080" w:type="dxa"/>
          </w:tcPr>
          <w:p w14:paraId="64C070A4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Культурный контекст профессионального общения (на иностранном языке)</w:t>
            </w:r>
          </w:p>
        </w:tc>
        <w:tc>
          <w:tcPr>
            <w:tcW w:w="1804" w:type="dxa"/>
          </w:tcPr>
          <w:p w14:paraId="45AE2C07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БПК-15</w:t>
            </w:r>
          </w:p>
        </w:tc>
      </w:tr>
      <w:tr w:rsidR="00CE2013" w:rsidRPr="00CE2013" w14:paraId="0CC6BBF9" w14:textId="77777777" w:rsidTr="002B0E8E">
        <w:trPr>
          <w:trHeight w:val="227"/>
          <w:jc w:val="center"/>
        </w:trPr>
        <w:tc>
          <w:tcPr>
            <w:tcW w:w="664" w:type="dxa"/>
          </w:tcPr>
          <w:p w14:paraId="20B94D91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7080" w:type="dxa"/>
          </w:tcPr>
          <w:p w14:paraId="7FE17E3A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val="be-BY"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1804" w:type="dxa"/>
          </w:tcPr>
          <w:p w14:paraId="08B46D03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УК-1, 2, 5, 6</w:t>
            </w:r>
          </w:p>
        </w:tc>
      </w:tr>
      <w:tr w:rsidR="00CE2013" w:rsidRPr="00CE2013" w14:paraId="1A21A95E" w14:textId="77777777" w:rsidTr="002B0E8E">
        <w:trPr>
          <w:trHeight w:val="227"/>
          <w:jc w:val="center"/>
        </w:trPr>
        <w:tc>
          <w:tcPr>
            <w:tcW w:w="664" w:type="dxa"/>
          </w:tcPr>
          <w:p w14:paraId="3F25F58E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7080" w:type="dxa"/>
          </w:tcPr>
          <w:p w14:paraId="2E4A27F9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1804" w:type="dxa"/>
          </w:tcPr>
          <w:p w14:paraId="6DEC37B2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</w:tr>
      <w:tr w:rsidR="00CE2013" w:rsidRPr="00CE2013" w14:paraId="42F5D086" w14:textId="77777777" w:rsidTr="002B0E8E">
        <w:trPr>
          <w:trHeight w:val="227"/>
          <w:jc w:val="center"/>
        </w:trPr>
        <w:tc>
          <w:tcPr>
            <w:tcW w:w="664" w:type="dxa"/>
          </w:tcPr>
          <w:p w14:paraId="186B3ED0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17.1.</w:t>
            </w:r>
          </w:p>
        </w:tc>
        <w:tc>
          <w:tcPr>
            <w:tcW w:w="7080" w:type="dxa"/>
          </w:tcPr>
          <w:p w14:paraId="655565DC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804" w:type="dxa"/>
          </w:tcPr>
          <w:p w14:paraId="1831A0E3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УК-11</w:t>
            </w:r>
          </w:p>
        </w:tc>
      </w:tr>
      <w:tr w:rsidR="00CE2013" w:rsidRPr="00CE2013" w14:paraId="335E07AA" w14:textId="77777777" w:rsidTr="002B0E8E">
        <w:trPr>
          <w:trHeight w:val="227"/>
          <w:jc w:val="center"/>
        </w:trPr>
        <w:tc>
          <w:tcPr>
            <w:tcW w:w="664" w:type="dxa"/>
          </w:tcPr>
          <w:p w14:paraId="6B4D7706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17.2.</w:t>
            </w:r>
          </w:p>
        </w:tc>
        <w:tc>
          <w:tcPr>
            <w:tcW w:w="7080" w:type="dxa"/>
          </w:tcPr>
          <w:p w14:paraId="15DC12EC" w14:textId="77777777" w:rsidR="00A26BB0" w:rsidRPr="00CE2013" w:rsidRDefault="00A26BB0" w:rsidP="00A26B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Третий иностранный язык</w:t>
            </w:r>
          </w:p>
        </w:tc>
        <w:tc>
          <w:tcPr>
            <w:tcW w:w="1804" w:type="dxa"/>
          </w:tcPr>
          <w:p w14:paraId="36CEB762" w14:textId="77777777" w:rsidR="00A26BB0" w:rsidRPr="00CE2013" w:rsidRDefault="00A26BB0" w:rsidP="00A26B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БПК-9</w:t>
            </w:r>
          </w:p>
        </w:tc>
      </w:tr>
    </w:tbl>
    <w:p w14:paraId="3958CF2A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27. Результаты обучения по модулям и учебным дисциплинам государственного компонента (знать, уметь, владеть) определяются учебными программами.</w:t>
      </w:r>
    </w:p>
    <w:p w14:paraId="2EFB4312" w14:textId="77777777" w:rsidR="00353162" w:rsidRPr="00CE2013" w:rsidRDefault="00353162" w:rsidP="00353162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5F8392D1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29. Результаты обучения должны быть соотнесены с требуемыми результатами освоения содержания образовательной программы высшего образования I ступени (компетенциями). </w:t>
      </w:r>
    </w:p>
    <w:p w14:paraId="55A44A98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1ACE8DED" w14:textId="77777777" w:rsidR="00A26BB0" w:rsidRPr="00CE2013" w:rsidRDefault="00A26BB0" w:rsidP="00A26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0127755F" w14:textId="77777777" w:rsidR="00A26BB0" w:rsidRPr="00CE2013" w:rsidRDefault="00A26BB0" w:rsidP="00A26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61CE80CC" w14:textId="77777777" w:rsidR="00A26BB0" w:rsidRPr="00CE2013" w:rsidRDefault="00A26BB0" w:rsidP="00A26BB0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</w:pPr>
      <w:r w:rsidRPr="00CE2013"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4A2FF04C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C225EEA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31. </w:t>
      </w:r>
      <w:r w:rsidRPr="00CE2013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Педагогические работники учреждения высшего образования должны:</w:t>
      </w:r>
    </w:p>
    <w:p w14:paraId="3D9FFF8A" w14:textId="77777777" w:rsidR="00A26BB0" w:rsidRPr="00CE2013" w:rsidRDefault="00A26BB0" w:rsidP="00A26BB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заниматься научно-методической деятельностью;</w:t>
      </w:r>
    </w:p>
    <w:p w14:paraId="3E1B2461" w14:textId="77777777" w:rsidR="00A26BB0" w:rsidRPr="00CE2013" w:rsidRDefault="00A26BB0" w:rsidP="00A26BB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324F6F83" w14:textId="77777777" w:rsidR="00A26BB0" w:rsidRPr="00CE2013" w:rsidRDefault="00A26BB0" w:rsidP="00A26BB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студентами.</w:t>
      </w:r>
    </w:p>
    <w:p w14:paraId="2C75B900" w14:textId="77777777" w:rsidR="00A26BB0" w:rsidRPr="00CE2013" w:rsidRDefault="00A26BB0" w:rsidP="00A26BB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 </w:t>
      </w:r>
    </w:p>
    <w:p w14:paraId="3B47089F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2F228A83" w14:textId="77777777" w:rsidR="00A26BB0" w:rsidRPr="00CE2013" w:rsidRDefault="00A26BB0" w:rsidP="00A26BB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студента;</w:t>
      </w:r>
    </w:p>
    <w:p w14:paraId="5B2899C2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14:paraId="3F9F7CF8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648A1999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2104E4D1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53CADE6C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28C3AD6D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75E1006B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должен быть обеспечен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доступ для каждого </w:t>
      </w: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студента к библиотечным фондам, электронным средствам обучения, электронным информационным ресурсам (локального доступа, удаленного доступа) по всем учебным дисциплинам (модулям).</w:t>
      </w:r>
    </w:p>
    <w:p w14:paraId="53D9F032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6AE09A95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45973FF6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на протяжении всего периода обучения;</w:t>
      </w:r>
    </w:p>
    <w:p w14:paraId="567DA7B1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bookmarkStart w:id="18" w:name="_Hlk73954650"/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представляется на русском и (или) белорусском </w:t>
      </w: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языке и английском языке;</w:t>
      </w:r>
    </w:p>
    <w:bookmarkEnd w:id="18"/>
    <w:p w14:paraId="2D971DA6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знать, уметь, владеть</w:t>
      </w: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), семестр, </w:t>
      </w:r>
      <w:proofErr w:type="spellStart"/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пререквизиты</w:t>
      </w:r>
      <w:proofErr w:type="spellEnd"/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195935CF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0E720B23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каталог учебных дисциплин (модулей) </w:t>
      </w: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ступени с зачетными единицами.</w:t>
      </w:r>
    </w:p>
    <w:p w14:paraId="4821F563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каталога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учебных дисциплин (модулей) </w:t>
      </w: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и последовательности представления информации.</w:t>
      </w:r>
    </w:p>
    <w:p w14:paraId="59CFAF3B" w14:textId="77777777" w:rsidR="00A26BB0" w:rsidRPr="00CE2013" w:rsidRDefault="00A26BB0" w:rsidP="00A26BB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0F82433A" w14:textId="77777777" w:rsidR="00A26BB0" w:rsidRPr="00CE2013" w:rsidRDefault="00A26BB0" w:rsidP="00A26BB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1359C4EA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36. Конкретные формы и процедуры промежуточного контроля знаний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обучающихся по каждой учебной дисциплине разрабатываются соответствующей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75E40B5D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37. Для аттестации обучающихся на соответствие их персональных достижений поэтапным или конечным требованиям образовательной программы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высшего образования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создаются фонды оценочных средств, включающие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типовые задания, задания открытого типа, задания коммуникативного типа, контрольные работы, тесты, комплексные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 xml:space="preserve">квалификационные задания, тематику курсовых проектов (курсовых работ), методические разработки по инновационным формам обучения и контроля за формированием компетенций,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тематику и принципы составления эссе, формы анкет для проведения самооценки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компетенций обучающихся и иное. Фонды оценочных средств разрабатываются соответствующими кафедрами учреждения высшего образования. </w:t>
      </w:r>
    </w:p>
    <w:p w14:paraId="4894DE21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38. 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121A6ED5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1B1AA8DD" w14:textId="77777777" w:rsidR="00A26BB0" w:rsidRPr="00CE2013" w:rsidRDefault="00A26BB0" w:rsidP="00A26BB0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7</w:t>
      </w:r>
    </w:p>
    <w:p w14:paraId="68CCE4B3" w14:textId="77777777" w:rsidR="00A26BB0" w:rsidRPr="00CE2013" w:rsidRDefault="00A26BB0" w:rsidP="00A26BB0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ИТОГОВОЙ АТТЕСТАЦИИ</w:t>
      </w:r>
    </w:p>
    <w:p w14:paraId="176E8CA2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0715E205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39. Итоговая аттестация осуществляется государственной экзаменационной комиссией.</w:t>
      </w:r>
    </w:p>
    <w:p w14:paraId="6D8C9203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К итоговой аттестации допускаются студенты, полностью выполнившие соответствующие учебный план и учебные программы.</w:t>
      </w:r>
    </w:p>
    <w:p w14:paraId="44CA5FC5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Итоговая аттестация студентов при освоении образовательной программы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высшего образования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</w:t>
      </w: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по специальности</w:t>
      </w: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br/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-23 01 02 «Лингвистическое обеспечение межкультурных коммуникаций (по направлениям)» </w:t>
      </w: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проводится в форме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экзамена по специальности, направлению специальности и защиты дипломной работы.</w:t>
      </w:r>
    </w:p>
    <w:p w14:paraId="22C8EAF3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10EA32B7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40. 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03A84012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41. 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68AE9EBF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sectPr w:rsidR="00A26BB0" w:rsidRPr="00CE2013" w:rsidSect="004A724B"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Тематика дипломных работ должна определяться актуальностью и практической значимостью.</w:t>
      </w:r>
    </w:p>
    <w:p w14:paraId="0E0CE5AC" w14:textId="77777777" w:rsidR="00452B1E" w:rsidRPr="00CE2013" w:rsidRDefault="00452B1E" w:rsidP="00452B1E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14:paraId="1FD3BA9F" w14:textId="77777777" w:rsidR="00452B1E" w:rsidRPr="00CE2013" w:rsidRDefault="00452B1E" w:rsidP="00452B1E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Министерства образования Республики Беларусь</w:t>
      </w:r>
    </w:p>
    <w:p w14:paraId="18AB3603" w14:textId="77777777" w:rsidR="00452B1E" w:rsidRPr="00CE2013" w:rsidRDefault="00452B1E" w:rsidP="00452B1E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25.04.2022 № 92____</w:t>
      </w:r>
    </w:p>
    <w:p w14:paraId="7B43D92B" w14:textId="77777777" w:rsidR="00A26BB0" w:rsidRPr="00CE2013" w:rsidRDefault="00A26BB0" w:rsidP="001674BA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4EF3CC8" w14:textId="77777777" w:rsidR="00A26BB0" w:rsidRPr="00CE2013" w:rsidRDefault="00A26BB0" w:rsidP="00167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18FBAFBB" w14:textId="77777777" w:rsidR="00A26BB0" w:rsidRPr="00CE2013" w:rsidRDefault="00A26BB0" w:rsidP="00167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0A916224" w14:textId="77777777" w:rsidR="00A26BB0" w:rsidRPr="00CE2013" w:rsidRDefault="00A26BB0" w:rsidP="001674BA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1-25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01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03-2021)</w:t>
      </w:r>
    </w:p>
    <w:p w14:paraId="066EC451" w14:textId="77777777" w:rsidR="00A26BB0" w:rsidRPr="00CE2013" w:rsidRDefault="00A26BB0" w:rsidP="001674BA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26E049B" w14:textId="77777777" w:rsidR="00A26BB0" w:rsidRPr="00CE2013" w:rsidRDefault="00A26BB0" w:rsidP="00167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31B39C74" w14:textId="77777777" w:rsidR="00A26BB0" w:rsidRPr="00CE2013" w:rsidRDefault="00A26BB0" w:rsidP="001674B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</w:t>
      </w:r>
      <w:bookmarkStart w:id="19" w:name="_Hlk68522132"/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ь 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1-25 01 03 Мировая экономика</w:t>
      </w:r>
    </w:p>
    <w:bookmarkEnd w:id="19"/>
    <w:p w14:paraId="5285E86E" w14:textId="77777777" w:rsidR="00A26BB0" w:rsidRPr="00CE2013" w:rsidRDefault="00A26BB0" w:rsidP="001674B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 Экономист</w:t>
      </w:r>
    </w:p>
    <w:p w14:paraId="76329914" w14:textId="77777777" w:rsidR="00A26BB0" w:rsidRPr="00CE2013" w:rsidRDefault="00A26BB0" w:rsidP="001674B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</w:p>
    <w:p w14:paraId="0E277B4C" w14:textId="77777777" w:rsidR="00A26BB0" w:rsidRPr="00CE2013" w:rsidRDefault="00A26BB0" w:rsidP="00167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>В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ЫШЭЙШАЯ АДУКАЦЫЯ. 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x-none"/>
        </w:rPr>
        <w:t>I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 СТУПЕНЬ</w:t>
      </w:r>
    </w:p>
    <w:p w14:paraId="1BB1BCCC" w14:textId="77777777" w:rsidR="00A26BB0" w:rsidRPr="00CE2013" w:rsidRDefault="00A26BB0" w:rsidP="001674B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 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1-25 01 03 Сусветная эканомiка</w:t>
      </w:r>
    </w:p>
    <w:p w14:paraId="0CA49BB4" w14:textId="77777777" w:rsidR="00A26BB0" w:rsidRPr="00CE2013" w:rsidRDefault="00A26BB0" w:rsidP="001674B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 </w:t>
      </w:r>
      <w:proofErr w:type="spellStart"/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Эканамiст</w:t>
      </w:r>
      <w:proofErr w:type="spellEnd"/>
    </w:p>
    <w:p w14:paraId="21F607B5" w14:textId="77777777" w:rsidR="00A26BB0" w:rsidRPr="00CE2013" w:rsidRDefault="00A26BB0" w:rsidP="00167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</w:pPr>
    </w:p>
    <w:p w14:paraId="769270E2" w14:textId="77777777" w:rsidR="00A26BB0" w:rsidRPr="00CE2013" w:rsidRDefault="00A26BB0" w:rsidP="00167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6B018EE7" w14:textId="77777777" w:rsidR="00A26BB0" w:rsidRPr="00CE2013" w:rsidRDefault="00A26BB0" w:rsidP="001674B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</w:t>
      </w:r>
      <w:proofErr w:type="spellEnd"/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у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 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1-25 01 03 World Economy</w:t>
      </w:r>
    </w:p>
    <w:p w14:paraId="35D4170D" w14:textId="77777777" w:rsidR="00A26BB0" w:rsidRPr="00CE2013" w:rsidRDefault="00A26BB0" w:rsidP="001674B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Economist</w:t>
      </w:r>
    </w:p>
    <w:p w14:paraId="24850D30" w14:textId="77777777" w:rsidR="00A26BB0" w:rsidRPr="00CE2013" w:rsidRDefault="00A26BB0" w:rsidP="00167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</w:p>
    <w:p w14:paraId="1F57BE82" w14:textId="77777777" w:rsidR="00A26BB0" w:rsidRPr="00CE2013" w:rsidRDefault="00A26BB0" w:rsidP="00167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ГЛАВА 1</w:t>
      </w:r>
    </w:p>
    <w:p w14:paraId="0434536D" w14:textId="77777777" w:rsidR="00A26BB0" w:rsidRPr="00CE2013" w:rsidRDefault="00A26BB0" w:rsidP="00167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ОБЩИЕ ПОЛОЖЕНИЯ</w:t>
      </w:r>
    </w:p>
    <w:p w14:paraId="66713A09" w14:textId="77777777" w:rsidR="00A26BB0" w:rsidRPr="00CE2013" w:rsidRDefault="00A26BB0" w:rsidP="001674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</w:pPr>
    </w:p>
    <w:p w14:paraId="20CC6960" w14:textId="5BB285FD" w:rsidR="00A26BB0" w:rsidRPr="00CE2013" w:rsidRDefault="00A26BB0" w:rsidP="00167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1.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 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Образовательный стандарт высшего образования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="002B0686"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1-25 01 03 «Мировая экономика»</w:t>
      </w:r>
      <w:r w:rsidRPr="00CE2013">
        <w:rPr>
          <w:rFonts w:ascii="Times New Roman" w:eastAsia="Times New Roman" w:hAnsi="Times New Roman" w:cs="Times New Roman"/>
          <w:i/>
          <w:spacing w:val="-8"/>
          <w:sz w:val="30"/>
          <w:szCs w:val="30"/>
          <w:lang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 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5CF35640" w14:textId="77777777" w:rsidR="00A26BB0" w:rsidRPr="00CE2013" w:rsidRDefault="00A26BB0" w:rsidP="00167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</w:t>
      </w:r>
      <w:proofErr w:type="gramStart"/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специальности  1</w:t>
      </w:r>
      <w:proofErr w:type="gramEnd"/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-25 01 03 «Мировая экономика».</w:t>
      </w:r>
    </w:p>
    <w:p w14:paraId="7E40AEF0" w14:textId="77777777" w:rsidR="00A26BB0" w:rsidRPr="00CE2013" w:rsidRDefault="00A26BB0" w:rsidP="00167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14:paraId="1284174A" w14:textId="77777777" w:rsidR="00A26BB0" w:rsidRPr="00CE2013" w:rsidRDefault="00A26BB0" w:rsidP="00167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Кодекс Республики Беларусь об образовании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707E2D26" w14:textId="77777777" w:rsidR="00A26BB0" w:rsidRPr="00CE2013" w:rsidRDefault="00A26BB0" w:rsidP="00167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Общегосударственный классификатор Республики Беларусь</w:t>
      </w:r>
      <w:r w:rsidR="001674BA"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br/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ОКРБ 011-2009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;</w:t>
      </w:r>
    </w:p>
    <w:p w14:paraId="3396FEA5" w14:textId="77777777" w:rsidR="00A26BB0" w:rsidRPr="00CE2013" w:rsidRDefault="00A26BB0" w:rsidP="00167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Общегосударственный </w:t>
      </w:r>
      <w:hyperlink r:id="rId15" w:history="1">
        <w:r w:rsidRPr="00CE2013">
          <w:rPr>
            <w:rFonts w:ascii="Times New Roman" w:eastAsia="Times New Roman" w:hAnsi="Times New Roman" w:cs="Times New Roman"/>
            <w:sz w:val="30"/>
            <w:szCs w:val="30"/>
            <w:lang w:val="x-none" w:eastAsia="x-none"/>
          </w:rPr>
          <w:t>классификатор</w:t>
        </w:r>
      </w:hyperlink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Республики Беларусь</w:t>
      </w:r>
      <w:r w:rsidR="001674BA"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br/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ОКРБ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005-2011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14:paraId="42B3D2E3" w14:textId="77777777" w:rsidR="00A26BB0" w:rsidRPr="00CE2013" w:rsidRDefault="00A26BB0" w:rsidP="00167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14:paraId="07AE2B3B" w14:textId="77777777" w:rsidR="00A26BB0" w:rsidRPr="00CE2013" w:rsidRDefault="00A26BB0" w:rsidP="00167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3FBD24F7" w14:textId="77777777" w:rsidR="00A26BB0" w:rsidRPr="00CE2013" w:rsidRDefault="00A26BB0" w:rsidP="001674BA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8"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14:paraId="563FE9DA" w14:textId="77777777" w:rsidR="00A26BB0" w:rsidRPr="00CE2013" w:rsidRDefault="00A26BB0" w:rsidP="001674BA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CE2013"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  <w:t xml:space="preserve">, </w:t>
      </w:r>
      <w:r w:rsidRPr="00CE2013">
        <w:rPr>
          <w:rFonts w:ascii="Times New Roman" w:eastAsia="Times New Roman" w:hAnsi="Times New Roman" w:cs="Times New Roman"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CE2013"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  <w:t>;</w:t>
      </w:r>
    </w:p>
    <w:p w14:paraId="6CFB2D07" w14:textId="77777777" w:rsidR="00A26BB0" w:rsidRPr="00CE2013" w:rsidRDefault="00A26BB0" w:rsidP="00167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E2013">
        <w:rPr>
          <w:rFonts w:ascii="Times New Roman" w:eastAsia="Times New Roman" w:hAnsi="Times New Roman" w:cs="Times New Roman"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7AFB67C4" w14:textId="77777777" w:rsidR="00A26BB0" w:rsidRPr="00CE2013" w:rsidRDefault="00A26BB0" w:rsidP="00167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ISO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9000-2015)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14:paraId="19C8BEB8" w14:textId="77777777" w:rsidR="00A26BB0" w:rsidRPr="00CE2013" w:rsidRDefault="00A26BB0" w:rsidP="00167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компетенция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 знания, умения и опыт, необходимые для решения теоретических и практических задач;</w:t>
      </w:r>
    </w:p>
    <w:p w14:paraId="45495DB4" w14:textId="77777777" w:rsidR="00A26BB0" w:rsidRPr="00CE2013" w:rsidRDefault="00A26BB0" w:rsidP="00167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международные экономические отношения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 торговые, валютно-финансовые, производственные, трудовые и другие отношения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между государствами, региональными группировками, хозяйствующими субъектами мирового хозяйства, основанные на международном разделении труда, по поводу производства и обмена в международном масштабе товарами, услугами, капиталами, рабочей силой, объектами прав интеллектуальной собственности;</w:t>
      </w:r>
    </w:p>
    <w:p w14:paraId="2A9C9975" w14:textId="77777777" w:rsidR="00A26BB0" w:rsidRPr="00CE2013" w:rsidRDefault="00A26BB0" w:rsidP="00167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мировая экономика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 совокупность национальных хозяйств, </w:t>
      </w:r>
      <w:bookmarkStart w:id="20" w:name="_Hlk83810383"/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основанных на международном разделении труда </w:t>
      </w:r>
      <w:bookmarkEnd w:id="20"/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интернационализации производства и капитала, взаимодействующих в различных формах международных экономических отношений на макро- и микроуровнях при условии обеспечения национальных интересов и приоритетов;</w:t>
      </w:r>
    </w:p>
    <w:p w14:paraId="54B7F9E4" w14:textId="77777777" w:rsidR="00A26BB0" w:rsidRPr="00CE2013" w:rsidRDefault="00A26BB0" w:rsidP="00167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модуль – 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высшего образования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30FA783F" w14:textId="77777777" w:rsidR="00A26BB0" w:rsidRPr="00CE2013" w:rsidRDefault="00A26BB0" w:rsidP="00167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обеспечение качества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9000-2015);</w:t>
      </w:r>
    </w:p>
    <w:p w14:paraId="13E3C941" w14:textId="77777777" w:rsidR="00A26BB0" w:rsidRPr="00CE2013" w:rsidRDefault="00A26BB0" w:rsidP="00167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 xml:space="preserve">результаты обучения – знания, умения и навыки (опыт),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которые обучающийся может продемонстрировать по завершении изучения конкретной учебной дисциплины либо модуля;</w:t>
      </w:r>
    </w:p>
    <w:p w14:paraId="24AC7737" w14:textId="77777777" w:rsidR="00A26BB0" w:rsidRPr="00CE2013" w:rsidRDefault="00A26BB0" w:rsidP="00167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07664017" w14:textId="77777777" w:rsidR="00A26BB0" w:rsidRPr="00CE2013" w:rsidRDefault="00A26BB0" w:rsidP="00167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специальность –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–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подсистема группы специальностей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14:paraId="78B5744A" w14:textId="77777777" w:rsidR="00A26BB0" w:rsidRPr="00CE2013" w:rsidRDefault="00A26BB0" w:rsidP="00167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 запросам государства и общества;</w:t>
      </w:r>
    </w:p>
    <w:p w14:paraId="643B3517" w14:textId="77777777" w:rsidR="00A26BB0" w:rsidRPr="00CE2013" w:rsidRDefault="00A26BB0" w:rsidP="001674B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 w:bidi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экономика – это наука о поведении людей в процессе производства, распределения, обмена и потребления экономических благ в условиях ограниченности производственных ресурсов, имеющих альтернативные варианты использования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 w:bidi="ru-RU"/>
        </w:rPr>
        <w:t>.</w:t>
      </w:r>
    </w:p>
    <w:p w14:paraId="4E709716" w14:textId="77777777" w:rsidR="00A26BB0" w:rsidRPr="00CE2013" w:rsidRDefault="00A26BB0" w:rsidP="00167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4.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Специальность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1-25 01 03 «Мировая экономика»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в соответствии с ОКРБ 011-2009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относится к профилю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Е «Коммуникации. Право. Экономика. Управление. Экономика и организация производства»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,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направлению образования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25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«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Экономика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» и обеспечивает получение квалификации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«Экономист».</w:t>
      </w:r>
    </w:p>
    <w:p w14:paraId="5060F7C4" w14:textId="77777777" w:rsidR="00A26BB0" w:rsidRPr="00CE2013" w:rsidRDefault="00A26BB0" w:rsidP="00167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5.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Специальность </w:t>
      </w:r>
      <w:bookmarkStart w:id="21" w:name="_Hlk68524033"/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1-25 01 03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«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Мировая </w:t>
      </w:r>
      <w:bookmarkEnd w:id="21"/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экономика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»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относится к уровню 6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Национальн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be-BY"/>
        </w:rPr>
        <w:t>ой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 рамк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be-BY"/>
        </w:rPr>
        <w:t>и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be-BY"/>
        </w:rPr>
        <w:t>.</w:t>
      </w:r>
    </w:p>
    <w:p w14:paraId="71368684" w14:textId="77777777" w:rsidR="001674BA" w:rsidRPr="00CE2013" w:rsidRDefault="001674BA" w:rsidP="001674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be-BY"/>
        </w:rPr>
      </w:pPr>
    </w:p>
    <w:p w14:paraId="53D35A5B" w14:textId="77777777" w:rsidR="00A26BB0" w:rsidRPr="00CE2013" w:rsidRDefault="00A26BB0" w:rsidP="001674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be-BY"/>
        </w:rPr>
      </w:pPr>
      <w:r w:rsidRPr="00CE2013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be-BY"/>
        </w:rPr>
        <w:t>ГЛАВА 2</w:t>
      </w:r>
    </w:p>
    <w:p w14:paraId="6E3E3E2E" w14:textId="77777777" w:rsidR="00A26BB0" w:rsidRPr="00CE2013" w:rsidRDefault="00A26BB0" w:rsidP="001674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ТРЕБОВАНИЯ К УРОВНЮ ОСНОВНОГО ОБРАЗОВАНИЯ ЛИЦ, ПОСТУПАЮЩИХ ДЛЯ ПОЛУЧЕНИЯ ВЫСШЕГО ОБРАЗОВАНИЯ I СТУПЕНИ, ФОРМАМ И СРОКАМ ПОЛУЧЕНИЯ ВЫСШЕГО ОБРАЗОВАНИЯ I СТУПЕНИ</w:t>
      </w:r>
    </w:p>
    <w:p w14:paraId="64E464D8" w14:textId="77777777" w:rsidR="00A26BB0" w:rsidRPr="00CE2013" w:rsidRDefault="00A26BB0" w:rsidP="001674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28FD8F4E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226F7F33" w14:textId="77777777" w:rsidR="00A26BB0" w:rsidRPr="00CE2013" w:rsidRDefault="00A26BB0" w:rsidP="00A2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Прием лиц для получения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2A6F9588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7.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 очная (дневная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, вечерняя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),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заочная (в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том числе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дистанционная</w:t>
      </w:r>
      <w:r w:rsidRPr="00CE2013">
        <w:rPr>
          <w:rFonts w:ascii="Times New Roman" w:eastAsia="Times New Roman" w:hAnsi="Times New Roman" w:cs="Times New Roman"/>
          <w:i/>
          <w:sz w:val="30"/>
          <w:szCs w:val="30"/>
          <w:lang w:val="x-none" w:eastAsia="x-none"/>
        </w:rPr>
        <w:t>)</w:t>
      </w:r>
      <w:r w:rsidRPr="00CE2013">
        <w:rPr>
          <w:rFonts w:ascii="Times New Roman" w:eastAsia="Times New Roman" w:hAnsi="Times New Roman" w:cs="Times New Roman"/>
          <w:i/>
          <w:sz w:val="30"/>
          <w:szCs w:val="30"/>
          <w:lang w:eastAsia="x-none"/>
        </w:rPr>
        <w:t>.</w:t>
      </w:r>
    </w:p>
    <w:p w14:paraId="15C83942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8. 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дневной форме составляет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4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года.</w:t>
      </w:r>
    </w:p>
    <w:p w14:paraId="3D494AF4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Срок получения высшего образования 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I ступени в 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вечерней форме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составляет 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  <w:t>5 лет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.</w:t>
      </w:r>
    </w:p>
    <w:p w14:paraId="3FCD5266" w14:textId="77777777" w:rsidR="00A26BB0" w:rsidRPr="00CE2013" w:rsidRDefault="00A26BB0" w:rsidP="00A26BB0">
      <w:pPr>
        <w:widowControl w:val="0"/>
        <w:tabs>
          <w:tab w:val="left" w:leader="underscore" w:pos="187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Срок получения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bidi="en-US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ступени в заочной форме составляет 5 лет.</w:t>
      </w:r>
    </w:p>
    <w:p w14:paraId="42DEF224" w14:textId="77777777" w:rsidR="00A26BB0" w:rsidRPr="00CE2013" w:rsidRDefault="00A26BB0" w:rsidP="00A26BB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Срок получения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bidi="en-US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bidi="en-US"/>
        </w:rPr>
        <w:t xml:space="preserve">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ступени в дистанционной форме составляет 5 лет.</w:t>
      </w:r>
    </w:p>
    <w:p w14:paraId="7DFC15CF" w14:textId="0340A125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специальности </w:t>
      </w:r>
      <w:r w:rsidRPr="00CE2013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1-25 01 03 </w:t>
      </w:r>
      <w:r w:rsidRPr="00CE2013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«</w:t>
      </w:r>
      <w:r w:rsidRPr="00CE2013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Мировая экономика</w:t>
      </w:r>
      <w:r w:rsidRPr="00CE2013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»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14:paraId="4ADD9205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по специальности 1-25 01 03 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«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Мировая экономика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» 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3137B258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том числе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дистанционной) формах может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быть увеличен не более чем на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1 год относительно срока обучения по данной образовательной программе в дневной форме. </w:t>
      </w:r>
    </w:p>
    <w:p w14:paraId="40C19C5B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240 зачетных единиц. </w:t>
      </w:r>
    </w:p>
    <w:p w14:paraId="5E982659" w14:textId="46744F1C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353162"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заочной (в </w:t>
      </w:r>
      <w:r w:rsidR="00353162"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том числе</w:t>
      </w:r>
      <w:r w:rsidR="00353162"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дистанционной)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формах сумма зачетных единиц за 1 год обучения, как правило, не превышает 60 зачетных единиц. </w:t>
      </w:r>
    </w:p>
    <w:p w14:paraId="0E0415A1" w14:textId="6928CFF7" w:rsidR="00A26BB0" w:rsidRPr="00CE2013" w:rsidRDefault="00A26BB0" w:rsidP="00A26B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5DBF343C" w14:textId="77777777" w:rsidR="00292F01" w:rsidRPr="00CE2013" w:rsidRDefault="00292F01" w:rsidP="00A26B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4DBE672D" w14:textId="77777777" w:rsidR="00A26BB0" w:rsidRPr="00CE2013" w:rsidRDefault="00A26BB0" w:rsidP="00A26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lastRenderedPageBreak/>
        <w:t>ГЛАВА 3</w:t>
      </w:r>
    </w:p>
    <w:p w14:paraId="1C891133" w14:textId="77777777" w:rsidR="00A26BB0" w:rsidRPr="00CE2013" w:rsidRDefault="00A26BB0" w:rsidP="00A26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ТРЕБОВАНИЯ К СОДЕРЖАНИЮ ПРОФЕССИОНАЛЬНОЙ ДЕЯТЕЛЬНОСТИ СПЕЦИАЛИСТА С </w:t>
      </w:r>
      <w:r w:rsidRPr="00CE2013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x-none" w:eastAsia="x-none"/>
        </w:rPr>
        <w:t>ВЫСШИМ</w:t>
      </w:r>
      <w:r w:rsidRPr="00CE2013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x-none" w:eastAsia="x-none"/>
        </w:rPr>
        <w:t>ОБРАЗОВАНИЕМ</w:t>
      </w:r>
    </w:p>
    <w:p w14:paraId="5165A1ED" w14:textId="77777777" w:rsidR="00A26BB0" w:rsidRPr="00CE2013" w:rsidRDefault="00A26BB0" w:rsidP="00A26B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</w:p>
    <w:p w14:paraId="4301D71E" w14:textId="6601E19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12. 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Основными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видами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профессиональной деятельности специалиста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с высшим образованием (далее </w:t>
      </w:r>
      <w:bookmarkStart w:id="22" w:name="_Hlk107910951"/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–</w:t>
      </w:r>
      <w:bookmarkEnd w:id="22"/>
      <w:r w:rsidR="00C662A5"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специалист)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соответствии с </w:t>
      </w:r>
      <w:r w:rsidR="001674BA"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br/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ОКРБ 005-2011 являются:</w:t>
      </w:r>
    </w:p>
    <w:p w14:paraId="38A66175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642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Деятельность холдинговых компаний; </w:t>
      </w:r>
    </w:p>
    <w:p w14:paraId="61F58AE3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643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Деятельность трастовых компаний, инвестиционных фондов и аналогичных финансовых организаций; </w:t>
      </w:r>
    </w:p>
    <w:p w14:paraId="23DE07F3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649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Прочие финансовые услуги, кроме страхования и дополнительного пенсионного обеспечения; </w:t>
      </w:r>
    </w:p>
    <w:p w14:paraId="17E3B4D2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70 Деятельность головных организаций; консультирование по вопросам управления;</w:t>
      </w:r>
    </w:p>
    <w:p w14:paraId="159C90F7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722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Научные исследования и разработки в области общественных и гуманитарных наук;</w:t>
      </w:r>
    </w:p>
    <w:p w14:paraId="327221CF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84116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Таможенная деятельность; </w:t>
      </w:r>
    </w:p>
    <w:p w14:paraId="5F87C003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8413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Регулирование и содействие эффективному ведению экономической деятельности; </w:t>
      </w:r>
    </w:p>
    <w:p w14:paraId="75DE2DAB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8421 Международная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деятельность.</w:t>
      </w:r>
    </w:p>
    <w:p w14:paraId="678AFF9E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5A7D2C09" w14:textId="5B5BEB0B" w:rsidR="00A26BB0" w:rsidRPr="00CE2013" w:rsidRDefault="00A26BB0" w:rsidP="00A26BB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13. 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Объектами профессиональной деятельности специалиста являются внешнеэкономическая деятельность </w:t>
      </w:r>
      <w:r w:rsidR="00232C5E"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хозяйствующих </w:t>
      </w:r>
      <w:r w:rsidR="00232C5E"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субъектов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, их затраты и результаты, функционирующие рынки, финансовые и информационные потоки, производственные и научно-исследовательские процессы.</w:t>
      </w:r>
    </w:p>
    <w:p w14:paraId="0F0F34BB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14:paraId="5566AD25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14.1. организационно-управленческие:</w:t>
      </w:r>
    </w:p>
    <w:p w14:paraId="5F0D3BA8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участие в разработке вариантов управленческих решений;</w:t>
      </w:r>
    </w:p>
    <w:p w14:paraId="19B6865B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оценка процессов, происходящих в международной экономике, выявление тенденции и перспектив развития; </w:t>
      </w:r>
    </w:p>
    <w:p w14:paraId="0A4D213C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анализ и разработка рекомендаций по совершенствованию национальной стратегии развития страны; </w:t>
      </w:r>
    </w:p>
    <w:p w14:paraId="474E50FC" w14:textId="372C1228" w:rsidR="00232C5E" w:rsidRPr="00CE2013" w:rsidRDefault="00232C5E" w:rsidP="00232C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участие в проведении торговых переговоров с представителями зарубежных стран и международных организаций по вопросам вступления в международные организации и процедурам их деятельности; </w:t>
      </w:r>
    </w:p>
    <w:p w14:paraId="5335AD90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оценка позитивных и негативных последствий сотрудничества государства с международными экономическими организациями, прогнозирование перспектив дальнейшего сотрудничества; </w:t>
      </w:r>
    </w:p>
    <w:p w14:paraId="4D5057EF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владение приемами и методами работы с персоналом, методами оценки качества и результативности труда персонала; </w:t>
      </w:r>
    </w:p>
    <w:p w14:paraId="1E4A57E0" w14:textId="4744CCB4" w:rsidR="00A26BB0" w:rsidRPr="00CE2013" w:rsidRDefault="00C566FB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рецензирование</w:t>
      </w:r>
      <w:r w:rsidR="00A26BB0"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научно-исследовательских и проектных работ; </w:t>
      </w:r>
    </w:p>
    <w:p w14:paraId="2519DD01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разработка планов и программ организации инновационной деятельности на предприятии и их реализация; </w:t>
      </w:r>
    </w:p>
    <w:p w14:paraId="6C4044C7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осуществление экономического обоснования инновационных проектов; </w:t>
      </w:r>
    </w:p>
    <w:p w14:paraId="6B4173E7" w14:textId="091E2705" w:rsidR="00232C5E" w:rsidRPr="00CE2013" w:rsidRDefault="00232C5E" w:rsidP="00232C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разработка </w:t>
      </w:r>
      <w:r w:rsidR="00692B43"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локальных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правовых актов и методических документов в области экономики; </w:t>
      </w:r>
    </w:p>
    <w:p w14:paraId="01EB033B" w14:textId="238CD3E3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консультации по перспективным направлениям внешнеэкономической деятельности (</w:t>
      </w:r>
      <w:r w:rsidR="00353162"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далее </w:t>
      </w:r>
      <w:r w:rsidR="00C662A5"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–</w:t>
      </w:r>
      <w:r w:rsidR="00353162"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ВЭД); </w:t>
      </w:r>
    </w:p>
    <w:p w14:paraId="2FE7AD99" w14:textId="33179220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консультации по оптимальным методам регулирования ВЭД и международных экономических отношений; </w:t>
      </w:r>
    </w:p>
    <w:p w14:paraId="65FBA524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ведение переговоров, разработка контрактов с другими заинтересованными участниками; </w:t>
      </w:r>
    </w:p>
    <w:p w14:paraId="01FB4FC4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ведение коммерческих переговоров с иностранными партнерами; </w:t>
      </w:r>
    </w:p>
    <w:p w14:paraId="212FC515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общение профессионального и социокультурного характера на иностранном языке; </w:t>
      </w:r>
    </w:p>
    <w:p w14:paraId="40A876EC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14.2. научно-исследовательские:</w:t>
      </w:r>
    </w:p>
    <w:p w14:paraId="19E7005F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поиск информации по полученному заданию, сбор и анализ данных, необходимых для проведения конкретных экономических расчетов;</w:t>
      </w:r>
    </w:p>
    <w:p w14:paraId="4E05FEAC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обработка массивов экономических данных в соответствии с поставленной задачей, интерпретация полученных результатов и обоснование выводов;</w:t>
      </w:r>
    </w:p>
    <w:p w14:paraId="5707F53C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построение стандартных эконометрических моделей исследуемых процессов, относящихся к области профессиональной деятельности;</w:t>
      </w:r>
    </w:p>
    <w:p w14:paraId="6757D616" w14:textId="25F278BA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анализ и интерпретация показателей, характеризующих социально-экономические процессы</w:t>
      </w:r>
      <w:r w:rsidR="003A3258" w:rsidRPr="00CE2013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на микро- и макроуровнях;</w:t>
      </w:r>
    </w:p>
    <w:p w14:paraId="2FBCFB49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14.3. расчетно-экономические:</w:t>
      </w:r>
    </w:p>
    <w:p w14:paraId="0000EB93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подготовка исходных данных для проведения расчетов экономических показателей, характеризующих деятельность субъектов хозяйствования;</w:t>
      </w:r>
    </w:p>
    <w:p w14:paraId="3E5A27E4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проведение расчетов экономических показателей на основе типовых методик;</w:t>
      </w:r>
    </w:p>
    <w:p w14:paraId="23B9263B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проведение эконометрического анализа уровней развития стран, тенденций развития мировой торговли; </w:t>
      </w:r>
    </w:p>
    <w:p w14:paraId="10FC62E1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использование элементов экономического анализа при организации практической деятельности на предприятиях; </w:t>
      </w:r>
    </w:p>
    <w:p w14:paraId="3D6A031E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оценка затрат и результатов деятельности организации; </w:t>
      </w:r>
    </w:p>
    <w:p w14:paraId="27066446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определение эффективности ВЭД;</w:t>
      </w:r>
    </w:p>
    <w:p w14:paraId="3B41AB1F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14.4. расчетно-финансовые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14:paraId="614E87FF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составление финансовых расчетов и осуществление финансовых </w:t>
      </w:r>
      <w:r w:rsidRPr="00CE2013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lastRenderedPageBreak/>
        <w:t>операций;</w:t>
      </w:r>
    </w:p>
    <w:p w14:paraId="1CC42345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разработка внешнеторговых контрактов и организация их исполнения; </w:t>
      </w:r>
    </w:p>
    <w:p w14:paraId="2B89DB8B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оценка финансового состояния предприятий; </w:t>
      </w:r>
    </w:p>
    <w:p w14:paraId="62B8364A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организация договорных отношений с банками по расчетно-кассовому обслуживанию, валютным безналичным расчетам, кредитованию и другим банковскими услугам;</w:t>
      </w:r>
    </w:p>
    <w:p w14:paraId="5007AA12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14.5. педагогические:</w:t>
      </w:r>
    </w:p>
    <w:p w14:paraId="511451AD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преподавание экономических дисциплин в учреждениях профессионально-технического образования, общего среднего образования, дополнительного образования детей и молодежи.</w:t>
      </w:r>
    </w:p>
    <w:p w14:paraId="138E2B39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</w:p>
    <w:p w14:paraId="501CE739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4</w:t>
      </w:r>
    </w:p>
    <w:p w14:paraId="7FDF546A" w14:textId="77777777" w:rsidR="00A26BB0" w:rsidRPr="00CE2013" w:rsidRDefault="00A26BB0" w:rsidP="00A26BB0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ТРЕБОВАНИЯ К КОМПЕТЕНТНОСТИ СПЕЦИАЛИСТА</w:t>
      </w:r>
    </w:p>
    <w:p w14:paraId="35B65720" w14:textId="77777777" w:rsidR="00A26BB0" w:rsidRPr="00CE2013" w:rsidRDefault="00A26BB0" w:rsidP="00A26BB0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2F3940C4" w14:textId="77777777" w:rsidR="00A26BB0" w:rsidRPr="00CE2013" w:rsidRDefault="00A26BB0" w:rsidP="00A26BB0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1-25 01 03 «Мировая экономика»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должен обладать универсальными, базовыми профессиональными и специализированными компетенциями.</w:t>
      </w:r>
    </w:p>
    <w:p w14:paraId="42766663" w14:textId="77777777" w:rsidR="00A26BB0" w:rsidRPr="00CE2013" w:rsidRDefault="00A26BB0" w:rsidP="00A26BB0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CE2013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14:paraId="5342ACDF" w14:textId="77777777" w:rsidR="00A26BB0" w:rsidRPr="00CE2013" w:rsidRDefault="00A26BB0" w:rsidP="00A26BB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3FEEB6BC" w14:textId="77777777" w:rsidR="00A26BB0" w:rsidRPr="00CE2013" w:rsidRDefault="00A26BB0" w:rsidP="00A26BB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14:paraId="43E52E54" w14:textId="77777777" w:rsidR="00A26BB0" w:rsidRPr="00CE2013" w:rsidRDefault="00A26BB0" w:rsidP="00A26BB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14:paraId="4A2F12CC" w14:textId="77777777" w:rsidR="00A26BB0" w:rsidRPr="00CE2013" w:rsidRDefault="00A26BB0" w:rsidP="00A26BB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14:paraId="0AF1047D" w14:textId="77777777" w:rsidR="00A26BB0" w:rsidRPr="00CE2013" w:rsidRDefault="00A26BB0" w:rsidP="00A26BB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14:paraId="5B45E3DC" w14:textId="77777777" w:rsidR="00A26BB0" w:rsidRPr="00CE2013" w:rsidRDefault="00A26BB0" w:rsidP="00A26BB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14:paraId="23434E75" w14:textId="77777777" w:rsidR="00A26BB0" w:rsidRPr="00CE2013" w:rsidRDefault="00A26BB0" w:rsidP="00A26BB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14:paraId="6825A8AE" w14:textId="77777777" w:rsidR="00A26BB0" w:rsidRPr="00CE2013" w:rsidRDefault="00A26BB0" w:rsidP="00A26BB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14:paraId="07C514AC" w14:textId="77777777" w:rsidR="00A26BB0" w:rsidRPr="00CE2013" w:rsidRDefault="00A26BB0" w:rsidP="00A26BB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14:paraId="2EB6CED2" w14:textId="77777777" w:rsidR="00A26BB0" w:rsidRPr="00CE2013" w:rsidRDefault="00A26BB0" w:rsidP="00A26BB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УК-9. Выявлять факторы и механизмы исторического развития, определять общественное значение исторических событий;</w:t>
      </w:r>
    </w:p>
    <w:p w14:paraId="36291AF1" w14:textId="77777777" w:rsidR="00A26BB0" w:rsidRPr="00CE2013" w:rsidRDefault="00A26BB0" w:rsidP="00A26BB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УК-10. Использовать языковой материал в профессиональной области на белорусском языке; </w:t>
      </w:r>
    </w:p>
    <w:p w14:paraId="61FB626B" w14:textId="77777777" w:rsidR="00A26BB0" w:rsidRPr="00CE2013" w:rsidRDefault="00A26BB0" w:rsidP="00A26BB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УК-11. Владеть навыками здоровьесбережения.</w:t>
      </w:r>
    </w:p>
    <w:p w14:paraId="03FB9F08" w14:textId="77777777" w:rsidR="00A26BB0" w:rsidRPr="00CE2013" w:rsidRDefault="00A26BB0" w:rsidP="00A26BB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базовыми профессиональными компетенциями (далее – БПК):</w:t>
      </w:r>
    </w:p>
    <w:p w14:paraId="6710A88E" w14:textId="77777777" w:rsidR="00A26BB0" w:rsidRPr="00CE2013" w:rsidRDefault="00A26BB0" w:rsidP="00A26BB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 Использовать основные математические понятия и методы вычислений для анализа и моделирования экономических процессов;</w:t>
      </w:r>
    </w:p>
    <w:p w14:paraId="051F47B3" w14:textId="77777777" w:rsidR="00A26BB0" w:rsidRPr="00CE2013" w:rsidRDefault="00A26BB0" w:rsidP="00A26BB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БПК-2. Оперировать основными понятиями и методами статистики, применять статистический инструментарий для количественной оценки массовых социально-экономических явлений и процессов, устанавливать статистические закономерности их развития; </w:t>
      </w:r>
    </w:p>
    <w:p w14:paraId="1C0E5806" w14:textId="77777777" w:rsidR="00A26BB0" w:rsidRPr="00CE2013" w:rsidRDefault="00A26BB0" w:rsidP="00A26BB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БПК-3. Применять понятия, методы эконометрики, эконометрические модели и инструменты для количественной оценки статистических зависимостей индикаторов социально-экономического развития;</w:t>
      </w:r>
    </w:p>
    <w:p w14:paraId="6D53A848" w14:textId="77777777" w:rsidR="00A26BB0" w:rsidRPr="00CE2013" w:rsidRDefault="00A26BB0" w:rsidP="00A26BB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БПК-4. Понимать мотивы поведения субъектов рыночной экономики, особенности экономических процессов в Республике Беларусь и других странах, анализировать экономическую информацию, применять полученные теоретические знания в качестве методологической основы изучения прикладных экономических дисциплин;</w:t>
      </w:r>
    </w:p>
    <w:p w14:paraId="3D6BC4A6" w14:textId="77777777" w:rsidR="00A26BB0" w:rsidRPr="00CE2013" w:rsidRDefault="00A26BB0" w:rsidP="00A26BB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Понимать поведение потребителей и организаций в рыночной экономике, механизмы ценообразования на товарных и ресурсных рынках, условия общего экономического равновесия, направления, инструменты и границы государственной микроэкономической политики, применять теоретические знания для принятия оптимальных решений в условиях экономического выбора;</w:t>
      </w:r>
    </w:p>
    <w:p w14:paraId="6A63DCC2" w14:textId="5D6E99B5" w:rsidR="00A26BB0" w:rsidRPr="00CE2013" w:rsidRDefault="00A26BB0" w:rsidP="00A26BB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 xml:space="preserve">БПК-6. Понимать механизмы функционирования агрегированных рынков и инструменты </w:t>
      </w:r>
      <w:r w:rsidR="002900DD"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б</w:t>
      </w:r>
      <w:r w:rsidR="002900DD" w:rsidRPr="00CE2013">
        <w:rPr>
          <w:rFonts w:ascii="Times New Roman" w:hAnsi="Times New Roman" w:cs="Times New Roman"/>
          <w:sz w:val="30"/>
          <w:szCs w:val="30"/>
        </w:rPr>
        <w:t>юджетно-финансовой, налоговой</w:t>
      </w:r>
      <w:r w:rsidR="002900DD"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денежно-кредитной политики, анализировать макроэкономические процессы, происходящие в Республике Беларусь и других странах, оценивать результаты макроэкономической политики;</w:t>
      </w:r>
    </w:p>
    <w:p w14:paraId="1418F11F" w14:textId="4520DDC4" w:rsidR="00A26BB0" w:rsidRPr="00CE2013" w:rsidRDefault="00A26BB0" w:rsidP="00A26BB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 Понимать особенности и механизм функционирования национальной экономики, оценивать ресурсный потенциал и конкурентные преимущества, определять тенденции и перспективы ее развития для решения текущих экономических проблем и реализации стратегических целей и задач социально-экономического развития;</w:t>
      </w:r>
    </w:p>
    <w:p w14:paraId="1BE6E24B" w14:textId="77777777" w:rsidR="00A26BB0" w:rsidRPr="00CE2013" w:rsidRDefault="00A26BB0" w:rsidP="00A26BB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 xml:space="preserve">БПК-8. Оценивать процессы, происходящие в мировой экономике и на мировых рынках, выявлять тенденции и определять перспективы развития стран, групп стран в мировой экономике; </w:t>
      </w:r>
    </w:p>
    <w:p w14:paraId="03841B49" w14:textId="77777777" w:rsidR="00A26BB0" w:rsidRPr="00CE2013" w:rsidRDefault="00A26BB0" w:rsidP="00A26BB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ab/>
        <w:t>БПК-9. Использовать механизм функционирования международного рынка товаров, услуг, технологий, рынка капиталов, мирового валютного рынка и инструменты регулирования международных экономических отношений для оптимизации и эффективности управленческих решений;</w:t>
      </w:r>
    </w:p>
    <w:p w14:paraId="7E17704B" w14:textId="77777777" w:rsidR="00A26BB0" w:rsidRPr="00CE2013" w:rsidRDefault="00A26BB0" w:rsidP="00A26BB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БПК-10. Организовывать работу многонационального персонала, принимать управленческие решения в международных компаниях, определять стратегию развития организации на внешних рынках, использовать различные мотивационные механизмы, исходя из национальных особенностей коллектива;</w:t>
      </w:r>
    </w:p>
    <w:p w14:paraId="643BF6F6" w14:textId="77777777" w:rsidR="00A26BB0" w:rsidRPr="00CE2013" w:rsidRDefault="00A26BB0" w:rsidP="00A26BB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БПК-11. Определять преимущества и последствия международной экономической интеграции для осуществления эффективной внешнеэкономической деятельности;</w:t>
      </w:r>
    </w:p>
    <w:p w14:paraId="6B7E362C" w14:textId="79453AC7" w:rsidR="00A26BB0" w:rsidRPr="00CE2013" w:rsidRDefault="00A26BB0" w:rsidP="00A26BB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БПК-12. Оценивать национальные модели экономик зарубежных стран, особенности развития и определять перспективные формы сотрудничества с отдельными странами и регионами;</w:t>
      </w:r>
    </w:p>
    <w:p w14:paraId="63F12B05" w14:textId="77777777" w:rsidR="00A26BB0" w:rsidRPr="00CE2013" w:rsidRDefault="00A26BB0" w:rsidP="00A26BB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БПК-13. Формировать и оценивать конкурентную стратегию и конкурентное преимущество организации и позиционировать компанию на рынке;</w:t>
      </w:r>
    </w:p>
    <w:p w14:paraId="360C5488" w14:textId="77777777" w:rsidR="00A26BB0" w:rsidRPr="00CE2013" w:rsidRDefault="00A26BB0" w:rsidP="00A26BB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БПК-14.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14:paraId="1213A699" w14:textId="77777777" w:rsidR="00A26BB0" w:rsidRPr="00CE2013" w:rsidRDefault="00A26BB0" w:rsidP="00A26BB0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16EAF01C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 в учреждении высшего образования.</w:t>
      </w:r>
    </w:p>
    <w:p w14:paraId="4E0A224F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учреждении высшего образования. </w:t>
      </w:r>
    </w:p>
    <w:p w14:paraId="75D31D1E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3F1101BB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Совокупность установленных настоящим образовательным стандартом УК и БПК, а также установленных учреждением высшего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 12 и 14 настоящего образовательного стандарта.</w:t>
      </w:r>
    </w:p>
    <w:p w14:paraId="674C0788" w14:textId="77777777" w:rsidR="00292F01" w:rsidRPr="00CE2013" w:rsidRDefault="00292F01" w:rsidP="00A26BB0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5D39B252" w14:textId="1215BEF9" w:rsidR="00A26BB0" w:rsidRPr="00CE2013" w:rsidRDefault="00A26BB0" w:rsidP="00A26BB0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5</w:t>
      </w:r>
    </w:p>
    <w:p w14:paraId="097AE6A8" w14:textId="77777777" w:rsidR="00A26BB0" w:rsidRPr="00CE2013" w:rsidRDefault="00A26BB0" w:rsidP="00A26BB0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ТРЕБОВАНИЯ К УЧЕБНО-ПРОГРАММНОЙ ДОКУМЕНТАЦИИ</w:t>
      </w:r>
    </w:p>
    <w:p w14:paraId="4AEF7FF7" w14:textId="77777777" w:rsidR="00A26BB0" w:rsidRPr="00CE2013" w:rsidRDefault="00A26BB0" w:rsidP="00A26BB0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ОБРАЗОВАТЕЛЬНЫХ ПРОГРАММ</w:t>
      </w:r>
    </w:p>
    <w:p w14:paraId="610D04C4" w14:textId="77777777" w:rsidR="00A26BB0" w:rsidRPr="00CE2013" w:rsidRDefault="00A26BB0" w:rsidP="00A26BB0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ВЫСШЕГО ОБРАЗОВАНИЯ 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СТУПЕНИ</w:t>
      </w:r>
    </w:p>
    <w:p w14:paraId="4B7CAB78" w14:textId="77777777" w:rsidR="00A26BB0" w:rsidRPr="00CE2013" w:rsidRDefault="00A26BB0" w:rsidP="00A26BB0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8CAF363" w14:textId="77777777" w:rsidR="00A26BB0" w:rsidRPr="00CE2013" w:rsidRDefault="00A26BB0" w:rsidP="00A26BB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6CE7D9CE" w14:textId="77777777" w:rsidR="00A26BB0" w:rsidRPr="00CE2013" w:rsidRDefault="00A26BB0" w:rsidP="00A26BB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типовой учебный план по специальности;</w:t>
      </w:r>
    </w:p>
    <w:p w14:paraId="159BA08F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14:paraId="0E6B5702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46F59F06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57E284F7" w14:textId="77777777" w:rsidR="00A26BB0" w:rsidRPr="00CE2013" w:rsidRDefault="00A26BB0" w:rsidP="00A26BB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2813E521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1E49DDF6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12D4D7F9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0A6E2861" w14:textId="77777777" w:rsidR="00A26BB0" w:rsidRPr="00CE2013" w:rsidRDefault="00A26BB0" w:rsidP="00A26BB0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14:paraId="591A67C0" w14:textId="7B700A37" w:rsidR="00A26BB0" w:rsidRPr="00CE2013" w:rsidRDefault="00A26BB0" w:rsidP="006D5A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7112"/>
        <w:gridCol w:w="1757"/>
      </w:tblGrid>
      <w:tr w:rsidR="00CE2013" w:rsidRPr="00CE2013" w14:paraId="4417D10C" w14:textId="77777777" w:rsidTr="002B0E8E">
        <w:trPr>
          <w:cantSplit/>
          <w:trHeight w:val="543"/>
          <w:jc w:val="center"/>
        </w:trPr>
        <w:tc>
          <w:tcPr>
            <w:tcW w:w="428" w:type="pct"/>
          </w:tcPr>
          <w:p w14:paraId="650B07D1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726" w:type="pct"/>
          </w:tcPr>
          <w:p w14:paraId="7337B94F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845" w:type="pct"/>
          </w:tcPr>
          <w:p w14:paraId="3BCD0A7A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CE201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CE2013" w:rsidRPr="00CE2013" w14:paraId="2D58A6A4" w14:textId="77777777" w:rsidTr="002B0E8E">
        <w:trPr>
          <w:trHeight w:val="242"/>
          <w:jc w:val="center"/>
        </w:trPr>
        <w:tc>
          <w:tcPr>
            <w:tcW w:w="428" w:type="pct"/>
          </w:tcPr>
          <w:p w14:paraId="60BB9452" w14:textId="77777777" w:rsidR="00A26BB0" w:rsidRPr="00CE2013" w:rsidRDefault="00A26BB0" w:rsidP="002B0E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726" w:type="pct"/>
          </w:tcPr>
          <w:p w14:paraId="1735FB43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845" w:type="pct"/>
          </w:tcPr>
          <w:p w14:paraId="0CF4FB48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190-210</w:t>
            </w:r>
          </w:p>
        </w:tc>
      </w:tr>
      <w:tr w:rsidR="00CE2013" w:rsidRPr="00CE2013" w14:paraId="562B1F6F" w14:textId="77777777" w:rsidTr="002B0E8E">
        <w:trPr>
          <w:trHeight w:val="257"/>
          <w:jc w:val="center"/>
        </w:trPr>
        <w:tc>
          <w:tcPr>
            <w:tcW w:w="428" w:type="pct"/>
          </w:tcPr>
          <w:p w14:paraId="3CFD9EDF" w14:textId="77777777" w:rsidR="00A26BB0" w:rsidRPr="00CE2013" w:rsidRDefault="00A26BB0" w:rsidP="002B0E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726" w:type="pct"/>
            <w:vAlign w:val="center"/>
          </w:tcPr>
          <w:p w14:paraId="68C49AD0" w14:textId="77777777" w:rsidR="00A26BB0" w:rsidRPr="00CE2013" w:rsidRDefault="00A26BB0" w:rsidP="002B0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 w:bidi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 w:bidi="ru-RU"/>
              </w:rPr>
              <w:t>Государственный компонент: Социально-гуманитарный модуль (</w:t>
            </w:r>
            <w:r w:rsidRPr="00CE2013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 w:bidi="ru-RU"/>
              </w:rPr>
              <w:t>История, Политология, Философия, Социология</w:t>
            </w:r>
            <w:r w:rsidRPr="00CE2013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 w:bidi="ru-RU"/>
              </w:rPr>
              <w:t>); Иностранный язык; Информационные технологии; Математический модуль (</w:t>
            </w:r>
            <w:r w:rsidRPr="00CE2013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 w:bidi="ru-RU"/>
              </w:rPr>
              <w:t>Высшая математика, Теория вероятностей</w:t>
            </w:r>
            <w:r w:rsidRPr="00CE2013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 w:bidi="ru-RU"/>
              </w:rPr>
              <w:t xml:space="preserve">); Статистика и </w:t>
            </w:r>
            <w:r w:rsidRPr="00CE2013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 w:bidi="ru-RU"/>
              </w:rPr>
              <w:lastRenderedPageBreak/>
              <w:t>эконометрика (</w:t>
            </w:r>
            <w:r w:rsidRPr="00CE2013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 w:bidi="ru-RU"/>
              </w:rPr>
              <w:t>Статистика, Эконометрика</w:t>
            </w:r>
            <w:r w:rsidRPr="00CE2013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 w:bidi="ru-RU"/>
              </w:rPr>
              <w:t>); Экономика 1 (</w:t>
            </w:r>
            <w:r w:rsidRPr="00CE2013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 w:bidi="ru-RU"/>
              </w:rPr>
              <w:t>Экономическая теория, Микроэкономика</w:t>
            </w:r>
            <w:r w:rsidRPr="00CE2013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 w:bidi="ru-RU"/>
              </w:rPr>
              <w:t>); Экономика 2 (</w:t>
            </w:r>
            <w:r w:rsidRPr="00CE2013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 w:bidi="ru-RU"/>
              </w:rPr>
              <w:t>Макроэкономика</w:t>
            </w:r>
            <w:r w:rsidRPr="00CE2013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 w:bidi="ru-RU"/>
              </w:rPr>
              <w:t xml:space="preserve">); Национальная экономика Беларуси; </w:t>
            </w:r>
            <w:r w:rsidRPr="00CE2013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Мировая экономика (</w:t>
            </w:r>
            <w:r w:rsidRPr="00CE2013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Мировая экономика)</w:t>
            </w:r>
            <w:r w:rsidRPr="00CE2013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; Международные экономические отношения (</w:t>
            </w:r>
            <w:r w:rsidRPr="00CE2013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Международные экономические отношения</w:t>
            </w:r>
            <w:r w:rsidRPr="00CE2013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Международная конкуренция и менеджмент (</w:t>
            </w:r>
            <w:r w:rsidRPr="00CE2013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Международный менеджмент, Международная экономическая интеграция, Экономика зарубежных стран, Конкурентные стратегии)</w:t>
            </w:r>
          </w:p>
        </w:tc>
        <w:tc>
          <w:tcPr>
            <w:tcW w:w="845" w:type="pct"/>
            <w:vAlign w:val="center"/>
          </w:tcPr>
          <w:p w14:paraId="59741A8B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70-136</w:t>
            </w:r>
          </w:p>
        </w:tc>
      </w:tr>
      <w:tr w:rsidR="00CE2013" w:rsidRPr="00CE2013" w14:paraId="49C2367B" w14:textId="77777777" w:rsidTr="002B0E8E">
        <w:trPr>
          <w:trHeight w:val="308"/>
          <w:jc w:val="center"/>
        </w:trPr>
        <w:tc>
          <w:tcPr>
            <w:tcW w:w="428" w:type="pct"/>
          </w:tcPr>
          <w:p w14:paraId="4F61D677" w14:textId="77777777" w:rsidR="00A26BB0" w:rsidRPr="00CE2013" w:rsidRDefault="00A26BB0" w:rsidP="002B0E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726" w:type="pct"/>
          </w:tcPr>
          <w:p w14:paraId="776D77B5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6"/>
            </w:r>
          </w:p>
        </w:tc>
        <w:tc>
          <w:tcPr>
            <w:tcW w:w="845" w:type="pct"/>
          </w:tcPr>
          <w:p w14:paraId="3D964AD9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74-124</w:t>
            </w:r>
          </w:p>
        </w:tc>
      </w:tr>
      <w:tr w:rsidR="00CE2013" w:rsidRPr="00CE2013" w14:paraId="05FDE4F1" w14:textId="77777777" w:rsidTr="002B0E8E">
        <w:trPr>
          <w:trHeight w:val="308"/>
          <w:jc w:val="center"/>
        </w:trPr>
        <w:tc>
          <w:tcPr>
            <w:tcW w:w="428" w:type="pct"/>
          </w:tcPr>
          <w:p w14:paraId="3AB0E9BF" w14:textId="77777777" w:rsidR="00A26BB0" w:rsidRPr="00CE2013" w:rsidRDefault="00A26BB0" w:rsidP="002B0E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726" w:type="pct"/>
          </w:tcPr>
          <w:p w14:paraId="30040ECB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845" w:type="pct"/>
          </w:tcPr>
          <w:p w14:paraId="26B84363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E2013" w:rsidRPr="00CE2013" w14:paraId="163B5C0A" w14:textId="77777777" w:rsidTr="002B0E8E">
        <w:trPr>
          <w:trHeight w:val="308"/>
          <w:jc w:val="center"/>
        </w:trPr>
        <w:tc>
          <w:tcPr>
            <w:tcW w:w="428" w:type="pct"/>
          </w:tcPr>
          <w:p w14:paraId="784498F6" w14:textId="77777777" w:rsidR="00A26BB0" w:rsidRPr="00CE2013" w:rsidRDefault="00A26BB0" w:rsidP="002B0E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726" w:type="pct"/>
          </w:tcPr>
          <w:p w14:paraId="7AAD0408" w14:textId="77777777" w:rsidR="00A26BB0" w:rsidRPr="00CE2013" w:rsidRDefault="00A26BB0" w:rsidP="002B0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культура), Белорусский язык (профессиональная лексика), Безопасность жизнедеятельности человека</w:t>
            </w: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7"/>
            </w: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845" w:type="pct"/>
          </w:tcPr>
          <w:p w14:paraId="5A80B20C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E2013" w:rsidRPr="00CE2013" w14:paraId="232D1995" w14:textId="77777777" w:rsidTr="002B0E8E">
        <w:trPr>
          <w:trHeight w:val="308"/>
          <w:jc w:val="center"/>
        </w:trPr>
        <w:tc>
          <w:tcPr>
            <w:tcW w:w="428" w:type="pct"/>
          </w:tcPr>
          <w:p w14:paraId="7E46B1C3" w14:textId="77777777" w:rsidR="00A26BB0" w:rsidRPr="00CE2013" w:rsidRDefault="00A26BB0" w:rsidP="002B0E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726" w:type="pct"/>
          </w:tcPr>
          <w:p w14:paraId="791E86A3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845" w:type="pct"/>
            <w:vAlign w:val="center"/>
          </w:tcPr>
          <w:p w14:paraId="232024B6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3-9</w:t>
            </w:r>
          </w:p>
        </w:tc>
      </w:tr>
      <w:tr w:rsidR="00CE2013" w:rsidRPr="00CE2013" w14:paraId="5C1B2AD4" w14:textId="77777777" w:rsidTr="002B0E8E">
        <w:trPr>
          <w:trHeight w:val="308"/>
          <w:jc w:val="center"/>
        </w:trPr>
        <w:tc>
          <w:tcPr>
            <w:tcW w:w="428" w:type="pct"/>
          </w:tcPr>
          <w:p w14:paraId="143B3D34" w14:textId="77777777" w:rsidR="00A26BB0" w:rsidRPr="00CE2013" w:rsidRDefault="00A26BB0" w:rsidP="002B0E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726" w:type="pct"/>
          </w:tcPr>
          <w:p w14:paraId="3FA79FB9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845" w:type="pct"/>
            <w:vAlign w:val="center"/>
          </w:tcPr>
          <w:p w14:paraId="1CA76004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18-26</w:t>
            </w:r>
          </w:p>
        </w:tc>
      </w:tr>
      <w:tr w:rsidR="00CE2013" w:rsidRPr="00CE2013" w14:paraId="6CC030AB" w14:textId="77777777" w:rsidTr="002B0E8E">
        <w:trPr>
          <w:trHeight w:val="284"/>
          <w:jc w:val="center"/>
        </w:trPr>
        <w:tc>
          <w:tcPr>
            <w:tcW w:w="428" w:type="pct"/>
          </w:tcPr>
          <w:p w14:paraId="1946FBC2" w14:textId="77777777" w:rsidR="00A26BB0" w:rsidRPr="00CE2013" w:rsidRDefault="00A26BB0" w:rsidP="002B0E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726" w:type="pct"/>
          </w:tcPr>
          <w:p w14:paraId="5334F4CD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845" w:type="pct"/>
          </w:tcPr>
          <w:p w14:paraId="31A04693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9-15 </w:t>
            </w:r>
          </w:p>
        </w:tc>
      </w:tr>
      <w:tr w:rsidR="00CE2013" w:rsidRPr="00CE2013" w14:paraId="6C2C878B" w14:textId="77777777" w:rsidTr="002B0E8E">
        <w:trPr>
          <w:trHeight w:val="257"/>
          <w:jc w:val="center"/>
        </w:trPr>
        <w:tc>
          <w:tcPr>
            <w:tcW w:w="428" w:type="pct"/>
          </w:tcPr>
          <w:p w14:paraId="241803F6" w14:textId="77777777" w:rsidR="00A26BB0" w:rsidRPr="00CE2013" w:rsidRDefault="00A26BB0" w:rsidP="002B0E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26" w:type="pct"/>
          </w:tcPr>
          <w:p w14:paraId="485CC750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845" w:type="pct"/>
          </w:tcPr>
          <w:p w14:paraId="2A5724D3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240</w:t>
            </w:r>
          </w:p>
        </w:tc>
      </w:tr>
    </w:tbl>
    <w:p w14:paraId="0358D7FC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14:paraId="02629506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14:paraId="1AFBBCAE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В учебном плане учреждения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14:paraId="46822D37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14:paraId="0B0D64D6" w14:textId="77777777" w:rsidR="00A26BB0" w:rsidRPr="00CE2013" w:rsidRDefault="00A26BB0" w:rsidP="00A26BB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1BE20EA8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48317BD8" w14:textId="61C627D7" w:rsidR="00DE56AE" w:rsidRDefault="00DE56AE" w:rsidP="006D5A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9F341F8" w14:textId="77777777" w:rsidR="00CE2013" w:rsidRPr="00CE2013" w:rsidRDefault="00CE2013" w:rsidP="006D5A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23" w:name="_GoBack"/>
      <w:bookmarkEnd w:id="23"/>
    </w:p>
    <w:p w14:paraId="4A58FD40" w14:textId="26FCB827" w:rsidR="00A26BB0" w:rsidRPr="00CE2013" w:rsidRDefault="00A26BB0" w:rsidP="006D5A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Таблица 2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6494"/>
        <w:gridCol w:w="2296"/>
      </w:tblGrid>
      <w:tr w:rsidR="00CE2013" w:rsidRPr="00CE2013" w14:paraId="090F28F1" w14:textId="77777777" w:rsidTr="00A26BB0">
        <w:tc>
          <w:tcPr>
            <w:tcW w:w="736" w:type="dxa"/>
            <w:shd w:val="clear" w:color="auto" w:fill="auto"/>
            <w:vAlign w:val="center"/>
          </w:tcPr>
          <w:p w14:paraId="52F85F42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1D6B4D1B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494" w:type="dxa"/>
            <w:shd w:val="clear" w:color="auto" w:fill="auto"/>
            <w:vAlign w:val="center"/>
          </w:tcPr>
          <w:p w14:paraId="3879CE64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3EF940B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CE2013" w:rsidRPr="00CE2013" w14:paraId="5447C4F0" w14:textId="77777777" w:rsidTr="00A26BB0">
        <w:trPr>
          <w:trHeight w:val="317"/>
        </w:trPr>
        <w:tc>
          <w:tcPr>
            <w:tcW w:w="736" w:type="dxa"/>
            <w:shd w:val="clear" w:color="auto" w:fill="auto"/>
            <w:vAlign w:val="center"/>
          </w:tcPr>
          <w:p w14:paraId="25A248D8" w14:textId="77777777" w:rsidR="00A26BB0" w:rsidRPr="00CE2013" w:rsidRDefault="00A26BB0" w:rsidP="002B0E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494" w:type="dxa"/>
            <w:shd w:val="clear" w:color="auto" w:fill="auto"/>
            <w:vAlign w:val="center"/>
          </w:tcPr>
          <w:p w14:paraId="5DD14F26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2296" w:type="dxa"/>
            <w:shd w:val="clear" w:color="auto" w:fill="auto"/>
          </w:tcPr>
          <w:p w14:paraId="41D645FD" w14:textId="77777777" w:rsidR="00A26BB0" w:rsidRPr="00CE2013" w:rsidRDefault="00A26BB0" w:rsidP="002B0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E2013" w:rsidRPr="00CE2013" w14:paraId="5700BC97" w14:textId="77777777" w:rsidTr="00A26BB0">
        <w:trPr>
          <w:trHeight w:val="211"/>
        </w:trPr>
        <w:tc>
          <w:tcPr>
            <w:tcW w:w="736" w:type="dxa"/>
            <w:shd w:val="clear" w:color="auto" w:fill="auto"/>
            <w:vAlign w:val="center"/>
          </w:tcPr>
          <w:p w14:paraId="605B16B5" w14:textId="77777777" w:rsidR="00A26BB0" w:rsidRPr="00CE2013" w:rsidRDefault="00A26BB0" w:rsidP="002B0E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494" w:type="dxa"/>
            <w:shd w:val="clear" w:color="auto" w:fill="auto"/>
            <w:vAlign w:val="center"/>
          </w:tcPr>
          <w:p w14:paraId="218310B2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244891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CE2013" w:rsidRPr="00CE2013" w14:paraId="2CE829D5" w14:textId="77777777" w:rsidTr="00A26BB0">
        <w:tc>
          <w:tcPr>
            <w:tcW w:w="736" w:type="dxa"/>
            <w:shd w:val="clear" w:color="auto" w:fill="auto"/>
            <w:vAlign w:val="center"/>
          </w:tcPr>
          <w:p w14:paraId="524FC57F" w14:textId="77777777" w:rsidR="00A26BB0" w:rsidRPr="00CE2013" w:rsidRDefault="00A26BB0" w:rsidP="002B0E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494" w:type="dxa"/>
            <w:shd w:val="clear" w:color="auto" w:fill="auto"/>
            <w:vAlign w:val="center"/>
          </w:tcPr>
          <w:p w14:paraId="59586E67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905A62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CE2013" w:rsidRPr="00CE2013" w14:paraId="62D1993C" w14:textId="77777777" w:rsidTr="00A26BB0">
        <w:trPr>
          <w:trHeight w:val="273"/>
        </w:trPr>
        <w:tc>
          <w:tcPr>
            <w:tcW w:w="736" w:type="dxa"/>
            <w:shd w:val="clear" w:color="auto" w:fill="auto"/>
            <w:vAlign w:val="center"/>
          </w:tcPr>
          <w:p w14:paraId="6199AE1D" w14:textId="77777777" w:rsidR="00A26BB0" w:rsidRPr="00CE2013" w:rsidRDefault="00A26BB0" w:rsidP="002B0E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494" w:type="dxa"/>
            <w:shd w:val="clear" w:color="auto" w:fill="auto"/>
            <w:vAlign w:val="center"/>
          </w:tcPr>
          <w:p w14:paraId="5FB9714A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3C0D28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CE2013" w:rsidRPr="00CE2013" w14:paraId="1A418C01" w14:textId="77777777" w:rsidTr="00A26BB0">
        <w:tc>
          <w:tcPr>
            <w:tcW w:w="736" w:type="dxa"/>
            <w:shd w:val="clear" w:color="auto" w:fill="auto"/>
            <w:vAlign w:val="center"/>
          </w:tcPr>
          <w:p w14:paraId="1DF08D9B" w14:textId="77777777" w:rsidR="00A26BB0" w:rsidRPr="00CE2013" w:rsidRDefault="00A26BB0" w:rsidP="002B0E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494" w:type="dxa"/>
            <w:shd w:val="clear" w:color="auto" w:fill="auto"/>
            <w:vAlign w:val="center"/>
          </w:tcPr>
          <w:p w14:paraId="307541FC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Социология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712FC0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</w:t>
            </w:r>
          </w:p>
        </w:tc>
      </w:tr>
      <w:tr w:rsidR="00CE2013" w:rsidRPr="00CE2013" w14:paraId="6FA099F1" w14:textId="77777777" w:rsidTr="00A26BB0">
        <w:tc>
          <w:tcPr>
            <w:tcW w:w="736" w:type="dxa"/>
            <w:shd w:val="clear" w:color="auto" w:fill="auto"/>
            <w:vAlign w:val="center"/>
          </w:tcPr>
          <w:p w14:paraId="5FA4BF21" w14:textId="77777777" w:rsidR="00A26BB0" w:rsidRPr="00CE2013" w:rsidRDefault="00A26BB0" w:rsidP="002B0E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494" w:type="dxa"/>
            <w:shd w:val="clear" w:color="auto" w:fill="auto"/>
            <w:vAlign w:val="center"/>
          </w:tcPr>
          <w:p w14:paraId="4E453ABE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EB5820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CE2013" w:rsidRPr="00CE2013" w14:paraId="2AF17D45" w14:textId="77777777" w:rsidTr="00A26BB0">
        <w:tc>
          <w:tcPr>
            <w:tcW w:w="736" w:type="dxa"/>
            <w:shd w:val="clear" w:color="auto" w:fill="auto"/>
            <w:vAlign w:val="center"/>
          </w:tcPr>
          <w:p w14:paraId="7F3E95FA" w14:textId="77777777" w:rsidR="00A26BB0" w:rsidRPr="00CE2013" w:rsidRDefault="00A26BB0" w:rsidP="002B0E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494" w:type="dxa"/>
            <w:shd w:val="clear" w:color="auto" w:fill="auto"/>
            <w:vAlign w:val="center"/>
          </w:tcPr>
          <w:p w14:paraId="1F0C9986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Информационные технологии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A6D57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</w:t>
            </w:r>
          </w:p>
        </w:tc>
      </w:tr>
      <w:tr w:rsidR="00CE2013" w:rsidRPr="00CE2013" w14:paraId="18B606D4" w14:textId="77777777" w:rsidTr="00A26BB0">
        <w:tc>
          <w:tcPr>
            <w:tcW w:w="736" w:type="dxa"/>
            <w:shd w:val="clear" w:color="auto" w:fill="auto"/>
            <w:vAlign w:val="center"/>
          </w:tcPr>
          <w:p w14:paraId="0D5F91AB" w14:textId="77777777" w:rsidR="00A26BB0" w:rsidRPr="00CE2013" w:rsidRDefault="00A26BB0" w:rsidP="002B0E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494" w:type="dxa"/>
            <w:shd w:val="clear" w:color="auto" w:fill="auto"/>
            <w:vAlign w:val="center"/>
          </w:tcPr>
          <w:p w14:paraId="2663F92E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Математический модуль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5B2C0E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CE2013" w:rsidRPr="00CE2013" w14:paraId="4E8A17E5" w14:textId="77777777" w:rsidTr="00A26BB0">
        <w:tc>
          <w:tcPr>
            <w:tcW w:w="736" w:type="dxa"/>
            <w:shd w:val="clear" w:color="auto" w:fill="auto"/>
            <w:vAlign w:val="center"/>
          </w:tcPr>
          <w:p w14:paraId="1A30C284" w14:textId="77777777" w:rsidR="00A26BB0" w:rsidRPr="00CE2013" w:rsidRDefault="00A26BB0" w:rsidP="002B0E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494" w:type="dxa"/>
            <w:shd w:val="clear" w:color="auto" w:fill="auto"/>
            <w:vAlign w:val="center"/>
          </w:tcPr>
          <w:p w14:paraId="5BA31113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Статистика и эконометрика</w:t>
            </w:r>
          </w:p>
        </w:tc>
        <w:tc>
          <w:tcPr>
            <w:tcW w:w="2296" w:type="dxa"/>
            <w:shd w:val="clear" w:color="auto" w:fill="auto"/>
          </w:tcPr>
          <w:p w14:paraId="19D2FEEA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E2013" w:rsidRPr="00CE2013" w14:paraId="193558FC" w14:textId="77777777" w:rsidTr="00A26BB0">
        <w:tc>
          <w:tcPr>
            <w:tcW w:w="736" w:type="dxa"/>
            <w:shd w:val="clear" w:color="auto" w:fill="auto"/>
            <w:vAlign w:val="center"/>
          </w:tcPr>
          <w:p w14:paraId="22C39192" w14:textId="77777777" w:rsidR="00A26BB0" w:rsidRPr="00CE2013" w:rsidRDefault="00A26BB0" w:rsidP="002B0E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6494" w:type="dxa"/>
            <w:shd w:val="clear" w:color="auto" w:fill="auto"/>
            <w:vAlign w:val="center"/>
          </w:tcPr>
          <w:p w14:paraId="43B45EA9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Статистика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9A06450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CE2013" w:rsidRPr="00CE2013" w14:paraId="045D4AA1" w14:textId="77777777" w:rsidTr="00A26BB0">
        <w:tc>
          <w:tcPr>
            <w:tcW w:w="736" w:type="dxa"/>
            <w:shd w:val="clear" w:color="auto" w:fill="auto"/>
            <w:vAlign w:val="center"/>
          </w:tcPr>
          <w:p w14:paraId="2EA38235" w14:textId="77777777" w:rsidR="00A26BB0" w:rsidRPr="00CE2013" w:rsidRDefault="00A26BB0" w:rsidP="002B0E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6494" w:type="dxa"/>
            <w:shd w:val="clear" w:color="auto" w:fill="auto"/>
            <w:vAlign w:val="center"/>
          </w:tcPr>
          <w:p w14:paraId="51C6E9BE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Эконометрика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020A98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CE2013" w:rsidRPr="00CE2013" w14:paraId="25480F4A" w14:textId="77777777" w:rsidTr="00A26BB0">
        <w:tc>
          <w:tcPr>
            <w:tcW w:w="736" w:type="dxa"/>
            <w:shd w:val="clear" w:color="auto" w:fill="auto"/>
            <w:vAlign w:val="center"/>
          </w:tcPr>
          <w:p w14:paraId="0A04BB10" w14:textId="77777777" w:rsidR="00A26BB0" w:rsidRPr="00CE2013" w:rsidRDefault="00A26BB0" w:rsidP="002B0E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494" w:type="dxa"/>
            <w:shd w:val="clear" w:color="auto" w:fill="auto"/>
            <w:vAlign w:val="center"/>
          </w:tcPr>
          <w:p w14:paraId="72890D9B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Экономика 1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DBE760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E2013" w:rsidRPr="00CE2013" w14:paraId="21C519CF" w14:textId="77777777" w:rsidTr="00A26BB0">
        <w:tc>
          <w:tcPr>
            <w:tcW w:w="736" w:type="dxa"/>
            <w:shd w:val="clear" w:color="auto" w:fill="auto"/>
            <w:vAlign w:val="center"/>
          </w:tcPr>
          <w:p w14:paraId="587F5350" w14:textId="77777777" w:rsidR="00A26BB0" w:rsidRPr="00CE2013" w:rsidRDefault="00A26BB0" w:rsidP="002B0E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6494" w:type="dxa"/>
            <w:shd w:val="clear" w:color="auto" w:fill="auto"/>
            <w:vAlign w:val="center"/>
          </w:tcPr>
          <w:p w14:paraId="27ABFE34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Экономическая теория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43D813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CE2013" w:rsidRPr="00CE2013" w14:paraId="3340846C" w14:textId="77777777" w:rsidTr="00A26BB0">
        <w:trPr>
          <w:trHeight w:val="302"/>
        </w:trPr>
        <w:tc>
          <w:tcPr>
            <w:tcW w:w="736" w:type="dxa"/>
            <w:shd w:val="clear" w:color="auto" w:fill="auto"/>
            <w:vAlign w:val="center"/>
          </w:tcPr>
          <w:p w14:paraId="217BE9ED" w14:textId="77777777" w:rsidR="00A26BB0" w:rsidRPr="00CE2013" w:rsidRDefault="00A26BB0" w:rsidP="002B0E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6494" w:type="dxa"/>
            <w:shd w:val="clear" w:color="auto" w:fill="auto"/>
            <w:vAlign w:val="center"/>
          </w:tcPr>
          <w:p w14:paraId="29C9E6C4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Микроэкономика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A6B37C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CE2013" w:rsidRPr="00CE2013" w14:paraId="6326179B" w14:textId="77777777" w:rsidTr="00A26BB0">
        <w:tc>
          <w:tcPr>
            <w:tcW w:w="736" w:type="dxa"/>
            <w:shd w:val="clear" w:color="auto" w:fill="auto"/>
            <w:vAlign w:val="center"/>
          </w:tcPr>
          <w:p w14:paraId="4D24FE0C" w14:textId="77777777" w:rsidR="00A26BB0" w:rsidRPr="00CE2013" w:rsidRDefault="00A26BB0" w:rsidP="002B0E8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494" w:type="dxa"/>
            <w:shd w:val="clear" w:color="auto" w:fill="auto"/>
            <w:vAlign w:val="center"/>
          </w:tcPr>
          <w:p w14:paraId="1F32F1E5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Экономика 2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76A860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БПК-6</w:t>
            </w:r>
          </w:p>
        </w:tc>
      </w:tr>
      <w:tr w:rsidR="00CE2013" w:rsidRPr="00CE2013" w14:paraId="6472DE4F" w14:textId="77777777" w:rsidTr="00A26BB0">
        <w:tc>
          <w:tcPr>
            <w:tcW w:w="736" w:type="dxa"/>
            <w:shd w:val="clear" w:color="auto" w:fill="auto"/>
            <w:vAlign w:val="center"/>
          </w:tcPr>
          <w:p w14:paraId="47648002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6494" w:type="dxa"/>
            <w:shd w:val="clear" w:color="auto" w:fill="auto"/>
            <w:vAlign w:val="center"/>
          </w:tcPr>
          <w:p w14:paraId="758FA4D7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Национальная экономика Беларуси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B3BD53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CE2013" w:rsidRPr="00CE2013" w14:paraId="6B48B038" w14:textId="77777777" w:rsidTr="00A26BB0">
        <w:tc>
          <w:tcPr>
            <w:tcW w:w="736" w:type="dxa"/>
            <w:shd w:val="clear" w:color="auto" w:fill="auto"/>
            <w:vAlign w:val="center"/>
          </w:tcPr>
          <w:p w14:paraId="25C76FA4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12B27A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Мировая экономика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55F299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БПК-8</w:t>
            </w:r>
          </w:p>
        </w:tc>
      </w:tr>
      <w:tr w:rsidR="00CE2013" w:rsidRPr="00CE2013" w14:paraId="6C0EF9BF" w14:textId="77777777" w:rsidTr="00A26BB0">
        <w:tc>
          <w:tcPr>
            <w:tcW w:w="736" w:type="dxa"/>
            <w:shd w:val="clear" w:color="auto" w:fill="auto"/>
          </w:tcPr>
          <w:p w14:paraId="5E9D4FF9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1F892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Международные экономические отношения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79CF35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БПК-9</w:t>
            </w:r>
          </w:p>
        </w:tc>
      </w:tr>
      <w:tr w:rsidR="00CE2013" w:rsidRPr="00CE2013" w14:paraId="6F5C9CE3" w14:textId="77777777" w:rsidTr="00A26BB0">
        <w:tc>
          <w:tcPr>
            <w:tcW w:w="736" w:type="dxa"/>
            <w:shd w:val="clear" w:color="auto" w:fill="auto"/>
            <w:vAlign w:val="center"/>
          </w:tcPr>
          <w:p w14:paraId="158FF7E5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5C80F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Международная конкуренция и менеджмент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78C64E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E2013" w:rsidRPr="00CE2013" w14:paraId="34BB7B57" w14:textId="77777777" w:rsidTr="00A26BB0">
        <w:tc>
          <w:tcPr>
            <w:tcW w:w="736" w:type="dxa"/>
            <w:shd w:val="clear" w:color="auto" w:fill="auto"/>
            <w:vAlign w:val="center"/>
          </w:tcPr>
          <w:p w14:paraId="4EFBA8B9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11.1.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4AF94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Международный менеджмент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508999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УК-5,6, БПК-10</w:t>
            </w:r>
          </w:p>
        </w:tc>
      </w:tr>
      <w:tr w:rsidR="00CE2013" w:rsidRPr="00CE2013" w14:paraId="1F3196BE" w14:textId="77777777" w:rsidTr="00A26BB0">
        <w:tc>
          <w:tcPr>
            <w:tcW w:w="736" w:type="dxa"/>
            <w:shd w:val="clear" w:color="auto" w:fill="auto"/>
            <w:vAlign w:val="center"/>
          </w:tcPr>
          <w:p w14:paraId="17777A65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11.2.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9F3A99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Международная экономическая интеграция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97EB7B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CE2013" w:rsidRPr="00CE2013" w14:paraId="09488A72" w14:textId="77777777" w:rsidTr="00A26BB0">
        <w:tc>
          <w:tcPr>
            <w:tcW w:w="736" w:type="dxa"/>
            <w:shd w:val="clear" w:color="auto" w:fill="auto"/>
            <w:vAlign w:val="center"/>
          </w:tcPr>
          <w:p w14:paraId="4C70AE52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11.3.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DC5B94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 зарубежных стран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B203CC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БПК-12</w:t>
            </w:r>
          </w:p>
        </w:tc>
      </w:tr>
      <w:tr w:rsidR="00CE2013" w:rsidRPr="00CE2013" w14:paraId="17EB1CFD" w14:textId="77777777" w:rsidTr="00A26BB0">
        <w:tc>
          <w:tcPr>
            <w:tcW w:w="736" w:type="dxa"/>
            <w:shd w:val="clear" w:color="auto" w:fill="auto"/>
            <w:vAlign w:val="center"/>
          </w:tcPr>
          <w:p w14:paraId="3EF3E904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11.4.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3F21BC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Конкурентные стратегии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FDF69F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УК-5, БПК-13</w:t>
            </w:r>
          </w:p>
        </w:tc>
      </w:tr>
      <w:tr w:rsidR="00CE2013" w:rsidRPr="00CE2013" w14:paraId="6AE6EB07" w14:textId="77777777" w:rsidTr="00A26BB0">
        <w:tc>
          <w:tcPr>
            <w:tcW w:w="736" w:type="dxa"/>
            <w:shd w:val="clear" w:color="auto" w:fill="auto"/>
            <w:vAlign w:val="center"/>
          </w:tcPr>
          <w:p w14:paraId="31C3C69D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A7516C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B74A7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УК-1,5,6</w:t>
            </w:r>
          </w:p>
        </w:tc>
      </w:tr>
      <w:tr w:rsidR="00CE2013" w:rsidRPr="00CE2013" w14:paraId="69EE1527" w14:textId="77777777" w:rsidTr="00A26BB0">
        <w:tc>
          <w:tcPr>
            <w:tcW w:w="736" w:type="dxa"/>
            <w:shd w:val="clear" w:color="auto" w:fill="auto"/>
            <w:vAlign w:val="center"/>
          </w:tcPr>
          <w:p w14:paraId="37D36CDF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046E45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071CF0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E2013" w:rsidRPr="00CE2013" w14:paraId="7F1F7719" w14:textId="77777777" w:rsidTr="00A26BB0">
        <w:tc>
          <w:tcPr>
            <w:tcW w:w="736" w:type="dxa"/>
            <w:shd w:val="clear" w:color="auto" w:fill="auto"/>
            <w:vAlign w:val="center"/>
          </w:tcPr>
          <w:p w14:paraId="6DAE5D92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13.1.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48932A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42861A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CE2013" w:rsidRPr="00CE2013" w14:paraId="062C6566" w14:textId="77777777" w:rsidTr="00A26BB0">
        <w:tc>
          <w:tcPr>
            <w:tcW w:w="736" w:type="dxa"/>
            <w:shd w:val="clear" w:color="auto" w:fill="auto"/>
            <w:vAlign w:val="center"/>
          </w:tcPr>
          <w:p w14:paraId="7528EA3F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13.2.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AF6FF1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66508A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CE2013" w:rsidRPr="00CE2013" w14:paraId="756F71A6" w14:textId="77777777" w:rsidTr="00A26BB0">
        <w:tc>
          <w:tcPr>
            <w:tcW w:w="736" w:type="dxa"/>
            <w:shd w:val="clear" w:color="auto" w:fill="auto"/>
            <w:vAlign w:val="center"/>
          </w:tcPr>
          <w:p w14:paraId="703AB46C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13.3.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28802F" w14:textId="77777777" w:rsidR="00A26BB0" w:rsidRPr="00CE2013" w:rsidRDefault="00A26BB0" w:rsidP="002B0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CA42C0" w14:textId="77777777" w:rsidR="00A26BB0" w:rsidRPr="00CE2013" w:rsidRDefault="00A26BB0" w:rsidP="002B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БПК-14</w:t>
            </w:r>
          </w:p>
        </w:tc>
      </w:tr>
    </w:tbl>
    <w:p w14:paraId="4F67EC75" w14:textId="77777777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CE2013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14:paraId="0284AECD" w14:textId="77777777" w:rsidR="00A34503" w:rsidRPr="00CE2013" w:rsidRDefault="00A34503" w:rsidP="00A34503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2F027631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CE2013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CE201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14:paraId="0C7D0CDF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формирование всех УК и БПК, установленных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67C09AAF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lastRenderedPageBreak/>
        <w:t>ГЛАВА 6</w:t>
      </w:r>
    </w:p>
    <w:p w14:paraId="62FB124D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spacing w:val="-10"/>
          <w:sz w:val="30"/>
          <w:szCs w:val="30"/>
          <w:lang w:eastAsia="ru-RU"/>
        </w:rPr>
        <w:t>ТРЕБОВАНИЯ К ОРГАНИЗАЦИИ</w:t>
      </w:r>
      <w:r w:rsidRPr="00CE2013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b/>
          <w:spacing w:val="-10"/>
          <w:sz w:val="30"/>
          <w:szCs w:val="30"/>
          <w:lang w:eastAsia="ru-RU"/>
        </w:rPr>
        <w:t xml:space="preserve">ОБРАЗОВАТЕЛЬНОГО </w:t>
      </w:r>
      <w:r w:rsidRPr="00CE2013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ПРОЦЕССА</w:t>
      </w:r>
    </w:p>
    <w:p w14:paraId="54F9EEEF" w14:textId="77777777" w:rsidR="00A26BB0" w:rsidRPr="00CE2013" w:rsidRDefault="00A26BB0" w:rsidP="00A26B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1350344C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06F3098D" w14:textId="77777777" w:rsidR="00A26BB0" w:rsidRPr="00CE2013" w:rsidRDefault="00A26BB0" w:rsidP="00A26BB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заниматься научно-методической деятельностью;</w:t>
      </w:r>
    </w:p>
    <w:p w14:paraId="34C213B5" w14:textId="77777777" w:rsidR="00A26BB0" w:rsidRPr="00CE2013" w:rsidRDefault="00A26BB0" w:rsidP="00A26BB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147AC40C" w14:textId="77777777" w:rsidR="00A26BB0" w:rsidRPr="00CE2013" w:rsidRDefault="00A26BB0" w:rsidP="00A26BB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 xml:space="preserve">,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курсантами, слушателями.</w:t>
      </w:r>
    </w:p>
    <w:p w14:paraId="44BFCA2A" w14:textId="77777777" w:rsidR="00A26BB0" w:rsidRPr="00CE2013" w:rsidRDefault="00A26BB0" w:rsidP="00A26BB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в соответствии с законодательством.</w:t>
      </w:r>
    </w:p>
    <w:p w14:paraId="0CBB83E1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10BF0151" w14:textId="77777777" w:rsidR="00A26BB0" w:rsidRPr="00CE2013" w:rsidRDefault="00A26BB0" w:rsidP="00A26BB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0AA24B35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14:paraId="0F2BEE5F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23647C3E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60FF262C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3768430C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35E0EDC4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110E39D8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должен быть обеспечен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доступ для каждого 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студента, курсанта, слушателя к библиотечным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ru-RU"/>
        </w:rPr>
        <w:t xml:space="preserve">фондам, электронным средствам обучения, 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ru-RU"/>
        </w:rPr>
        <w:lastRenderedPageBreak/>
        <w:t>электронным информационным ресурсам (локального доступа, удаленного доступа) по всем учебным дисциплинам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(модулям)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ru-RU"/>
        </w:rPr>
        <w:t>.</w:t>
      </w:r>
    </w:p>
    <w:p w14:paraId="69CDCB70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17027BD4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Обязательным элементом научно-методического обеспечения образовательного процесса является размещенный на официальном 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сайте учреждения высшего образования в глобальной компьютерной сети Интернет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каталог учебных дисциплин (модулей), который удовлетворяет следующим требованиям:</w:t>
      </w:r>
    </w:p>
    <w:p w14:paraId="55553C52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41F7FA7E" w14:textId="702A90CD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представляется на </w:t>
      </w:r>
      <w:r w:rsidRPr="00CE2013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ru-RU"/>
        </w:rPr>
        <w:t>русском и</w:t>
      </w:r>
      <w:r w:rsidR="004D5A84" w:rsidRPr="00CE2013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ru-RU"/>
        </w:rPr>
        <w:t>(или) белорусском языке и английском языке;</w:t>
      </w:r>
    </w:p>
    <w:p w14:paraId="61519268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знать, уметь, 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владеть), семестр, </w:t>
      </w:r>
      <w:proofErr w:type="spellStart"/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пререквизиты</w:t>
      </w:r>
      <w:proofErr w:type="spellEnd"/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116A896F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3F271F25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каталог учебных дисциплин (модулей) 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 с зачетными единицами.</w:t>
      </w:r>
    </w:p>
    <w:p w14:paraId="5AE2B4A4" w14:textId="77777777" w:rsidR="00A26BB0" w:rsidRPr="00CE2013" w:rsidRDefault="00A26BB0" w:rsidP="00A26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каталога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учебных дисциплин (модулей) 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и последовательности представления информации.</w:t>
      </w:r>
    </w:p>
    <w:p w14:paraId="4638EE7D" w14:textId="77777777" w:rsidR="00A26BB0" w:rsidRPr="00CE2013" w:rsidRDefault="00A26BB0" w:rsidP="00A26BB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1122155E" w14:textId="77777777" w:rsidR="00A26BB0" w:rsidRPr="00CE2013" w:rsidRDefault="00A26BB0" w:rsidP="00A26BB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639A7676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36. </w:t>
      </w:r>
      <w:r w:rsidRPr="00CE2013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37BF795D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lastRenderedPageBreak/>
        <w:t>37. 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курсовых проектов (курсовых работ),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иное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14:paraId="479FBF39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38. 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5677D0C3" w14:textId="77777777" w:rsidR="004A724B" w:rsidRPr="00CE2013" w:rsidRDefault="004A724B" w:rsidP="00A26BB0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x-none" w:eastAsia="x-none"/>
        </w:rPr>
      </w:pPr>
    </w:p>
    <w:p w14:paraId="4D90A7A0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x-none" w:eastAsia="x-none"/>
        </w:rPr>
        <w:t xml:space="preserve">ГЛАВА 7 </w:t>
      </w:r>
    </w:p>
    <w:p w14:paraId="417B7659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x-none" w:eastAsia="x-none"/>
        </w:rPr>
        <w:t>ТРЕБОВАНИЯ К ИТОГОВОЙ АТТЕСТАЦИИ</w:t>
      </w:r>
    </w:p>
    <w:p w14:paraId="38780A47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x-none" w:eastAsia="x-none"/>
        </w:rPr>
      </w:pPr>
    </w:p>
    <w:p w14:paraId="702F0661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39. 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5714A71B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>К итоговой аттестации допускаются студенты</w:t>
      </w:r>
      <w:r w:rsidRPr="00CE2013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 xml:space="preserve">, </w:t>
      </w:r>
      <w:r w:rsidRPr="00CE2013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CE2013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 xml:space="preserve">соответствующие </w:t>
      </w:r>
      <w:r w:rsidRPr="00CE2013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>учебный план и учебные программы.</w:t>
      </w:r>
    </w:p>
    <w:p w14:paraId="4E5B97FD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Итоговая аттестация студентов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, курсантов, слушателей 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при освоении образовательн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ой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программ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ы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по специальности 1-25 01 03 «Мировая экономика» 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проводится в форме государственно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го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экзамен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а по специальности 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и защиты дипломной работы</w:t>
      </w: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.</w:t>
      </w:r>
    </w:p>
    <w:p w14:paraId="2AE2B54E" w14:textId="2D68F8D8" w:rsidR="00A26BB0" w:rsidRPr="00CE2013" w:rsidRDefault="00A26BB0" w:rsidP="00A26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CE2013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5652367E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40. </w:t>
      </w:r>
      <w:r w:rsidRPr="00CE2013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Программа государственного экзамена разраба</w:t>
      </w:r>
      <w:r w:rsidRPr="00CE2013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2B0172B7" w14:textId="77777777" w:rsidR="00A26BB0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</w:pPr>
      <w:r w:rsidRPr="00CE2013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41. </w:t>
      </w:r>
      <w:r w:rsidRPr="00CE2013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719AA261" w14:textId="77777777" w:rsidR="00DE36C2" w:rsidRPr="00CE2013" w:rsidRDefault="00A26BB0" w:rsidP="00A26BB0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x-none"/>
        </w:rPr>
      </w:pPr>
      <w:r w:rsidRPr="00CE2013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CE2013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  <w:bookmarkEnd w:id="10"/>
      <w:bookmarkEnd w:id="11"/>
      <w:bookmarkEnd w:id="12"/>
      <w:bookmarkEnd w:id="13"/>
      <w:bookmarkEnd w:id="14"/>
    </w:p>
    <w:sectPr w:rsidR="00DE36C2" w:rsidRPr="00CE2013" w:rsidSect="004A724B">
      <w:footnotePr>
        <w:numRestart w:val="eachSect"/>
      </w:footnotePr>
      <w:pgSz w:w="11906" w:h="16838"/>
      <w:pgMar w:top="1134" w:right="567" w:bottom="1134" w:left="1701" w:header="720" w:footer="720" w:gutter="0"/>
      <w:pgNumType w:start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FB584" w14:textId="77777777" w:rsidR="0059507A" w:rsidRDefault="0059507A" w:rsidP="00D34B80">
      <w:pPr>
        <w:spacing w:after="0" w:line="240" w:lineRule="auto"/>
      </w:pPr>
      <w:r>
        <w:separator/>
      </w:r>
    </w:p>
  </w:endnote>
  <w:endnote w:type="continuationSeparator" w:id="0">
    <w:p w14:paraId="1EEA6ABB" w14:textId="77777777" w:rsidR="0059507A" w:rsidRDefault="0059507A" w:rsidP="00D3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i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????Ўю¬в?¬р?¬С?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Полужирный">
    <w:panose1 w:val="02020803070505020304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D45D5" w14:textId="77777777" w:rsidR="00C662A5" w:rsidRDefault="00C662A5">
    <w:pPr>
      <w:pStyle w:val="af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5F93E" w14:textId="77777777" w:rsidR="00C662A5" w:rsidRPr="00316E06" w:rsidRDefault="00C662A5" w:rsidP="00C1352D">
    <w:pPr>
      <w:pStyle w:val="af7"/>
      <w:tabs>
        <w:tab w:val="clear" w:pos="4153"/>
        <w:tab w:val="clear" w:pos="8306"/>
        <w:tab w:val="left" w:pos="13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604AB" w14:textId="77777777" w:rsidR="00C662A5" w:rsidRDefault="00C662A5" w:rsidP="002B0E8E">
    <w:pPr>
      <w:pStyle w:val="af7"/>
      <w:ind w:right="36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F807C" w14:textId="77777777" w:rsidR="00C662A5" w:rsidRPr="00CF3F82" w:rsidRDefault="00C662A5">
    <w:pPr>
      <w:pStyle w:val="af7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3D961" w14:textId="77777777" w:rsidR="0059507A" w:rsidRDefault="0059507A" w:rsidP="00D34B80">
      <w:pPr>
        <w:spacing w:after="0" w:line="240" w:lineRule="auto"/>
      </w:pPr>
      <w:r>
        <w:separator/>
      </w:r>
    </w:p>
  </w:footnote>
  <w:footnote w:type="continuationSeparator" w:id="0">
    <w:p w14:paraId="4B56BAFC" w14:textId="77777777" w:rsidR="0059507A" w:rsidRDefault="0059507A" w:rsidP="00D34B80">
      <w:pPr>
        <w:spacing w:after="0" w:line="240" w:lineRule="auto"/>
      </w:pPr>
      <w:r>
        <w:continuationSeparator/>
      </w:r>
    </w:p>
  </w:footnote>
  <w:footnote w:id="1">
    <w:p w14:paraId="0EB28DCC" w14:textId="77777777" w:rsidR="00C662A5" w:rsidRPr="00F71AA1" w:rsidRDefault="00C662A5" w:rsidP="00D739A4">
      <w:pPr>
        <w:pStyle w:val="ac"/>
        <w:ind w:firstLine="709"/>
        <w:rPr>
          <w:spacing w:val="-4"/>
          <w:szCs w:val="18"/>
        </w:rPr>
      </w:pPr>
      <w:r w:rsidRPr="007D533A">
        <w:rPr>
          <w:rStyle w:val="ae"/>
          <w:spacing w:val="-4"/>
          <w:sz w:val="20"/>
        </w:rPr>
        <w:footnoteRef/>
      </w:r>
      <w:r w:rsidRPr="007D533A">
        <w:rPr>
          <w:spacing w:val="-4"/>
          <w:sz w:val="20"/>
        </w:rPr>
        <w:t> </w:t>
      </w:r>
      <w:r w:rsidRPr="007D533A">
        <w:rPr>
          <w:spacing w:val="-4"/>
          <w:szCs w:val="18"/>
        </w:rPr>
        <w:t>При подготовке кадров</w:t>
      </w:r>
      <w:r w:rsidRPr="004A724B">
        <w:rPr>
          <w:spacing w:val="-4"/>
          <w:szCs w:val="18"/>
        </w:rPr>
        <w:t xml:space="preserve"> по специальности для Вооруженных Сил Республики Беларусь, других войск и воинских формирований Республики Беларусь, органов внутренних дел Республики Беларусь, органов финансовых расследований Комитета государственного контроля Республики Беларусь, органов и подразделений по чрезвычайным ситуациям Республики Беларусь объем обязательных аудиторных занятий может увеличиваться до 34-36 аудиторных часов в неделю.</w:t>
      </w:r>
    </w:p>
  </w:footnote>
  <w:footnote w:id="2">
    <w:p w14:paraId="72F68FEE" w14:textId="77777777" w:rsidR="00C662A5" w:rsidRPr="007D533A" w:rsidRDefault="00C662A5" w:rsidP="00D739A4">
      <w:pPr>
        <w:pStyle w:val="ac"/>
        <w:ind w:firstLine="709"/>
        <w:rPr>
          <w:szCs w:val="18"/>
        </w:rPr>
      </w:pPr>
      <w:r w:rsidRPr="007D533A">
        <w:rPr>
          <w:rStyle w:val="ae"/>
          <w:szCs w:val="18"/>
        </w:rPr>
        <w:footnoteRef/>
      </w:r>
      <w:r w:rsidRPr="007D533A">
        <w:rPr>
          <w:szCs w:val="18"/>
        </w:rPr>
        <w:t xml:space="preserve"> 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3">
    <w:p w14:paraId="77FC8439" w14:textId="77777777" w:rsidR="00C662A5" w:rsidRPr="00F71AA1" w:rsidRDefault="00C662A5" w:rsidP="00D739A4">
      <w:pPr>
        <w:pStyle w:val="ac"/>
        <w:ind w:firstLine="709"/>
        <w:rPr>
          <w:szCs w:val="18"/>
        </w:rPr>
      </w:pPr>
      <w:r w:rsidRPr="007D533A">
        <w:rPr>
          <w:rStyle w:val="ae"/>
          <w:szCs w:val="18"/>
        </w:rPr>
        <w:footnoteRef/>
      </w:r>
      <w:r w:rsidRPr="007D533A">
        <w:rPr>
          <w:szCs w:val="18"/>
        </w:rPr>
        <w:t xml:space="preserve"> Интегрированная учебная</w:t>
      </w:r>
      <w:r w:rsidRPr="00F71AA1">
        <w:rPr>
          <w:szCs w:val="18"/>
        </w:rPr>
        <w:t xml:space="preserve"> дисциплина «Безопасность жизнедеятельности человека» включает вопросы защиты населения 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4">
    <w:p w14:paraId="2D697060" w14:textId="77777777" w:rsidR="00C662A5" w:rsidRPr="0063423D" w:rsidRDefault="00C662A5" w:rsidP="00A26BB0">
      <w:pPr>
        <w:pStyle w:val="ac"/>
        <w:ind w:firstLine="709"/>
        <w:rPr>
          <w:spacing w:val="-6"/>
        </w:rPr>
      </w:pPr>
      <w:r w:rsidRPr="00353162">
        <w:rPr>
          <w:rStyle w:val="ae"/>
          <w:spacing w:val="-6"/>
        </w:rPr>
        <w:footnoteRef/>
      </w:r>
      <w:r w:rsidRPr="00353162">
        <w:rPr>
          <w:spacing w:val="-6"/>
        </w:rPr>
        <w:t xml:space="preserve"> </w:t>
      </w:r>
      <w:r w:rsidRPr="00353162">
        <w:rPr>
          <w:spacing w:val="-6"/>
          <w:szCs w:val="18"/>
        </w:rPr>
        <w:t>Интегрированная учебная дисциплина «Безопасность жизнедеятельности человека» включает вопросы защиты населения  и объектов от чрезвычайных ситуаций</w:t>
      </w:r>
      <w:r w:rsidRPr="0063423D">
        <w:rPr>
          <w:spacing w:val="-6"/>
          <w:szCs w:val="18"/>
        </w:rPr>
        <w:t>, радиационной безопасности, основ экологии, основ энергосбережения, охраны труда.</w:t>
      </w:r>
    </w:p>
  </w:footnote>
  <w:footnote w:id="5">
    <w:p w14:paraId="4108DB7B" w14:textId="77777777" w:rsidR="00C662A5" w:rsidRPr="00BF2B34" w:rsidRDefault="00C662A5" w:rsidP="00A26BB0">
      <w:pPr>
        <w:pStyle w:val="ac"/>
        <w:ind w:firstLine="709"/>
        <w:rPr>
          <w:spacing w:val="-4"/>
          <w:szCs w:val="18"/>
          <w:lang w:val="x-none"/>
        </w:rPr>
      </w:pPr>
      <w:r w:rsidRPr="00353162">
        <w:rPr>
          <w:rStyle w:val="ae"/>
          <w:spacing w:val="-4"/>
        </w:rPr>
        <w:footnoteRef/>
      </w:r>
      <w:r w:rsidRPr="00353162">
        <w:rPr>
          <w:rStyle w:val="ae"/>
          <w:spacing w:val="-4"/>
        </w:rPr>
        <w:t xml:space="preserve"> </w:t>
      </w:r>
      <w:r w:rsidRPr="00353162">
        <w:rPr>
          <w:spacing w:val="-4"/>
          <w:szCs w:val="18"/>
        </w:rPr>
        <w:t>При составлении учебного</w:t>
      </w:r>
      <w:r w:rsidRPr="00BF2B34">
        <w:rPr>
          <w:spacing w:val="-4"/>
          <w:szCs w:val="18"/>
        </w:rPr>
        <w:t xml:space="preserve"> плана учреждения высшего образования по специальности </w:t>
      </w:r>
      <w:r>
        <w:rPr>
          <w:spacing w:val="-4"/>
          <w:szCs w:val="18"/>
        </w:rPr>
        <w:t xml:space="preserve">(направлению специальности) </w:t>
      </w:r>
      <w:r w:rsidRPr="00BF2B34">
        <w:rPr>
          <w:spacing w:val="-4"/>
          <w:szCs w:val="18"/>
        </w:rPr>
        <w:t>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6">
    <w:p w14:paraId="0BD8D7E7" w14:textId="77777777" w:rsidR="00C662A5" w:rsidRPr="00A34503" w:rsidRDefault="00C662A5" w:rsidP="00A26BB0">
      <w:pPr>
        <w:pStyle w:val="ac"/>
        <w:tabs>
          <w:tab w:val="left" w:pos="709"/>
        </w:tabs>
        <w:ind w:firstLine="709"/>
        <w:rPr>
          <w:rFonts w:eastAsia="Microsoft Sans Serif"/>
          <w:sz w:val="20"/>
          <w:lang w:bidi="ru-RU"/>
        </w:rPr>
      </w:pPr>
      <w:r w:rsidRPr="00A34503">
        <w:rPr>
          <w:rStyle w:val="ae"/>
        </w:rPr>
        <w:footnoteRef/>
      </w:r>
      <w:r w:rsidRPr="00A34503">
        <w:t xml:space="preserve"> </w:t>
      </w:r>
      <w:r w:rsidRPr="00A34503">
        <w:rPr>
          <w:rFonts w:eastAsia="Microsoft Sans Serif"/>
          <w:sz w:val="20"/>
          <w:lang w:bidi="ru-RU"/>
        </w:rPr>
        <w:t>При составлении учебного плана учреждения высшего образования по специальности 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7">
    <w:p w14:paraId="18DF60B5" w14:textId="77777777" w:rsidR="00C662A5" w:rsidRPr="00CF1440" w:rsidRDefault="00C662A5" w:rsidP="001674BA">
      <w:pPr>
        <w:pStyle w:val="ac"/>
        <w:ind w:firstLine="709"/>
      </w:pPr>
      <w:r w:rsidRPr="00A34503">
        <w:rPr>
          <w:rStyle w:val="ae"/>
        </w:rPr>
        <w:footnoteRef/>
      </w:r>
      <w:r w:rsidRPr="00A34503">
        <w:t xml:space="preserve"> </w:t>
      </w:r>
      <w:r w:rsidRPr="00A34503">
        <w:rPr>
          <w:rFonts w:eastAsia="Microsoft Sans Serif"/>
          <w:szCs w:val="18"/>
          <w:lang w:bidi="ru-RU"/>
        </w:rPr>
        <w:t>Интегрированная учебная дисциплина «Безопасность жизнедеятельности человека» включает вопросы защиты населения  и объектов от чрезвычайных ситуаций, радиационной</w:t>
      </w:r>
      <w:r w:rsidRPr="00A34503">
        <w:rPr>
          <w:rFonts w:ascii="Microsoft Sans Serif" w:eastAsia="Microsoft Sans Serif" w:hAnsi="Microsoft Sans Serif" w:cs="Microsoft Sans Serif"/>
          <w:sz w:val="20"/>
          <w:lang w:bidi="ru-RU"/>
        </w:rPr>
        <w:t xml:space="preserve"> </w:t>
      </w:r>
      <w:r w:rsidRPr="00A34503">
        <w:rPr>
          <w:rFonts w:eastAsia="Microsoft Sans Serif"/>
          <w:szCs w:val="18"/>
          <w:lang w:bidi="ru-RU"/>
        </w:rPr>
        <w:t>безопасности, основ экологии, основ</w:t>
      </w:r>
      <w:r w:rsidRPr="00A34503">
        <w:rPr>
          <w:rFonts w:ascii="Microsoft Sans Serif" w:eastAsia="Microsoft Sans Serif" w:hAnsi="Microsoft Sans Serif" w:cs="Microsoft Sans Serif"/>
          <w:sz w:val="20"/>
          <w:lang w:bidi="ru-RU"/>
        </w:rPr>
        <w:t xml:space="preserve"> </w:t>
      </w:r>
      <w:r w:rsidRPr="00A34503">
        <w:rPr>
          <w:rFonts w:eastAsia="Microsoft Sans Serif"/>
          <w:szCs w:val="18"/>
          <w:lang w:bidi="ru-RU"/>
        </w:rPr>
        <w:t>энергосбережения, охраны труда.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31394254"/>
      <w:docPartObj>
        <w:docPartGallery w:val="Page Numbers (Top of Page)"/>
        <w:docPartUnique/>
      </w:docPartObj>
    </w:sdtPr>
    <w:sdtEndPr/>
    <w:sdtContent>
      <w:p w14:paraId="67C950FE" w14:textId="3B9A9CB6" w:rsidR="00C662A5" w:rsidRDefault="00C662A5" w:rsidP="004A724B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55F8"/>
    <w:multiLevelType w:val="hybridMultilevel"/>
    <w:tmpl w:val="AD88DA34"/>
    <w:lvl w:ilvl="0" w:tplc="FFFFFFFF">
      <w:start w:val="6"/>
      <w:numFmt w:val="bullet"/>
      <w:lvlText w:val="–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 w15:restartNumberingAfterBreak="0">
    <w:nsid w:val="06C73011"/>
    <w:multiLevelType w:val="hybridMultilevel"/>
    <w:tmpl w:val="4600E1EE"/>
    <w:lvl w:ilvl="0" w:tplc="C63EE468">
      <w:start w:val="1"/>
      <w:numFmt w:val="decimal"/>
      <w:lvlText w:val="БПК-%1.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 w:tplc="C63EE468">
      <w:start w:val="1"/>
      <w:numFmt w:val="decimal"/>
      <w:lvlText w:val="БПК-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75162"/>
    <w:multiLevelType w:val="hybridMultilevel"/>
    <w:tmpl w:val="E062A922"/>
    <w:lvl w:ilvl="0" w:tplc="B8E8444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D16CB9"/>
    <w:multiLevelType w:val="hybridMultilevel"/>
    <w:tmpl w:val="9DECFC4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09134BC"/>
    <w:multiLevelType w:val="hybridMultilevel"/>
    <w:tmpl w:val="038ECA84"/>
    <w:lvl w:ilvl="0" w:tplc="CA4C47A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DF50BE"/>
    <w:multiLevelType w:val="multilevel"/>
    <w:tmpl w:val="9DD2F6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6" w15:restartNumberingAfterBreak="0">
    <w:nsid w:val="11F05E09"/>
    <w:multiLevelType w:val="hybridMultilevel"/>
    <w:tmpl w:val="AC4C530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11F1785F"/>
    <w:multiLevelType w:val="hybridMultilevel"/>
    <w:tmpl w:val="C37CE5FC"/>
    <w:lvl w:ilvl="0" w:tplc="9086F15E">
      <w:start w:val="5"/>
      <w:numFmt w:val="bullet"/>
      <w:pStyle w:val="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C75E7D"/>
    <w:multiLevelType w:val="multilevel"/>
    <w:tmpl w:val="46D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EAF64FB"/>
    <w:multiLevelType w:val="hybridMultilevel"/>
    <w:tmpl w:val="6E121F76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66F9D"/>
    <w:multiLevelType w:val="hybridMultilevel"/>
    <w:tmpl w:val="F670CC70"/>
    <w:lvl w:ilvl="0" w:tplc="6E8C7F94">
      <w:start w:val="1"/>
      <w:numFmt w:val="decimal"/>
      <w:lvlText w:val="%1."/>
      <w:lvlJc w:val="left"/>
      <w:pPr>
        <w:ind w:left="720" w:hanging="360"/>
      </w:pPr>
      <w:rPr>
        <w:b w:val="0"/>
        <w:bCs/>
        <w:i/>
        <w:iCs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248F0"/>
    <w:multiLevelType w:val="hybridMultilevel"/>
    <w:tmpl w:val="AAFE7996"/>
    <w:lvl w:ilvl="0" w:tplc="FCB8C022">
      <w:start w:val="1"/>
      <w:numFmt w:val="decimal"/>
      <w:lvlText w:val="УК-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686"/>
        </w:tabs>
        <w:ind w:left="-6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"/>
        </w:tabs>
        <w:ind w:left="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54"/>
        </w:tabs>
        <w:ind w:left="7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74"/>
        </w:tabs>
        <w:ind w:left="14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194"/>
        </w:tabs>
        <w:ind w:left="21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914"/>
        </w:tabs>
        <w:ind w:left="29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634"/>
        </w:tabs>
        <w:ind w:left="36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354"/>
        </w:tabs>
        <w:ind w:left="4354" w:hanging="180"/>
      </w:pPr>
    </w:lvl>
  </w:abstractNum>
  <w:abstractNum w:abstractNumId="12" w15:restartNumberingAfterBreak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C4E62"/>
    <w:multiLevelType w:val="multilevel"/>
    <w:tmpl w:val="3D541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2A75087E"/>
    <w:multiLevelType w:val="multilevel"/>
    <w:tmpl w:val="B374E7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5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6" w15:restartNumberingAfterBreak="0">
    <w:nsid w:val="2AC2107E"/>
    <w:multiLevelType w:val="hybridMultilevel"/>
    <w:tmpl w:val="DBFCD816"/>
    <w:lvl w:ilvl="0" w:tplc="319C9F9E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2CD77817"/>
    <w:multiLevelType w:val="hybridMultilevel"/>
    <w:tmpl w:val="BBCC20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E63406D"/>
    <w:multiLevelType w:val="hybridMultilevel"/>
    <w:tmpl w:val="998292F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329069E6"/>
    <w:multiLevelType w:val="multilevel"/>
    <w:tmpl w:val="4552EB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C30C4"/>
    <w:multiLevelType w:val="multilevel"/>
    <w:tmpl w:val="F614F7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3D940867"/>
    <w:multiLevelType w:val="hybridMultilevel"/>
    <w:tmpl w:val="84263242"/>
    <w:name w:val="WW8Num32"/>
    <w:lvl w:ilvl="0" w:tplc="EFE84C94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ivian" w:hAnsi="Viv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350BBD"/>
    <w:multiLevelType w:val="hybridMultilevel"/>
    <w:tmpl w:val="06264360"/>
    <w:lvl w:ilvl="0" w:tplc="25BAABF2">
      <w:start w:val="1"/>
      <w:numFmt w:val="decimal"/>
      <w:pStyle w:val="3"/>
      <w:lvlText w:val="ПК %1.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3B7151F"/>
    <w:multiLevelType w:val="hybridMultilevel"/>
    <w:tmpl w:val="0C3A9388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44967ED9"/>
    <w:multiLevelType w:val="multilevel"/>
    <w:tmpl w:val="011ABE06"/>
    <w:lvl w:ilvl="0">
      <w:start w:val="1"/>
      <w:numFmt w:val="decimal"/>
      <w:lvlText w:val="БПК-%1.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596D4E"/>
    <w:multiLevelType w:val="hybridMultilevel"/>
    <w:tmpl w:val="E714A5CE"/>
    <w:lvl w:ilvl="0" w:tplc="B8E8444C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A3C1FE1"/>
    <w:multiLevelType w:val="hybridMultilevel"/>
    <w:tmpl w:val="44A27FE8"/>
    <w:lvl w:ilvl="0" w:tplc="8CC61060">
      <w:start w:val="1"/>
      <w:numFmt w:val="decimal"/>
      <w:lvlText w:val="%1."/>
      <w:lvlJc w:val="left"/>
      <w:pPr>
        <w:ind w:left="720" w:hanging="360"/>
      </w:pPr>
      <w:rPr>
        <w:i w:val="0"/>
        <w:iCs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4DD110DF"/>
    <w:multiLevelType w:val="hybridMultilevel"/>
    <w:tmpl w:val="49FE14C4"/>
    <w:lvl w:ilvl="0" w:tplc="5D14402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25B34AC"/>
    <w:multiLevelType w:val="multilevel"/>
    <w:tmpl w:val="E954FE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56B6481F"/>
    <w:multiLevelType w:val="hybridMultilevel"/>
    <w:tmpl w:val="129C70D4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3" w15:restartNumberingAfterBreak="0">
    <w:nsid w:val="57496377"/>
    <w:multiLevelType w:val="hybridMultilevel"/>
    <w:tmpl w:val="08200FBE"/>
    <w:lvl w:ilvl="0" w:tplc="B8E8444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B94060B"/>
    <w:multiLevelType w:val="hybridMultilevel"/>
    <w:tmpl w:val="E352524E"/>
    <w:lvl w:ilvl="0" w:tplc="68004ACE">
      <w:start w:val="1"/>
      <w:numFmt w:val="bullet"/>
      <w:lvlText w:val="–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2575B8"/>
    <w:multiLevelType w:val="hybridMultilevel"/>
    <w:tmpl w:val="3F9A7AA2"/>
    <w:lvl w:ilvl="0" w:tplc="46DCBBE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3F634A"/>
    <w:multiLevelType w:val="hybridMultilevel"/>
    <w:tmpl w:val="074E9178"/>
    <w:lvl w:ilvl="0" w:tplc="FFFFFFFF">
      <w:start w:val="6"/>
      <w:numFmt w:val="bullet"/>
      <w:lvlText w:val="–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7" w15:restartNumberingAfterBreak="0">
    <w:nsid w:val="61E96E25"/>
    <w:multiLevelType w:val="hybridMultilevel"/>
    <w:tmpl w:val="DCDC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 w15:restartNumberingAfterBreak="0">
    <w:nsid w:val="6D720BA0"/>
    <w:multiLevelType w:val="hybridMultilevel"/>
    <w:tmpl w:val="6C4AD7CC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0" w15:restartNumberingAfterBreak="0">
    <w:nsid w:val="711B7372"/>
    <w:multiLevelType w:val="hybridMultilevel"/>
    <w:tmpl w:val="3F981D7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 w15:restartNumberingAfterBreak="0">
    <w:nsid w:val="71C15600"/>
    <w:multiLevelType w:val="hybridMultilevel"/>
    <w:tmpl w:val="5CC42F6C"/>
    <w:lvl w:ilvl="0" w:tplc="B8E8444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4035E31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3" w15:restartNumberingAfterBreak="0">
    <w:nsid w:val="741463B8"/>
    <w:multiLevelType w:val="multilevel"/>
    <w:tmpl w:val="C41049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4" w15:restartNumberingAfterBreak="0">
    <w:nsid w:val="7573078B"/>
    <w:multiLevelType w:val="hybridMultilevel"/>
    <w:tmpl w:val="18EA4DB4"/>
    <w:lvl w:ilvl="0" w:tplc="FFFFFFFF">
      <w:start w:val="6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45" w15:restartNumberingAfterBreak="0">
    <w:nsid w:val="75E94D4D"/>
    <w:multiLevelType w:val="hybridMultilevel"/>
    <w:tmpl w:val="A6F6DBA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6" w15:restartNumberingAfterBreak="0">
    <w:nsid w:val="7B750C92"/>
    <w:multiLevelType w:val="hybridMultilevel"/>
    <w:tmpl w:val="B42EB81A"/>
    <w:lvl w:ilvl="0" w:tplc="47E0C1D2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7" w15:restartNumberingAfterBreak="0">
    <w:nsid w:val="7CBC04F4"/>
    <w:multiLevelType w:val="hybridMultilevel"/>
    <w:tmpl w:val="289C6B96"/>
    <w:lvl w:ilvl="0" w:tplc="3E780DE4">
      <w:start w:val="2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873722"/>
    <w:multiLevelType w:val="hybridMultilevel"/>
    <w:tmpl w:val="71E0FCD0"/>
    <w:lvl w:ilvl="0" w:tplc="FFFFFFFF">
      <w:start w:val="6"/>
      <w:numFmt w:val="bullet"/>
      <w:lvlText w:val="–"/>
      <w:lvlJc w:val="left"/>
      <w:pPr>
        <w:ind w:left="12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7"/>
  </w:num>
  <w:num w:numId="3">
    <w:abstractNumId w:val="12"/>
  </w:num>
  <w:num w:numId="4">
    <w:abstractNumId w:val="48"/>
  </w:num>
  <w:num w:numId="5">
    <w:abstractNumId w:val="21"/>
  </w:num>
  <w:num w:numId="6">
    <w:abstractNumId w:val="3"/>
  </w:num>
  <w:num w:numId="7">
    <w:abstractNumId w:val="9"/>
  </w:num>
  <w:num w:numId="8">
    <w:abstractNumId w:val="34"/>
  </w:num>
  <w:num w:numId="9">
    <w:abstractNumId w:val="36"/>
  </w:num>
  <w:num w:numId="10">
    <w:abstractNumId w:val="49"/>
  </w:num>
  <w:num w:numId="11">
    <w:abstractNumId w:val="0"/>
  </w:num>
  <w:num w:numId="12">
    <w:abstractNumId w:val="45"/>
  </w:num>
  <w:num w:numId="13">
    <w:abstractNumId w:val="42"/>
  </w:num>
  <w:num w:numId="14">
    <w:abstractNumId w:val="14"/>
  </w:num>
  <w:num w:numId="15">
    <w:abstractNumId w:val="38"/>
  </w:num>
  <w:num w:numId="16">
    <w:abstractNumId w:val="44"/>
  </w:num>
  <w:num w:numId="17">
    <w:abstractNumId w:val="37"/>
  </w:num>
  <w:num w:numId="18">
    <w:abstractNumId w:val="29"/>
  </w:num>
  <w:num w:numId="19">
    <w:abstractNumId w:val="20"/>
  </w:num>
  <w:num w:numId="20">
    <w:abstractNumId w:val="17"/>
  </w:num>
  <w:num w:numId="21">
    <w:abstractNumId w:val="8"/>
  </w:num>
  <w:num w:numId="22">
    <w:abstractNumId w:val="15"/>
  </w:num>
  <w:num w:numId="23">
    <w:abstractNumId w:val="31"/>
  </w:num>
  <w:num w:numId="24">
    <w:abstractNumId w:val="13"/>
  </w:num>
  <w:num w:numId="25">
    <w:abstractNumId w:val="43"/>
  </w:num>
  <w:num w:numId="26">
    <w:abstractNumId w:val="22"/>
  </w:num>
  <w:num w:numId="27">
    <w:abstractNumId w:val="5"/>
  </w:num>
  <w:num w:numId="28">
    <w:abstractNumId w:val="25"/>
  </w:num>
  <w:num w:numId="29">
    <w:abstractNumId w:val="19"/>
  </w:num>
  <w:num w:numId="30">
    <w:abstractNumId w:val="6"/>
  </w:num>
  <w:num w:numId="31">
    <w:abstractNumId w:val="39"/>
  </w:num>
  <w:num w:numId="32">
    <w:abstractNumId w:val="18"/>
  </w:num>
  <w:num w:numId="33">
    <w:abstractNumId w:val="40"/>
  </w:num>
  <w:num w:numId="34">
    <w:abstractNumId w:val="32"/>
  </w:num>
  <w:num w:numId="35">
    <w:abstractNumId w:val="11"/>
  </w:num>
  <w:num w:numId="36">
    <w:abstractNumId w:val="1"/>
  </w:num>
  <w:num w:numId="37">
    <w:abstractNumId w:val="26"/>
  </w:num>
  <w:num w:numId="38">
    <w:abstractNumId w:val="41"/>
  </w:num>
  <w:num w:numId="39">
    <w:abstractNumId w:val="46"/>
  </w:num>
  <w:num w:numId="40">
    <w:abstractNumId w:val="2"/>
  </w:num>
  <w:num w:numId="41">
    <w:abstractNumId w:val="27"/>
  </w:num>
  <w:num w:numId="42">
    <w:abstractNumId w:val="33"/>
  </w:num>
  <w:num w:numId="43">
    <w:abstractNumId w:val="4"/>
  </w:num>
  <w:num w:numId="44">
    <w:abstractNumId w:val="30"/>
  </w:num>
  <w:num w:numId="45">
    <w:abstractNumId w:val="35"/>
  </w:num>
  <w:num w:numId="46">
    <w:abstractNumId w:val="47"/>
  </w:num>
  <w:num w:numId="47">
    <w:abstractNumId w:val="28"/>
  </w:num>
  <w:num w:numId="48">
    <w:abstractNumId w:val="10"/>
  </w:num>
  <w:num w:numId="49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B80"/>
    <w:rsid w:val="000025CE"/>
    <w:rsid w:val="00004076"/>
    <w:rsid w:val="00005DCA"/>
    <w:rsid w:val="00005EC3"/>
    <w:rsid w:val="00007DF2"/>
    <w:rsid w:val="00013609"/>
    <w:rsid w:val="000179C3"/>
    <w:rsid w:val="0002790F"/>
    <w:rsid w:val="000300E4"/>
    <w:rsid w:val="00032917"/>
    <w:rsid w:val="000340A3"/>
    <w:rsid w:val="00042B78"/>
    <w:rsid w:val="00042BC8"/>
    <w:rsid w:val="00042FD8"/>
    <w:rsid w:val="000454CC"/>
    <w:rsid w:val="00060FE0"/>
    <w:rsid w:val="00061EAA"/>
    <w:rsid w:val="000713AD"/>
    <w:rsid w:val="00073DE8"/>
    <w:rsid w:val="00074204"/>
    <w:rsid w:val="000754C4"/>
    <w:rsid w:val="000777A0"/>
    <w:rsid w:val="0008071E"/>
    <w:rsid w:val="000A02ED"/>
    <w:rsid w:val="000A7C25"/>
    <w:rsid w:val="000B6A61"/>
    <w:rsid w:val="000C01F9"/>
    <w:rsid w:val="000C3E68"/>
    <w:rsid w:val="000C4D1B"/>
    <w:rsid w:val="000D0719"/>
    <w:rsid w:val="000D29CA"/>
    <w:rsid w:val="000D2E00"/>
    <w:rsid w:val="000E3E47"/>
    <w:rsid w:val="000E47A2"/>
    <w:rsid w:val="000E6822"/>
    <w:rsid w:val="000E6BFF"/>
    <w:rsid w:val="000F30F1"/>
    <w:rsid w:val="000F4A45"/>
    <w:rsid w:val="000F5D0F"/>
    <w:rsid w:val="000F6AEE"/>
    <w:rsid w:val="000F7359"/>
    <w:rsid w:val="00106BF6"/>
    <w:rsid w:val="0010718D"/>
    <w:rsid w:val="00110010"/>
    <w:rsid w:val="00110DFE"/>
    <w:rsid w:val="00114E47"/>
    <w:rsid w:val="001215FD"/>
    <w:rsid w:val="00121C43"/>
    <w:rsid w:val="00130D49"/>
    <w:rsid w:val="001315DF"/>
    <w:rsid w:val="001335F0"/>
    <w:rsid w:val="001350E1"/>
    <w:rsid w:val="0014089B"/>
    <w:rsid w:val="00140CFC"/>
    <w:rsid w:val="00141E0B"/>
    <w:rsid w:val="00144EDD"/>
    <w:rsid w:val="00145F0A"/>
    <w:rsid w:val="0014724D"/>
    <w:rsid w:val="00151E07"/>
    <w:rsid w:val="00166F8C"/>
    <w:rsid w:val="0016737C"/>
    <w:rsid w:val="001674BA"/>
    <w:rsid w:val="0017364E"/>
    <w:rsid w:val="0018053A"/>
    <w:rsid w:val="00181E39"/>
    <w:rsid w:val="001831D2"/>
    <w:rsid w:val="00183964"/>
    <w:rsid w:val="00195FD4"/>
    <w:rsid w:val="001969A3"/>
    <w:rsid w:val="001A281E"/>
    <w:rsid w:val="001A51BC"/>
    <w:rsid w:val="001C0445"/>
    <w:rsid w:val="001D2DB8"/>
    <w:rsid w:val="001E1921"/>
    <w:rsid w:val="001F083A"/>
    <w:rsid w:val="001F2962"/>
    <w:rsid w:val="001F6898"/>
    <w:rsid w:val="0020268E"/>
    <w:rsid w:val="00203FF1"/>
    <w:rsid w:val="0020470E"/>
    <w:rsid w:val="0020500B"/>
    <w:rsid w:val="00206477"/>
    <w:rsid w:val="00227F44"/>
    <w:rsid w:val="00232C5E"/>
    <w:rsid w:val="00234136"/>
    <w:rsid w:val="00243044"/>
    <w:rsid w:val="00244006"/>
    <w:rsid w:val="00244E5B"/>
    <w:rsid w:val="002466FA"/>
    <w:rsid w:val="002514B8"/>
    <w:rsid w:val="002653BD"/>
    <w:rsid w:val="0026667D"/>
    <w:rsid w:val="00272985"/>
    <w:rsid w:val="00276127"/>
    <w:rsid w:val="00283696"/>
    <w:rsid w:val="002900DD"/>
    <w:rsid w:val="0029180F"/>
    <w:rsid w:val="00291E7A"/>
    <w:rsid w:val="00292F01"/>
    <w:rsid w:val="0029440F"/>
    <w:rsid w:val="00297E65"/>
    <w:rsid w:val="002A01A0"/>
    <w:rsid w:val="002A1061"/>
    <w:rsid w:val="002A32F0"/>
    <w:rsid w:val="002A4AEF"/>
    <w:rsid w:val="002A7B3D"/>
    <w:rsid w:val="002B0686"/>
    <w:rsid w:val="002B0E8E"/>
    <w:rsid w:val="002C1E1F"/>
    <w:rsid w:val="002D2E1F"/>
    <w:rsid w:val="002D35DF"/>
    <w:rsid w:val="002D47B4"/>
    <w:rsid w:val="002D5E18"/>
    <w:rsid w:val="002E0FA5"/>
    <w:rsid w:val="002E6075"/>
    <w:rsid w:val="002E7664"/>
    <w:rsid w:val="002F0847"/>
    <w:rsid w:val="002F57DD"/>
    <w:rsid w:val="00303DA6"/>
    <w:rsid w:val="00303F20"/>
    <w:rsid w:val="00305011"/>
    <w:rsid w:val="00311D14"/>
    <w:rsid w:val="00316F97"/>
    <w:rsid w:val="003213B0"/>
    <w:rsid w:val="00321EE5"/>
    <w:rsid w:val="003313C3"/>
    <w:rsid w:val="00334290"/>
    <w:rsid w:val="0033540C"/>
    <w:rsid w:val="00342AF9"/>
    <w:rsid w:val="00343177"/>
    <w:rsid w:val="00352A38"/>
    <w:rsid w:val="00353162"/>
    <w:rsid w:val="00362650"/>
    <w:rsid w:val="0036725C"/>
    <w:rsid w:val="00385DCD"/>
    <w:rsid w:val="00387442"/>
    <w:rsid w:val="003A1FF0"/>
    <w:rsid w:val="003A3258"/>
    <w:rsid w:val="003A39D8"/>
    <w:rsid w:val="003A529C"/>
    <w:rsid w:val="003B06E8"/>
    <w:rsid w:val="003B12FC"/>
    <w:rsid w:val="003B2FFA"/>
    <w:rsid w:val="003B7A76"/>
    <w:rsid w:val="003D10CF"/>
    <w:rsid w:val="003D1539"/>
    <w:rsid w:val="003D2A2F"/>
    <w:rsid w:val="003F1D7D"/>
    <w:rsid w:val="003F3D59"/>
    <w:rsid w:val="003F6571"/>
    <w:rsid w:val="0040012C"/>
    <w:rsid w:val="0040259E"/>
    <w:rsid w:val="004033EE"/>
    <w:rsid w:val="00415990"/>
    <w:rsid w:val="00415A0D"/>
    <w:rsid w:val="00417D94"/>
    <w:rsid w:val="0042048D"/>
    <w:rsid w:val="004251DD"/>
    <w:rsid w:val="004312D7"/>
    <w:rsid w:val="004333A2"/>
    <w:rsid w:val="00443835"/>
    <w:rsid w:val="00444D5D"/>
    <w:rsid w:val="00445D1A"/>
    <w:rsid w:val="00452B1E"/>
    <w:rsid w:val="00454CD5"/>
    <w:rsid w:val="004630B0"/>
    <w:rsid w:val="004845F1"/>
    <w:rsid w:val="00484F8E"/>
    <w:rsid w:val="004914A9"/>
    <w:rsid w:val="004920F5"/>
    <w:rsid w:val="004923CF"/>
    <w:rsid w:val="0049658C"/>
    <w:rsid w:val="004A1FD7"/>
    <w:rsid w:val="004A6A46"/>
    <w:rsid w:val="004A724B"/>
    <w:rsid w:val="004B54BB"/>
    <w:rsid w:val="004C182D"/>
    <w:rsid w:val="004D019D"/>
    <w:rsid w:val="004D06D9"/>
    <w:rsid w:val="004D45B2"/>
    <w:rsid w:val="004D5A84"/>
    <w:rsid w:val="004D64FD"/>
    <w:rsid w:val="004E0E08"/>
    <w:rsid w:val="004E1A80"/>
    <w:rsid w:val="004E1BB3"/>
    <w:rsid w:val="004E3460"/>
    <w:rsid w:val="004E4712"/>
    <w:rsid w:val="004F0EAA"/>
    <w:rsid w:val="004F7464"/>
    <w:rsid w:val="00502A7B"/>
    <w:rsid w:val="00506830"/>
    <w:rsid w:val="0051050B"/>
    <w:rsid w:val="00510750"/>
    <w:rsid w:val="005144DC"/>
    <w:rsid w:val="0051490E"/>
    <w:rsid w:val="005166D7"/>
    <w:rsid w:val="005222D3"/>
    <w:rsid w:val="005233F8"/>
    <w:rsid w:val="005237F4"/>
    <w:rsid w:val="005239A0"/>
    <w:rsid w:val="00526499"/>
    <w:rsid w:val="00530C47"/>
    <w:rsid w:val="005346BD"/>
    <w:rsid w:val="00534E03"/>
    <w:rsid w:val="0054213A"/>
    <w:rsid w:val="005518AB"/>
    <w:rsid w:val="005539CA"/>
    <w:rsid w:val="00555BE8"/>
    <w:rsid w:val="00555EA9"/>
    <w:rsid w:val="00565CF6"/>
    <w:rsid w:val="005823EE"/>
    <w:rsid w:val="005855FC"/>
    <w:rsid w:val="005877F1"/>
    <w:rsid w:val="0059507A"/>
    <w:rsid w:val="005A3FD9"/>
    <w:rsid w:val="005B21C8"/>
    <w:rsid w:val="005B4E63"/>
    <w:rsid w:val="005C01B0"/>
    <w:rsid w:val="005C4AFA"/>
    <w:rsid w:val="005D6EB9"/>
    <w:rsid w:val="005E3889"/>
    <w:rsid w:val="005E4EA4"/>
    <w:rsid w:val="005E76F7"/>
    <w:rsid w:val="005F085E"/>
    <w:rsid w:val="005F51FC"/>
    <w:rsid w:val="005F6466"/>
    <w:rsid w:val="005F7EE1"/>
    <w:rsid w:val="00600B65"/>
    <w:rsid w:val="0060526E"/>
    <w:rsid w:val="00606918"/>
    <w:rsid w:val="00607D07"/>
    <w:rsid w:val="00613BF6"/>
    <w:rsid w:val="0061483A"/>
    <w:rsid w:val="006301BE"/>
    <w:rsid w:val="00630DB0"/>
    <w:rsid w:val="0064214F"/>
    <w:rsid w:val="00652D36"/>
    <w:rsid w:val="006645B2"/>
    <w:rsid w:val="00666A38"/>
    <w:rsid w:val="00670846"/>
    <w:rsid w:val="00671375"/>
    <w:rsid w:val="00686D74"/>
    <w:rsid w:val="00691EC1"/>
    <w:rsid w:val="00692B43"/>
    <w:rsid w:val="006969AF"/>
    <w:rsid w:val="006A1350"/>
    <w:rsid w:val="006A31EB"/>
    <w:rsid w:val="006A320A"/>
    <w:rsid w:val="006C0DF0"/>
    <w:rsid w:val="006C4E74"/>
    <w:rsid w:val="006C68CB"/>
    <w:rsid w:val="006C69BC"/>
    <w:rsid w:val="006D1704"/>
    <w:rsid w:val="006D410C"/>
    <w:rsid w:val="006D5AAF"/>
    <w:rsid w:val="006E7080"/>
    <w:rsid w:val="006F29A6"/>
    <w:rsid w:val="006F5940"/>
    <w:rsid w:val="00700C4D"/>
    <w:rsid w:val="007028A9"/>
    <w:rsid w:val="007071A8"/>
    <w:rsid w:val="00716A15"/>
    <w:rsid w:val="007220CA"/>
    <w:rsid w:val="00724BFF"/>
    <w:rsid w:val="0073620E"/>
    <w:rsid w:val="00744960"/>
    <w:rsid w:val="00746AA2"/>
    <w:rsid w:val="00753EC6"/>
    <w:rsid w:val="00755D61"/>
    <w:rsid w:val="00757C41"/>
    <w:rsid w:val="00760222"/>
    <w:rsid w:val="00762DFB"/>
    <w:rsid w:val="007634A7"/>
    <w:rsid w:val="00763637"/>
    <w:rsid w:val="0077335C"/>
    <w:rsid w:val="007734D6"/>
    <w:rsid w:val="00774349"/>
    <w:rsid w:val="007745AE"/>
    <w:rsid w:val="00775BC7"/>
    <w:rsid w:val="00781570"/>
    <w:rsid w:val="007A17FE"/>
    <w:rsid w:val="007A5B7C"/>
    <w:rsid w:val="007B1CD6"/>
    <w:rsid w:val="007B5333"/>
    <w:rsid w:val="007B5FF8"/>
    <w:rsid w:val="007B681F"/>
    <w:rsid w:val="007C4B88"/>
    <w:rsid w:val="007C57A3"/>
    <w:rsid w:val="007D32C5"/>
    <w:rsid w:val="007D533A"/>
    <w:rsid w:val="007E265D"/>
    <w:rsid w:val="007E4B4F"/>
    <w:rsid w:val="007E503D"/>
    <w:rsid w:val="007E54BB"/>
    <w:rsid w:val="007F3B0D"/>
    <w:rsid w:val="007F5C51"/>
    <w:rsid w:val="0080136D"/>
    <w:rsid w:val="0081052E"/>
    <w:rsid w:val="00814587"/>
    <w:rsid w:val="00815797"/>
    <w:rsid w:val="00821DAA"/>
    <w:rsid w:val="008221D3"/>
    <w:rsid w:val="0082386B"/>
    <w:rsid w:val="00827803"/>
    <w:rsid w:val="00830EDF"/>
    <w:rsid w:val="00835541"/>
    <w:rsid w:val="008355DF"/>
    <w:rsid w:val="00842326"/>
    <w:rsid w:val="00844471"/>
    <w:rsid w:val="008529A2"/>
    <w:rsid w:val="0086036F"/>
    <w:rsid w:val="008604DA"/>
    <w:rsid w:val="008612F6"/>
    <w:rsid w:val="008612F7"/>
    <w:rsid w:val="00861999"/>
    <w:rsid w:val="00881481"/>
    <w:rsid w:val="00885B4C"/>
    <w:rsid w:val="00887FC1"/>
    <w:rsid w:val="00890FC3"/>
    <w:rsid w:val="00891668"/>
    <w:rsid w:val="0089316D"/>
    <w:rsid w:val="00894E55"/>
    <w:rsid w:val="008955CC"/>
    <w:rsid w:val="008A2D6B"/>
    <w:rsid w:val="008B7433"/>
    <w:rsid w:val="008C5BCB"/>
    <w:rsid w:val="008E08EC"/>
    <w:rsid w:val="008E40A4"/>
    <w:rsid w:val="008E6487"/>
    <w:rsid w:val="008E72CD"/>
    <w:rsid w:val="008E78F5"/>
    <w:rsid w:val="008F2A96"/>
    <w:rsid w:val="008F3CA6"/>
    <w:rsid w:val="00904708"/>
    <w:rsid w:val="00905C3B"/>
    <w:rsid w:val="00907CFC"/>
    <w:rsid w:val="009101BD"/>
    <w:rsid w:val="00913ADA"/>
    <w:rsid w:val="00913CF3"/>
    <w:rsid w:val="00917E46"/>
    <w:rsid w:val="00926585"/>
    <w:rsid w:val="00926CA1"/>
    <w:rsid w:val="009317A0"/>
    <w:rsid w:val="009324D4"/>
    <w:rsid w:val="00945FFD"/>
    <w:rsid w:val="00950ED3"/>
    <w:rsid w:val="00952074"/>
    <w:rsid w:val="00955DB8"/>
    <w:rsid w:val="00956394"/>
    <w:rsid w:val="009759DF"/>
    <w:rsid w:val="00975B55"/>
    <w:rsid w:val="0098255F"/>
    <w:rsid w:val="00987C97"/>
    <w:rsid w:val="0099177E"/>
    <w:rsid w:val="00995D10"/>
    <w:rsid w:val="009B0E25"/>
    <w:rsid w:val="009B15E8"/>
    <w:rsid w:val="009B43FE"/>
    <w:rsid w:val="009B6100"/>
    <w:rsid w:val="009B73E7"/>
    <w:rsid w:val="009B7BCD"/>
    <w:rsid w:val="009C055F"/>
    <w:rsid w:val="009C52F9"/>
    <w:rsid w:val="009D0348"/>
    <w:rsid w:val="009D5A03"/>
    <w:rsid w:val="009E0ABE"/>
    <w:rsid w:val="009E0CD4"/>
    <w:rsid w:val="009E3533"/>
    <w:rsid w:val="009E354B"/>
    <w:rsid w:val="009E3B05"/>
    <w:rsid w:val="009F3FF5"/>
    <w:rsid w:val="009F4502"/>
    <w:rsid w:val="00A005DD"/>
    <w:rsid w:val="00A2598A"/>
    <w:rsid w:val="00A26BB0"/>
    <w:rsid w:val="00A31BC5"/>
    <w:rsid w:val="00A34503"/>
    <w:rsid w:val="00A47CA3"/>
    <w:rsid w:val="00A51D0B"/>
    <w:rsid w:val="00A551A3"/>
    <w:rsid w:val="00A55D1B"/>
    <w:rsid w:val="00A6232B"/>
    <w:rsid w:val="00A676B1"/>
    <w:rsid w:val="00A67B71"/>
    <w:rsid w:val="00A70D20"/>
    <w:rsid w:val="00A73BF1"/>
    <w:rsid w:val="00A743F7"/>
    <w:rsid w:val="00A74D41"/>
    <w:rsid w:val="00A76CCF"/>
    <w:rsid w:val="00A80FE1"/>
    <w:rsid w:val="00A876D4"/>
    <w:rsid w:val="00A97057"/>
    <w:rsid w:val="00A9790C"/>
    <w:rsid w:val="00A97E9B"/>
    <w:rsid w:val="00AA2A7F"/>
    <w:rsid w:val="00AB3536"/>
    <w:rsid w:val="00AB52C8"/>
    <w:rsid w:val="00AC2A41"/>
    <w:rsid w:val="00AC51AF"/>
    <w:rsid w:val="00AC565B"/>
    <w:rsid w:val="00AD051B"/>
    <w:rsid w:val="00AD0983"/>
    <w:rsid w:val="00AD48F5"/>
    <w:rsid w:val="00AD6B70"/>
    <w:rsid w:val="00AE77CB"/>
    <w:rsid w:val="00AF4750"/>
    <w:rsid w:val="00AF6436"/>
    <w:rsid w:val="00B07631"/>
    <w:rsid w:val="00B07B86"/>
    <w:rsid w:val="00B1292A"/>
    <w:rsid w:val="00B22D5B"/>
    <w:rsid w:val="00B2353E"/>
    <w:rsid w:val="00B26045"/>
    <w:rsid w:val="00B33E4B"/>
    <w:rsid w:val="00B33EA3"/>
    <w:rsid w:val="00B341AC"/>
    <w:rsid w:val="00B436D8"/>
    <w:rsid w:val="00B46DCD"/>
    <w:rsid w:val="00B52C8C"/>
    <w:rsid w:val="00B65D72"/>
    <w:rsid w:val="00B709BD"/>
    <w:rsid w:val="00B861E8"/>
    <w:rsid w:val="00B90315"/>
    <w:rsid w:val="00B91099"/>
    <w:rsid w:val="00BA16DE"/>
    <w:rsid w:val="00BA4666"/>
    <w:rsid w:val="00BA5FE9"/>
    <w:rsid w:val="00BB39A3"/>
    <w:rsid w:val="00BC38EE"/>
    <w:rsid w:val="00BD26EE"/>
    <w:rsid w:val="00BD383E"/>
    <w:rsid w:val="00BD432C"/>
    <w:rsid w:val="00BD76B7"/>
    <w:rsid w:val="00BE0487"/>
    <w:rsid w:val="00BE546F"/>
    <w:rsid w:val="00BE54D8"/>
    <w:rsid w:val="00BF1493"/>
    <w:rsid w:val="00BF5613"/>
    <w:rsid w:val="00C002DB"/>
    <w:rsid w:val="00C015D1"/>
    <w:rsid w:val="00C05197"/>
    <w:rsid w:val="00C07BB2"/>
    <w:rsid w:val="00C1352D"/>
    <w:rsid w:val="00C1374A"/>
    <w:rsid w:val="00C1552D"/>
    <w:rsid w:val="00C20F49"/>
    <w:rsid w:val="00C21149"/>
    <w:rsid w:val="00C22E2C"/>
    <w:rsid w:val="00C2352D"/>
    <w:rsid w:val="00C25B6A"/>
    <w:rsid w:val="00C263F5"/>
    <w:rsid w:val="00C30D55"/>
    <w:rsid w:val="00C45378"/>
    <w:rsid w:val="00C45B69"/>
    <w:rsid w:val="00C531D0"/>
    <w:rsid w:val="00C566FB"/>
    <w:rsid w:val="00C662A5"/>
    <w:rsid w:val="00C717A8"/>
    <w:rsid w:val="00C77967"/>
    <w:rsid w:val="00C8026E"/>
    <w:rsid w:val="00C831D6"/>
    <w:rsid w:val="00C85425"/>
    <w:rsid w:val="00C86E53"/>
    <w:rsid w:val="00C91676"/>
    <w:rsid w:val="00CA1827"/>
    <w:rsid w:val="00CA3CDE"/>
    <w:rsid w:val="00CB1AAF"/>
    <w:rsid w:val="00CB49F2"/>
    <w:rsid w:val="00CB544D"/>
    <w:rsid w:val="00CB5453"/>
    <w:rsid w:val="00CC1C36"/>
    <w:rsid w:val="00CC5510"/>
    <w:rsid w:val="00CC5933"/>
    <w:rsid w:val="00CC5FCF"/>
    <w:rsid w:val="00CD11A9"/>
    <w:rsid w:val="00CD24E0"/>
    <w:rsid w:val="00CD7612"/>
    <w:rsid w:val="00CE2013"/>
    <w:rsid w:val="00CF5A4A"/>
    <w:rsid w:val="00D0090B"/>
    <w:rsid w:val="00D16479"/>
    <w:rsid w:val="00D16D7B"/>
    <w:rsid w:val="00D1709A"/>
    <w:rsid w:val="00D216EE"/>
    <w:rsid w:val="00D279C8"/>
    <w:rsid w:val="00D27D41"/>
    <w:rsid w:val="00D34B80"/>
    <w:rsid w:val="00D35244"/>
    <w:rsid w:val="00D42D48"/>
    <w:rsid w:val="00D57352"/>
    <w:rsid w:val="00D62254"/>
    <w:rsid w:val="00D65A32"/>
    <w:rsid w:val="00D73088"/>
    <w:rsid w:val="00D739A4"/>
    <w:rsid w:val="00D81E4F"/>
    <w:rsid w:val="00D82990"/>
    <w:rsid w:val="00D90E2F"/>
    <w:rsid w:val="00D9193C"/>
    <w:rsid w:val="00D92E97"/>
    <w:rsid w:val="00D97656"/>
    <w:rsid w:val="00DA0C5D"/>
    <w:rsid w:val="00DB0BC6"/>
    <w:rsid w:val="00DB34AE"/>
    <w:rsid w:val="00DB3DE8"/>
    <w:rsid w:val="00DC12BF"/>
    <w:rsid w:val="00DC1995"/>
    <w:rsid w:val="00DC1EE7"/>
    <w:rsid w:val="00DC1F93"/>
    <w:rsid w:val="00DC2B86"/>
    <w:rsid w:val="00DC596A"/>
    <w:rsid w:val="00DC7D72"/>
    <w:rsid w:val="00DD69B9"/>
    <w:rsid w:val="00DE36C2"/>
    <w:rsid w:val="00DE4578"/>
    <w:rsid w:val="00DE54F7"/>
    <w:rsid w:val="00DE56AE"/>
    <w:rsid w:val="00DF22A3"/>
    <w:rsid w:val="00DF44F4"/>
    <w:rsid w:val="00DF751B"/>
    <w:rsid w:val="00E03A76"/>
    <w:rsid w:val="00E044E7"/>
    <w:rsid w:val="00E06D5E"/>
    <w:rsid w:val="00E12D0B"/>
    <w:rsid w:val="00E13275"/>
    <w:rsid w:val="00E13614"/>
    <w:rsid w:val="00E20439"/>
    <w:rsid w:val="00E33044"/>
    <w:rsid w:val="00E408EE"/>
    <w:rsid w:val="00E4627E"/>
    <w:rsid w:val="00E462EE"/>
    <w:rsid w:val="00E56A9C"/>
    <w:rsid w:val="00E63790"/>
    <w:rsid w:val="00E66BCB"/>
    <w:rsid w:val="00E77D6C"/>
    <w:rsid w:val="00E80894"/>
    <w:rsid w:val="00E9530C"/>
    <w:rsid w:val="00EB49A6"/>
    <w:rsid w:val="00EB7894"/>
    <w:rsid w:val="00EC2FE2"/>
    <w:rsid w:val="00EC759D"/>
    <w:rsid w:val="00ED41F9"/>
    <w:rsid w:val="00ED6798"/>
    <w:rsid w:val="00EE316A"/>
    <w:rsid w:val="00EF258C"/>
    <w:rsid w:val="00EF4AAA"/>
    <w:rsid w:val="00EF57C3"/>
    <w:rsid w:val="00EF6566"/>
    <w:rsid w:val="00EF6B49"/>
    <w:rsid w:val="00EF7485"/>
    <w:rsid w:val="00F06FB2"/>
    <w:rsid w:val="00F122A4"/>
    <w:rsid w:val="00F13E83"/>
    <w:rsid w:val="00F14C97"/>
    <w:rsid w:val="00F258E6"/>
    <w:rsid w:val="00F30300"/>
    <w:rsid w:val="00F32764"/>
    <w:rsid w:val="00F3388F"/>
    <w:rsid w:val="00F3540F"/>
    <w:rsid w:val="00F41613"/>
    <w:rsid w:val="00F42F28"/>
    <w:rsid w:val="00F47E2F"/>
    <w:rsid w:val="00F51A57"/>
    <w:rsid w:val="00F51E98"/>
    <w:rsid w:val="00F52AAC"/>
    <w:rsid w:val="00F642C4"/>
    <w:rsid w:val="00F65DFF"/>
    <w:rsid w:val="00F67C16"/>
    <w:rsid w:val="00F72A45"/>
    <w:rsid w:val="00F74997"/>
    <w:rsid w:val="00F75A9E"/>
    <w:rsid w:val="00F7600C"/>
    <w:rsid w:val="00F84CE5"/>
    <w:rsid w:val="00F85BB8"/>
    <w:rsid w:val="00F86951"/>
    <w:rsid w:val="00F9721C"/>
    <w:rsid w:val="00F97AB4"/>
    <w:rsid w:val="00FA2A16"/>
    <w:rsid w:val="00FA3476"/>
    <w:rsid w:val="00FA47A7"/>
    <w:rsid w:val="00FA5BCB"/>
    <w:rsid w:val="00FB049E"/>
    <w:rsid w:val="00FB0895"/>
    <w:rsid w:val="00FB3BB1"/>
    <w:rsid w:val="00FB6CE8"/>
    <w:rsid w:val="00FC00ED"/>
    <w:rsid w:val="00FC0B8B"/>
    <w:rsid w:val="00FD014A"/>
    <w:rsid w:val="00FD6239"/>
    <w:rsid w:val="00FD6828"/>
    <w:rsid w:val="00FE543B"/>
    <w:rsid w:val="00FE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761F0"/>
  <w15:docId w15:val="{8DF6769C-6377-4AF6-AC92-F218E244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E1"/>
  </w:style>
  <w:style w:type="paragraph" w:styleId="10">
    <w:name w:val="heading 1"/>
    <w:basedOn w:val="a"/>
    <w:next w:val="a"/>
    <w:link w:val="11"/>
    <w:qFormat/>
    <w:rsid w:val="00D34B80"/>
    <w:pPr>
      <w:keepNext/>
      <w:suppressAutoHyphens/>
      <w:spacing w:before="480" w:after="360" w:line="240" w:lineRule="auto"/>
      <w:ind w:firstLine="454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next w:val="a"/>
    <w:link w:val="20"/>
    <w:qFormat/>
    <w:rsid w:val="00D34B80"/>
    <w:pPr>
      <w:suppressAutoHyphens/>
      <w:spacing w:before="360" w:after="360" w:line="240" w:lineRule="auto"/>
      <w:ind w:firstLine="454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D34B80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34B80"/>
    <w:pPr>
      <w:keepNext/>
      <w:spacing w:after="0" w:line="240" w:lineRule="auto"/>
      <w:ind w:firstLine="425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34B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34B80"/>
    <w:pPr>
      <w:keepNext/>
      <w:spacing w:after="0" w:line="240" w:lineRule="auto"/>
      <w:ind w:left="2127" w:firstLine="709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34B80"/>
    <w:pPr>
      <w:keepNext/>
      <w:tabs>
        <w:tab w:val="num" w:pos="0"/>
      </w:tabs>
      <w:spacing w:after="0" w:line="235" w:lineRule="auto"/>
      <w:ind w:firstLine="425"/>
      <w:jc w:val="both"/>
      <w:outlineLvl w:val="6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34B80"/>
    <w:pPr>
      <w:keepNext/>
      <w:spacing w:after="0" w:line="240" w:lineRule="auto"/>
      <w:ind w:firstLine="709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34B8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34B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34B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4B80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4B8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34B80"/>
  </w:style>
  <w:style w:type="paragraph" w:styleId="21">
    <w:name w:val="Body Text Indent 2"/>
    <w:basedOn w:val="a"/>
    <w:link w:val="22"/>
    <w:rsid w:val="00D34B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D34B80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qFormat/>
    <w:rsid w:val="00D34B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D34B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"/>
    <w:basedOn w:val="a"/>
    <w:link w:val="a6"/>
    <w:rsid w:val="00D34B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aliases w:val=" Знак Знак"/>
    <w:basedOn w:val="a0"/>
    <w:link w:val="a5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3"/>
    <w:link w:val="a8"/>
    <w:qFormat/>
    <w:rsid w:val="00D34B80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character" w:customStyle="1" w:styleId="a8">
    <w:name w:val="Заголовок Знак"/>
    <w:basedOn w:val="a0"/>
    <w:link w:val="a7"/>
    <w:rsid w:val="00D34B80"/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13">
    <w:name w:val="Загл1"/>
    <w:basedOn w:val="a"/>
    <w:rsid w:val="00D34B80"/>
    <w:pPr>
      <w:spacing w:before="36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Cs w:val="20"/>
      <w:lang w:val="en-GB" w:eastAsia="ru-RU"/>
    </w:rPr>
  </w:style>
  <w:style w:type="paragraph" w:customStyle="1" w:styleId="25">
    <w:name w:val="Загл2"/>
    <w:basedOn w:val="a"/>
    <w:rsid w:val="00D34B80"/>
    <w:pPr>
      <w:spacing w:before="12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9">
    <w:name w:val="Загл"/>
    <w:basedOn w:val="a"/>
    <w:rsid w:val="00D34B80"/>
    <w:pPr>
      <w:spacing w:before="360" w:after="36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val="en-GB" w:eastAsia="ru-RU"/>
    </w:rPr>
  </w:style>
  <w:style w:type="paragraph" w:customStyle="1" w:styleId="aa">
    <w:name w:val="Курсив"/>
    <w:basedOn w:val="a3"/>
    <w:rsid w:val="00D34B80"/>
    <w:pPr>
      <w:keepNext/>
      <w:spacing w:before="240"/>
      <w:ind w:firstLine="454"/>
      <w:jc w:val="both"/>
    </w:pPr>
    <w:rPr>
      <w:b/>
      <w:i/>
      <w:sz w:val="20"/>
      <w:szCs w:val="20"/>
    </w:rPr>
  </w:style>
  <w:style w:type="paragraph" w:customStyle="1" w:styleId="14">
    <w:name w:val="Титул1"/>
    <w:rsid w:val="00D34B80"/>
    <w:pPr>
      <w:suppressAutoHyphens/>
      <w:spacing w:before="1200" w:after="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6"/>
      <w:szCs w:val="20"/>
      <w:lang w:eastAsia="ru-RU"/>
    </w:rPr>
  </w:style>
  <w:style w:type="paragraph" w:customStyle="1" w:styleId="26">
    <w:name w:val="Титул2"/>
    <w:rsid w:val="00D34B80"/>
    <w:p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15">
    <w:name w:val="toc 1"/>
    <w:basedOn w:val="a"/>
    <w:next w:val="a"/>
    <w:qFormat/>
    <w:rsid w:val="00D34B8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b">
    <w:name w:val="Пзагл"/>
    <w:rsid w:val="00D34B80"/>
    <w:pPr>
      <w:keepNext/>
      <w:suppressAutoHyphens/>
      <w:spacing w:before="360" w:after="240" w:line="240" w:lineRule="auto"/>
      <w:ind w:firstLine="45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footnote text"/>
    <w:basedOn w:val="a"/>
    <w:link w:val="ad"/>
    <w:rsid w:val="00D34B8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d">
    <w:name w:val="Текст сноски Знак"/>
    <w:basedOn w:val="a0"/>
    <w:link w:val="ac"/>
    <w:rsid w:val="00D34B80"/>
    <w:rPr>
      <w:rFonts w:ascii="Times New Roman" w:eastAsia="Times New Roman" w:hAnsi="Times New Roman" w:cs="Times New Roman"/>
      <w:sz w:val="18"/>
      <w:szCs w:val="20"/>
    </w:rPr>
  </w:style>
  <w:style w:type="character" w:styleId="ae">
    <w:name w:val="footnote reference"/>
    <w:rsid w:val="00D34B80"/>
    <w:rPr>
      <w:vertAlign w:val="superscript"/>
    </w:rPr>
  </w:style>
  <w:style w:type="paragraph" w:customStyle="1" w:styleId="16">
    <w:name w:val="Курсив1"/>
    <w:basedOn w:val="a3"/>
    <w:rsid w:val="00D34B80"/>
    <w:pPr>
      <w:keepNext/>
      <w:spacing w:before="120" w:after="60"/>
      <w:ind w:firstLine="454"/>
      <w:jc w:val="both"/>
    </w:pPr>
    <w:rPr>
      <w:b/>
      <w:i/>
      <w:sz w:val="20"/>
      <w:szCs w:val="20"/>
    </w:rPr>
  </w:style>
  <w:style w:type="paragraph" w:customStyle="1" w:styleId="af">
    <w:name w:val="Заголовок приложения"/>
    <w:basedOn w:val="a"/>
    <w:next w:val="a"/>
    <w:rsid w:val="00D34B80"/>
    <w:pPr>
      <w:keepNext/>
      <w:pageBreakBefore/>
      <w:widowControl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0">
    <w:name w:val="Примечание"/>
    <w:basedOn w:val="a"/>
    <w:rsid w:val="00D34B8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FF"/>
      <w:sz w:val="16"/>
      <w:szCs w:val="20"/>
      <w:lang w:eastAsia="ru-RU"/>
    </w:rPr>
  </w:style>
  <w:style w:type="paragraph" w:customStyle="1" w:styleId="17">
    <w:name w:val="Заголовок1"/>
    <w:basedOn w:val="a7"/>
    <w:rsid w:val="00D34B80"/>
    <w:pPr>
      <w:widowControl w:val="0"/>
      <w:spacing w:before="360"/>
      <w:ind w:firstLine="0"/>
    </w:pPr>
    <w:rPr>
      <w:color w:val="0000FF"/>
      <w:sz w:val="24"/>
      <w:lang w:val="ru-RU"/>
    </w:rPr>
  </w:style>
  <w:style w:type="paragraph" w:customStyle="1" w:styleId="af1">
    <w:name w:val="пример"/>
    <w:basedOn w:val="30"/>
    <w:rsid w:val="00D34B80"/>
    <w:pPr>
      <w:widowControl/>
      <w:spacing w:before="120" w:after="60"/>
      <w:ind w:firstLine="454"/>
      <w:jc w:val="left"/>
    </w:pPr>
    <w:rPr>
      <w:i/>
      <w:sz w:val="20"/>
    </w:rPr>
  </w:style>
  <w:style w:type="paragraph" w:styleId="af2">
    <w:name w:val="Balloon Text"/>
    <w:basedOn w:val="a"/>
    <w:link w:val="af3"/>
    <w:semiHidden/>
    <w:rsid w:val="00D34B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semiHidden/>
    <w:rsid w:val="00D34B80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rsid w:val="00D34B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page number"/>
    <w:basedOn w:val="a0"/>
    <w:rsid w:val="00D34B80"/>
  </w:style>
  <w:style w:type="paragraph" w:styleId="af7">
    <w:name w:val="footer"/>
    <w:basedOn w:val="a"/>
    <w:link w:val="af8"/>
    <w:uiPriority w:val="99"/>
    <w:rsid w:val="00D34B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5"/>
    <w:rsid w:val="00D34B80"/>
    <w:pPr>
      <w:pBdr>
        <w:bottom w:val="single" w:sz="2" w:space="0" w:color="FFFFFF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D34B80"/>
    <w:rPr>
      <w:rFonts w:ascii="Times New Roman" w:eastAsia="Times New Roman" w:hAnsi="Times New Roman" w:cs="Times New Roman"/>
      <w:sz w:val="20"/>
      <w:szCs w:val="16"/>
      <w:lang w:eastAsia="ru-RU"/>
    </w:rPr>
  </w:style>
  <w:style w:type="paragraph" w:styleId="27">
    <w:name w:val="toc 2"/>
    <w:basedOn w:val="a"/>
    <w:next w:val="a"/>
    <w:autoRedefine/>
    <w:qFormat/>
    <w:rsid w:val="00D34B80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36">
    <w:name w:val="toc 3"/>
    <w:basedOn w:val="a"/>
    <w:next w:val="a"/>
    <w:autoRedefine/>
    <w:qFormat/>
    <w:rsid w:val="00D34B80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D34B80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51">
    <w:name w:val="toc 5"/>
    <w:basedOn w:val="a"/>
    <w:next w:val="a"/>
    <w:autoRedefine/>
    <w:semiHidden/>
    <w:rsid w:val="00D34B80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1">
    <w:name w:val="toc 6"/>
    <w:basedOn w:val="a"/>
    <w:next w:val="a"/>
    <w:autoRedefine/>
    <w:semiHidden/>
    <w:rsid w:val="00D34B80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1">
    <w:name w:val="toc 7"/>
    <w:basedOn w:val="a"/>
    <w:next w:val="a"/>
    <w:autoRedefine/>
    <w:semiHidden/>
    <w:rsid w:val="00D34B80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1">
    <w:name w:val="toc 8"/>
    <w:basedOn w:val="a"/>
    <w:next w:val="a"/>
    <w:autoRedefine/>
    <w:semiHidden/>
    <w:rsid w:val="00D34B80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1">
    <w:name w:val="toc 9"/>
    <w:basedOn w:val="a"/>
    <w:next w:val="a"/>
    <w:autoRedefine/>
    <w:semiHidden/>
    <w:rsid w:val="00D34B80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Hyperlink"/>
    <w:rsid w:val="00D34B80"/>
    <w:rPr>
      <w:color w:val="0000FF"/>
      <w:u w:val="single"/>
    </w:rPr>
  </w:style>
  <w:style w:type="character" w:styleId="afa">
    <w:name w:val="FollowedHyperlink"/>
    <w:rsid w:val="00D34B80"/>
    <w:rPr>
      <w:color w:val="800080"/>
      <w:u w:val="single"/>
    </w:rPr>
  </w:style>
  <w:style w:type="paragraph" w:customStyle="1" w:styleId="afb">
    <w:basedOn w:val="a"/>
    <w:next w:val="a7"/>
    <w:qFormat/>
    <w:rsid w:val="00D34B80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afc">
    <w:name w:val="endnote text"/>
    <w:basedOn w:val="a"/>
    <w:link w:val="afd"/>
    <w:uiPriority w:val="99"/>
    <w:semiHidden/>
    <w:unhideWhenUsed/>
    <w:rsid w:val="00D34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34B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semiHidden/>
    <w:unhideWhenUsed/>
    <w:rsid w:val="00D34B80"/>
    <w:rPr>
      <w:vertAlign w:val="superscript"/>
    </w:rPr>
  </w:style>
  <w:style w:type="paragraph" w:customStyle="1" w:styleId="18">
    <w:name w:val="Обычный1"/>
    <w:rsid w:val="00D34B80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Style4">
    <w:name w:val="Style4"/>
    <w:basedOn w:val="a"/>
    <w:rsid w:val="00D34B80"/>
    <w:pPr>
      <w:widowControl w:val="0"/>
      <w:autoSpaceDE w:val="0"/>
      <w:autoSpaceDN w:val="0"/>
      <w:adjustRightInd w:val="0"/>
      <w:spacing w:after="0" w:line="322" w:lineRule="exact"/>
      <w:ind w:hanging="1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D34B80"/>
    <w:rPr>
      <w:rFonts w:ascii="Times New Roman" w:hAnsi="Times New Roman" w:cs="Times New Roman"/>
      <w:b/>
      <w:bCs/>
      <w:sz w:val="26"/>
      <w:szCs w:val="26"/>
    </w:rPr>
  </w:style>
  <w:style w:type="paragraph" w:customStyle="1" w:styleId="aff">
    <w:name w:val="Без отступа"/>
    <w:basedOn w:val="a"/>
    <w:rsid w:val="00D34B80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0">
    <w:name w:val="Знак"/>
    <w:basedOn w:val="a"/>
    <w:rsid w:val="00D34B80"/>
    <w:pPr>
      <w:widowControl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D34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34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shorttext">
    <w:name w:val="short_text"/>
    <w:basedOn w:val="a0"/>
    <w:rsid w:val="002D47B4"/>
  </w:style>
  <w:style w:type="paragraph" w:styleId="aff1">
    <w:name w:val="Normal (Web)"/>
    <w:basedOn w:val="a"/>
    <w:uiPriority w:val="99"/>
    <w:unhideWhenUsed/>
    <w:rsid w:val="00042BC8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Strong"/>
    <w:basedOn w:val="a0"/>
    <w:uiPriority w:val="22"/>
    <w:qFormat/>
    <w:rsid w:val="00042BC8"/>
    <w:rPr>
      <w:b/>
      <w:bCs/>
    </w:rPr>
  </w:style>
  <w:style w:type="character" w:styleId="aff3">
    <w:name w:val="annotation reference"/>
    <w:basedOn w:val="a0"/>
    <w:uiPriority w:val="99"/>
    <w:semiHidden/>
    <w:unhideWhenUsed/>
    <w:rsid w:val="005237F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5237F4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5237F4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5237F4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5237F4"/>
    <w:rPr>
      <w:b/>
      <w:bCs/>
      <w:sz w:val="20"/>
      <w:szCs w:val="20"/>
    </w:rPr>
  </w:style>
  <w:style w:type="paragraph" w:customStyle="1" w:styleId="aff8">
    <w:name w:val="Стандарт обычный"/>
    <w:basedOn w:val="32"/>
    <w:link w:val="aff9"/>
    <w:qFormat/>
    <w:rsid w:val="00BA16DE"/>
  </w:style>
  <w:style w:type="paragraph" w:customStyle="1" w:styleId="19">
    <w:name w:val="Стандарт заголовок 1"/>
    <w:basedOn w:val="10"/>
    <w:link w:val="1a"/>
    <w:qFormat/>
    <w:rsid w:val="00BA16DE"/>
    <w:pPr>
      <w:spacing w:before="120" w:after="120"/>
      <w:ind w:firstLine="425"/>
    </w:pPr>
    <w:rPr>
      <w:sz w:val="28"/>
    </w:rPr>
  </w:style>
  <w:style w:type="character" w:customStyle="1" w:styleId="aff9">
    <w:name w:val="Стандарт обычный Знак"/>
    <w:basedOn w:val="33"/>
    <w:link w:val="aff8"/>
    <w:rsid w:val="00BA16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Стандарт заголовок 2"/>
    <w:basedOn w:val="a"/>
    <w:link w:val="29"/>
    <w:qFormat/>
    <w:rsid w:val="00BA16DE"/>
    <w:pPr>
      <w:spacing w:before="120" w:after="120" w:line="240" w:lineRule="auto"/>
      <w:ind w:firstLine="42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a">
    <w:name w:val="Стандарт заголовок 1 Знак"/>
    <w:basedOn w:val="11"/>
    <w:link w:val="19"/>
    <w:rsid w:val="00BA16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9">
    <w:name w:val="Стандарт заголовок 2 Знак"/>
    <w:basedOn w:val="a0"/>
    <w:link w:val="28"/>
    <w:rsid w:val="00BA16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a">
    <w:name w:val="Нет списка2"/>
    <w:next w:val="a2"/>
    <w:semiHidden/>
    <w:rsid w:val="00890FC3"/>
  </w:style>
  <w:style w:type="paragraph" w:customStyle="1" w:styleId="2b">
    <w:name w:val="Заголовок2"/>
    <w:basedOn w:val="a"/>
    <w:next w:val="a3"/>
    <w:rsid w:val="00890FC3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2c">
    <w:name w:val="Обычный2"/>
    <w:rsid w:val="00890FC3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890FC3"/>
  </w:style>
  <w:style w:type="paragraph" w:customStyle="1" w:styleId="FR2">
    <w:name w:val="FR2"/>
    <w:rsid w:val="00890FC3"/>
    <w:pPr>
      <w:widowControl w:val="0"/>
      <w:spacing w:after="0" w:line="240" w:lineRule="auto"/>
      <w:jc w:val="both"/>
    </w:pPr>
    <w:rPr>
      <w:rFonts w:ascii="Arial" w:eastAsia="Times New Roman" w:hAnsi="Arial" w:cs="Times New Roman"/>
      <w:i/>
      <w:snapToGrid w:val="0"/>
      <w:sz w:val="18"/>
      <w:szCs w:val="20"/>
      <w:lang w:eastAsia="ru-RU"/>
    </w:rPr>
  </w:style>
  <w:style w:type="paragraph" w:styleId="affa">
    <w:name w:val="Document Map"/>
    <w:basedOn w:val="a"/>
    <w:link w:val="affb"/>
    <w:semiHidden/>
    <w:rsid w:val="00890FC3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b">
    <w:name w:val="Схема документа Знак"/>
    <w:basedOn w:val="a0"/>
    <w:link w:val="affa"/>
    <w:semiHidden/>
    <w:rsid w:val="00890FC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b">
    <w:name w:val="çàãîë 1 óð"/>
    <w:basedOn w:val="a"/>
    <w:rsid w:val="00890FC3"/>
    <w:pPr>
      <w:keepNext/>
      <w:keepLines/>
      <w:widowControl w:val="0"/>
      <w:autoSpaceDE w:val="0"/>
      <w:autoSpaceDN w:val="0"/>
      <w:adjustRightInd w:val="0"/>
      <w:spacing w:before="240" w:after="0" w:line="240" w:lineRule="auto"/>
      <w:ind w:left="709"/>
      <w:jc w:val="both"/>
    </w:pPr>
    <w:rPr>
      <w:rFonts w:ascii="Times New Roman (WT)" w:eastAsia="Times New Roman" w:hAnsi="Times New Roman (WT)" w:cs="Times New Roman"/>
      <w:b/>
      <w:bCs/>
      <w:color w:val="000000"/>
      <w:sz w:val="26"/>
      <w:szCs w:val="26"/>
      <w:lang w:val="pl-PL" w:eastAsia="ru-RU"/>
    </w:rPr>
  </w:style>
  <w:style w:type="paragraph" w:customStyle="1" w:styleId="affc">
    <w:name w:val="Îñíîâíîé òåêñò ñ îòñòóïî"/>
    <w:basedOn w:val="a"/>
    <w:rsid w:val="00890FC3"/>
    <w:pPr>
      <w:keepNext/>
      <w:keepLines/>
      <w:widowControl w:val="0"/>
      <w:autoSpaceDE w:val="0"/>
      <w:autoSpaceDN w:val="0"/>
      <w:adjustRightInd w:val="0"/>
      <w:spacing w:after="0" w:line="240" w:lineRule="auto"/>
      <w:ind w:left="1276" w:hanging="567"/>
      <w:jc w:val="both"/>
    </w:pPr>
    <w:rPr>
      <w:rFonts w:ascii="Times New Roman (WT)" w:eastAsia="Times New Roman" w:hAnsi="Times New Roman (WT)" w:cs="Times New Roman"/>
      <w:color w:val="000000"/>
      <w:sz w:val="26"/>
      <w:szCs w:val="26"/>
      <w:lang w:val="pl-PL" w:eastAsia="ru-RU"/>
    </w:rPr>
  </w:style>
  <w:style w:type="paragraph" w:customStyle="1" w:styleId="1">
    <w:name w:val="Стиль1"/>
    <w:basedOn w:val="a"/>
    <w:link w:val="1c"/>
    <w:qFormat/>
    <w:rsid w:val="00890FC3"/>
    <w:pPr>
      <w:widowControl w:val="0"/>
      <w:numPr>
        <w:numId w:val="2"/>
      </w:numPr>
      <w:tabs>
        <w:tab w:val="left" w:pos="993"/>
      </w:tabs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тиль1 Знак"/>
    <w:link w:val="1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TOC Heading"/>
    <w:basedOn w:val="10"/>
    <w:next w:val="a"/>
    <w:uiPriority w:val="39"/>
    <w:qFormat/>
    <w:rsid w:val="00890FC3"/>
    <w:pPr>
      <w:keepLines/>
      <w:suppressAutoHyphens w:val="0"/>
      <w:spacing w:after="0" w:line="276" w:lineRule="auto"/>
      <w:ind w:firstLine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2d">
    <w:name w:val="Стиль2"/>
    <w:basedOn w:val="a"/>
    <w:link w:val="2e"/>
    <w:qFormat/>
    <w:rsid w:val="00890FC3"/>
    <w:pPr>
      <w:widowControl w:val="0"/>
      <w:tabs>
        <w:tab w:val="right" w:leader="dot" w:pos="962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">
    <w:name w:val="Стиль2 Знак"/>
    <w:link w:val="2d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a5"/>
    <w:link w:val="38"/>
    <w:qFormat/>
    <w:rsid w:val="00890FC3"/>
    <w:pPr>
      <w:widowControl w:val="0"/>
      <w:numPr>
        <w:numId w:val="1"/>
      </w:numPr>
      <w:tabs>
        <w:tab w:val="clear" w:pos="1069"/>
        <w:tab w:val="num" w:pos="1701"/>
      </w:tabs>
      <w:spacing w:after="0"/>
      <w:ind w:left="0" w:firstLine="709"/>
      <w:jc w:val="both"/>
    </w:pPr>
    <w:rPr>
      <w:bCs/>
      <w:lang w:eastAsia="ru-RU"/>
    </w:rPr>
  </w:style>
  <w:style w:type="character" w:customStyle="1" w:styleId="38">
    <w:name w:val="Стиль3 Знак"/>
    <w:basedOn w:val="a0"/>
    <w:link w:val="3"/>
    <w:rsid w:val="00890FC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2">
    <w:name w:val="Стиль4"/>
    <w:basedOn w:val="a"/>
    <w:link w:val="43"/>
    <w:qFormat/>
    <w:rsid w:val="00890FC3"/>
    <w:pPr>
      <w:widowControl w:val="0"/>
      <w:tabs>
        <w:tab w:val="left" w:pos="113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e">
    <w:name w:val="Table Grid"/>
    <w:basedOn w:val="a1"/>
    <w:uiPriority w:val="59"/>
    <w:rsid w:val="0089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Стиль4 Знак"/>
    <w:basedOn w:val="a0"/>
    <w:link w:val="42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Placeholder Text"/>
    <w:basedOn w:val="a0"/>
    <w:uiPriority w:val="99"/>
    <w:semiHidden/>
    <w:rsid w:val="00890FC3"/>
    <w:rPr>
      <w:color w:val="808080"/>
    </w:rPr>
  </w:style>
  <w:style w:type="numbering" w:customStyle="1" w:styleId="44">
    <w:name w:val="Нет списка4"/>
    <w:next w:val="a2"/>
    <w:semiHidden/>
    <w:rsid w:val="00890FC3"/>
  </w:style>
  <w:style w:type="character" w:customStyle="1" w:styleId="afff0">
    <w:name w:val="Знак Знак Знак"/>
    <w:rsid w:val="00890FC3"/>
    <w:rPr>
      <w:sz w:val="24"/>
      <w:szCs w:val="24"/>
      <w:lang w:val="ru-RU" w:eastAsia="ru-RU" w:bidi="ar-SA"/>
    </w:rPr>
  </w:style>
  <w:style w:type="paragraph" w:customStyle="1" w:styleId="ConsPlusDocList">
    <w:name w:val="ConsPlusDocLis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f1">
    <w:name w:val="No Spacing"/>
    <w:uiPriority w:val="1"/>
    <w:qFormat/>
    <w:rsid w:val="00890FC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52">
    <w:name w:val="Нет списка5"/>
    <w:next w:val="a2"/>
    <w:uiPriority w:val="99"/>
    <w:semiHidden/>
    <w:unhideWhenUsed/>
    <w:rsid w:val="00DE4578"/>
  </w:style>
  <w:style w:type="paragraph" w:styleId="afff2">
    <w:name w:val="List Paragraph"/>
    <w:basedOn w:val="a"/>
    <w:uiPriority w:val="1"/>
    <w:qFormat/>
    <w:rsid w:val="00DE45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2">
    <w:name w:val="Нет списка6"/>
    <w:next w:val="a2"/>
    <w:semiHidden/>
    <w:rsid w:val="003213B0"/>
  </w:style>
  <w:style w:type="paragraph" w:styleId="afff3">
    <w:name w:val="Plain Text"/>
    <w:basedOn w:val="a"/>
    <w:link w:val="afff4"/>
    <w:rsid w:val="003213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4">
    <w:name w:val="Текст Знак"/>
    <w:basedOn w:val="a0"/>
    <w:link w:val="afff3"/>
    <w:rsid w:val="003213B0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72">
    <w:name w:val="Нет списка7"/>
    <w:next w:val="a2"/>
    <w:semiHidden/>
    <w:rsid w:val="00FB0895"/>
  </w:style>
  <w:style w:type="character" w:customStyle="1" w:styleId="w">
    <w:name w:val="w"/>
    <w:basedOn w:val="a0"/>
    <w:rsid w:val="00FB0895"/>
  </w:style>
  <w:style w:type="paragraph" w:customStyle="1" w:styleId="Default">
    <w:name w:val="Default"/>
    <w:rsid w:val="00FB0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numbering" w:customStyle="1" w:styleId="82">
    <w:name w:val="Нет списка8"/>
    <w:next w:val="a2"/>
    <w:uiPriority w:val="99"/>
    <w:semiHidden/>
    <w:unhideWhenUsed/>
    <w:rsid w:val="00FB0895"/>
  </w:style>
  <w:style w:type="character" w:customStyle="1" w:styleId="afff5">
    <w:name w:val="Сноска_"/>
    <w:basedOn w:val="a0"/>
    <w:link w:val="afff6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afff7">
    <w:name w:val="Сноска + Курсив"/>
    <w:basedOn w:val="afff5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2f">
    <w:name w:val="Сноска (2)_"/>
    <w:basedOn w:val="a0"/>
    <w:link w:val="2f0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  <w:lang w:val="en-US"/>
    </w:rPr>
  </w:style>
  <w:style w:type="character" w:customStyle="1" w:styleId="Exact">
    <w:name w:val="Подпись к картинке Exact"/>
    <w:basedOn w:val="a0"/>
    <w:link w:val="afff8"/>
    <w:rsid w:val="00FB0895"/>
    <w:rPr>
      <w:rFonts w:ascii="Times New Roman" w:eastAsia="Times New Roman" w:hAnsi="Times New Roman" w:cs="Times New Roman"/>
      <w:b/>
      <w:bCs/>
      <w:spacing w:val="-2"/>
      <w:sz w:val="15"/>
      <w:szCs w:val="15"/>
      <w:shd w:val="clear" w:color="auto" w:fill="FFFFFF"/>
    </w:rPr>
  </w:style>
  <w:style w:type="character" w:customStyle="1" w:styleId="2Exact">
    <w:name w:val="Подпись к картинке (2) Exact"/>
    <w:basedOn w:val="a0"/>
    <w:link w:val="2f1"/>
    <w:rsid w:val="00FB0895"/>
    <w:rPr>
      <w:rFonts w:ascii="Times New Roman" w:eastAsia="Times New Roman" w:hAnsi="Times New Roman" w:cs="Times New Roman"/>
      <w:spacing w:val="2"/>
      <w:sz w:val="9"/>
      <w:szCs w:val="9"/>
      <w:shd w:val="clear" w:color="auto" w:fill="FFFFFF"/>
      <w:lang w:val="en-US"/>
    </w:rPr>
  </w:style>
  <w:style w:type="character" w:customStyle="1" w:styleId="3Exact">
    <w:name w:val="Подпись к картинке (3) Exact"/>
    <w:basedOn w:val="a0"/>
    <w:link w:val="39"/>
    <w:rsid w:val="00FB0895"/>
    <w:rPr>
      <w:rFonts w:ascii="Times New Roman" w:eastAsia="Times New Roman" w:hAnsi="Times New Roman" w:cs="Times New Roman"/>
      <w:i/>
      <w:iCs/>
      <w:spacing w:val="10"/>
      <w:sz w:val="15"/>
      <w:szCs w:val="15"/>
      <w:shd w:val="clear" w:color="auto" w:fill="FFFFFF"/>
      <w:lang w:val="en-US"/>
    </w:rPr>
  </w:style>
  <w:style w:type="character" w:customStyle="1" w:styleId="4Exact">
    <w:name w:val="Подпись к картинке (4) Exact"/>
    <w:basedOn w:val="a0"/>
    <w:link w:val="45"/>
    <w:rsid w:val="00FB0895"/>
    <w:rPr>
      <w:rFonts w:ascii="Gulim" w:eastAsia="Gulim" w:hAnsi="Gulim" w:cs="Gulim"/>
      <w:i/>
      <w:iCs/>
      <w:spacing w:val="-40"/>
      <w:sz w:val="20"/>
      <w:szCs w:val="20"/>
      <w:shd w:val="clear" w:color="auto" w:fill="FFFFFF"/>
      <w:lang w:val="en-US"/>
    </w:rPr>
  </w:style>
  <w:style w:type="character" w:customStyle="1" w:styleId="40ptExact">
    <w:name w:val="Подпись к картинке (4) + Интервал 0 pt Exact"/>
    <w:basedOn w:val="4Exact"/>
    <w:rsid w:val="00FB0895"/>
    <w:rPr>
      <w:rFonts w:ascii="Gulim" w:eastAsia="Gulim" w:hAnsi="Gulim" w:cs="Guli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0Exact">
    <w:name w:val="Основной текст (10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100ptExact">
    <w:name w:val="Основной текст (10) + Интервал 0 pt Exac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18Exact">
    <w:name w:val="Основной текст (18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182ptExact">
    <w:name w:val="Основной текст (18) + Интервал 2 pt Exact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3"/>
      <w:sz w:val="18"/>
      <w:szCs w:val="18"/>
      <w:u w:val="none"/>
    </w:rPr>
  </w:style>
  <w:style w:type="character" w:customStyle="1" w:styleId="19Exact">
    <w:name w:val="Основной текст (19) Exact"/>
    <w:basedOn w:val="a0"/>
    <w:link w:val="190"/>
    <w:rsid w:val="00FB0895"/>
    <w:rPr>
      <w:rFonts w:ascii="Georgia" w:eastAsia="Georgia" w:hAnsi="Georgia" w:cs="Georgia"/>
      <w:spacing w:val="6"/>
      <w:sz w:val="14"/>
      <w:szCs w:val="14"/>
      <w:shd w:val="clear" w:color="auto" w:fill="FFFFFF"/>
      <w:lang w:val="en-US"/>
    </w:rPr>
  </w:style>
  <w:style w:type="character" w:customStyle="1" w:styleId="19FranklinGothicHeavy0ptExact">
    <w:name w:val="Основной текст (19) + Franklin Gothic Heavy;Интервал 0 pt Exact"/>
    <w:basedOn w:val="19Exact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FranklinGothicHeavy0ptExact0">
    <w:name w:val="Основной текст (19) + Franklin Gothic Heavy;Курсив;Интервал 0 pt Exact"/>
    <w:basedOn w:val="19Exact"/>
    <w:rsid w:val="00FB0895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TimesNewRoman85pt0ptExact">
    <w:name w:val="Основной текст (19) + Times New Roman;8;5 pt;Интервал 0 pt Exact"/>
    <w:basedOn w:val="19Exact"/>
    <w:rsid w:val="00FB0895"/>
    <w:rPr>
      <w:rFonts w:ascii="Times New Roman" w:eastAsia="Times New Roman" w:hAnsi="Times New Roman" w:cs="Times New Roman"/>
      <w:color w:val="000000"/>
      <w:spacing w:val="12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0Exact">
    <w:name w:val="Основной текст (20) Exact"/>
    <w:basedOn w:val="a0"/>
    <w:link w:val="200"/>
    <w:rsid w:val="00FB0895"/>
    <w:rPr>
      <w:rFonts w:ascii="Gulim" w:eastAsia="Gulim" w:hAnsi="Gulim" w:cs="Gulim"/>
      <w:spacing w:val="36"/>
      <w:sz w:val="20"/>
      <w:szCs w:val="20"/>
      <w:shd w:val="clear" w:color="auto" w:fill="FFFFFF"/>
      <w:lang w:val="en-US"/>
    </w:rPr>
  </w:style>
  <w:style w:type="character" w:customStyle="1" w:styleId="20-2ptExact">
    <w:name w:val="Основной текст (20) + Курсив;Интервал -2 pt Exact"/>
    <w:basedOn w:val="20Exact"/>
    <w:rsid w:val="00FB0895"/>
    <w:rPr>
      <w:rFonts w:ascii="Gulim" w:eastAsia="Gulim" w:hAnsi="Gulim" w:cs="Gulim"/>
      <w:i/>
      <w:iCs/>
      <w:color w:val="000000"/>
      <w:spacing w:val="-4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00ptExact">
    <w:name w:val="Основной текст (20) + Интервал 0 pt Exact"/>
    <w:basedOn w:val="20Exact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1Exact">
    <w:name w:val="Основной текст (21) Exact"/>
    <w:basedOn w:val="a0"/>
    <w:link w:val="210"/>
    <w:rsid w:val="00FB0895"/>
    <w:rPr>
      <w:rFonts w:ascii="Gulim" w:eastAsia="Gulim" w:hAnsi="Gulim" w:cs="Gulim"/>
      <w:spacing w:val="-2"/>
      <w:sz w:val="14"/>
      <w:szCs w:val="14"/>
      <w:shd w:val="clear" w:color="auto" w:fill="FFFFFF"/>
    </w:rPr>
  </w:style>
  <w:style w:type="character" w:customStyle="1" w:styleId="21TimesNewRoman75pt0ptExact">
    <w:name w:val="Основной текст (21) + Times New Roman;7;5 pt;Курсив;Интервал 0 pt Exact"/>
    <w:basedOn w:val="21Exact"/>
    <w:rsid w:val="00FB0895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5"/>
      <w:szCs w:val="15"/>
      <w:shd w:val="clear" w:color="auto" w:fill="FFFFFF"/>
    </w:rPr>
  </w:style>
  <w:style w:type="character" w:customStyle="1" w:styleId="21TimesNewRoman75pt0ptExact0">
    <w:name w:val="Основной текст (21) + Times New Roman;7;5 pt;Интервал 0 pt Exact"/>
    <w:basedOn w:val="21Exact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810pt0ptExact">
    <w:name w:val="Основной текст (18) + 10 pt;Курсив;Интервал 0 pt Exac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3"/>
      <w:sz w:val="20"/>
      <w:szCs w:val="20"/>
      <w:u w:val="none"/>
    </w:rPr>
  </w:style>
  <w:style w:type="character" w:customStyle="1" w:styleId="18Georgia85pt0ptExact">
    <w:name w:val="Основной текст (18) + Georgia;8;5 pt;Не полужирный;Интервал 0 pt Exact"/>
    <w:basedOn w:val="180"/>
    <w:rsid w:val="00FB0895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2Exact">
    <w:name w:val="Основной текст (22) Exact"/>
    <w:basedOn w:val="a0"/>
    <w:link w:val="220"/>
    <w:rsid w:val="00FB0895"/>
    <w:rPr>
      <w:rFonts w:ascii="Gulim" w:eastAsia="Gulim" w:hAnsi="Gulim" w:cs="Gulim"/>
      <w:spacing w:val="-4"/>
      <w:sz w:val="10"/>
      <w:szCs w:val="10"/>
      <w:shd w:val="clear" w:color="auto" w:fill="FFFFFF"/>
      <w:lang w:val="en-US"/>
    </w:rPr>
  </w:style>
  <w:style w:type="character" w:customStyle="1" w:styleId="2f2">
    <w:name w:val="Основной текст (2)_"/>
    <w:basedOn w:val="a0"/>
    <w:link w:val="2f3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d">
    <w:name w:val="Заголовок №1_"/>
    <w:basedOn w:val="a0"/>
    <w:link w:val="1e"/>
    <w:rsid w:val="00FB0895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  <w:lang w:val="en-US"/>
    </w:rPr>
  </w:style>
  <w:style w:type="character" w:customStyle="1" w:styleId="3a">
    <w:name w:val="Основной текст (3)_"/>
    <w:basedOn w:val="a0"/>
    <w:link w:val="3b"/>
    <w:qFormat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6">
    <w:name w:val="Основной текст (4)_"/>
    <w:basedOn w:val="a0"/>
    <w:link w:val="47"/>
    <w:rsid w:val="00FB0895"/>
    <w:rPr>
      <w:rFonts w:ascii="Arial Unicode MS" w:eastAsia="Arial Unicode MS" w:hAnsi="Arial Unicode MS" w:cs="Arial Unicode MS"/>
      <w:sz w:val="17"/>
      <w:szCs w:val="17"/>
      <w:shd w:val="clear" w:color="auto" w:fill="FFFFFF"/>
      <w:lang w:val="en-US"/>
    </w:rPr>
  </w:style>
  <w:style w:type="character" w:customStyle="1" w:styleId="afff9">
    <w:name w:val="Основной текст_"/>
    <w:basedOn w:val="a0"/>
    <w:link w:val="63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fa">
    <w:name w:val="Колонтитул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afffb">
    <w:name w:val="Колонтитул"/>
    <w:basedOn w:val="afffa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53">
    <w:name w:val="Основной текст (5)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4">
    <w:name w:val="Основной текст (6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Основной текст (5) + 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3">
    <w:name w:val="Основной текст (7)_"/>
    <w:basedOn w:val="a0"/>
    <w:link w:val="74"/>
    <w:rsid w:val="00FB0895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83">
    <w:name w:val="Основной текст (8)_"/>
    <w:basedOn w:val="a0"/>
    <w:link w:val="84"/>
    <w:rsid w:val="00FB089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2">
    <w:name w:val="Основной текст (9)_"/>
    <w:basedOn w:val="a0"/>
    <w:link w:val="93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4">
    <w:name w:val="Основной текст (9) + Курсив"/>
    <w:basedOn w:val="92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fffc">
    <w:name w:val="Основной текст + 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полужирный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2">
    <w:name w:val="Основной текст (10) + Не полужирный;Курсив"/>
    <w:basedOn w:val="10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3">
    <w:name w:val="Основной текст (10)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110">
    <w:name w:val="Основной текст (11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basedOn w:val="11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20">
    <w:name w:val="Основной текст (12)_"/>
    <w:basedOn w:val="a0"/>
    <w:link w:val="121"/>
    <w:rsid w:val="00FB0895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055pt">
    <w:name w:val="Основной текст (10) + 5;5 p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85pt">
    <w:name w:val="Основной текст + 8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0">
    <w:name w:val="Основной текст (13)_"/>
    <w:basedOn w:val="a0"/>
    <w:link w:val="131"/>
    <w:rsid w:val="00FB0895"/>
    <w:rPr>
      <w:rFonts w:ascii="Times New Roman" w:eastAsia="Times New Roman" w:hAnsi="Times New Roman" w:cs="Times New Roman"/>
      <w:sz w:val="17"/>
      <w:szCs w:val="17"/>
      <w:shd w:val="clear" w:color="auto" w:fill="FFFFFF"/>
      <w:lang w:val="en-US"/>
    </w:rPr>
  </w:style>
  <w:style w:type="character" w:customStyle="1" w:styleId="3c">
    <w:name w:val="Заголовок №3_"/>
    <w:basedOn w:val="a0"/>
    <w:link w:val="3d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95pt">
    <w:name w:val="Заголовок №3 + 9;5 pt;Курсив"/>
    <w:basedOn w:val="3c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3ArialUnicodeMS165pt">
    <w:name w:val="Заголовок №3 + Arial Unicode MS;16;5 pt;Не полужирный;Курсив"/>
    <w:basedOn w:val="3c"/>
    <w:rsid w:val="00FB089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afffd">
    <w:name w:val="Основной текст + 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f">
    <w:name w:val="Основной текст1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665pt">
    <w:name w:val="Основной текст (6) + 6;5 pt;Курсив"/>
    <w:basedOn w:val="64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MSGothic85pt">
    <w:name w:val="Колонтитул + MS Gothic;8;5 pt;Курсив"/>
    <w:basedOn w:val="afffa"/>
    <w:rsid w:val="00FB0895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40">
    <w:name w:val="Основной текст (14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55">
    <w:name w:val="Основной текст (5)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f4">
    <w:name w:val="Оглавление (2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f5">
    <w:name w:val="Оглавление (2)"/>
    <w:basedOn w:val="2f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afffe">
    <w:name w:val="Оглавление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3e">
    <w:name w:val="Оглавление (3)_"/>
    <w:basedOn w:val="a0"/>
    <w:link w:val="3f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affff">
    <w:name w:val="Оглавление + Не курсив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affff0">
    <w:name w:val="Оглавление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48">
    <w:name w:val="Оглавление (4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9">
    <w:name w:val="Оглавление (4)"/>
    <w:basedOn w:val="48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2f6">
    <w:name w:val="Заголовок №2_"/>
    <w:basedOn w:val="a0"/>
    <w:link w:val="2f7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5">
    <w:name w:val="Основной текст (6)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5pt">
    <w:name w:val="Основной текст + 6;5 pt;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50">
    <w:name w:val="Основной текст (15)_"/>
    <w:basedOn w:val="a0"/>
    <w:link w:val="151"/>
    <w:rsid w:val="00FB0895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8pt">
    <w:name w:val="Основной текст (5) + 8 pt;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60">
    <w:name w:val="Основной текст (16)_"/>
    <w:basedOn w:val="a0"/>
    <w:link w:val="16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f8">
    <w:name w:val="Основной текст2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3f0">
    <w:name w:val="Основной текст3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65pt0">
    <w:name w:val="Основной текст + 6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a">
    <w:name w:val="Основной текст4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FB0895"/>
    <w:rPr>
      <w:rFonts w:ascii="Times New Roman" w:eastAsia="Times New Roman" w:hAnsi="Times New Roman" w:cs="Times New Roman"/>
      <w:i/>
      <w:iCs/>
      <w:spacing w:val="20"/>
      <w:sz w:val="29"/>
      <w:szCs w:val="29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221">
    <w:name w:val="Заголовок №2 (2)_"/>
    <w:basedOn w:val="a0"/>
    <w:link w:val="222"/>
    <w:rsid w:val="00FB0895"/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shd w:val="clear" w:color="auto" w:fill="FFFFFF"/>
      <w:lang w:val="en-US"/>
    </w:rPr>
  </w:style>
  <w:style w:type="character" w:customStyle="1" w:styleId="24Exact">
    <w:name w:val="Основной текст (24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0ptExact">
    <w:name w:val="Основной текст + Интервал 0 pt Exact"/>
    <w:basedOn w:val="afff9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60ptExact">
    <w:name w:val="Основной текст (6) + Интервал 0 pt Exact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180">
    <w:name w:val="Основной текст (18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81">
    <w:name w:val="Основной текст (18)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56">
    <w:name w:val="Основной текст5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812pt0pt">
    <w:name w:val="Основной текст (18) + 12 pt;Курсив;Интервал 0 p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/>
    </w:rPr>
  </w:style>
  <w:style w:type="character" w:customStyle="1" w:styleId="57">
    <w:name w:val="Подпись к картинке (5)_"/>
    <w:basedOn w:val="a0"/>
    <w:link w:val="58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5pt">
    <w:name w:val="Основной текст + 9;5 pt;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Georgia55pt0pt">
    <w:name w:val="Основной текст + Georgia;5;5 pt;Интервал 0 pt"/>
    <w:basedOn w:val="afff9"/>
    <w:rsid w:val="00FB0895"/>
    <w:rPr>
      <w:rFonts w:ascii="Georgia" w:eastAsia="Georgia" w:hAnsi="Georgia" w:cs="Georgia"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2pt0pt">
    <w:name w:val="Основной текст + 12 pt;Полужирный;Курсив;Интервал 0 pt"/>
    <w:basedOn w:val="afff9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</w:rPr>
  </w:style>
  <w:style w:type="character" w:customStyle="1" w:styleId="Gulim55pt">
    <w:name w:val="Основной текст + Gulim;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Gulim10pt">
    <w:name w:val="Основной текст + Gulim;10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Calibri12pt">
    <w:name w:val="Основной текст + Calibri;12 pt"/>
    <w:basedOn w:val="afff9"/>
    <w:rsid w:val="00FB0895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FranklinGothicHeavy10pt">
    <w:name w:val="Основной текст + Franklin Gothic Heavy;1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">
    <w:name w:val="Основной текст + 4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5pt1pt">
    <w:name w:val="Основной текст + 14;5 pt;Курсив;Интервал 1 pt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9"/>
      <w:szCs w:val="29"/>
      <w:shd w:val="clear" w:color="auto" w:fill="FFFFFF"/>
      <w:lang w:val="en-US"/>
    </w:rPr>
  </w:style>
  <w:style w:type="character" w:customStyle="1" w:styleId="LucidaSansUnicode165pt0pt">
    <w:name w:val="Основной текст + Lucida Sans Unicode;16;5 pt;Интервал 0 pt"/>
    <w:basedOn w:val="afff9"/>
    <w:rsid w:val="00FB0895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33"/>
      <w:szCs w:val="33"/>
      <w:shd w:val="clear" w:color="auto" w:fill="FFFFFF"/>
      <w:lang w:val="en-US"/>
    </w:rPr>
  </w:style>
  <w:style w:type="character" w:customStyle="1" w:styleId="FranklinGothicHeavy17pt0pt">
    <w:name w:val="Основной текст + Franklin Gothic Heavy;17 pt;Интервал 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34"/>
      <w:szCs w:val="34"/>
      <w:shd w:val="clear" w:color="auto" w:fill="FFFFFF"/>
      <w:lang w:val="en-US"/>
    </w:rPr>
  </w:style>
  <w:style w:type="character" w:customStyle="1" w:styleId="Gulim155pt">
    <w:name w:val="Основной текст + Gulim;1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Gulim22pt">
    <w:name w:val="Основной текст + Gulim;22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2Exact0">
    <w:name w:val="Основной текст (2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20ptExact">
    <w:name w:val="Основной текст (2) + Интервал 0 pt Exact"/>
    <w:basedOn w:val="2f2"/>
    <w:rsid w:val="00FB0895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Gulim10pt0pt">
    <w:name w:val="Основной текст + Gulim;10 pt;Интервал 0 pt"/>
    <w:basedOn w:val="afff9"/>
    <w:rsid w:val="00FB0895"/>
    <w:rPr>
      <w:rFonts w:ascii="Gulim" w:eastAsia="Gulim" w:hAnsi="Gulim" w:cs="Gulim"/>
      <w:color w:val="000000"/>
      <w:spacing w:val="-16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Exact1">
    <w:name w:val="Подпись к таблице (2) Exact"/>
    <w:basedOn w:val="a0"/>
    <w:link w:val="2f9"/>
    <w:rsid w:val="00FB0895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character" w:customStyle="1" w:styleId="3Exact0">
    <w:name w:val="Подпись к таблице (3) Exact"/>
    <w:basedOn w:val="a0"/>
    <w:link w:val="3f1"/>
    <w:rsid w:val="00FB0895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FB08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1">
    <w:name w:val="Подпись к таблице_"/>
    <w:basedOn w:val="a0"/>
    <w:link w:val="affff2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b">
    <w:name w:val="Заголовок №4_"/>
    <w:basedOn w:val="a0"/>
    <w:link w:val="4c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afff6">
    <w:name w:val="Сноска"/>
    <w:basedOn w:val="a"/>
    <w:link w:val="afff5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f0">
    <w:name w:val="Сноска (2)"/>
    <w:basedOn w:val="a"/>
    <w:link w:val="2f"/>
    <w:rsid w:val="00FB089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afff8">
    <w:name w:val="Подпись к картинке"/>
    <w:basedOn w:val="a"/>
    <w:link w:val="Exact"/>
    <w:rsid w:val="00FB0895"/>
    <w:pPr>
      <w:widowControl w:val="0"/>
      <w:shd w:val="clear" w:color="auto" w:fill="FFFFFF"/>
      <w:spacing w:after="0" w:line="182" w:lineRule="exact"/>
      <w:jc w:val="center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f1">
    <w:name w:val="Подпись к картинке (2)"/>
    <w:basedOn w:val="a"/>
    <w:link w:val="2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9"/>
      <w:szCs w:val="9"/>
      <w:lang w:val="en-US"/>
    </w:rPr>
  </w:style>
  <w:style w:type="paragraph" w:customStyle="1" w:styleId="39">
    <w:name w:val="Подпись к картинке (3)"/>
    <w:basedOn w:val="a"/>
    <w:link w:val="3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0"/>
      <w:sz w:val="15"/>
      <w:szCs w:val="15"/>
      <w:lang w:val="en-US"/>
    </w:rPr>
  </w:style>
  <w:style w:type="paragraph" w:customStyle="1" w:styleId="45">
    <w:name w:val="Подпись к картинке (4)"/>
    <w:basedOn w:val="a"/>
    <w:link w:val="4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i/>
      <w:iCs/>
      <w:spacing w:val="-40"/>
      <w:sz w:val="20"/>
      <w:szCs w:val="20"/>
      <w:lang w:val="en-US"/>
    </w:rPr>
  </w:style>
  <w:style w:type="paragraph" w:customStyle="1" w:styleId="190">
    <w:name w:val="Основной текст (19)"/>
    <w:basedOn w:val="a"/>
    <w:link w:val="19Exact"/>
    <w:rsid w:val="00FB0895"/>
    <w:pPr>
      <w:widowControl w:val="0"/>
      <w:shd w:val="clear" w:color="auto" w:fill="FFFFFF"/>
      <w:spacing w:after="0" w:line="144" w:lineRule="exact"/>
      <w:jc w:val="both"/>
    </w:pPr>
    <w:rPr>
      <w:rFonts w:ascii="Georgia" w:eastAsia="Georgia" w:hAnsi="Georgia" w:cs="Georgia"/>
      <w:spacing w:val="6"/>
      <w:sz w:val="14"/>
      <w:szCs w:val="14"/>
      <w:lang w:val="en-US"/>
    </w:rPr>
  </w:style>
  <w:style w:type="paragraph" w:customStyle="1" w:styleId="200">
    <w:name w:val="Основной текст (20)"/>
    <w:basedOn w:val="a"/>
    <w:link w:val="20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36"/>
      <w:sz w:val="20"/>
      <w:szCs w:val="20"/>
      <w:lang w:val="en-US"/>
    </w:rPr>
  </w:style>
  <w:style w:type="paragraph" w:customStyle="1" w:styleId="210">
    <w:name w:val="Основной текст (21)"/>
    <w:basedOn w:val="a"/>
    <w:link w:val="21Exact"/>
    <w:rsid w:val="00FB0895"/>
    <w:pPr>
      <w:widowControl w:val="0"/>
      <w:shd w:val="clear" w:color="auto" w:fill="FFFFFF"/>
      <w:spacing w:after="0" w:line="154" w:lineRule="exact"/>
      <w:jc w:val="center"/>
    </w:pPr>
    <w:rPr>
      <w:rFonts w:ascii="Gulim" w:eastAsia="Gulim" w:hAnsi="Gulim" w:cs="Gulim"/>
      <w:spacing w:val="-2"/>
      <w:sz w:val="14"/>
      <w:szCs w:val="14"/>
    </w:rPr>
  </w:style>
  <w:style w:type="paragraph" w:customStyle="1" w:styleId="220">
    <w:name w:val="Основной текст (22)"/>
    <w:basedOn w:val="a"/>
    <w:link w:val="22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-4"/>
      <w:sz w:val="10"/>
      <w:szCs w:val="10"/>
      <w:lang w:val="en-US"/>
    </w:rPr>
  </w:style>
  <w:style w:type="paragraph" w:customStyle="1" w:styleId="2f3">
    <w:name w:val="Основной текст (2)"/>
    <w:basedOn w:val="a"/>
    <w:link w:val="2f2"/>
    <w:qFormat/>
    <w:rsid w:val="00FB089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e">
    <w:name w:val="Заголовок №1"/>
    <w:basedOn w:val="a"/>
    <w:link w:val="1d"/>
    <w:rsid w:val="00FB0895"/>
    <w:pPr>
      <w:widowControl w:val="0"/>
      <w:shd w:val="clear" w:color="auto" w:fill="FFFFFF"/>
      <w:spacing w:after="27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en-US"/>
    </w:rPr>
  </w:style>
  <w:style w:type="paragraph" w:customStyle="1" w:styleId="3b">
    <w:name w:val="Основной текст (3)"/>
    <w:basedOn w:val="a"/>
    <w:link w:val="3a"/>
    <w:qFormat/>
    <w:rsid w:val="00FB0895"/>
    <w:pPr>
      <w:widowControl w:val="0"/>
      <w:shd w:val="clear" w:color="auto" w:fill="FFFFFF"/>
      <w:spacing w:before="2760" w:after="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7">
    <w:name w:val="Основной текст (4)"/>
    <w:basedOn w:val="a"/>
    <w:link w:val="46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  <w:lang w:val="en-US"/>
    </w:rPr>
  </w:style>
  <w:style w:type="paragraph" w:customStyle="1" w:styleId="63">
    <w:name w:val="Основной текст6"/>
    <w:basedOn w:val="a"/>
    <w:link w:val="afff9"/>
    <w:rsid w:val="00FB0895"/>
    <w:pPr>
      <w:widowControl w:val="0"/>
      <w:shd w:val="clear" w:color="auto" w:fill="FFFFFF"/>
      <w:spacing w:after="1500" w:line="178" w:lineRule="exact"/>
      <w:ind w:hanging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Основной текст (7)"/>
    <w:basedOn w:val="a"/>
    <w:link w:val="73"/>
    <w:rsid w:val="00FB0895"/>
    <w:pPr>
      <w:widowControl w:val="0"/>
      <w:shd w:val="clear" w:color="auto" w:fill="FFFFFF"/>
      <w:spacing w:after="300" w:line="0" w:lineRule="atLeast"/>
      <w:ind w:firstLine="280"/>
    </w:pPr>
    <w:rPr>
      <w:rFonts w:ascii="Georgia" w:eastAsia="Georgia" w:hAnsi="Georgia" w:cs="Georgia"/>
      <w:sz w:val="11"/>
      <w:szCs w:val="11"/>
    </w:rPr>
  </w:style>
  <w:style w:type="paragraph" w:customStyle="1" w:styleId="84">
    <w:name w:val="Основной текст (8)"/>
    <w:basedOn w:val="a"/>
    <w:link w:val="83"/>
    <w:rsid w:val="00FB0895"/>
    <w:pPr>
      <w:widowControl w:val="0"/>
      <w:shd w:val="clear" w:color="auto" w:fill="FFFFFF"/>
      <w:spacing w:after="0" w:line="154" w:lineRule="exact"/>
      <w:ind w:firstLine="2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3">
    <w:name w:val="Основной текст (9)"/>
    <w:basedOn w:val="a"/>
    <w:link w:val="92"/>
    <w:rsid w:val="00FB0895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1">
    <w:name w:val="Основной текст (12)"/>
    <w:basedOn w:val="a"/>
    <w:link w:val="12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31">
    <w:name w:val="Основной текст (13)"/>
    <w:basedOn w:val="a"/>
    <w:link w:val="130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3d">
    <w:name w:val="Заголовок №3"/>
    <w:basedOn w:val="a"/>
    <w:link w:val="3c"/>
    <w:rsid w:val="00FB0895"/>
    <w:pPr>
      <w:widowControl w:val="0"/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f">
    <w:name w:val="Оглавление (3)"/>
    <w:basedOn w:val="a"/>
    <w:link w:val="3e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f7">
    <w:name w:val="Заголовок №2"/>
    <w:basedOn w:val="a"/>
    <w:link w:val="2f6"/>
    <w:rsid w:val="00FB089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">
    <w:name w:val="Основной текст (15)"/>
    <w:basedOn w:val="a"/>
    <w:link w:val="150"/>
    <w:rsid w:val="00FB0895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61">
    <w:name w:val="Основной текст (16)"/>
    <w:basedOn w:val="a"/>
    <w:link w:val="160"/>
    <w:rsid w:val="00FB0895"/>
    <w:pPr>
      <w:widowControl w:val="0"/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">
    <w:name w:val="Основной текст (17)"/>
    <w:basedOn w:val="a"/>
    <w:link w:val="170"/>
    <w:rsid w:val="00FB0895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Основной текст (23)"/>
    <w:basedOn w:val="a"/>
    <w:link w:val="23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20"/>
      <w:sz w:val="29"/>
      <w:szCs w:val="29"/>
    </w:rPr>
  </w:style>
  <w:style w:type="paragraph" w:customStyle="1" w:styleId="241">
    <w:name w:val="Основной текст (24)"/>
    <w:basedOn w:val="a"/>
    <w:link w:val="240"/>
    <w:rsid w:val="00FB0895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222">
    <w:name w:val="Заголовок №2 (2)"/>
    <w:basedOn w:val="a"/>
    <w:link w:val="221"/>
    <w:rsid w:val="00FB0895"/>
    <w:pPr>
      <w:widowControl w:val="0"/>
      <w:shd w:val="clear" w:color="auto" w:fill="FFFFFF"/>
      <w:spacing w:before="120" w:after="0" w:line="0" w:lineRule="atLeast"/>
      <w:jc w:val="both"/>
      <w:outlineLvl w:val="1"/>
    </w:pPr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lang w:val="en-US"/>
    </w:rPr>
  </w:style>
  <w:style w:type="paragraph" w:customStyle="1" w:styleId="58">
    <w:name w:val="Подпись к картинке (5)"/>
    <w:basedOn w:val="a"/>
    <w:link w:val="57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f9">
    <w:name w:val="Подпись к таблице (2)"/>
    <w:basedOn w:val="a"/>
    <w:link w:val="2Exact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paragraph" w:customStyle="1" w:styleId="3f1">
    <w:name w:val="Подпись к таблице (3)"/>
    <w:basedOn w:val="a"/>
    <w:link w:val="3Exact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321">
    <w:name w:val="Заголовок №3 (2)"/>
    <w:basedOn w:val="a"/>
    <w:link w:val="320"/>
    <w:rsid w:val="00FB0895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ffff2">
    <w:name w:val="Подпись к таблице"/>
    <w:basedOn w:val="a"/>
    <w:link w:val="affff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c">
    <w:name w:val="Заголовок №4"/>
    <w:basedOn w:val="a"/>
    <w:link w:val="4b"/>
    <w:rsid w:val="00FB0895"/>
    <w:pPr>
      <w:widowControl w:val="0"/>
      <w:shd w:val="clear" w:color="auto" w:fill="FFFFFF"/>
      <w:spacing w:before="120" w:after="300" w:line="274" w:lineRule="exact"/>
      <w:outlineLvl w:val="3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customStyle="1" w:styleId="1f0">
    <w:name w:val="Сетка таблицы1"/>
    <w:basedOn w:val="a1"/>
    <w:next w:val="affe"/>
    <w:uiPriority w:val="59"/>
    <w:rsid w:val="00FB08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"/>
    <w:next w:val="a2"/>
    <w:uiPriority w:val="99"/>
    <w:semiHidden/>
    <w:unhideWhenUsed/>
    <w:rsid w:val="002F0847"/>
  </w:style>
  <w:style w:type="table" w:customStyle="1" w:styleId="2fa">
    <w:name w:val="Сетка таблицы2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Нет списка10"/>
    <w:next w:val="a2"/>
    <w:uiPriority w:val="99"/>
    <w:semiHidden/>
    <w:unhideWhenUsed/>
    <w:rsid w:val="002F0847"/>
  </w:style>
  <w:style w:type="table" w:customStyle="1" w:styleId="3f2">
    <w:name w:val="Сетка таблицы3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b">
    <w:name w:val="Обычный2"/>
    <w:rsid w:val="002F084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2F0847"/>
  </w:style>
  <w:style w:type="numbering" w:customStyle="1" w:styleId="122">
    <w:name w:val="Нет списка12"/>
    <w:next w:val="a2"/>
    <w:semiHidden/>
    <w:rsid w:val="002F0847"/>
  </w:style>
  <w:style w:type="paragraph" w:styleId="affff3">
    <w:name w:val="Block Text"/>
    <w:basedOn w:val="a"/>
    <w:rsid w:val="002F0847"/>
    <w:pPr>
      <w:spacing w:after="0" w:line="240" w:lineRule="auto"/>
      <w:ind w:left="284" w:right="227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075">
    <w:name w:val="Стиль по ширине Первая строка:  075 см"/>
    <w:basedOn w:val="a"/>
    <w:rsid w:val="002F084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4d">
    <w:name w:val="Сетка таблицы4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2F0847"/>
  </w:style>
  <w:style w:type="table" w:customStyle="1" w:styleId="59">
    <w:name w:val="Сетка таблицы5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semiHidden/>
    <w:rsid w:val="002F0847"/>
  </w:style>
  <w:style w:type="table" w:customStyle="1" w:styleId="66">
    <w:name w:val="Сетка таблицы6"/>
    <w:basedOn w:val="a1"/>
    <w:next w:val="affe"/>
    <w:uiPriority w:val="59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ветлая заливка1"/>
    <w:basedOn w:val="a1"/>
    <w:uiPriority w:val="60"/>
    <w:rsid w:val="002F084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53">
    <w:name w:val="Нет списка15"/>
    <w:next w:val="a2"/>
    <w:semiHidden/>
    <w:rsid w:val="008E78F5"/>
  </w:style>
  <w:style w:type="table" w:customStyle="1" w:styleId="75">
    <w:name w:val="Сетка таблицы7"/>
    <w:basedOn w:val="a1"/>
    <w:next w:val="affe"/>
    <w:uiPriority w:val="59"/>
    <w:rsid w:val="008E7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"/>
    <w:next w:val="a2"/>
    <w:semiHidden/>
    <w:rsid w:val="00C05197"/>
  </w:style>
  <w:style w:type="paragraph" w:customStyle="1" w:styleId="3f3">
    <w:name w:val="Обычный3"/>
    <w:rsid w:val="00C0519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85">
    <w:name w:val="Сетка таблицы8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"/>
    <w:next w:val="a2"/>
    <w:semiHidden/>
    <w:rsid w:val="00C05197"/>
  </w:style>
  <w:style w:type="table" w:customStyle="1" w:styleId="96">
    <w:name w:val="Сетка таблицы9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Нет списка18"/>
    <w:next w:val="a2"/>
    <w:semiHidden/>
    <w:unhideWhenUsed/>
    <w:rsid w:val="00DD69B9"/>
  </w:style>
  <w:style w:type="paragraph" w:customStyle="1" w:styleId="affff4">
    <w:basedOn w:val="a"/>
    <w:next w:val="a3"/>
    <w:rsid w:val="00DD69B9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4e">
    <w:name w:val="Обычный4"/>
    <w:rsid w:val="00DD69B9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91">
    <w:name w:val="Нет списка19"/>
    <w:next w:val="a2"/>
    <w:semiHidden/>
    <w:rsid w:val="00DB34AE"/>
  </w:style>
  <w:style w:type="paragraph" w:customStyle="1" w:styleId="affff5">
    <w:basedOn w:val="a"/>
    <w:next w:val="a3"/>
    <w:rsid w:val="00DB34AE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5a">
    <w:name w:val="Обычный5"/>
    <w:rsid w:val="00DB34AE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B34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DB34AE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rsid w:val="00DB34AE"/>
  </w:style>
  <w:style w:type="numbering" w:customStyle="1" w:styleId="201">
    <w:name w:val="Нет списка20"/>
    <w:next w:val="a2"/>
    <w:uiPriority w:val="99"/>
    <w:semiHidden/>
    <w:unhideWhenUsed/>
    <w:rsid w:val="004A1FD7"/>
  </w:style>
  <w:style w:type="table" w:customStyle="1" w:styleId="TableNormal">
    <w:name w:val="Table Normal"/>
    <w:uiPriority w:val="2"/>
    <w:semiHidden/>
    <w:unhideWhenUsed/>
    <w:qFormat/>
    <w:rsid w:val="004A1FD7"/>
    <w:pPr>
      <w:spacing w:before="1" w:after="0" w:line="262" w:lineRule="auto"/>
      <w:ind w:right="153" w:firstLine="851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1FD7"/>
    <w:pPr>
      <w:spacing w:before="1" w:after="0" w:line="262" w:lineRule="auto"/>
      <w:ind w:right="153" w:firstLine="851"/>
      <w:jc w:val="both"/>
    </w:pPr>
    <w:rPr>
      <w:rFonts w:ascii="Times New Roman" w:eastAsia="Times New Roman" w:hAnsi="Times New Roman" w:cs="Times New Roman"/>
    </w:rPr>
  </w:style>
  <w:style w:type="table" w:customStyle="1" w:styleId="105">
    <w:name w:val="Сетка таблицы10"/>
    <w:basedOn w:val="a1"/>
    <w:next w:val="affe"/>
    <w:uiPriority w:val="59"/>
    <w:rsid w:val="004A1FD7"/>
    <w:pPr>
      <w:spacing w:after="0" w:line="240" w:lineRule="auto"/>
      <w:ind w:right="153" w:firstLine="851"/>
      <w:jc w:val="both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Нет списка21"/>
    <w:next w:val="a2"/>
    <w:semiHidden/>
    <w:rsid w:val="007B5FF8"/>
  </w:style>
  <w:style w:type="paragraph" w:customStyle="1" w:styleId="3f4">
    <w:name w:val="Заголовок3"/>
    <w:basedOn w:val="a"/>
    <w:next w:val="a3"/>
    <w:rsid w:val="007B5FF8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67">
    <w:name w:val="Обычный6"/>
    <w:rsid w:val="007B5FF8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TableNormal1">
    <w:name w:val="Table Normal1"/>
    <w:semiHidden/>
    <w:rsid w:val="007B5FF8"/>
    <w:pPr>
      <w:spacing w:after="200" w:line="276" w:lineRule="auto"/>
    </w:pPr>
    <w:rPr>
      <w:rFonts w:ascii="Calibri" w:eastAsia="Times New Roman" w:hAnsi="Calibri" w:cs="Times New Roman"/>
      <w:lang w:bidi="hi-I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rsid w:val="007B5F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numbering" w:customStyle="1" w:styleId="223">
    <w:name w:val="Нет списка22"/>
    <w:next w:val="a2"/>
    <w:semiHidden/>
    <w:unhideWhenUsed/>
    <w:rsid w:val="00F65DFF"/>
  </w:style>
  <w:style w:type="paragraph" w:customStyle="1" w:styleId="76">
    <w:name w:val="Обычный7"/>
    <w:rsid w:val="00F65DFF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232">
    <w:name w:val="Нет списка23"/>
    <w:next w:val="a2"/>
    <w:semiHidden/>
    <w:rsid w:val="00DE36C2"/>
  </w:style>
  <w:style w:type="paragraph" w:customStyle="1" w:styleId="86">
    <w:name w:val="Обычный8"/>
    <w:rsid w:val="00DE36C2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colorff00ff">
    <w:name w:val="color__ff00ff"/>
    <w:rsid w:val="00DE36C2"/>
  </w:style>
  <w:style w:type="character" w:customStyle="1" w:styleId="fake-non-breaking-space">
    <w:name w:val="fake-non-breaking-space"/>
    <w:rsid w:val="00DE36C2"/>
  </w:style>
  <w:style w:type="numbering" w:customStyle="1" w:styleId="242">
    <w:name w:val="Нет списка24"/>
    <w:next w:val="a2"/>
    <w:semiHidden/>
    <w:rsid w:val="00D739A4"/>
  </w:style>
  <w:style w:type="paragraph" w:customStyle="1" w:styleId="affff6">
    <w:basedOn w:val="a"/>
    <w:next w:val="aff1"/>
    <w:uiPriority w:val="99"/>
    <w:unhideWhenUsed/>
    <w:rsid w:val="00D73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97">
    <w:name w:val="Обычный9"/>
    <w:rsid w:val="00D739A4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250">
    <w:name w:val="Нет списка25"/>
    <w:next w:val="a2"/>
    <w:uiPriority w:val="99"/>
    <w:semiHidden/>
    <w:unhideWhenUsed/>
    <w:rsid w:val="00A26BB0"/>
  </w:style>
  <w:style w:type="character" w:customStyle="1" w:styleId="10pt0pt">
    <w:name w:val="Основной текст + 10 pt;Интервал 0 pt"/>
    <w:rsid w:val="00A26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none"/>
      <w:lang w:val="ru-RU"/>
    </w:rPr>
  </w:style>
  <w:style w:type="character" w:customStyle="1" w:styleId="10pt0pt0">
    <w:name w:val="Основной текст + 10 pt;Полужирный;Интервал 0 pt"/>
    <w:rsid w:val="00A26B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belorus?base=RLAW425;n=86692;fld=134;dst=1000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belorus?base=RLAW425;n=86692;fld=134;dst=100013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belorus?base=RLAW425;n=86692;fld=134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D202C-36D4-41A8-8AAE-FC9A6F61C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45</Pages>
  <Words>14013</Words>
  <Characters>79876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Мирошникова Светлана Владимировна</cp:lastModifiedBy>
  <cp:revision>19</cp:revision>
  <cp:lastPrinted>2022-06-30T09:05:00Z</cp:lastPrinted>
  <dcterms:created xsi:type="dcterms:W3CDTF">2022-06-30T09:09:00Z</dcterms:created>
  <dcterms:modified xsi:type="dcterms:W3CDTF">2022-07-05T09:12:00Z</dcterms:modified>
</cp:coreProperties>
</file>