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850"/>
        <w:gridCol w:w="4535"/>
      </w:tblGrid>
      <w:tr w:rsidR="006E671D" w:rsidRPr="00727DA4" w:rsidTr="00EC709D">
        <w:tc>
          <w:tcPr>
            <w:tcW w:w="4253" w:type="dxa"/>
            <w:tcBorders>
              <w:top w:val="nil"/>
              <w:left w:val="nil"/>
              <w:bottom w:val="nil"/>
              <w:right w:val="nil"/>
            </w:tcBorders>
            <w:hideMark/>
          </w:tcPr>
          <w:p w:rsidR="006E671D" w:rsidRPr="00B10C61" w:rsidRDefault="006E671D" w:rsidP="00EC709D">
            <w:pPr>
              <w:spacing w:line="280" w:lineRule="exact"/>
              <w:jc w:val="center"/>
              <w:rPr>
                <w:b/>
                <w:caps/>
                <w:lang w:val="be-BY"/>
              </w:rPr>
            </w:pPr>
            <w:r w:rsidRPr="00B10C61">
              <w:rPr>
                <w:b/>
                <w:caps/>
                <w:lang w:val="be-BY"/>
              </w:rPr>
              <w:t>Міністэрства адукацыі Рэспублікі Беларусь</w:t>
            </w:r>
          </w:p>
        </w:tc>
        <w:tc>
          <w:tcPr>
            <w:tcW w:w="850" w:type="dxa"/>
            <w:tcBorders>
              <w:top w:val="nil"/>
              <w:left w:val="nil"/>
              <w:bottom w:val="nil"/>
              <w:right w:val="nil"/>
            </w:tcBorders>
          </w:tcPr>
          <w:p w:rsidR="006E671D" w:rsidRPr="00B10C61" w:rsidRDefault="006E671D" w:rsidP="00EC709D">
            <w:pPr>
              <w:spacing w:line="280" w:lineRule="exact"/>
              <w:jc w:val="center"/>
              <w:rPr>
                <w:b/>
              </w:rPr>
            </w:pPr>
          </w:p>
        </w:tc>
        <w:tc>
          <w:tcPr>
            <w:tcW w:w="4535" w:type="dxa"/>
            <w:tcBorders>
              <w:top w:val="nil"/>
              <w:left w:val="nil"/>
              <w:bottom w:val="nil"/>
              <w:right w:val="nil"/>
            </w:tcBorders>
            <w:hideMark/>
          </w:tcPr>
          <w:p w:rsidR="006E671D" w:rsidRPr="00B10C61" w:rsidRDefault="006E671D" w:rsidP="00EC709D">
            <w:pPr>
              <w:spacing w:line="280" w:lineRule="exact"/>
              <w:ind w:hanging="111"/>
              <w:jc w:val="center"/>
              <w:rPr>
                <w:b/>
                <w:caps/>
              </w:rPr>
            </w:pPr>
            <w:r w:rsidRPr="00B10C61">
              <w:rPr>
                <w:b/>
                <w:caps/>
              </w:rPr>
              <w:t>Министерство образования Республики Беларусь</w:t>
            </w:r>
          </w:p>
        </w:tc>
      </w:tr>
      <w:tr w:rsidR="006E671D" w:rsidRPr="00727DA4" w:rsidTr="00EC709D">
        <w:tc>
          <w:tcPr>
            <w:tcW w:w="4253"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hideMark/>
          </w:tcPr>
          <w:p w:rsidR="006E671D" w:rsidRPr="00B10C61" w:rsidRDefault="006E671D" w:rsidP="00EC709D">
            <w:pPr>
              <w:spacing w:line="280" w:lineRule="exact"/>
              <w:jc w:val="center"/>
              <w:rPr>
                <w:b/>
                <w:sz w:val="30"/>
                <w:szCs w:val="28"/>
              </w:rPr>
            </w:pPr>
            <w:r w:rsidRPr="00B10C61">
              <w:rPr>
                <w:b/>
                <w:sz w:val="30"/>
                <w:szCs w:val="28"/>
              </w:rPr>
              <w:t>ПАСТАНОВА</w:t>
            </w:r>
          </w:p>
        </w:tc>
        <w:tc>
          <w:tcPr>
            <w:tcW w:w="850" w:type="dxa"/>
            <w:tcBorders>
              <w:top w:val="nil"/>
              <w:left w:val="nil"/>
              <w:bottom w:val="nil"/>
              <w:right w:val="nil"/>
            </w:tcBorders>
          </w:tcPr>
          <w:p w:rsidR="006E671D" w:rsidRPr="00B10C61" w:rsidRDefault="006E671D" w:rsidP="00EC709D">
            <w:pPr>
              <w:spacing w:line="280" w:lineRule="exact"/>
              <w:jc w:val="center"/>
              <w:rPr>
                <w:b/>
                <w:sz w:val="30"/>
                <w:szCs w:val="28"/>
              </w:rPr>
            </w:pPr>
          </w:p>
        </w:tc>
        <w:tc>
          <w:tcPr>
            <w:tcW w:w="4535" w:type="dxa"/>
            <w:tcBorders>
              <w:top w:val="nil"/>
              <w:left w:val="nil"/>
              <w:bottom w:val="nil"/>
              <w:right w:val="nil"/>
            </w:tcBorders>
            <w:hideMark/>
          </w:tcPr>
          <w:p w:rsidR="006E671D" w:rsidRPr="00B10C61" w:rsidRDefault="006E671D" w:rsidP="00EC709D">
            <w:pPr>
              <w:spacing w:line="280" w:lineRule="exact"/>
              <w:jc w:val="center"/>
              <w:rPr>
                <w:b/>
                <w:sz w:val="30"/>
                <w:szCs w:val="28"/>
              </w:rPr>
            </w:pPr>
            <w:r w:rsidRPr="00B10C61">
              <w:rPr>
                <w:b/>
                <w:caps/>
                <w:sz w:val="30"/>
                <w:szCs w:val="28"/>
              </w:rPr>
              <w:t>Постановление</w:t>
            </w:r>
          </w:p>
        </w:tc>
      </w:tr>
      <w:tr w:rsidR="006E671D" w:rsidRPr="00727DA4" w:rsidTr="00EC709D">
        <w:tc>
          <w:tcPr>
            <w:tcW w:w="4253"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tc>
      </w:tr>
      <w:tr w:rsidR="006E671D" w:rsidRPr="00727DA4" w:rsidTr="00EC709D">
        <w:tc>
          <w:tcPr>
            <w:tcW w:w="4253" w:type="dxa"/>
            <w:tcBorders>
              <w:top w:val="nil"/>
              <w:left w:val="nil"/>
              <w:bottom w:val="nil"/>
              <w:right w:val="nil"/>
            </w:tcBorders>
          </w:tcPr>
          <w:p w:rsidR="006E671D" w:rsidRPr="00B10C61" w:rsidRDefault="00412508" w:rsidP="00684B8E">
            <w:pPr>
              <w:spacing w:line="280" w:lineRule="exact"/>
              <w:rPr>
                <w:sz w:val="30"/>
                <w:szCs w:val="28"/>
              </w:rPr>
            </w:pPr>
            <w:r>
              <w:rPr>
                <w:sz w:val="30"/>
                <w:szCs w:val="28"/>
              </w:rPr>
              <w:t xml:space="preserve">12 мая </w:t>
            </w:r>
            <w:r w:rsidR="00300B1D">
              <w:rPr>
                <w:sz w:val="30"/>
                <w:szCs w:val="28"/>
              </w:rPr>
              <w:t>2021 г.</w:t>
            </w:r>
            <w:r w:rsidR="00B10C61">
              <w:rPr>
                <w:sz w:val="30"/>
                <w:szCs w:val="28"/>
              </w:rPr>
              <w:t xml:space="preserve"> № </w:t>
            </w:r>
            <w:r>
              <w:rPr>
                <w:sz w:val="30"/>
                <w:szCs w:val="28"/>
              </w:rPr>
              <w:t>92</w:t>
            </w:r>
          </w:p>
          <w:p w:rsidR="006E671D" w:rsidRPr="00B10C61" w:rsidRDefault="006E671D" w:rsidP="00EC709D">
            <w:pPr>
              <w:spacing w:line="280" w:lineRule="exact"/>
              <w:rPr>
                <w:sz w:val="30"/>
                <w:szCs w:val="28"/>
              </w:rPr>
            </w:pPr>
          </w:p>
          <w:p w:rsidR="006E671D" w:rsidRPr="00B10C61" w:rsidRDefault="006E671D" w:rsidP="00EC709D">
            <w:pPr>
              <w:spacing w:line="280" w:lineRule="exact"/>
              <w:jc w:val="center"/>
              <w:rPr>
                <w:sz w:val="30"/>
                <w:szCs w:val="28"/>
              </w:rPr>
            </w:pPr>
            <w:r w:rsidRPr="00B10C61">
              <w:rPr>
                <w:lang w:val="be-BY"/>
              </w:rPr>
              <w:t>г.Мінск</w:t>
            </w:r>
          </w:p>
        </w:tc>
        <w:tc>
          <w:tcPr>
            <w:tcW w:w="850" w:type="dxa"/>
            <w:tcBorders>
              <w:top w:val="nil"/>
              <w:left w:val="nil"/>
              <w:bottom w:val="nil"/>
              <w:right w:val="nil"/>
            </w:tcBorders>
          </w:tcPr>
          <w:p w:rsidR="006E671D" w:rsidRPr="00B10C61" w:rsidRDefault="006E671D" w:rsidP="00EC709D">
            <w:pPr>
              <w:spacing w:line="280" w:lineRule="exact"/>
              <w:jc w:val="center"/>
              <w:rPr>
                <w:sz w:val="30"/>
                <w:szCs w:val="28"/>
              </w:rPr>
            </w:pPr>
          </w:p>
        </w:tc>
        <w:tc>
          <w:tcPr>
            <w:tcW w:w="4535" w:type="dxa"/>
            <w:tcBorders>
              <w:top w:val="nil"/>
              <w:left w:val="nil"/>
              <w:bottom w:val="nil"/>
              <w:right w:val="nil"/>
            </w:tcBorders>
          </w:tcPr>
          <w:p w:rsidR="006E671D" w:rsidRPr="00B10C61" w:rsidRDefault="006E671D" w:rsidP="00EC709D">
            <w:pPr>
              <w:spacing w:line="280" w:lineRule="exact"/>
              <w:jc w:val="center"/>
              <w:rPr>
                <w:caps/>
                <w:sz w:val="30"/>
                <w:szCs w:val="28"/>
              </w:rPr>
            </w:pPr>
          </w:p>
          <w:p w:rsidR="006E671D" w:rsidRPr="00B10C61" w:rsidRDefault="006E671D" w:rsidP="00EC709D">
            <w:pPr>
              <w:spacing w:line="280" w:lineRule="exact"/>
              <w:jc w:val="center"/>
              <w:rPr>
                <w:caps/>
                <w:sz w:val="30"/>
                <w:szCs w:val="28"/>
              </w:rPr>
            </w:pPr>
          </w:p>
          <w:p w:rsidR="006E671D" w:rsidRPr="00B10C61" w:rsidRDefault="006E671D" w:rsidP="00EC709D">
            <w:pPr>
              <w:spacing w:line="280" w:lineRule="exact"/>
              <w:jc w:val="center"/>
              <w:rPr>
                <w:caps/>
                <w:sz w:val="30"/>
                <w:szCs w:val="28"/>
              </w:rPr>
            </w:pPr>
            <w:r w:rsidRPr="00B10C61">
              <w:rPr>
                <w:lang w:val="be-BY"/>
              </w:rPr>
              <w:t>г.Минск</w:t>
            </w:r>
          </w:p>
        </w:tc>
      </w:tr>
    </w:tbl>
    <w:p w:rsidR="006E671D" w:rsidRDefault="006E671D" w:rsidP="006E671D">
      <w:pPr>
        <w:widowControl w:val="0"/>
        <w:spacing w:line="360" w:lineRule="auto"/>
        <w:jc w:val="both"/>
        <w:rPr>
          <w:sz w:val="30"/>
          <w:szCs w:val="30"/>
        </w:rPr>
      </w:pPr>
    </w:p>
    <w:p w:rsidR="006E671D" w:rsidRPr="00727DA4" w:rsidRDefault="006E671D" w:rsidP="006E671D">
      <w:pPr>
        <w:widowControl w:val="0"/>
        <w:spacing w:line="360" w:lineRule="auto"/>
        <w:jc w:val="both"/>
        <w:rPr>
          <w:sz w:val="30"/>
          <w:szCs w:val="30"/>
        </w:rPr>
      </w:pPr>
    </w:p>
    <w:tbl>
      <w:tblPr>
        <w:tblW w:w="0" w:type="auto"/>
        <w:tblInd w:w="-142" w:type="dxa"/>
        <w:tblLook w:val="0000" w:firstRow="0" w:lastRow="0" w:firstColumn="0" w:lastColumn="0" w:noHBand="0" w:noVBand="0"/>
      </w:tblPr>
      <w:tblGrid>
        <w:gridCol w:w="6238"/>
      </w:tblGrid>
      <w:tr w:rsidR="006E671D" w:rsidRPr="00C47E73" w:rsidTr="00EC709D">
        <w:trPr>
          <w:trHeight w:val="874"/>
        </w:trPr>
        <w:tc>
          <w:tcPr>
            <w:tcW w:w="6238" w:type="dxa"/>
          </w:tcPr>
          <w:p w:rsidR="006E671D" w:rsidRPr="00C47E73" w:rsidRDefault="006E671D" w:rsidP="00A66A56">
            <w:pPr>
              <w:widowControl w:val="0"/>
              <w:tabs>
                <w:tab w:val="left" w:pos="687"/>
              </w:tabs>
              <w:spacing w:line="280" w:lineRule="exact"/>
              <w:jc w:val="both"/>
              <w:rPr>
                <w:sz w:val="30"/>
                <w:szCs w:val="30"/>
              </w:rPr>
            </w:pPr>
            <w:r w:rsidRPr="00C47E73">
              <w:rPr>
                <w:sz w:val="30"/>
                <w:szCs w:val="30"/>
              </w:rPr>
              <w:t xml:space="preserve">Об утверждении образовательного стандарта </w:t>
            </w:r>
            <w:r w:rsidRPr="00C47E73">
              <w:rPr>
                <w:spacing w:val="-10"/>
                <w:sz w:val="30"/>
                <w:szCs w:val="30"/>
              </w:rPr>
              <w:t>высшего образования I ступени</w:t>
            </w:r>
            <w:r w:rsidRPr="00C47E73">
              <w:rPr>
                <w:spacing w:val="-10"/>
              </w:rPr>
              <w:t xml:space="preserve"> </w:t>
            </w:r>
            <w:r w:rsidRPr="00C47E73">
              <w:rPr>
                <w:spacing w:val="-10"/>
                <w:sz w:val="30"/>
                <w:szCs w:val="30"/>
              </w:rPr>
              <w:t>по специальности</w:t>
            </w:r>
            <w:r w:rsidRPr="00C47E73">
              <w:rPr>
                <w:sz w:val="30"/>
                <w:szCs w:val="30"/>
              </w:rPr>
              <w:t xml:space="preserve"> </w:t>
            </w:r>
            <w:r>
              <w:rPr>
                <w:sz w:val="30"/>
                <w:szCs w:val="30"/>
              </w:rPr>
              <w:t xml:space="preserve">   </w:t>
            </w:r>
            <w:r w:rsidR="003021C1" w:rsidRPr="00B961CF">
              <w:rPr>
                <w:bCs/>
                <w:spacing w:val="-6"/>
                <w:sz w:val="30"/>
                <w:szCs w:val="30"/>
                <w:lang w:val="be-BY"/>
              </w:rPr>
              <w:t>1</w:t>
            </w:r>
            <w:r w:rsidR="003021C1" w:rsidRPr="00B961CF">
              <w:rPr>
                <w:b/>
                <w:bCs/>
                <w:spacing w:val="-6"/>
                <w:sz w:val="30"/>
                <w:szCs w:val="30"/>
                <w:lang w:val="be-BY"/>
              </w:rPr>
              <w:t>-</w:t>
            </w:r>
            <w:r w:rsidR="003021C1" w:rsidRPr="00B961CF">
              <w:rPr>
                <w:bCs/>
                <w:spacing w:val="-6"/>
                <w:sz w:val="30"/>
                <w:szCs w:val="30"/>
                <w:lang w:val="be-BY"/>
              </w:rPr>
              <w:t>46 01 01</w:t>
            </w:r>
          </w:p>
        </w:tc>
      </w:tr>
    </w:tbl>
    <w:p w:rsidR="006E671D" w:rsidRPr="00312FC2" w:rsidRDefault="006E671D" w:rsidP="00312FC2">
      <w:pPr>
        <w:widowControl w:val="0"/>
        <w:spacing w:line="360" w:lineRule="auto"/>
        <w:jc w:val="both"/>
        <w:rPr>
          <w:sz w:val="30"/>
          <w:szCs w:val="30"/>
        </w:rPr>
      </w:pPr>
    </w:p>
    <w:p w:rsidR="006E671D" w:rsidRPr="00C47E73" w:rsidRDefault="006E671D" w:rsidP="007A51FB">
      <w:pPr>
        <w:widowControl w:val="0"/>
        <w:tabs>
          <w:tab w:val="left" w:pos="709"/>
        </w:tabs>
        <w:ind w:firstLine="567"/>
        <w:jc w:val="both"/>
        <w:rPr>
          <w:caps/>
          <w:sz w:val="30"/>
          <w:szCs w:val="30"/>
        </w:rPr>
      </w:pPr>
      <w:r w:rsidRPr="00C47E73">
        <w:rPr>
          <w:sz w:val="30"/>
          <w:szCs w:val="30"/>
          <w:lang w:val="be-BY"/>
        </w:rPr>
        <w:t>Н</w:t>
      </w:r>
      <w:r w:rsidRPr="00C47E73">
        <w:rPr>
          <w:sz w:val="30"/>
          <w:szCs w:val="30"/>
        </w:rPr>
        <w:t xml:space="preserve">а основании пункта 3 статьи 205 Кодекса Республики Беларусь об образовании Министерство образования Республики Беларусь </w:t>
      </w:r>
      <w:r w:rsidRPr="00C47E73">
        <w:rPr>
          <w:caps/>
          <w:sz w:val="30"/>
          <w:szCs w:val="30"/>
        </w:rPr>
        <w:t>постановляет:</w:t>
      </w:r>
    </w:p>
    <w:p w:rsidR="006E671D" w:rsidRPr="00C47E73" w:rsidRDefault="006E671D" w:rsidP="007A51FB">
      <w:pPr>
        <w:ind w:firstLine="567"/>
        <w:jc w:val="both"/>
        <w:rPr>
          <w:spacing w:val="-6"/>
          <w:sz w:val="30"/>
          <w:szCs w:val="30"/>
        </w:rPr>
      </w:pPr>
      <w:r w:rsidRPr="00C47E73">
        <w:rPr>
          <w:spacing w:val="-6"/>
          <w:sz w:val="30"/>
          <w:szCs w:val="30"/>
        </w:rPr>
        <w:t>1. Утвердить</w:t>
      </w:r>
      <w:r w:rsidRPr="00C47E73">
        <w:rPr>
          <w:spacing w:val="-6"/>
          <w:sz w:val="30"/>
          <w:szCs w:val="30"/>
          <w:lang w:val="be-BY"/>
        </w:rPr>
        <w:t xml:space="preserve"> </w:t>
      </w:r>
      <w:r w:rsidRPr="00C47E73">
        <w:rPr>
          <w:spacing w:val="-6"/>
          <w:sz w:val="30"/>
          <w:szCs w:val="30"/>
        </w:rPr>
        <w:t xml:space="preserve">образовательный стандарт высшего образования </w:t>
      </w:r>
      <w:r w:rsidRPr="00C47E73">
        <w:rPr>
          <w:spacing w:val="-6"/>
          <w:sz w:val="30"/>
          <w:szCs w:val="30"/>
          <w:lang w:val="en-US"/>
        </w:rPr>
        <w:t>I</w:t>
      </w:r>
      <w:r w:rsidRPr="00C47E73">
        <w:rPr>
          <w:spacing w:val="-6"/>
          <w:sz w:val="30"/>
          <w:szCs w:val="30"/>
        </w:rPr>
        <w:t xml:space="preserve"> ступени </w:t>
      </w:r>
      <w:r w:rsidRPr="003F379E">
        <w:rPr>
          <w:spacing w:val="-6"/>
          <w:sz w:val="30"/>
          <w:szCs w:val="30"/>
        </w:rPr>
        <w:t xml:space="preserve">по специальности </w:t>
      </w:r>
      <w:r w:rsidR="003021C1" w:rsidRPr="00B961CF">
        <w:rPr>
          <w:bCs/>
          <w:spacing w:val="-6"/>
          <w:sz w:val="30"/>
          <w:szCs w:val="30"/>
          <w:lang w:val="be-BY"/>
        </w:rPr>
        <w:t>1</w:t>
      </w:r>
      <w:r w:rsidR="003021C1" w:rsidRPr="00B961CF">
        <w:rPr>
          <w:b/>
          <w:bCs/>
          <w:spacing w:val="-6"/>
          <w:sz w:val="30"/>
          <w:szCs w:val="30"/>
          <w:lang w:val="be-BY"/>
        </w:rPr>
        <w:t>-</w:t>
      </w:r>
      <w:r w:rsidR="003021C1" w:rsidRPr="00B961CF">
        <w:rPr>
          <w:bCs/>
          <w:spacing w:val="-6"/>
          <w:sz w:val="30"/>
          <w:szCs w:val="30"/>
          <w:lang w:val="be-BY"/>
        </w:rPr>
        <w:t xml:space="preserve">46 01 01 </w:t>
      </w:r>
      <w:r w:rsidR="003021C1">
        <w:rPr>
          <w:bCs/>
          <w:spacing w:val="-6"/>
          <w:sz w:val="28"/>
          <w:szCs w:val="28"/>
        </w:rPr>
        <w:t>«</w:t>
      </w:r>
      <w:r w:rsidR="003021C1" w:rsidRPr="00B961CF">
        <w:rPr>
          <w:bCs/>
          <w:spacing w:val="-6"/>
          <w:sz w:val="30"/>
          <w:szCs w:val="30"/>
          <w:lang w:val="be-BY"/>
        </w:rPr>
        <w:t>Лесная инженерия и логистическая инфраструктура лесного комплекса (по направлениям)</w:t>
      </w:r>
      <w:r w:rsidR="003021C1" w:rsidRPr="00440CC2">
        <w:rPr>
          <w:spacing w:val="-6"/>
          <w:sz w:val="30"/>
          <w:szCs w:val="30"/>
        </w:rPr>
        <w:t>»</w:t>
      </w:r>
      <w:r w:rsidR="00186D2D" w:rsidRPr="00C47E73">
        <w:rPr>
          <w:bCs/>
          <w:spacing w:val="-6"/>
          <w:sz w:val="30"/>
          <w:szCs w:val="30"/>
        </w:rPr>
        <w:t xml:space="preserve"> </w:t>
      </w:r>
      <w:r w:rsidRPr="00C47E73">
        <w:rPr>
          <w:bCs/>
          <w:spacing w:val="-6"/>
          <w:sz w:val="30"/>
          <w:szCs w:val="30"/>
        </w:rPr>
        <w:t>(прилагается)</w:t>
      </w:r>
      <w:r w:rsidRPr="00C47E73">
        <w:rPr>
          <w:spacing w:val="-6"/>
          <w:sz w:val="30"/>
          <w:szCs w:val="30"/>
        </w:rPr>
        <w:t>.</w:t>
      </w:r>
    </w:p>
    <w:p w:rsidR="006E671D" w:rsidRPr="000F49C3" w:rsidRDefault="006E671D" w:rsidP="007A51FB">
      <w:pPr>
        <w:ind w:firstLine="567"/>
        <w:jc w:val="both"/>
        <w:rPr>
          <w:spacing w:val="-6"/>
          <w:sz w:val="30"/>
          <w:szCs w:val="30"/>
        </w:rPr>
      </w:pPr>
      <w:r w:rsidRPr="000F49C3">
        <w:rPr>
          <w:rFonts w:eastAsia="Calibri"/>
          <w:caps/>
          <w:spacing w:val="-6"/>
          <w:sz w:val="30"/>
          <w:szCs w:val="30"/>
        </w:rPr>
        <w:t>2. </w:t>
      </w:r>
      <w:r w:rsidRPr="000F49C3">
        <w:rPr>
          <w:rFonts w:eastAsia="Calibri"/>
          <w:spacing w:val="-6"/>
          <w:sz w:val="30"/>
          <w:szCs w:val="30"/>
        </w:rPr>
        <w:t>Настоящее постановление вступает в силу после его официального опубликования.</w:t>
      </w:r>
    </w:p>
    <w:p w:rsidR="006E671D" w:rsidRPr="00727DA4" w:rsidRDefault="006E671D" w:rsidP="006E671D">
      <w:pPr>
        <w:tabs>
          <w:tab w:val="left" w:pos="0"/>
          <w:tab w:val="left" w:pos="709"/>
          <w:tab w:val="left" w:pos="1276"/>
        </w:tabs>
        <w:autoSpaceDE w:val="0"/>
        <w:autoSpaceDN w:val="0"/>
        <w:adjustRightInd w:val="0"/>
        <w:spacing w:line="360" w:lineRule="auto"/>
        <w:ind w:firstLine="709"/>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r w:rsidRPr="00727DA4">
        <w:rPr>
          <w:bCs/>
          <w:sz w:val="30"/>
          <w:szCs w:val="30"/>
        </w:rPr>
        <w:t>Министр</w:t>
      </w:r>
      <w:r w:rsidRPr="00727DA4">
        <w:rPr>
          <w:bCs/>
          <w:sz w:val="30"/>
          <w:szCs w:val="30"/>
        </w:rPr>
        <w:tab/>
      </w:r>
      <w:proofErr w:type="spellStart"/>
      <w:r w:rsidRPr="00727DA4">
        <w:rPr>
          <w:bCs/>
          <w:sz w:val="30"/>
          <w:szCs w:val="30"/>
        </w:rPr>
        <w:t>И.В.Карпенко</w:t>
      </w:r>
      <w:proofErr w:type="spellEnd"/>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Pr="0021039C" w:rsidRDefault="006E671D" w:rsidP="006E671D">
      <w:pPr>
        <w:widowControl w:val="0"/>
        <w:spacing w:after="120"/>
        <w:rPr>
          <w:sz w:val="30"/>
          <w:szCs w:val="30"/>
        </w:rPr>
      </w:pPr>
      <w:r w:rsidRPr="0021039C">
        <w:rPr>
          <w:sz w:val="30"/>
          <w:szCs w:val="30"/>
        </w:rPr>
        <w:t>СОГЛАСОВАНО</w:t>
      </w:r>
    </w:p>
    <w:p w:rsidR="0081633D" w:rsidRPr="009A1456" w:rsidRDefault="0081633D" w:rsidP="0081633D">
      <w:pPr>
        <w:spacing w:line="280" w:lineRule="exact"/>
        <w:rPr>
          <w:sz w:val="30"/>
          <w:szCs w:val="30"/>
        </w:rPr>
      </w:pPr>
      <w:r w:rsidRPr="009A1456">
        <w:rPr>
          <w:sz w:val="30"/>
          <w:szCs w:val="30"/>
        </w:rPr>
        <w:t>Белорусский производственно-торговый</w:t>
      </w:r>
    </w:p>
    <w:p w:rsidR="0081633D" w:rsidRPr="009A1456" w:rsidRDefault="0081633D" w:rsidP="0081633D">
      <w:pPr>
        <w:spacing w:line="280" w:lineRule="exact"/>
        <w:rPr>
          <w:sz w:val="30"/>
          <w:szCs w:val="30"/>
        </w:rPr>
      </w:pPr>
      <w:r w:rsidRPr="009A1456">
        <w:rPr>
          <w:sz w:val="30"/>
          <w:szCs w:val="30"/>
        </w:rPr>
        <w:t>концерн лесной, деревообрабатывающей</w:t>
      </w:r>
    </w:p>
    <w:p w:rsidR="0081633D" w:rsidRPr="009A1456" w:rsidRDefault="0081633D" w:rsidP="0081633D">
      <w:pPr>
        <w:spacing w:line="280" w:lineRule="exact"/>
        <w:rPr>
          <w:sz w:val="30"/>
          <w:szCs w:val="30"/>
        </w:rPr>
      </w:pPr>
      <w:r w:rsidRPr="009A1456">
        <w:rPr>
          <w:sz w:val="30"/>
          <w:szCs w:val="30"/>
        </w:rPr>
        <w:t>и целлюлозно-бумажной промышленности</w:t>
      </w: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tabs>
          <w:tab w:val="left" w:pos="0"/>
          <w:tab w:val="left" w:pos="6804"/>
        </w:tabs>
        <w:autoSpaceDE w:val="0"/>
        <w:autoSpaceDN w:val="0"/>
        <w:adjustRightInd w:val="0"/>
        <w:jc w:val="both"/>
        <w:rPr>
          <w:bCs/>
          <w:sz w:val="30"/>
          <w:szCs w:val="30"/>
        </w:rPr>
      </w:pPr>
    </w:p>
    <w:p w:rsidR="006E671D" w:rsidRDefault="006E671D" w:rsidP="006E671D">
      <w:pPr>
        <w:widowControl w:val="0"/>
        <w:tabs>
          <w:tab w:val="left" w:pos="6804"/>
        </w:tabs>
        <w:autoSpaceDE w:val="0"/>
        <w:autoSpaceDN w:val="0"/>
        <w:spacing w:after="120" w:line="280" w:lineRule="exact"/>
        <w:ind w:left="5670"/>
        <w:jc w:val="both"/>
        <w:rPr>
          <w:spacing w:val="-6"/>
          <w:sz w:val="30"/>
          <w:szCs w:val="30"/>
        </w:rPr>
      </w:pPr>
    </w:p>
    <w:p w:rsidR="00252915" w:rsidRDefault="00252915" w:rsidP="006E671D">
      <w:pPr>
        <w:widowControl w:val="0"/>
        <w:tabs>
          <w:tab w:val="left" w:pos="6804"/>
        </w:tabs>
        <w:autoSpaceDE w:val="0"/>
        <w:autoSpaceDN w:val="0"/>
        <w:spacing w:after="120" w:line="280" w:lineRule="exact"/>
        <w:ind w:left="5670"/>
        <w:jc w:val="both"/>
        <w:rPr>
          <w:spacing w:val="-6"/>
          <w:sz w:val="30"/>
          <w:szCs w:val="30"/>
        </w:rPr>
        <w:sectPr w:rsidR="00252915" w:rsidSect="00252915">
          <w:footerReference w:type="default" r:id="rId7"/>
          <w:footerReference w:type="first" r:id="rId8"/>
          <w:pgSz w:w="11906" w:h="16838"/>
          <w:pgMar w:top="1134" w:right="567" w:bottom="1134" w:left="1701" w:header="720" w:footer="720" w:gutter="0"/>
          <w:cols w:space="708"/>
          <w:titlePg/>
          <w:docGrid w:linePitch="360"/>
        </w:sectPr>
      </w:pPr>
    </w:p>
    <w:p w:rsidR="00B961CF" w:rsidRPr="00B961CF" w:rsidRDefault="00B961CF" w:rsidP="00B961CF">
      <w:pPr>
        <w:tabs>
          <w:tab w:val="left" w:pos="6804"/>
        </w:tabs>
        <w:spacing w:before="80"/>
        <w:ind w:left="5812"/>
        <w:rPr>
          <w:sz w:val="30"/>
          <w:szCs w:val="30"/>
        </w:rPr>
      </w:pPr>
      <w:r w:rsidRPr="00B961CF">
        <w:rPr>
          <w:sz w:val="30"/>
          <w:szCs w:val="30"/>
        </w:rPr>
        <w:lastRenderedPageBreak/>
        <w:t>УТВЕРЖДЕНО</w:t>
      </w:r>
    </w:p>
    <w:p w:rsidR="00B961CF" w:rsidRPr="00B961CF" w:rsidRDefault="00B961CF" w:rsidP="00B961CF">
      <w:pPr>
        <w:tabs>
          <w:tab w:val="left" w:pos="6804"/>
        </w:tabs>
        <w:ind w:left="5812"/>
        <w:rPr>
          <w:sz w:val="30"/>
          <w:szCs w:val="30"/>
        </w:rPr>
      </w:pPr>
      <w:r w:rsidRPr="00B961CF">
        <w:rPr>
          <w:sz w:val="30"/>
          <w:szCs w:val="30"/>
        </w:rPr>
        <w:t xml:space="preserve">Постановление </w:t>
      </w:r>
      <w:r w:rsidRPr="00B961CF">
        <w:rPr>
          <w:sz w:val="30"/>
          <w:szCs w:val="30"/>
        </w:rPr>
        <w:br/>
        <w:t>Министерства образования Республики Беларусь</w:t>
      </w:r>
    </w:p>
    <w:p w:rsidR="00B961CF" w:rsidRPr="00B961CF" w:rsidRDefault="00412508" w:rsidP="00B961CF">
      <w:pPr>
        <w:tabs>
          <w:tab w:val="left" w:pos="6804"/>
        </w:tabs>
        <w:ind w:left="5812"/>
        <w:rPr>
          <w:sz w:val="30"/>
          <w:szCs w:val="30"/>
        </w:rPr>
      </w:pPr>
      <w:r>
        <w:rPr>
          <w:sz w:val="30"/>
          <w:szCs w:val="30"/>
        </w:rPr>
        <w:t>12.05.</w:t>
      </w:r>
      <w:r w:rsidR="00B961CF" w:rsidRPr="00B961CF">
        <w:rPr>
          <w:sz w:val="30"/>
          <w:szCs w:val="30"/>
        </w:rPr>
        <w:t>2</w:t>
      </w:r>
      <w:r w:rsidR="00F64058">
        <w:rPr>
          <w:sz w:val="30"/>
          <w:szCs w:val="30"/>
        </w:rPr>
        <w:t>021</w:t>
      </w:r>
      <w:r w:rsidR="00B961CF" w:rsidRPr="00B961CF">
        <w:rPr>
          <w:sz w:val="30"/>
          <w:szCs w:val="30"/>
        </w:rPr>
        <w:t xml:space="preserve"> № </w:t>
      </w:r>
      <w:r>
        <w:rPr>
          <w:sz w:val="30"/>
          <w:szCs w:val="30"/>
        </w:rPr>
        <w:t>92</w:t>
      </w:r>
    </w:p>
    <w:p w:rsidR="00B961CF" w:rsidRPr="00B961CF" w:rsidRDefault="00B961CF" w:rsidP="00B961CF">
      <w:pPr>
        <w:pStyle w:val="11"/>
        <w:spacing w:before="240" w:after="0"/>
        <w:jc w:val="center"/>
        <w:rPr>
          <w:sz w:val="30"/>
          <w:szCs w:val="30"/>
        </w:rPr>
      </w:pPr>
      <w:r w:rsidRPr="00B961CF">
        <w:rPr>
          <w:sz w:val="30"/>
          <w:szCs w:val="30"/>
        </w:rPr>
        <w:t>ОБРАЗОВАТЕЛЬНЫЙ СТАНДАРТ</w:t>
      </w:r>
    </w:p>
    <w:p w:rsidR="00B961CF" w:rsidRPr="00B961CF" w:rsidRDefault="00B961CF" w:rsidP="00B961CF">
      <w:pPr>
        <w:pStyle w:val="11"/>
        <w:spacing w:before="0" w:after="0"/>
        <w:jc w:val="center"/>
        <w:rPr>
          <w:sz w:val="30"/>
          <w:szCs w:val="30"/>
        </w:rPr>
      </w:pPr>
      <w:r w:rsidRPr="00B961CF">
        <w:rPr>
          <w:sz w:val="30"/>
          <w:szCs w:val="30"/>
        </w:rPr>
        <w:t>ВЫСШЕГО ОБРАЗОВАНИя</w:t>
      </w:r>
    </w:p>
    <w:p w:rsidR="00B961CF" w:rsidRPr="00B961CF" w:rsidRDefault="00B961CF" w:rsidP="00B961CF">
      <w:pPr>
        <w:jc w:val="center"/>
        <w:rPr>
          <w:b/>
          <w:sz w:val="30"/>
          <w:szCs w:val="30"/>
        </w:rPr>
      </w:pPr>
      <w:r w:rsidRPr="00B961CF">
        <w:rPr>
          <w:sz w:val="30"/>
          <w:szCs w:val="30"/>
        </w:rPr>
        <w:t>(ОСВО 1-46</w:t>
      </w:r>
      <w:r w:rsidRPr="00B961CF">
        <w:rPr>
          <w:sz w:val="30"/>
          <w:szCs w:val="30"/>
          <w:lang w:val="be-BY"/>
        </w:rPr>
        <w:t xml:space="preserve"> 01</w:t>
      </w:r>
      <w:r w:rsidRPr="00B961CF">
        <w:rPr>
          <w:sz w:val="30"/>
          <w:szCs w:val="30"/>
        </w:rPr>
        <w:t xml:space="preserve"> 01-2021)</w:t>
      </w:r>
    </w:p>
    <w:p w:rsidR="00B961CF" w:rsidRPr="00B961CF" w:rsidRDefault="00B961CF" w:rsidP="00CA40E1">
      <w:pPr>
        <w:spacing w:before="160"/>
        <w:jc w:val="center"/>
        <w:rPr>
          <w:b/>
          <w:sz w:val="30"/>
          <w:szCs w:val="30"/>
        </w:rPr>
      </w:pPr>
      <w:bookmarkStart w:id="0" w:name="_Toc495224276"/>
      <w:bookmarkStart w:id="1" w:name="_Toc495287436"/>
      <w:bookmarkStart w:id="2" w:name="_Toc495743124"/>
      <w:bookmarkStart w:id="3" w:name="_Toc495743400"/>
      <w:r w:rsidRPr="00B961CF">
        <w:rPr>
          <w:b/>
          <w:sz w:val="30"/>
          <w:szCs w:val="30"/>
        </w:rPr>
        <w:t xml:space="preserve">ВЫСШЕЕ ОБРАЗОВАНИЕ. </w:t>
      </w:r>
      <w:r w:rsidRPr="00B961CF">
        <w:rPr>
          <w:b/>
          <w:sz w:val="30"/>
          <w:szCs w:val="30"/>
          <w:lang w:val="en-US"/>
        </w:rPr>
        <w:t>I</w:t>
      </w:r>
      <w:r w:rsidRPr="00B961CF">
        <w:rPr>
          <w:b/>
          <w:sz w:val="30"/>
          <w:szCs w:val="30"/>
        </w:rPr>
        <w:t xml:space="preserve"> СТУПЕНЬ</w:t>
      </w:r>
    </w:p>
    <w:p w:rsidR="00B961CF" w:rsidRPr="00B961CF" w:rsidRDefault="00B961CF" w:rsidP="0071781F">
      <w:pPr>
        <w:pStyle w:val="3"/>
        <w:tabs>
          <w:tab w:val="left" w:pos="1701"/>
        </w:tabs>
        <w:ind w:right="-2"/>
        <w:jc w:val="both"/>
        <w:rPr>
          <w:bCs/>
          <w:spacing w:val="-6"/>
          <w:sz w:val="30"/>
          <w:szCs w:val="30"/>
          <w:lang w:val="be-BY"/>
        </w:rPr>
      </w:pPr>
      <w:r w:rsidRPr="00B961CF">
        <w:rPr>
          <w:b/>
          <w:sz w:val="30"/>
          <w:szCs w:val="30"/>
        </w:rPr>
        <w:t>Специальность</w:t>
      </w:r>
      <w:r w:rsidRPr="00B961CF">
        <w:rPr>
          <w:sz w:val="30"/>
          <w:szCs w:val="30"/>
        </w:rPr>
        <w:t xml:space="preserve"> </w:t>
      </w:r>
      <w:r w:rsidRPr="00B961CF">
        <w:rPr>
          <w:bCs/>
          <w:spacing w:val="-6"/>
          <w:sz w:val="30"/>
          <w:szCs w:val="30"/>
          <w:lang w:val="be-BY"/>
        </w:rPr>
        <w:t>1</w:t>
      </w:r>
      <w:r w:rsidRPr="00B961CF">
        <w:rPr>
          <w:b/>
          <w:bCs/>
          <w:spacing w:val="-6"/>
          <w:sz w:val="30"/>
          <w:szCs w:val="30"/>
          <w:lang w:val="be-BY"/>
        </w:rPr>
        <w:t>-</w:t>
      </w:r>
      <w:r w:rsidRPr="00B961CF">
        <w:rPr>
          <w:bCs/>
          <w:spacing w:val="-6"/>
          <w:sz w:val="30"/>
          <w:szCs w:val="30"/>
          <w:lang w:val="be-BY"/>
        </w:rPr>
        <w:t>46 01 01 Лесная инженерия и логистическая инфраструктура лесного комплекса (по направлениям)</w:t>
      </w:r>
    </w:p>
    <w:p w:rsidR="00B961CF" w:rsidRPr="00B961CF" w:rsidRDefault="00B961CF" w:rsidP="0071781F">
      <w:pPr>
        <w:jc w:val="both"/>
        <w:rPr>
          <w:b/>
          <w:sz w:val="30"/>
          <w:szCs w:val="30"/>
          <w:lang w:val="be-BY"/>
        </w:rPr>
      </w:pPr>
      <w:r w:rsidRPr="00B961CF">
        <w:rPr>
          <w:b/>
          <w:sz w:val="30"/>
          <w:szCs w:val="30"/>
          <w:lang w:val="be-BY"/>
        </w:rPr>
        <w:t xml:space="preserve">Направление специальности </w:t>
      </w:r>
      <w:r w:rsidRPr="00B961CF">
        <w:rPr>
          <w:sz w:val="30"/>
          <w:szCs w:val="30"/>
          <w:lang w:val="be-BY"/>
        </w:rPr>
        <w:t>1</w:t>
      </w:r>
      <w:r w:rsidRPr="00B961CF">
        <w:rPr>
          <w:b/>
          <w:sz w:val="30"/>
          <w:szCs w:val="30"/>
          <w:lang w:val="be-BY"/>
        </w:rPr>
        <w:t>-</w:t>
      </w:r>
      <w:r w:rsidRPr="00B961CF">
        <w:rPr>
          <w:sz w:val="30"/>
          <w:szCs w:val="30"/>
          <w:lang w:val="be-BY"/>
        </w:rPr>
        <w:t>46 01 01</w:t>
      </w:r>
      <w:r w:rsidRPr="00B961CF">
        <w:rPr>
          <w:b/>
          <w:sz w:val="30"/>
          <w:szCs w:val="30"/>
          <w:lang w:val="be-BY"/>
        </w:rPr>
        <w:t>-</w:t>
      </w:r>
      <w:r w:rsidRPr="00B961CF">
        <w:rPr>
          <w:sz w:val="30"/>
          <w:szCs w:val="30"/>
          <w:lang w:val="be-BY"/>
        </w:rPr>
        <w:t>01 Лесная инженерия и логистическая инфраструктура лесного комплекса (технология лесопромышленного производства)</w:t>
      </w:r>
    </w:p>
    <w:p w:rsidR="00B961CF" w:rsidRPr="00B961CF" w:rsidRDefault="00B961CF" w:rsidP="0071781F">
      <w:pPr>
        <w:jc w:val="both"/>
        <w:rPr>
          <w:sz w:val="30"/>
          <w:szCs w:val="30"/>
          <w:lang w:val="be-BY"/>
        </w:rPr>
      </w:pPr>
      <w:r w:rsidRPr="00B961CF">
        <w:rPr>
          <w:b/>
          <w:sz w:val="30"/>
          <w:szCs w:val="30"/>
          <w:lang w:val="be-BY"/>
        </w:rPr>
        <w:t xml:space="preserve">Направление специальности </w:t>
      </w:r>
      <w:r w:rsidRPr="00B961CF">
        <w:rPr>
          <w:sz w:val="30"/>
          <w:szCs w:val="30"/>
          <w:lang w:val="be-BY"/>
        </w:rPr>
        <w:t>1</w:t>
      </w:r>
      <w:r w:rsidRPr="00B961CF">
        <w:rPr>
          <w:b/>
          <w:sz w:val="30"/>
          <w:szCs w:val="30"/>
          <w:lang w:val="be-BY"/>
        </w:rPr>
        <w:t>-</w:t>
      </w:r>
      <w:r w:rsidRPr="00B961CF">
        <w:rPr>
          <w:sz w:val="30"/>
          <w:szCs w:val="30"/>
          <w:lang w:val="be-BY"/>
        </w:rPr>
        <w:t>46 01 01</w:t>
      </w:r>
      <w:r w:rsidRPr="00B961CF">
        <w:rPr>
          <w:b/>
          <w:sz w:val="30"/>
          <w:szCs w:val="30"/>
          <w:lang w:val="be-BY"/>
        </w:rPr>
        <w:t>-</w:t>
      </w:r>
      <w:r w:rsidRPr="00B961CF">
        <w:rPr>
          <w:sz w:val="30"/>
          <w:szCs w:val="30"/>
          <w:lang w:val="be-BY"/>
        </w:rPr>
        <w:t>02 Лесная инженерия и логистическая инфраструктура лесного комплекса (логистические системы и инфраструктура лесного комплекса)</w:t>
      </w:r>
    </w:p>
    <w:p w:rsidR="00B961CF" w:rsidRPr="00B961CF" w:rsidRDefault="00B961CF" w:rsidP="0071781F">
      <w:pPr>
        <w:pStyle w:val="a8"/>
        <w:tabs>
          <w:tab w:val="clear" w:pos="4677"/>
          <w:tab w:val="clear" w:pos="9355"/>
        </w:tabs>
        <w:jc w:val="both"/>
        <w:rPr>
          <w:i/>
          <w:sz w:val="30"/>
          <w:szCs w:val="30"/>
          <w:lang w:val="be-BY"/>
        </w:rPr>
      </w:pPr>
      <w:r w:rsidRPr="00B961CF">
        <w:rPr>
          <w:b/>
          <w:sz w:val="30"/>
          <w:szCs w:val="30"/>
          <w:lang w:val="be-BY"/>
        </w:rPr>
        <w:t>Квалификация</w:t>
      </w:r>
      <w:r w:rsidRPr="00B961CF">
        <w:rPr>
          <w:sz w:val="30"/>
          <w:szCs w:val="30"/>
          <w:lang w:val="be-BY"/>
        </w:rPr>
        <w:t xml:space="preserve"> Инженер</w:t>
      </w:r>
    </w:p>
    <w:p w:rsidR="00B961CF" w:rsidRPr="00B961CF" w:rsidRDefault="00B961CF" w:rsidP="00CA40E1">
      <w:pPr>
        <w:spacing w:before="160"/>
        <w:jc w:val="center"/>
        <w:rPr>
          <w:b/>
          <w:sz w:val="30"/>
          <w:szCs w:val="30"/>
          <w:lang w:val="be-BY"/>
        </w:rPr>
      </w:pPr>
      <w:r w:rsidRPr="00B961CF">
        <w:rPr>
          <w:b/>
          <w:sz w:val="30"/>
          <w:szCs w:val="30"/>
        </w:rPr>
        <w:t>В</w:t>
      </w:r>
      <w:r w:rsidRPr="00B961CF">
        <w:rPr>
          <w:b/>
          <w:sz w:val="30"/>
          <w:szCs w:val="30"/>
          <w:lang w:val="be-BY"/>
        </w:rPr>
        <w:t xml:space="preserve">ЫШЭЙШАЯ АДУКАЦЫЯ. </w:t>
      </w:r>
      <w:r w:rsidRPr="00B961CF">
        <w:rPr>
          <w:b/>
          <w:sz w:val="30"/>
          <w:szCs w:val="30"/>
          <w:lang w:val="en-US"/>
        </w:rPr>
        <w:t>I</w:t>
      </w:r>
      <w:r w:rsidRPr="00B961CF">
        <w:rPr>
          <w:b/>
          <w:sz w:val="30"/>
          <w:szCs w:val="30"/>
          <w:lang w:val="be-BY"/>
        </w:rPr>
        <w:t xml:space="preserve"> СТУПЕНЬ</w:t>
      </w:r>
    </w:p>
    <w:p w:rsidR="00B961CF" w:rsidRPr="00B961CF" w:rsidRDefault="00B961CF" w:rsidP="0071781F">
      <w:pPr>
        <w:pStyle w:val="3"/>
        <w:tabs>
          <w:tab w:val="left" w:pos="1701"/>
        </w:tabs>
        <w:ind w:right="-2"/>
        <w:jc w:val="both"/>
        <w:rPr>
          <w:bCs/>
          <w:spacing w:val="-6"/>
          <w:sz w:val="30"/>
          <w:szCs w:val="30"/>
          <w:lang w:val="be-BY"/>
        </w:rPr>
      </w:pPr>
      <w:r w:rsidRPr="00B961CF">
        <w:rPr>
          <w:b/>
          <w:sz w:val="30"/>
          <w:szCs w:val="30"/>
          <w:lang w:val="be-BY"/>
        </w:rPr>
        <w:t>Спецыяльнасць </w:t>
      </w:r>
      <w:r w:rsidRPr="00B961CF">
        <w:rPr>
          <w:bCs/>
          <w:spacing w:val="-6"/>
          <w:sz w:val="30"/>
          <w:szCs w:val="30"/>
          <w:lang w:val="be-BY"/>
        </w:rPr>
        <w:t>1</w:t>
      </w:r>
      <w:r w:rsidRPr="00B961CF">
        <w:rPr>
          <w:b/>
          <w:bCs/>
          <w:spacing w:val="-6"/>
          <w:sz w:val="30"/>
          <w:szCs w:val="30"/>
          <w:lang w:val="be-BY"/>
        </w:rPr>
        <w:t>-</w:t>
      </w:r>
      <w:r w:rsidRPr="00B961CF">
        <w:rPr>
          <w:bCs/>
          <w:spacing w:val="-6"/>
          <w:sz w:val="30"/>
          <w:szCs w:val="30"/>
          <w:lang w:val="be-BY"/>
        </w:rPr>
        <w:t>46 01 01 Лясная інжынерыя і лагістычная інфраструктура ляснога комплексу (па напрамках)</w:t>
      </w:r>
    </w:p>
    <w:p w:rsidR="00B961CF" w:rsidRPr="00056E04" w:rsidRDefault="00B961CF" w:rsidP="0071781F">
      <w:pPr>
        <w:jc w:val="both"/>
        <w:rPr>
          <w:spacing w:val="-6"/>
          <w:sz w:val="30"/>
          <w:szCs w:val="30"/>
          <w:lang w:val="be-BY"/>
        </w:rPr>
      </w:pPr>
      <w:r w:rsidRPr="00056E04">
        <w:rPr>
          <w:b/>
          <w:spacing w:val="-6"/>
          <w:sz w:val="30"/>
          <w:szCs w:val="30"/>
          <w:lang w:val="be-BY"/>
        </w:rPr>
        <w:t>Напрамак спецыяльнасц</w:t>
      </w:r>
      <w:r w:rsidRPr="00056E04">
        <w:rPr>
          <w:b/>
          <w:bCs/>
          <w:spacing w:val="-6"/>
          <w:sz w:val="30"/>
          <w:szCs w:val="30"/>
          <w:lang w:val="be-BY"/>
        </w:rPr>
        <w:t xml:space="preserve">і </w:t>
      </w:r>
      <w:r w:rsidRPr="00056E04">
        <w:rPr>
          <w:spacing w:val="-6"/>
          <w:sz w:val="30"/>
          <w:szCs w:val="30"/>
          <w:lang w:val="be-BY"/>
        </w:rPr>
        <w:t>1</w:t>
      </w:r>
      <w:r w:rsidRPr="00056E04">
        <w:rPr>
          <w:b/>
          <w:spacing w:val="-6"/>
          <w:sz w:val="30"/>
          <w:szCs w:val="30"/>
          <w:lang w:val="be-BY"/>
        </w:rPr>
        <w:t>-</w:t>
      </w:r>
      <w:r w:rsidRPr="00056E04">
        <w:rPr>
          <w:spacing w:val="-6"/>
          <w:sz w:val="30"/>
          <w:szCs w:val="30"/>
          <w:lang w:val="be-BY"/>
        </w:rPr>
        <w:t>46 01 01</w:t>
      </w:r>
      <w:r w:rsidRPr="00056E04">
        <w:rPr>
          <w:b/>
          <w:spacing w:val="-6"/>
          <w:sz w:val="30"/>
          <w:szCs w:val="30"/>
          <w:lang w:val="be-BY"/>
        </w:rPr>
        <w:t>-</w:t>
      </w:r>
      <w:r w:rsidRPr="00056E04">
        <w:rPr>
          <w:spacing w:val="-6"/>
          <w:sz w:val="30"/>
          <w:szCs w:val="30"/>
          <w:lang w:val="be-BY"/>
        </w:rPr>
        <w:t xml:space="preserve">01 </w:t>
      </w:r>
      <w:r w:rsidRPr="00056E04">
        <w:rPr>
          <w:bCs/>
          <w:spacing w:val="-6"/>
          <w:sz w:val="30"/>
          <w:szCs w:val="30"/>
          <w:lang w:val="be-BY"/>
        </w:rPr>
        <w:t>Лясная інжынерыя і лагістычная інфраструктура ляснога комплексу (тэхналогія лесапрамысловай вытворчасці)</w:t>
      </w:r>
    </w:p>
    <w:p w:rsidR="00B961CF" w:rsidRPr="00B961CF" w:rsidRDefault="00B961CF" w:rsidP="0071781F">
      <w:pPr>
        <w:jc w:val="both"/>
        <w:rPr>
          <w:sz w:val="30"/>
          <w:szCs w:val="30"/>
          <w:lang w:val="be-BY"/>
        </w:rPr>
      </w:pPr>
      <w:r w:rsidRPr="00B961CF">
        <w:rPr>
          <w:b/>
          <w:sz w:val="30"/>
          <w:szCs w:val="30"/>
          <w:lang w:val="be-BY"/>
        </w:rPr>
        <w:t>Напрамак спецыяльнасц</w:t>
      </w:r>
      <w:r w:rsidRPr="00B961CF">
        <w:rPr>
          <w:b/>
          <w:bCs/>
          <w:spacing w:val="-6"/>
          <w:sz w:val="30"/>
          <w:szCs w:val="30"/>
          <w:lang w:val="be-BY"/>
        </w:rPr>
        <w:t xml:space="preserve">і </w:t>
      </w:r>
      <w:r w:rsidRPr="00B961CF">
        <w:rPr>
          <w:sz w:val="30"/>
          <w:szCs w:val="30"/>
          <w:lang w:val="be-BY"/>
        </w:rPr>
        <w:t>1</w:t>
      </w:r>
      <w:r w:rsidRPr="00B961CF">
        <w:rPr>
          <w:b/>
          <w:sz w:val="30"/>
          <w:szCs w:val="30"/>
          <w:lang w:val="be-BY"/>
        </w:rPr>
        <w:t>-</w:t>
      </w:r>
      <w:r w:rsidRPr="00B961CF">
        <w:rPr>
          <w:sz w:val="30"/>
          <w:szCs w:val="30"/>
          <w:lang w:val="be-BY"/>
        </w:rPr>
        <w:t>46 01 01</w:t>
      </w:r>
      <w:r w:rsidRPr="00B961CF">
        <w:rPr>
          <w:b/>
          <w:sz w:val="30"/>
          <w:szCs w:val="30"/>
          <w:lang w:val="be-BY"/>
        </w:rPr>
        <w:t>-</w:t>
      </w:r>
      <w:r w:rsidRPr="00B961CF">
        <w:rPr>
          <w:sz w:val="30"/>
          <w:szCs w:val="30"/>
          <w:lang w:val="be-BY"/>
        </w:rPr>
        <w:t xml:space="preserve">02 </w:t>
      </w:r>
      <w:r w:rsidRPr="00B961CF">
        <w:rPr>
          <w:bCs/>
          <w:spacing w:val="-6"/>
          <w:sz w:val="30"/>
          <w:szCs w:val="30"/>
          <w:lang w:val="be-BY"/>
        </w:rPr>
        <w:t>Лясная інжынерыя і лагістычная інфраструктура ляснога комплексу (лагістычныя сістэмы і інфраструктура ляснога комплексу)</w:t>
      </w:r>
    </w:p>
    <w:p w:rsidR="00B961CF" w:rsidRPr="00B961CF" w:rsidRDefault="00B961CF" w:rsidP="00CA40E1">
      <w:pPr>
        <w:pStyle w:val="a8"/>
        <w:tabs>
          <w:tab w:val="clear" w:pos="4677"/>
          <w:tab w:val="clear" w:pos="9355"/>
        </w:tabs>
        <w:spacing w:after="160"/>
        <w:jc w:val="both"/>
        <w:rPr>
          <w:i/>
          <w:sz w:val="30"/>
          <w:szCs w:val="30"/>
          <w:lang w:val="be-BY"/>
        </w:rPr>
      </w:pPr>
      <w:r w:rsidRPr="00B961CF">
        <w:rPr>
          <w:b/>
          <w:sz w:val="30"/>
          <w:szCs w:val="30"/>
          <w:lang w:val="be-BY"/>
        </w:rPr>
        <w:t>Кваліфікацыя</w:t>
      </w:r>
      <w:r w:rsidRPr="00B961CF">
        <w:rPr>
          <w:sz w:val="30"/>
          <w:szCs w:val="30"/>
          <w:lang w:val="be-BY"/>
        </w:rPr>
        <w:t xml:space="preserve"> </w:t>
      </w:r>
      <w:r w:rsidRPr="00B961CF">
        <w:rPr>
          <w:bCs/>
          <w:sz w:val="30"/>
          <w:szCs w:val="30"/>
          <w:lang w:val="be-BY"/>
        </w:rPr>
        <w:t>Iнжынер</w:t>
      </w:r>
    </w:p>
    <w:p w:rsidR="00B961CF" w:rsidRPr="00B961CF" w:rsidRDefault="00B961CF" w:rsidP="00B961CF">
      <w:pPr>
        <w:jc w:val="center"/>
        <w:rPr>
          <w:b/>
          <w:sz w:val="30"/>
          <w:szCs w:val="30"/>
          <w:lang w:val="be-BY"/>
        </w:rPr>
      </w:pPr>
      <w:r w:rsidRPr="00B961CF">
        <w:rPr>
          <w:b/>
          <w:sz w:val="30"/>
          <w:szCs w:val="30"/>
          <w:lang w:val="en-US"/>
        </w:rPr>
        <w:t>HIGHER</w:t>
      </w:r>
      <w:r w:rsidRPr="00B961CF">
        <w:rPr>
          <w:b/>
          <w:sz w:val="30"/>
          <w:szCs w:val="30"/>
          <w:lang w:val="be-BY"/>
        </w:rPr>
        <w:t xml:space="preserve"> </w:t>
      </w:r>
      <w:r w:rsidRPr="00B961CF">
        <w:rPr>
          <w:b/>
          <w:sz w:val="30"/>
          <w:szCs w:val="30"/>
          <w:lang w:val="en-US"/>
        </w:rPr>
        <w:t>EDUCATION</w:t>
      </w:r>
      <w:r w:rsidRPr="00B961CF">
        <w:rPr>
          <w:b/>
          <w:sz w:val="30"/>
          <w:szCs w:val="30"/>
          <w:lang w:val="be-BY"/>
        </w:rPr>
        <w:t xml:space="preserve">. </w:t>
      </w:r>
      <w:r w:rsidRPr="00B961CF">
        <w:rPr>
          <w:b/>
          <w:sz w:val="30"/>
          <w:szCs w:val="30"/>
          <w:lang w:val="en-US"/>
        </w:rPr>
        <w:t>I</w:t>
      </w:r>
      <w:r w:rsidRPr="00B961CF">
        <w:rPr>
          <w:b/>
          <w:sz w:val="30"/>
          <w:szCs w:val="30"/>
          <w:lang w:val="be-BY"/>
        </w:rPr>
        <w:t xml:space="preserve"> </w:t>
      </w:r>
      <w:r w:rsidRPr="00B961CF">
        <w:rPr>
          <w:b/>
          <w:sz w:val="30"/>
          <w:szCs w:val="30"/>
          <w:lang w:val="en-US"/>
        </w:rPr>
        <w:t>STAGE</w:t>
      </w:r>
    </w:p>
    <w:p w:rsidR="00B961CF" w:rsidRPr="00B961CF" w:rsidRDefault="00B961CF" w:rsidP="0071781F">
      <w:pPr>
        <w:pStyle w:val="3"/>
        <w:jc w:val="both"/>
        <w:rPr>
          <w:bCs/>
          <w:spacing w:val="-6"/>
          <w:sz w:val="30"/>
          <w:szCs w:val="30"/>
          <w:lang w:val="en-US"/>
        </w:rPr>
      </w:pPr>
      <w:proofErr w:type="spellStart"/>
      <w:r w:rsidRPr="00B961CF">
        <w:rPr>
          <w:b/>
          <w:sz w:val="30"/>
          <w:szCs w:val="30"/>
          <w:lang w:val="en-US"/>
        </w:rPr>
        <w:t>Speciality</w:t>
      </w:r>
      <w:proofErr w:type="spellEnd"/>
      <w:r w:rsidRPr="00B961CF">
        <w:rPr>
          <w:sz w:val="30"/>
          <w:szCs w:val="30"/>
          <w:lang w:val="en-US"/>
        </w:rPr>
        <w:t xml:space="preserve"> </w:t>
      </w:r>
      <w:r w:rsidRPr="00B961CF">
        <w:rPr>
          <w:bCs/>
          <w:spacing w:val="-6"/>
          <w:sz w:val="30"/>
          <w:szCs w:val="30"/>
          <w:lang w:val="be-BY"/>
        </w:rPr>
        <w:t>1</w:t>
      </w:r>
      <w:r w:rsidRPr="00B961CF">
        <w:rPr>
          <w:b/>
          <w:bCs/>
          <w:spacing w:val="-6"/>
          <w:sz w:val="30"/>
          <w:szCs w:val="30"/>
          <w:lang w:val="be-BY"/>
        </w:rPr>
        <w:t>-</w:t>
      </w:r>
      <w:r w:rsidRPr="00B961CF">
        <w:rPr>
          <w:bCs/>
          <w:spacing w:val="-6"/>
          <w:sz w:val="30"/>
          <w:szCs w:val="30"/>
          <w:lang w:val="be-BY"/>
        </w:rPr>
        <w:t>46 01 01</w:t>
      </w:r>
      <w:r w:rsidRPr="00B961CF">
        <w:rPr>
          <w:bCs/>
          <w:spacing w:val="-6"/>
          <w:sz w:val="30"/>
          <w:szCs w:val="30"/>
          <w:lang w:val="en-US"/>
        </w:rPr>
        <w:t xml:space="preserve"> Forest engineering and logistic infrastructure of forest complex (majors in)</w:t>
      </w:r>
    </w:p>
    <w:p w:rsidR="00B961CF" w:rsidRPr="00B961CF" w:rsidRDefault="00B961CF" w:rsidP="0071781F">
      <w:pPr>
        <w:jc w:val="both"/>
        <w:rPr>
          <w:sz w:val="30"/>
          <w:szCs w:val="30"/>
          <w:lang w:val="be-BY"/>
        </w:rPr>
      </w:pPr>
      <w:r w:rsidRPr="00B961CF">
        <w:rPr>
          <w:b/>
          <w:sz w:val="30"/>
          <w:szCs w:val="30"/>
          <w:lang w:val="en-US"/>
        </w:rPr>
        <w:t xml:space="preserve">Major in </w:t>
      </w:r>
      <w:r w:rsidRPr="00B961CF">
        <w:rPr>
          <w:sz w:val="30"/>
          <w:szCs w:val="30"/>
          <w:lang w:val="be-BY"/>
        </w:rPr>
        <w:t>1</w:t>
      </w:r>
      <w:r w:rsidRPr="00B961CF">
        <w:rPr>
          <w:b/>
          <w:sz w:val="30"/>
          <w:szCs w:val="30"/>
          <w:lang w:val="be-BY"/>
        </w:rPr>
        <w:t>-</w:t>
      </w:r>
      <w:r w:rsidRPr="00B961CF">
        <w:rPr>
          <w:sz w:val="30"/>
          <w:szCs w:val="30"/>
          <w:lang w:val="be-BY"/>
        </w:rPr>
        <w:t>46 01 01</w:t>
      </w:r>
      <w:r w:rsidRPr="00B961CF">
        <w:rPr>
          <w:b/>
          <w:sz w:val="30"/>
          <w:szCs w:val="30"/>
          <w:lang w:val="be-BY"/>
        </w:rPr>
        <w:t>-</w:t>
      </w:r>
      <w:r w:rsidRPr="00B961CF">
        <w:rPr>
          <w:sz w:val="30"/>
          <w:szCs w:val="30"/>
          <w:lang w:val="be-BY"/>
        </w:rPr>
        <w:t>01</w:t>
      </w:r>
      <w:r w:rsidRPr="00B961CF">
        <w:rPr>
          <w:bCs/>
          <w:spacing w:val="-6"/>
          <w:sz w:val="30"/>
          <w:szCs w:val="30"/>
          <w:lang w:val="en-US"/>
        </w:rPr>
        <w:t xml:space="preserve"> Forest engineering and logistic infrastructure of forest complex (Forest industry technology)</w:t>
      </w:r>
    </w:p>
    <w:p w:rsidR="00B961CF" w:rsidRPr="00B961CF" w:rsidRDefault="00B961CF" w:rsidP="0071781F">
      <w:pPr>
        <w:jc w:val="both"/>
        <w:rPr>
          <w:sz w:val="30"/>
          <w:szCs w:val="30"/>
          <w:lang w:val="en-US"/>
        </w:rPr>
      </w:pPr>
      <w:r w:rsidRPr="00B961CF">
        <w:rPr>
          <w:b/>
          <w:sz w:val="30"/>
          <w:szCs w:val="30"/>
          <w:lang w:val="en-US"/>
        </w:rPr>
        <w:t>Major in</w:t>
      </w:r>
      <w:r w:rsidRPr="00B961CF">
        <w:rPr>
          <w:sz w:val="30"/>
          <w:szCs w:val="30"/>
          <w:lang w:val="be-BY"/>
        </w:rPr>
        <w:t xml:space="preserve"> 1</w:t>
      </w:r>
      <w:r w:rsidRPr="00B961CF">
        <w:rPr>
          <w:b/>
          <w:sz w:val="30"/>
          <w:szCs w:val="30"/>
          <w:lang w:val="be-BY"/>
        </w:rPr>
        <w:t>-</w:t>
      </w:r>
      <w:r w:rsidRPr="00B961CF">
        <w:rPr>
          <w:sz w:val="30"/>
          <w:szCs w:val="30"/>
          <w:lang w:val="be-BY"/>
        </w:rPr>
        <w:t>46 01 01</w:t>
      </w:r>
      <w:r w:rsidRPr="00B961CF">
        <w:rPr>
          <w:b/>
          <w:sz w:val="30"/>
          <w:szCs w:val="30"/>
          <w:lang w:val="be-BY"/>
        </w:rPr>
        <w:t>-</w:t>
      </w:r>
      <w:r w:rsidRPr="00B961CF">
        <w:rPr>
          <w:sz w:val="30"/>
          <w:szCs w:val="30"/>
          <w:lang w:val="be-BY"/>
        </w:rPr>
        <w:t xml:space="preserve">02 </w:t>
      </w:r>
      <w:r w:rsidRPr="00B961CF">
        <w:rPr>
          <w:bCs/>
          <w:spacing w:val="-6"/>
          <w:sz w:val="30"/>
          <w:szCs w:val="30"/>
          <w:lang w:val="en-US"/>
        </w:rPr>
        <w:t>Forest engineering and logistic infrastructure of forest complex (Logistic systems and infrastructure of forest complex)</w:t>
      </w:r>
    </w:p>
    <w:p w:rsidR="00B961CF" w:rsidRPr="00B961CF" w:rsidRDefault="00B961CF" w:rsidP="0071781F">
      <w:pPr>
        <w:jc w:val="both"/>
        <w:rPr>
          <w:i/>
          <w:sz w:val="30"/>
          <w:szCs w:val="30"/>
        </w:rPr>
      </w:pPr>
      <w:r w:rsidRPr="00B961CF">
        <w:rPr>
          <w:b/>
          <w:sz w:val="30"/>
          <w:szCs w:val="30"/>
          <w:lang w:val="en-US"/>
        </w:rPr>
        <w:t>Qualification</w:t>
      </w:r>
      <w:r w:rsidRPr="00B961CF">
        <w:rPr>
          <w:sz w:val="30"/>
          <w:szCs w:val="30"/>
        </w:rPr>
        <w:t xml:space="preserve"> </w:t>
      </w:r>
      <w:r w:rsidRPr="00B961CF">
        <w:rPr>
          <w:bCs/>
          <w:sz w:val="30"/>
          <w:szCs w:val="30"/>
          <w:lang w:val="be-BY"/>
        </w:rPr>
        <w:t>Engineer</w:t>
      </w:r>
    </w:p>
    <w:bookmarkEnd w:id="0"/>
    <w:bookmarkEnd w:id="1"/>
    <w:bookmarkEnd w:id="2"/>
    <w:bookmarkEnd w:id="3"/>
    <w:p w:rsidR="003E5001" w:rsidRDefault="003E5001" w:rsidP="002F00EA">
      <w:pPr>
        <w:shd w:val="clear" w:color="auto" w:fill="FFFFFF"/>
        <w:ind w:firstLine="450"/>
        <w:jc w:val="center"/>
        <w:rPr>
          <w:b/>
          <w:bCs/>
          <w:color w:val="242424"/>
          <w:sz w:val="30"/>
          <w:szCs w:val="30"/>
        </w:rPr>
      </w:pPr>
    </w:p>
    <w:p w:rsidR="003E5001" w:rsidRDefault="003E5001" w:rsidP="002F00EA">
      <w:pPr>
        <w:shd w:val="clear" w:color="auto" w:fill="FFFFFF"/>
        <w:ind w:firstLine="450"/>
        <w:jc w:val="center"/>
        <w:rPr>
          <w:b/>
          <w:bCs/>
          <w:color w:val="242424"/>
          <w:sz w:val="30"/>
          <w:szCs w:val="30"/>
        </w:rPr>
      </w:pPr>
    </w:p>
    <w:p w:rsidR="003E5001" w:rsidRDefault="003E5001" w:rsidP="002F00EA">
      <w:pPr>
        <w:shd w:val="clear" w:color="auto" w:fill="FFFFFF"/>
        <w:ind w:firstLine="450"/>
        <w:jc w:val="center"/>
        <w:rPr>
          <w:b/>
          <w:bCs/>
          <w:color w:val="242424"/>
          <w:sz w:val="30"/>
          <w:szCs w:val="30"/>
        </w:rPr>
      </w:pPr>
    </w:p>
    <w:p w:rsidR="003E5001" w:rsidRDefault="003E5001" w:rsidP="002F00EA">
      <w:pPr>
        <w:shd w:val="clear" w:color="auto" w:fill="FFFFFF"/>
        <w:ind w:firstLine="450"/>
        <w:jc w:val="center"/>
        <w:rPr>
          <w:b/>
          <w:bCs/>
          <w:color w:val="242424"/>
          <w:sz w:val="30"/>
          <w:szCs w:val="30"/>
        </w:rPr>
      </w:pPr>
    </w:p>
    <w:p w:rsidR="003E5001" w:rsidRDefault="003E5001" w:rsidP="002F00EA">
      <w:pPr>
        <w:shd w:val="clear" w:color="auto" w:fill="FFFFFF"/>
        <w:ind w:firstLine="450"/>
        <w:jc w:val="center"/>
        <w:rPr>
          <w:b/>
          <w:bCs/>
          <w:color w:val="242424"/>
          <w:sz w:val="30"/>
          <w:szCs w:val="30"/>
        </w:rPr>
      </w:pPr>
    </w:p>
    <w:p w:rsidR="002F00EA" w:rsidRPr="00B129DA" w:rsidRDefault="002F00EA" w:rsidP="003E5001">
      <w:pPr>
        <w:shd w:val="clear" w:color="auto" w:fill="FFFFFF"/>
        <w:jc w:val="center"/>
        <w:rPr>
          <w:color w:val="242424"/>
          <w:sz w:val="30"/>
          <w:szCs w:val="30"/>
        </w:rPr>
      </w:pPr>
      <w:r w:rsidRPr="00B129DA">
        <w:rPr>
          <w:b/>
          <w:bCs/>
          <w:color w:val="242424"/>
          <w:sz w:val="30"/>
          <w:szCs w:val="30"/>
        </w:rPr>
        <w:lastRenderedPageBreak/>
        <w:t>ГЛАВА 1</w:t>
      </w:r>
    </w:p>
    <w:p w:rsidR="002F00EA" w:rsidRDefault="002F00EA" w:rsidP="003E5001">
      <w:pPr>
        <w:shd w:val="clear" w:color="auto" w:fill="FFFFFF"/>
        <w:jc w:val="center"/>
        <w:rPr>
          <w:b/>
          <w:bCs/>
          <w:color w:val="242424"/>
          <w:sz w:val="30"/>
          <w:szCs w:val="30"/>
        </w:rPr>
      </w:pPr>
      <w:r w:rsidRPr="00B129DA">
        <w:rPr>
          <w:b/>
          <w:bCs/>
          <w:color w:val="242424"/>
          <w:sz w:val="30"/>
          <w:szCs w:val="30"/>
        </w:rPr>
        <w:t>ОБЩИЕ ПОЛОЖЕНИЯ</w:t>
      </w:r>
    </w:p>
    <w:p w:rsidR="002F00EA" w:rsidRPr="00B129DA" w:rsidRDefault="002F00EA" w:rsidP="002F00EA">
      <w:pPr>
        <w:shd w:val="clear" w:color="auto" w:fill="FFFFFF"/>
        <w:ind w:firstLine="450"/>
        <w:jc w:val="center"/>
        <w:rPr>
          <w:color w:val="242424"/>
          <w:sz w:val="30"/>
          <w:szCs w:val="30"/>
        </w:rPr>
      </w:pPr>
    </w:p>
    <w:p w:rsidR="00B961CF" w:rsidRPr="00056E04" w:rsidRDefault="002F00EA" w:rsidP="00B961CF">
      <w:pPr>
        <w:pStyle w:val="31"/>
        <w:ind w:firstLine="709"/>
        <w:rPr>
          <w:spacing w:val="-6"/>
          <w:sz w:val="30"/>
          <w:szCs w:val="30"/>
        </w:rPr>
      </w:pPr>
      <w:r>
        <w:rPr>
          <w:spacing w:val="-6"/>
          <w:sz w:val="30"/>
          <w:szCs w:val="30"/>
        </w:rPr>
        <w:t>1. </w:t>
      </w:r>
      <w:r w:rsidR="00B961CF" w:rsidRPr="00056E04">
        <w:rPr>
          <w:spacing w:val="-6"/>
          <w:sz w:val="30"/>
          <w:szCs w:val="30"/>
        </w:rPr>
        <w:t xml:space="preserve">Образовательный стандарт высшего образования </w:t>
      </w:r>
      <w:r w:rsidR="00B961CF" w:rsidRPr="00056E04">
        <w:rPr>
          <w:spacing w:val="-6"/>
          <w:sz w:val="30"/>
          <w:szCs w:val="30"/>
          <w:lang w:val="en-US"/>
        </w:rPr>
        <w:t>I</w:t>
      </w:r>
      <w:r w:rsidR="00B961CF" w:rsidRPr="00056E04">
        <w:rPr>
          <w:spacing w:val="-6"/>
          <w:sz w:val="30"/>
          <w:szCs w:val="30"/>
        </w:rPr>
        <w:t xml:space="preserve"> ступени по специальности 1</w:t>
      </w:r>
      <w:r w:rsidR="00B961CF" w:rsidRPr="00056E04">
        <w:rPr>
          <w:b/>
          <w:spacing w:val="-6"/>
          <w:sz w:val="30"/>
          <w:szCs w:val="30"/>
        </w:rPr>
        <w:t>-</w:t>
      </w:r>
      <w:r w:rsidR="00B961CF" w:rsidRPr="00056E04">
        <w:rPr>
          <w:spacing w:val="-6"/>
          <w:sz w:val="30"/>
          <w:szCs w:val="30"/>
        </w:rPr>
        <w:t xml:space="preserve">46 01 01 «Лесная инженерия и логистическая инфраструктура лесного комплекса (по направлениям)» (далее – образовательный стандарт) применяется при разработке учебно-программной документации образовательной программы высшего образования </w:t>
      </w:r>
      <w:r w:rsidR="00B961CF" w:rsidRPr="00056E04">
        <w:rPr>
          <w:spacing w:val="-6"/>
          <w:sz w:val="30"/>
          <w:szCs w:val="30"/>
        </w:rPr>
        <w:br/>
      </w:r>
      <w:r w:rsidR="00B961CF" w:rsidRPr="00056E04">
        <w:rPr>
          <w:spacing w:val="-6"/>
          <w:sz w:val="30"/>
          <w:szCs w:val="30"/>
          <w:lang w:val="en-US"/>
        </w:rPr>
        <w:t>I</w:t>
      </w:r>
      <w:r w:rsidR="00B961CF" w:rsidRPr="00056E04">
        <w:rPr>
          <w:spacing w:val="-6"/>
          <w:sz w:val="30"/>
          <w:szCs w:val="30"/>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00B961CF" w:rsidRPr="00056E04">
        <w:rPr>
          <w:spacing w:val="-6"/>
          <w:sz w:val="30"/>
          <w:szCs w:val="30"/>
          <w:lang w:val="en-US"/>
        </w:rPr>
        <w:t>I</w:t>
      </w:r>
      <w:r w:rsidR="00B961CF" w:rsidRPr="00056E04">
        <w:rPr>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00B961CF" w:rsidRPr="00056E04">
        <w:rPr>
          <w:spacing w:val="-6"/>
          <w:sz w:val="30"/>
          <w:szCs w:val="30"/>
          <w:lang w:val="en-US"/>
        </w:rPr>
        <w:t>I </w:t>
      </w:r>
      <w:r w:rsidR="00B961CF" w:rsidRPr="00056E04">
        <w:rPr>
          <w:spacing w:val="-6"/>
          <w:sz w:val="30"/>
          <w:szCs w:val="30"/>
        </w:rPr>
        <w:t>ступени), учебно-методической документации, учебных изданий, информационно-аналитических материалов.</w:t>
      </w:r>
    </w:p>
    <w:p w:rsidR="00B961CF" w:rsidRPr="00056E04" w:rsidRDefault="00B961CF" w:rsidP="00B961CF">
      <w:pPr>
        <w:pStyle w:val="31"/>
        <w:ind w:firstLine="709"/>
        <w:rPr>
          <w:spacing w:val="-6"/>
          <w:sz w:val="30"/>
          <w:szCs w:val="30"/>
        </w:rPr>
      </w:pPr>
      <w:r w:rsidRPr="00056E04">
        <w:rPr>
          <w:spacing w:val="-6"/>
          <w:sz w:val="30"/>
          <w:szCs w:val="30"/>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056E04">
        <w:rPr>
          <w:spacing w:val="-6"/>
          <w:sz w:val="30"/>
          <w:szCs w:val="30"/>
          <w:lang w:val="en-US"/>
        </w:rPr>
        <w:t>I</w:t>
      </w:r>
      <w:r w:rsidRPr="00056E04">
        <w:rPr>
          <w:spacing w:val="-6"/>
          <w:sz w:val="30"/>
          <w:szCs w:val="30"/>
        </w:rPr>
        <w:t xml:space="preserve"> ступени по специальности 1</w:t>
      </w:r>
      <w:r w:rsidRPr="00056E04">
        <w:rPr>
          <w:b/>
          <w:spacing w:val="-6"/>
          <w:sz w:val="30"/>
          <w:szCs w:val="30"/>
        </w:rPr>
        <w:t>-</w:t>
      </w:r>
      <w:r w:rsidRPr="00056E04">
        <w:rPr>
          <w:spacing w:val="-6"/>
          <w:sz w:val="30"/>
          <w:szCs w:val="30"/>
        </w:rPr>
        <w:t>46 01 01 «Лесная инженерия и логистическая инфраструктура лесного комплекса (по направлениям)».</w:t>
      </w:r>
    </w:p>
    <w:p w:rsidR="00B961CF" w:rsidRPr="00056E04" w:rsidRDefault="002F00EA" w:rsidP="00B961CF">
      <w:pPr>
        <w:pStyle w:val="a3"/>
        <w:spacing w:after="0"/>
        <w:ind w:firstLine="709"/>
        <w:jc w:val="both"/>
        <w:rPr>
          <w:spacing w:val="-6"/>
          <w:sz w:val="30"/>
          <w:szCs w:val="30"/>
        </w:rPr>
      </w:pPr>
      <w:r>
        <w:rPr>
          <w:spacing w:val="-6"/>
          <w:sz w:val="30"/>
          <w:szCs w:val="30"/>
        </w:rPr>
        <w:t>2. </w:t>
      </w:r>
      <w:r w:rsidR="00B961CF" w:rsidRPr="00056E04">
        <w:rPr>
          <w:spacing w:val="-6"/>
          <w:sz w:val="30"/>
          <w:szCs w:val="30"/>
        </w:rPr>
        <w:t>В настоящем образовательном стандарте использованы ссылки на следующие акты законодательства:</w:t>
      </w:r>
    </w:p>
    <w:p w:rsidR="00B961CF" w:rsidRPr="00056E04" w:rsidRDefault="00B961CF" w:rsidP="00B961CF">
      <w:pPr>
        <w:pStyle w:val="a3"/>
        <w:spacing w:after="0"/>
        <w:ind w:firstLine="709"/>
        <w:jc w:val="both"/>
        <w:rPr>
          <w:strike/>
          <w:spacing w:val="-6"/>
          <w:sz w:val="30"/>
          <w:szCs w:val="30"/>
        </w:rPr>
      </w:pPr>
      <w:r w:rsidRPr="00056E04">
        <w:rPr>
          <w:spacing w:val="-6"/>
          <w:sz w:val="30"/>
          <w:szCs w:val="30"/>
        </w:rPr>
        <w:t xml:space="preserve">Кодекс Республики Беларусь об образовании; </w:t>
      </w:r>
    </w:p>
    <w:p w:rsidR="00B961CF" w:rsidRPr="00056E04" w:rsidRDefault="00B961CF" w:rsidP="00B961CF">
      <w:pPr>
        <w:ind w:firstLine="709"/>
        <w:jc w:val="both"/>
        <w:rPr>
          <w:spacing w:val="-6"/>
          <w:sz w:val="30"/>
          <w:szCs w:val="30"/>
        </w:rPr>
      </w:pPr>
      <w:r w:rsidRPr="00056E04">
        <w:rPr>
          <w:spacing w:val="-6"/>
          <w:sz w:val="30"/>
          <w:szCs w:val="30"/>
        </w:rPr>
        <w:t xml:space="preserve">СТБ </w:t>
      </w:r>
      <w:r w:rsidRPr="00056E04">
        <w:rPr>
          <w:spacing w:val="-6"/>
          <w:sz w:val="30"/>
          <w:szCs w:val="30"/>
          <w:lang w:val="en-US"/>
        </w:rPr>
        <w:t>ISO</w:t>
      </w:r>
      <w:r w:rsidRPr="00056E04">
        <w:rPr>
          <w:spacing w:val="-6"/>
          <w:sz w:val="30"/>
          <w:szCs w:val="30"/>
        </w:rPr>
        <w:t xml:space="preserve"> 9000-2015 Систем</w:t>
      </w:r>
      <w:r w:rsidRPr="00056E04">
        <w:rPr>
          <w:spacing w:val="-6"/>
          <w:sz w:val="30"/>
          <w:szCs w:val="30"/>
          <w:lang w:val="be-BY"/>
        </w:rPr>
        <w:t>ы</w:t>
      </w:r>
      <w:r w:rsidRPr="00056E04">
        <w:rPr>
          <w:spacing w:val="-6"/>
          <w:sz w:val="30"/>
          <w:szCs w:val="30"/>
        </w:rPr>
        <w:t xml:space="preserve"> менеджмента качества. Основные положения и словарь (далее – СТБ </w:t>
      </w:r>
      <w:r w:rsidRPr="00056E04">
        <w:rPr>
          <w:spacing w:val="-6"/>
          <w:sz w:val="30"/>
          <w:szCs w:val="30"/>
          <w:lang w:val="en-US"/>
        </w:rPr>
        <w:t>IS</w:t>
      </w:r>
      <w:r w:rsidRPr="00056E04">
        <w:rPr>
          <w:spacing w:val="-6"/>
          <w:sz w:val="30"/>
          <w:szCs w:val="30"/>
        </w:rPr>
        <w:t>О 9000-2015);</w:t>
      </w:r>
    </w:p>
    <w:p w:rsidR="00B961CF" w:rsidRPr="00056E04" w:rsidRDefault="00B961CF" w:rsidP="00B961CF">
      <w:pPr>
        <w:pStyle w:val="a3"/>
        <w:spacing w:after="0"/>
        <w:ind w:firstLine="709"/>
        <w:jc w:val="both"/>
        <w:rPr>
          <w:spacing w:val="-6"/>
          <w:sz w:val="30"/>
          <w:szCs w:val="30"/>
        </w:rPr>
      </w:pPr>
      <w:r w:rsidRPr="00056E04">
        <w:rPr>
          <w:spacing w:val="-6"/>
          <w:sz w:val="30"/>
          <w:szCs w:val="30"/>
        </w:rPr>
        <w:t>Общегосударственный классификатор Республики Беларусь ОКРБ 011</w:t>
      </w:r>
      <w:r w:rsidRPr="00056E04">
        <w:rPr>
          <w:b/>
          <w:spacing w:val="-6"/>
          <w:sz w:val="30"/>
          <w:szCs w:val="30"/>
        </w:rPr>
        <w:t>-</w:t>
      </w:r>
      <w:r w:rsidRPr="00056E04">
        <w:rPr>
          <w:spacing w:val="-6"/>
          <w:sz w:val="30"/>
          <w:szCs w:val="30"/>
        </w:rPr>
        <w:t>2009 «Специальности и квалификации» (далее – ОКРБ 011-2009);</w:t>
      </w:r>
    </w:p>
    <w:p w:rsidR="00B961CF" w:rsidRPr="00056E04" w:rsidRDefault="00B961CF" w:rsidP="00B961CF">
      <w:pPr>
        <w:pStyle w:val="a3"/>
        <w:spacing w:after="0"/>
        <w:ind w:firstLine="709"/>
        <w:jc w:val="both"/>
        <w:rPr>
          <w:spacing w:val="-6"/>
          <w:sz w:val="30"/>
          <w:szCs w:val="30"/>
        </w:rPr>
      </w:pPr>
      <w:r w:rsidRPr="00056E04">
        <w:rPr>
          <w:spacing w:val="-6"/>
          <w:sz w:val="30"/>
          <w:szCs w:val="30"/>
        </w:rPr>
        <w:t xml:space="preserve">Общегосударственный </w:t>
      </w:r>
      <w:hyperlink r:id="rId9" w:history="1">
        <w:r w:rsidRPr="00056E04">
          <w:rPr>
            <w:spacing w:val="-6"/>
            <w:sz w:val="30"/>
            <w:szCs w:val="30"/>
          </w:rPr>
          <w:t>классификатор</w:t>
        </w:r>
      </w:hyperlink>
      <w:r w:rsidRPr="00056E04">
        <w:rPr>
          <w:spacing w:val="-6"/>
          <w:sz w:val="30"/>
          <w:szCs w:val="30"/>
        </w:rPr>
        <w:t xml:space="preserve"> Республики Беларусь ОКРБ 005</w:t>
      </w:r>
      <w:r w:rsidRPr="00056E04">
        <w:rPr>
          <w:b/>
          <w:spacing w:val="-6"/>
          <w:sz w:val="30"/>
          <w:szCs w:val="30"/>
        </w:rPr>
        <w:t>-</w:t>
      </w:r>
      <w:r w:rsidRPr="00056E04">
        <w:rPr>
          <w:spacing w:val="-6"/>
          <w:sz w:val="30"/>
          <w:szCs w:val="30"/>
        </w:rPr>
        <w:t>2011 «Виды экономической деятельности» (далее – ОКРБ 005-2011).</w:t>
      </w:r>
    </w:p>
    <w:p w:rsidR="00B961CF" w:rsidRPr="00703823" w:rsidRDefault="002F00EA" w:rsidP="00B961CF">
      <w:pPr>
        <w:pStyle w:val="a3"/>
        <w:spacing w:after="0"/>
        <w:ind w:firstLine="709"/>
        <w:jc w:val="both"/>
        <w:rPr>
          <w:spacing w:val="-6"/>
          <w:sz w:val="30"/>
          <w:szCs w:val="30"/>
        </w:rPr>
      </w:pPr>
      <w:r>
        <w:rPr>
          <w:spacing w:val="-6"/>
          <w:sz w:val="30"/>
          <w:szCs w:val="30"/>
        </w:rPr>
        <w:t>3. </w:t>
      </w:r>
      <w:r w:rsidR="00B961CF" w:rsidRPr="00703823">
        <w:rPr>
          <w:spacing w:val="-6"/>
          <w:sz w:val="30"/>
          <w:szCs w:val="30"/>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B961CF" w:rsidRPr="00703823" w:rsidRDefault="00B961CF" w:rsidP="00B961CF">
      <w:pPr>
        <w:pStyle w:val="a5"/>
        <w:tabs>
          <w:tab w:val="num" w:pos="0"/>
          <w:tab w:val="left" w:pos="709"/>
        </w:tabs>
        <w:spacing w:after="0"/>
        <w:ind w:left="0" w:firstLine="709"/>
        <w:jc w:val="both"/>
        <w:rPr>
          <w:iCs/>
          <w:spacing w:val="-6"/>
          <w:sz w:val="30"/>
          <w:szCs w:val="30"/>
        </w:rPr>
      </w:pPr>
      <w:r w:rsidRPr="00703823">
        <w:rPr>
          <w:spacing w:val="-6"/>
          <w:sz w:val="30"/>
          <w:szCs w:val="30"/>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703823">
        <w:rPr>
          <w:spacing w:val="-6"/>
          <w:sz w:val="30"/>
          <w:szCs w:val="30"/>
          <w:lang w:val="en-US"/>
        </w:rPr>
        <w:t>I</w:t>
      </w:r>
      <w:r w:rsidRPr="00703823">
        <w:rPr>
          <w:spacing w:val="-6"/>
          <w:sz w:val="30"/>
          <w:szCs w:val="30"/>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rsidR="00B961CF" w:rsidRPr="00703823" w:rsidRDefault="00B961CF" w:rsidP="00B961CF">
      <w:pPr>
        <w:pStyle w:val="a5"/>
        <w:tabs>
          <w:tab w:val="num" w:pos="0"/>
          <w:tab w:val="left" w:pos="709"/>
        </w:tabs>
        <w:spacing w:after="0"/>
        <w:ind w:left="0" w:firstLine="709"/>
        <w:jc w:val="both"/>
        <w:rPr>
          <w:bCs/>
          <w:spacing w:val="-6"/>
          <w:sz w:val="30"/>
          <w:szCs w:val="30"/>
        </w:rPr>
      </w:pPr>
      <w:r w:rsidRPr="00703823">
        <w:rPr>
          <w:iCs/>
          <w:spacing w:val="-6"/>
          <w:sz w:val="30"/>
          <w:szCs w:val="30"/>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rsidR="00B961CF" w:rsidRPr="00703823" w:rsidRDefault="00B961CF" w:rsidP="00B961CF">
      <w:pPr>
        <w:pStyle w:val="aa"/>
        <w:spacing w:before="0" w:beforeAutospacing="0" w:after="0" w:afterAutospacing="0"/>
        <w:ind w:firstLine="709"/>
        <w:jc w:val="both"/>
        <w:rPr>
          <w:spacing w:val="-6"/>
          <w:sz w:val="30"/>
          <w:szCs w:val="30"/>
          <w:lang w:val="ru-RU"/>
        </w:rPr>
      </w:pPr>
      <w:r w:rsidRPr="00703823">
        <w:rPr>
          <w:spacing w:val="-6"/>
          <w:sz w:val="30"/>
          <w:szCs w:val="30"/>
          <w:lang w:val="ru-RU"/>
        </w:rPr>
        <w:lastRenderedPageBreak/>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B961CF" w:rsidRPr="00703823" w:rsidRDefault="00B961CF" w:rsidP="00B961CF">
      <w:pPr>
        <w:pStyle w:val="a3"/>
        <w:spacing w:after="0"/>
        <w:ind w:firstLine="709"/>
        <w:jc w:val="both"/>
        <w:rPr>
          <w:spacing w:val="-6"/>
          <w:sz w:val="30"/>
          <w:szCs w:val="30"/>
        </w:rPr>
      </w:pPr>
      <w:r w:rsidRPr="00703823">
        <w:rPr>
          <w:spacing w:val="-6"/>
          <w:sz w:val="30"/>
          <w:szCs w:val="30"/>
        </w:rPr>
        <w:t xml:space="preserve">компетентность – способность применять знания и навыки для достижения намеченных результатов (СТБ </w:t>
      </w:r>
      <w:r w:rsidRPr="00703823">
        <w:rPr>
          <w:spacing w:val="-6"/>
          <w:sz w:val="30"/>
          <w:szCs w:val="30"/>
          <w:lang w:val="en-US"/>
        </w:rPr>
        <w:t>ISO</w:t>
      </w:r>
      <w:r w:rsidRPr="00703823">
        <w:rPr>
          <w:spacing w:val="-6"/>
          <w:sz w:val="30"/>
          <w:szCs w:val="30"/>
        </w:rPr>
        <w:t xml:space="preserve"> 9000-2015);</w:t>
      </w:r>
    </w:p>
    <w:p w:rsidR="00B961CF" w:rsidRPr="00703823" w:rsidRDefault="00B961CF" w:rsidP="00B961CF">
      <w:pPr>
        <w:ind w:firstLine="709"/>
        <w:jc w:val="both"/>
        <w:rPr>
          <w:bCs/>
          <w:spacing w:val="-6"/>
          <w:sz w:val="30"/>
          <w:szCs w:val="30"/>
        </w:rPr>
      </w:pPr>
      <w:r w:rsidRPr="00703823">
        <w:rPr>
          <w:spacing w:val="-6"/>
          <w:sz w:val="30"/>
          <w:szCs w:val="30"/>
        </w:rPr>
        <w:t>компетенция</w:t>
      </w:r>
      <w:r w:rsidRPr="00703823">
        <w:rPr>
          <w:bCs/>
          <w:spacing w:val="-6"/>
          <w:sz w:val="30"/>
          <w:szCs w:val="30"/>
        </w:rPr>
        <w:t xml:space="preserve"> – знания, умения и опыт, необходимые для решения теоретических и практических задач;</w:t>
      </w:r>
    </w:p>
    <w:p w:rsidR="00B961CF" w:rsidRPr="00703823" w:rsidRDefault="00B961CF" w:rsidP="00B961CF">
      <w:pPr>
        <w:ind w:firstLine="709"/>
        <w:jc w:val="both"/>
        <w:rPr>
          <w:bCs/>
          <w:spacing w:val="-6"/>
          <w:sz w:val="30"/>
          <w:szCs w:val="30"/>
        </w:rPr>
      </w:pPr>
      <w:r w:rsidRPr="00703823">
        <w:rPr>
          <w:spacing w:val="-6"/>
          <w:sz w:val="30"/>
          <w:szCs w:val="30"/>
        </w:rPr>
        <w:t xml:space="preserve">модуль – </w:t>
      </w:r>
      <w:r w:rsidRPr="00703823">
        <w:rPr>
          <w:bCs/>
          <w:spacing w:val="-6"/>
          <w:sz w:val="30"/>
          <w:szCs w:val="30"/>
          <w:lang w:eastAsia="be-BY"/>
        </w:rPr>
        <w:t xml:space="preserve">относительно обособленная, логически завершенная часть образовательной программы </w:t>
      </w:r>
      <w:r w:rsidRPr="00703823">
        <w:rPr>
          <w:spacing w:val="-6"/>
          <w:sz w:val="30"/>
          <w:szCs w:val="30"/>
        </w:rPr>
        <w:t xml:space="preserve">высшего образования </w:t>
      </w:r>
      <w:r w:rsidRPr="00703823">
        <w:rPr>
          <w:spacing w:val="-6"/>
          <w:sz w:val="30"/>
          <w:szCs w:val="30"/>
          <w:lang w:val="en-US"/>
        </w:rPr>
        <w:t>I</w:t>
      </w:r>
      <w:r w:rsidRPr="00703823">
        <w:rPr>
          <w:spacing w:val="-6"/>
          <w:sz w:val="30"/>
          <w:szCs w:val="30"/>
        </w:rPr>
        <w:t xml:space="preserve"> ступени</w:t>
      </w:r>
      <w:r w:rsidRPr="00703823">
        <w:rPr>
          <w:bCs/>
          <w:spacing w:val="-6"/>
          <w:sz w:val="30"/>
          <w:szCs w:val="30"/>
          <w:lang w:eastAsia="be-BY"/>
        </w:rPr>
        <w:t>, обеспечивающая формирование определенной компетенции (группы компетенций);</w:t>
      </w:r>
    </w:p>
    <w:p w:rsidR="00301613" w:rsidRPr="00301613" w:rsidRDefault="00301613" w:rsidP="00301613">
      <w:pPr>
        <w:ind w:firstLine="709"/>
        <w:jc w:val="both"/>
        <w:rPr>
          <w:bCs/>
          <w:spacing w:val="-4"/>
          <w:sz w:val="30"/>
          <w:szCs w:val="30"/>
        </w:rPr>
      </w:pPr>
      <w:r w:rsidRPr="004C3EC2">
        <w:rPr>
          <w:spacing w:val="-4"/>
          <w:sz w:val="30"/>
          <w:szCs w:val="30"/>
        </w:rPr>
        <w:t>обеспечение качества</w:t>
      </w:r>
      <w:r w:rsidRPr="004C3EC2">
        <w:rPr>
          <w:bCs/>
          <w:spacing w:val="-4"/>
          <w:sz w:val="30"/>
          <w:szCs w:val="30"/>
        </w:rPr>
        <w:t xml:space="preserve"> – часть </w:t>
      </w:r>
      <w:r w:rsidRPr="00301613">
        <w:rPr>
          <w:bCs/>
          <w:spacing w:val="-4"/>
          <w:sz w:val="30"/>
          <w:szCs w:val="30"/>
        </w:rPr>
        <w:t xml:space="preserve">менеджмента качества, ориентированная </w:t>
      </w:r>
      <w:r w:rsidR="005B6759">
        <w:rPr>
          <w:bCs/>
          <w:spacing w:val="-4"/>
          <w:sz w:val="30"/>
          <w:szCs w:val="30"/>
        </w:rPr>
        <w:t>на</w:t>
      </w:r>
      <w:r w:rsidRPr="00301613">
        <w:rPr>
          <w:bCs/>
          <w:spacing w:val="-4"/>
          <w:sz w:val="30"/>
          <w:szCs w:val="30"/>
        </w:rPr>
        <w:t xml:space="preserve"> предоставление уверенности в том, что требования к качеству будут выполнены (СТБ </w:t>
      </w:r>
      <w:r w:rsidRPr="00301613">
        <w:rPr>
          <w:spacing w:val="-4"/>
          <w:sz w:val="30"/>
          <w:szCs w:val="30"/>
          <w:lang w:val="en-US"/>
        </w:rPr>
        <w:t>ISO</w:t>
      </w:r>
      <w:r w:rsidRPr="00301613">
        <w:rPr>
          <w:bCs/>
          <w:spacing w:val="-4"/>
          <w:sz w:val="30"/>
          <w:szCs w:val="30"/>
        </w:rPr>
        <w:t xml:space="preserve"> 9000-2015); </w:t>
      </w:r>
    </w:p>
    <w:p w:rsidR="00B961CF" w:rsidRPr="00703823" w:rsidRDefault="00B961CF" w:rsidP="00B961CF">
      <w:pPr>
        <w:ind w:firstLine="709"/>
        <w:jc w:val="both"/>
        <w:rPr>
          <w:bCs/>
          <w:spacing w:val="-6"/>
          <w:sz w:val="30"/>
          <w:szCs w:val="30"/>
        </w:rPr>
      </w:pPr>
      <w:r w:rsidRPr="00703823">
        <w:rPr>
          <w:bCs/>
          <w:spacing w:val="-6"/>
          <w:sz w:val="30"/>
          <w:szCs w:val="30"/>
        </w:rPr>
        <w:t xml:space="preserve">результаты обучения – знания, умения и навыки (опыт), </w:t>
      </w:r>
      <w:r w:rsidRPr="00703823">
        <w:rPr>
          <w:spacing w:val="-6"/>
          <w:sz w:val="30"/>
          <w:szCs w:val="30"/>
        </w:rPr>
        <w:t>которые обучающийся может продемонстрировать по завершению изучения конкретной учебной дисциплины либо модуля;</w:t>
      </w:r>
    </w:p>
    <w:p w:rsidR="00B961CF" w:rsidRPr="00703823" w:rsidRDefault="00B961CF" w:rsidP="00B961CF">
      <w:pPr>
        <w:ind w:firstLine="709"/>
        <w:jc w:val="both"/>
        <w:rPr>
          <w:bCs/>
          <w:spacing w:val="-6"/>
          <w:sz w:val="30"/>
          <w:szCs w:val="30"/>
        </w:rPr>
      </w:pPr>
      <w:r w:rsidRPr="00703823">
        <w:rPr>
          <w:spacing w:val="-6"/>
          <w:sz w:val="30"/>
          <w:szCs w:val="30"/>
        </w:rPr>
        <w:t xml:space="preserve">специализированные компетенции – компетенции, формируемые в соответствии с требованиями к специалисту с высшим образованием </w:t>
      </w:r>
      <w:r w:rsidRPr="00703823">
        <w:rPr>
          <w:spacing w:val="-6"/>
          <w:sz w:val="30"/>
          <w:szCs w:val="30"/>
          <w:lang w:val="en-US"/>
        </w:rPr>
        <w:t>I</w:t>
      </w:r>
      <w:r w:rsidRPr="00703823">
        <w:rPr>
          <w:spacing w:val="-6"/>
          <w:sz w:val="30"/>
          <w:szCs w:val="30"/>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703823">
        <w:rPr>
          <w:spacing w:val="-6"/>
          <w:sz w:val="30"/>
          <w:szCs w:val="30"/>
          <w:lang w:val="en-US"/>
        </w:rPr>
        <w:t>I</w:t>
      </w:r>
      <w:r w:rsidRPr="00703823">
        <w:rPr>
          <w:spacing w:val="-6"/>
          <w:sz w:val="30"/>
          <w:szCs w:val="30"/>
        </w:rPr>
        <w:t xml:space="preserve"> ступени в учреждении высшего образования;</w:t>
      </w:r>
    </w:p>
    <w:p w:rsidR="00B961CF" w:rsidRPr="00703823" w:rsidRDefault="00B961CF" w:rsidP="00B961CF">
      <w:pPr>
        <w:ind w:firstLine="709"/>
        <w:jc w:val="both"/>
        <w:rPr>
          <w:bCs/>
          <w:spacing w:val="-6"/>
          <w:sz w:val="30"/>
          <w:szCs w:val="30"/>
        </w:rPr>
      </w:pPr>
      <w:r w:rsidRPr="00703823">
        <w:rPr>
          <w:spacing w:val="-6"/>
          <w:sz w:val="30"/>
          <w:szCs w:val="30"/>
        </w:rPr>
        <w:t xml:space="preserve">специальность – </w:t>
      </w:r>
      <w:r w:rsidRPr="00703823">
        <w:rPr>
          <w:bCs/>
          <w:spacing w:val="-6"/>
          <w:sz w:val="30"/>
          <w:szCs w:val="30"/>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703823">
        <w:rPr>
          <w:spacing w:val="-6"/>
          <w:sz w:val="30"/>
          <w:szCs w:val="30"/>
        </w:rPr>
        <w:t xml:space="preserve">, </w:t>
      </w:r>
      <w:r w:rsidRPr="00703823">
        <w:rPr>
          <w:bCs/>
          <w:spacing w:val="-6"/>
          <w:sz w:val="30"/>
          <w:szCs w:val="30"/>
        </w:rPr>
        <w:t>–</w:t>
      </w:r>
      <w:r w:rsidRPr="00703823">
        <w:rPr>
          <w:spacing w:val="-6"/>
          <w:sz w:val="30"/>
          <w:szCs w:val="30"/>
        </w:rPr>
        <w:t xml:space="preserve"> подсистема группы специальностей</w:t>
      </w:r>
      <w:r w:rsidRPr="00703823">
        <w:rPr>
          <w:bCs/>
          <w:spacing w:val="-6"/>
          <w:sz w:val="30"/>
          <w:szCs w:val="30"/>
        </w:rPr>
        <w:t xml:space="preserve"> (ОКРБ 011-2009);</w:t>
      </w:r>
    </w:p>
    <w:p w:rsidR="00B961CF" w:rsidRPr="00703823" w:rsidRDefault="00B961CF" w:rsidP="00B961CF">
      <w:pPr>
        <w:ind w:firstLine="709"/>
        <w:jc w:val="both"/>
        <w:rPr>
          <w:spacing w:val="-6"/>
          <w:sz w:val="30"/>
          <w:szCs w:val="30"/>
        </w:rPr>
      </w:pPr>
      <w:r w:rsidRPr="00703823">
        <w:rPr>
          <w:spacing w:val="-6"/>
          <w:sz w:val="30"/>
          <w:szCs w:val="30"/>
        </w:rPr>
        <w:t xml:space="preserve">универсальные компетенции – компетенции, формируемые в соответствии с требованиями к специалисту с высшим образованием </w:t>
      </w:r>
      <w:r w:rsidRPr="00703823">
        <w:rPr>
          <w:spacing w:val="-6"/>
          <w:sz w:val="30"/>
          <w:szCs w:val="30"/>
          <w:lang w:val="en-US"/>
        </w:rPr>
        <w:t>I</w:t>
      </w:r>
      <w:r w:rsidRPr="00703823">
        <w:rPr>
          <w:spacing w:val="-6"/>
          <w:sz w:val="30"/>
          <w:szCs w:val="30"/>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rsidR="00B961CF" w:rsidRPr="00703823" w:rsidRDefault="00B961CF" w:rsidP="00B961CF">
      <w:pPr>
        <w:ind w:firstLine="709"/>
        <w:jc w:val="both"/>
        <w:rPr>
          <w:color w:val="000000"/>
          <w:spacing w:val="-6"/>
          <w:sz w:val="30"/>
          <w:szCs w:val="30"/>
        </w:rPr>
      </w:pPr>
      <w:r w:rsidRPr="00703823">
        <w:rPr>
          <w:color w:val="000000"/>
          <w:spacing w:val="-6"/>
          <w:sz w:val="30"/>
          <w:szCs w:val="30"/>
        </w:rPr>
        <w:t>лесной комплекс – совокупность ресурсов, отраслей и производств, связанных с воспроизводством, защитой и охраной лесных ресурсов и других полезных факторов леса (лесное хозяйство), а также с заготовкой, механической, химико-механической и химической переработкой древесного сырья и отходов (лесная, деревообрабатывающая и целлюлозно-бумажная промышленность);</w:t>
      </w:r>
    </w:p>
    <w:p w:rsidR="00B961CF" w:rsidRPr="00703823" w:rsidRDefault="00B961CF" w:rsidP="00B961CF">
      <w:pPr>
        <w:ind w:firstLine="709"/>
        <w:jc w:val="both"/>
        <w:rPr>
          <w:spacing w:val="-6"/>
          <w:sz w:val="30"/>
          <w:szCs w:val="30"/>
        </w:rPr>
      </w:pPr>
      <w:r w:rsidRPr="00703823">
        <w:rPr>
          <w:color w:val="000000"/>
          <w:spacing w:val="-6"/>
          <w:sz w:val="30"/>
          <w:szCs w:val="30"/>
        </w:rPr>
        <w:t xml:space="preserve">лесная инженерия – область технологии и техники, которая включает совокупность средств, способов и методов создания технологических процессов, режимов, операций, оборудования, предназначенных для комплексного и рационального использования лесных </w:t>
      </w:r>
      <w:r w:rsidRPr="00703823">
        <w:rPr>
          <w:spacing w:val="-6"/>
          <w:sz w:val="30"/>
          <w:szCs w:val="30"/>
        </w:rPr>
        <w:t xml:space="preserve">ресурсов в процессе </w:t>
      </w:r>
      <w:r w:rsidRPr="00703823">
        <w:rPr>
          <w:spacing w:val="-6"/>
          <w:sz w:val="30"/>
          <w:szCs w:val="30"/>
        </w:rPr>
        <w:lastRenderedPageBreak/>
        <w:t>лесозаготовок, первичной обработки и переработки древесного сырья, транспорта лесных грузов;</w:t>
      </w:r>
    </w:p>
    <w:p w:rsidR="00B961CF" w:rsidRPr="00703823" w:rsidRDefault="00B961CF" w:rsidP="00B961CF">
      <w:pPr>
        <w:ind w:firstLine="709"/>
        <w:jc w:val="both"/>
        <w:rPr>
          <w:color w:val="000000"/>
          <w:spacing w:val="-6"/>
          <w:sz w:val="30"/>
          <w:szCs w:val="30"/>
        </w:rPr>
      </w:pPr>
      <w:r w:rsidRPr="00703823">
        <w:rPr>
          <w:color w:val="000000"/>
          <w:spacing w:val="-6"/>
          <w:sz w:val="30"/>
          <w:szCs w:val="30"/>
        </w:rPr>
        <w:t>логистическая инфраструктура – совокупность социально-экономических объектов, обеспечивающих функционирование разноуровневых логистических систем в целях повышения эффективности материальных и сопутствующих им потоков;</w:t>
      </w:r>
    </w:p>
    <w:p w:rsidR="00B961CF" w:rsidRPr="00703823" w:rsidRDefault="00B961CF" w:rsidP="00B961CF">
      <w:pPr>
        <w:ind w:firstLine="709"/>
        <w:jc w:val="both"/>
        <w:rPr>
          <w:color w:val="000000"/>
          <w:spacing w:val="-6"/>
          <w:sz w:val="30"/>
          <w:szCs w:val="30"/>
        </w:rPr>
      </w:pPr>
      <w:r w:rsidRPr="00703823">
        <w:rPr>
          <w:color w:val="000000"/>
          <w:spacing w:val="-6"/>
          <w:sz w:val="30"/>
          <w:szCs w:val="30"/>
        </w:rPr>
        <w:t>логистические технологии – стандартизированная последовательность выполнения определенного логистического процесса в логистической системе, поддерживаемая соответствующей информационной системой и воплощающая определенную логистическую концепцию.</w:t>
      </w:r>
    </w:p>
    <w:p w:rsidR="00B961CF" w:rsidRPr="00703823" w:rsidRDefault="002F00EA" w:rsidP="00B961CF">
      <w:pPr>
        <w:pStyle w:val="a5"/>
        <w:spacing w:after="0"/>
        <w:ind w:left="0" w:firstLine="709"/>
        <w:jc w:val="both"/>
        <w:rPr>
          <w:bCs/>
          <w:spacing w:val="-6"/>
          <w:sz w:val="30"/>
          <w:szCs w:val="30"/>
        </w:rPr>
      </w:pPr>
      <w:r>
        <w:rPr>
          <w:bCs/>
          <w:spacing w:val="-6"/>
          <w:sz w:val="30"/>
          <w:szCs w:val="30"/>
        </w:rPr>
        <w:t>4. </w:t>
      </w:r>
      <w:r w:rsidR="00B961CF" w:rsidRPr="00703823">
        <w:rPr>
          <w:bCs/>
          <w:spacing w:val="-6"/>
          <w:sz w:val="30"/>
          <w:szCs w:val="30"/>
        </w:rPr>
        <w:t xml:space="preserve">Специальность </w:t>
      </w:r>
      <w:r w:rsidR="00B961CF" w:rsidRPr="00703823">
        <w:rPr>
          <w:spacing w:val="-6"/>
          <w:sz w:val="30"/>
          <w:szCs w:val="30"/>
        </w:rPr>
        <w:t>1</w:t>
      </w:r>
      <w:r w:rsidR="00B961CF" w:rsidRPr="00703823">
        <w:rPr>
          <w:b/>
          <w:spacing w:val="-6"/>
          <w:sz w:val="30"/>
          <w:szCs w:val="30"/>
        </w:rPr>
        <w:t>-</w:t>
      </w:r>
      <w:r w:rsidR="00B961CF" w:rsidRPr="00703823">
        <w:rPr>
          <w:spacing w:val="-6"/>
          <w:sz w:val="30"/>
          <w:szCs w:val="30"/>
        </w:rPr>
        <w:t>46 01 01 «Лесная инженерия и логистическая инфраструктура лесного комплекса (по направлениям)»</w:t>
      </w:r>
      <w:r w:rsidR="00B961CF" w:rsidRPr="00703823">
        <w:rPr>
          <w:bCs/>
          <w:spacing w:val="-6"/>
          <w:sz w:val="30"/>
          <w:szCs w:val="30"/>
        </w:rPr>
        <w:t xml:space="preserve"> в соответствии с </w:t>
      </w:r>
      <w:r w:rsidR="00B961CF" w:rsidRPr="00703823">
        <w:rPr>
          <w:bCs/>
          <w:spacing w:val="-6"/>
          <w:sz w:val="30"/>
          <w:szCs w:val="30"/>
        </w:rPr>
        <w:br/>
        <w:t>ОКРБ 011</w:t>
      </w:r>
      <w:r w:rsidR="00B961CF" w:rsidRPr="00703823">
        <w:rPr>
          <w:b/>
          <w:bCs/>
          <w:spacing w:val="-6"/>
          <w:sz w:val="30"/>
          <w:szCs w:val="30"/>
        </w:rPr>
        <w:t>-</w:t>
      </w:r>
      <w:r w:rsidR="00B961CF" w:rsidRPr="00703823">
        <w:rPr>
          <w:bCs/>
          <w:spacing w:val="-6"/>
          <w:sz w:val="30"/>
          <w:szCs w:val="30"/>
        </w:rPr>
        <w:t xml:space="preserve">2009 относится к профилю образования </w:t>
      </w:r>
      <w:r w:rsidR="00B961CF" w:rsidRPr="00703823">
        <w:rPr>
          <w:spacing w:val="-6"/>
          <w:sz w:val="30"/>
          <w:szCs w:val="30"/>
          <w:lang w:val="en-US"/>
        </w:rPr>
        <w:t>I</w:t>
      </w:r>
      <w:r w:rsidR="00B961CF" w:rsidRPr="00703823">
        <w:rPr>
          <w:spacing w:val="-6"/>
          <w:sz w:val="30"/>
          <w:szCs w:val="30"/>
        </w:rPr>
        <w:t xml:space="preserve"> «Техника и технология»</w:t>
      </w:r>
      <w:r w:rsidR="00B961CF" w:rsidRPr="00703823">
        <w:rPr>
          <w:bCs/>
          <w:spacing w:val="-6"/>
          <w:sz w:val="30"/>
          <w:szCs w:val="30"/>
        </w:rPr>
        <w:t xml:space="preserve">, направлению образования </w:t>
      </w:r>
      <w:r w:rsidR="00B961CF" w:rsidRPr="00703823">
        <w:rPr>
          <w:spacing w:val="-6"/>
          <w:sz w:val="30"/>
          <w:szCs w:val="30"/>
        </w:rPr>
        <w:t>46 «Лесная промышленность»</w:t>
      </w:r>
      <w:r w:rsidR="00B961CF" w:rsidRPr="00703823">
        <w:rPr>
          <w:bCs/>
          <w:spacing w:val="-6"/>
          <w:sz w:val="30"/>
          <w:szCs w:val="30"/>
        </w:rPr>
        <w:t xml:space="preserve"> и обеспечивает получение квалификации «Инженер».</w:t>
      </w:r>
    </w:p>
    <w:p w:rsidR="00B961CF" w:rsidRDefault="002F00EA" w:rsidP="00B961CF">
      <w:pPr>
        <w:pStyle w:val="a5"/>
        <w:spacing w:after="0"/>
        <w:ind w:left="0" w:firstLine="709"/>
        <w:jc w:val="both"/>
        <w:rPr>
          <w:spacing w:val="-6"/>
          <w:sz w:val="30"/>
          <w:szCs w:val="30"/>
          <w:lang w:eastAsia="be-BY"/>
        </w:rPr>
      </w:pPr>
      <w:r>
        <w:rPr>
          <w:bCs/>
          <w:spacing w:val="-6"/>
          <w:sz w:val="30"/>
          <w:szCs w:val="30"/>
        </w:rPr>
        <w:t>5. </w:t>
      </w:r>
      <w:r w:rsidR="00B961CF" w:rsidRPr="00703823">
        <w:rPr>
          <w:bCs/>
          <w:spacing w:val="-6"/>
          <w:sz w:val="30"/>
          <w:szCs w:val="30"/>
        </w:rPr>
        <w:t xml:space="preserve">Специальность </w:t>
      </w:r>
      <w:r w:rsidR="00B961CF" w:rsidRPr="00703823">
        <w:rPr>
          <w:spacing w:val="-6"/>
          <w:sz w:val="30"/>
          <w:szCs w:val="30"/>
        </w:rPr>
        <w:t>1</w:t>
      </w:r>
      <w:r w:rsidR="00B961CF" w:rsidRPr="00703823">
        <w:rPr>
          <w:b/>
          <w:spacing w:val="-6"/>
          <w:sz w:val="30"/>
          <w:szCs w:val="30"/>
        </w:rPr>
        <w:t>-</w:t>
      </w:r>
      <w:r w:rsidR="00B961CF" w:rsidRPr="00703823">
        <w:rPr>
          <w:spacing w:val="-6"/>
          <w:sz w:val="30"/>
          <w:szCs w:val="30"/>
        </w:rPr>
        <w:t xml:space="preserve">46 01 01 «Лесная инженерия и логистическая инфраструктура лесного комплекса (по направлениям)» </w:t>
      </w:r>
      <w:r w:rsidR="00B961CF" w:rsidRPr="00703823">
        <w:rPr>
          <w:bCs/>
          <w:spacing w:val="-6"/>
          <w:sz w:val="30"/>
          <w:szCs w:val="30"/>
        </w:rPr>
        <w:t xml:space="preserve">относится к уровню 6 </w:t>
      </w:r>
      <w:r w:rsidR="00B961CF" w:rsidRPr="00703823">
        <w:rPr>
          <w:spacing w:val="-6"/>
          <w:sz w:val="30"/>
          <w:szCs w:val="30"/>
          <w:lang w:eastAsia="be-BY"/>
        </w:rPr>
        <w:t>Национальной рамки квалификаций высшего образования Республики Беларусь.</w:t>
      </w:r>
    </w:p>
    <w:p w:rsidR="003E5001" w:rsidRDefault="003E5001" w:rsidP="00B961CF">
      <w:pPr>
        <w:pStyle w:val="a5"/>
        <w:spacing w:after="0"/>
        <w:ind w:left="0" w:firstLine="709"/>
        <w:jc w:val="both"/>
        <w:rPr>
          <w:spacing w:val="-6"/>
          <w:sz w:val="30"/>
          <w:szCs w:val="30"/>
          <w:lang w:eastAsia="be-BY"/>
        </w:rPr>
      </w:pPr>
    </w:p>
    <w:p w:rsidR="00301613" w:rsidRPr="00301613" w:rsidRDefault="00301613" w:rsidP="00301613">
      <w:pPr>
        <w:jc w:val="center"/>
        <w:rPr>
          <w:bCs/>
          <w:sz w:val="30"/>
          <w:szCs w:val="30"/>
          <w:lang w:val="x-none" w:eastAsia="x-none"/>
        </w:rPr>
      </w:pPr>
      <w:r w:rsidRPr="00301613">
        <w:rPr>
          <w:b/>
          <w:bCs/>
          <w:sz w:val="30"/>
          <w:szCs w:val="30"/>
          <w:lang w:val="x-none" w:eastAsia="x-none"/>
        </w:rPr>
        <w:t>ГЛАВА 2</w:t>
      </w:r>
      <w:r w:rsidRPr="00301613">
        <w:rPr>
          <w:bCs/>
          <w:sz w:val="30"/>
          <w:szCs w:val="30"/>
          <w:lang w:val="x-none" w:eastAsia="x-none"/>
        </w:rPr>
        <w:t xml:space="preserve"> </w:t>
      </w:r>
    </w:p>
    <w:p w:rsidR="00301613" w:rsidRPr="007577DC" w:rsidRDefault="00301613" w:rsidP="00301613">
      <w:pPr>
        <w:jc w:val="center"/>
        <w:rPr>
          <w:b/>
          <w:spacing w:val="-16"/>
          <w:sz w:val="30"/>
          <w:szCs w:val="30"/>
          <w:lang w:val="x-none" w:eastAsia="x-none"/>
        </w:rPr>
      </w:pPr>
      <w:r w:rsidRPr="00301613">
        <w:rPr>
          <w:b/>
          <w:spacing w:val="-16"/>
          <w:sz w:val="30"/>
          <w:szCs w:val="30"/>
          <w:lang w:val="x-none" w:eastAsia="x-none"/>
        </w:rPr>
        <w:t xml:space="preserve">ТРЕБОВАНИЯ К УРОВНЮ </w:t>
      </w:r>
      <w:r w:rsidRPr="00301613">
        <w:rPr>
          <w:b/>
          <w:sz w:val="30"/>
          <w:szCs w:val="30"/>
          <w:lang w:eastAsia="x-none"/>
        </w:rPr>
        <w:t>ОСНОВНОГО</w:t>
      </w:r>
      <w:r w:rsidRPr="00301613">
        <w:rPr>
          <w:b/>
          <w:spacing w:val="-16"/>
          <w:sz w:val="30"/>
          <w:szCs w:val="30"/>
          <w:lang w:val="x-none" w:eastAsia="x-none"/>
        </w:rPr>
        <w:t xml:space="preserve"> </w:t>
      </w:r>
      <w:r w:rsidRPr="007577DC">
        <w:rPr>
          <w:b/>
          <w:spacing w:val="-16"/>
          <w:sz w:val="30"/>
          <w:szCs w:val="30"/>
          <w:lang w:val="x-none" w:eastAsia="x-none"/>
        </w:rPr>
        <w:t xml:space="preserve">ОБРАЗОВАНИЯ ЛИЦ, ПОСТУПАЮЩИХ ДЛЯ ПОЛУЧЕНИЯ ВЫСШЕГО ОБРАЗОВАНИЯ </w:t>
      </w:r>
      <w:r w:rsidRPr="007577DC">
        <w:rPr>
          <w:b/>
          <w:spacing w:val="-16"/>
          <w:sz w:val="30"/>
          <w:szCs w:val="30"/>
          <w:lang w:val="en-US" w:eastAsia="x-none"/>
        </w:rPr>
        <w:t>I</w:t>
      </w:r>
      <w:r w:rsidRPr="007577DC">
        <w:rPr>
          <w:b/>
          <w:spacing w:val="-16"/>
          <w:sz w:val="30"/>
          <w:szCs w:val="30"/>
          <w:lang w:val="x-none" w:eastAsia="x-none"/>
        </w:rPr>
        <w:t xml:space="preserve"> СТУПЕНИ</w:t>
      </w:r>
      <w:r w:rsidRPr="007577DC">
        <w:rPr>
          <w:b/>
          <w:spacing w:val="-16"/>
          <w:sz w:val="30"/>
          <w:szCs w:val="30"/>
          <w:lang w:eastAsia="x-none"/>
        </w:rPr>
        <w:t xml:space="preserve">, </w:t>
      </w:r>
      <w:r w:rsidRPr="007577DC">
        <w:rPr>
          <w:b/>
          <w:spacing w:val="-16"/>
          <w:sz w:val="30"/>
          <w:szCs w:val="30"/>
          <w:lang w:val="x-none" w:eastAsia="x-none"/>
        </w:rPr>
        <w:t xml:space="preserve">ФОРМАМ </w:t>
      </w:r>
      <w:r w:rsidRPr="007577DC">
        <w:rPr>
          <w:b/>
          <w:spacing w:val="-16"/>
          <w:sz w:val="30"/>
          <w:szCs w:val="30"/>
          <w:lang w:eastAsia="x-none"/>
        </w:rPr>
        <w:t xml:space="preserve">И СРОКАМ </w:t>
      </w:r>
      <w:r w:rsidRPr="007577DC">
        <w:rPr>
          <w:b/>
          <w:spacing w:val="-16"/>
          <w:sz w:val="30"/>
          <w:szCs w:val="30"/>
          <w:lang w:val="x-none" w:eastAsia="x-none"/>
        </w:rPr>
        <w:t xml:space="preserve">ПОЛУЧЕНИЯ ВЫСШЕГО ОБРАЗОВАНИЯ </w:t>
      </w:r>
      <w:r w:rsidRPr="007577DC">
        <w:rPr>
          <w:b/>
          <w:spacing w:val="-16"/>
          <w:sz w:val="30"/>
          <w:szCs w:val="30"/>
          <w:lang w:val="en-US" w:eastAsia="x-none"/>
        </w:rPr>
        <w:t>I</w:t>
      </w:r>
      <w:r w:rsidRPr="007577DC">
        <w:rPr>
          <w:b/>
          <w:spacing w:val="-16"/>
          <w:sz w:val="30"/>
          <w:szCs w:val="30"/>
          <w:lang w:val="x-none" w:eastAsia="x-none"/>
        </w:rPr>
        <w:t xml:space="preserve"> СТУПЕНИ</w:t>
      </w:r>
    </w:p>
    <w:p w:rsidR="002F00EA" w:rsidRPr="002F00EA" w:rsidRDefault="002F00EA" w:rsidP="00B961CF">
      <w:pPr>
        <w:pStyle w:val="a5"/>
        <w:spacing w:after="0"/>
        <w:ind w:left="0" w:firstLine="709"/>
        <w:jc w:val="both"/>
        <w:rPr>
          <w:bCs/>
          <w:spacing w:val="-6"/>
          <w:sz w:val="30"/>
          <w:szCs w:val="30"/>
          <w:lang w:val="x-none"/>
        </w:rPr>
      </w:pPr>
    </w:p>
    <w:p w:rsidR="00B961CF" w:rsidRPr="00703823" w:rsidRDefault="002F00EA" w:rsidP="00B961CF">
      <w:pPr>
        <w:autoSpaceDE w:val="0"/>
        <w:autoSpaceDN w:val="0"/>
        <w:adjustRightInd w:val="0"/>
        <w:ind w:firstLine="709"/>
        <w:jc w:val="both"/>
        <w:rPr>
          <w:spacing w:val="-6"/>
          <w:sz w:val="30"/>
          <w:szCs w:val="30"/>
        </w:rPr>
      </w:pPr>
      <w:r>
        <w:rPr>
          <w:spacing w:val="-6"/>
          <w:sz w:val="30"/>
          <w:szCs w:val="30"/>
        </w:rPr>
        <w:t>6. </w:t>
      </w:r>
      <w:r w:rsidR="00B961CF" w:rsidRPr="00703823">
        <w:rPr>
          <w:spacing w:val="-6"/>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B961CF" w:rsidRPr="00703823" w:rsidRDefault="00B961CF" w:rsidP="00B961CF">
      <w:pPr>
        <w:autoSpaceDE w:val="0"/>
        <w:autoSpaceDN w:val="0"/>
        <w:adjustRightInd w:val="0"/>
        <w:ind w:firstLine="709"/>
        <w:jc w:val="both"/>
        <w:rPr>
          <w:b/>
          <w:bCs/>
          <w:spacing w:val="-6"/>
          <w:sz w:val="30"/>
          <w:szCs w:val="30"/>
        </w:rPr>
      </w:pPr>
      <w:r w:rsidRPr="00703823">
        <w:rPr>
          <w:spacing w:val="-6"/>
          <w:sz w:val="30"/>
          <w:szCs w:val="30"/>
        </w:rPr>
        <w:t xml:space="preserve">Прием лиц для получения высшего образования </w:t>
      </w:r>
      <w:r w:rsidRPr="00703823">
        <w:rPr>
          <w:spacing w:val="-6"/>
          <w:sz w:val="30"/>
          <w:szCs w:val="30"/>
          <w:lang w:val="en-US"/>
        </w:rPr>
        <w:t>I</w:t>
      </w:r>
      <w:r w:rsidRPr="00703823">
        <w:rPr>
          <w:spacing w:val="-6"/>
          <w:sz w:val="30"/>
          <w:szCs w:val="30"/>
        </w:rPr>
        <w:t xml:space="preserve"> ступени</w:t>
      </w:r>
      <w:r w:rsidRPr="00703823">
        <w:rPr>
          <w:bCs/>
          <w:spacing w:val="-6"/>
          <w:sz w:val="30"/>
          <w:szCs w:val="30"/>
        </w:rPr>
        <w:t xml:space="preserve"> осуществляется на основании пункта 9 статьи 57 Кодекса Республики Беларусь об образовании</w:t>
      </w:r>
      <w:r w:rsidR="001B7CDD">
        <w:rPr>
          <w:bCs/>
          <w:spacing w:val="-6"/>
          <w:sz w:val="30"/>
          <w:szCs w:val="30"/>
        </w:rPr>
        <w:t>.</w:t>
      </w:r>
    </w:p>
    <w:p w:rsidR="00B961CF" w:rsidRPr="00703823" w:rsidRDefault="002F00EA" w:rsidP="00B961CF">
      <w:pPr>
        <w:pStyle w:val="a5"/>
        <w:spacing w:after="0"/>
        <w:ind w:left="0" w:firstLine="709"/>
        <w:jc w:val="both"/>
        <w:rPr>
          <w:i/>
          <w:spacing w:val="-6"/>
          <w:sz w:val="30"/>
          <w:szCs w:val="30"/>
        </w:rPr>
      </w:pPr>
      <w:r>
        <w:rPr>
          <w:spacing w:val="-6"/>
          <w:sz w:val="30"/>
          <w:szCs w:val="30"/>
        </w:rPr>
        <w:t>7. </w:t>
      </w:r>
      <w:r w:rsidR="00B961CF" w:rsidRPr="00703823">
        <w:rPr>
          <w:spacing w:val="-6"/>
          <w:sz w:val="30"/>
          <w:szCs w:val="30"/>
        </w:rPr>
        <w:t xml:space="preserve">Обучение по специальности предусматривает следующие формы получения высшего образования </w:t>
      </w:r>
      <w:r w:rsidR="00B961CF" w:rsidRPr="00703823">
        <w:rPr>
          <w:spacing w:val="-6"/>
          <w:sz w:val="30"/>
          <w:szCs w:val="30"/>
          <w:lang w:val="en-US"/>
        </w:rPr>
        <w:t>I</w:t>
      </w:r>
      <w:r w:rsidR="00B961CF" w:rsidRPr="00703823">
        <w:rPr>
          <w:spacing w:val="-6"/>
          <w:sz w:val="30"/>
          <w:szCs w:val="30"/>
        </w:rPr>
        <w:t xml:space="preserve"> ступени: очная (дневная, вечерняя), заочная (в </w:t>
      </w:r>
      <w:r w:rsidR="008A2145">
        <w:rPr>
          <w:spacing w:val="-6"/>
          <w:sz w:val="30"/>
          <w:szCs w:val="30"/>
        </w:rPr>
        <w:t>том числе</w:t>
      </w:r>
      <w:r w:rsidR="00B961CF" w:rsidRPr="00703823">
        <w:rPr>
          <w:spacing w:val="-6"/>
          <w:sz w:val="30"/>
          <w:szCs w:val="30"/>
        </w:rPr>
        <w:t xml:space="preserve"> дистанционная)</w:t>
      </w:r>
      <w:r w:rsidR="009F35C4" w:rsidRPr="00703823">
        <w:rPr>
          <w:spacing w:val="-6"/>
          <w:sz w:val="30"/>
          <w:szCs w:val="30"/>
        </w:rPr>
        <w:t>.</w:t>
      </w:r>
    </w:p>
    <w:p w:rsidR="00B961CF" w:rsidRPr="00703823" w:rsidRDefault="002F00EA" w:rsidP="00B961CF">
      <w:pPr>
        <w:pStyle w:val="a5"/>
        <w:spacing w:after="0"/>
        <w:ind w:left="0" w:firstLine="709"/>
        <w:jc w:val="both"/>
        <w:rPr>
          <w:spacing w:val="-6"/>
          <w:sz w:val="30"/>
          <w:szCs w:val="30"/>
        </w:rPr>
      </w:pPr>
      <w:bookmarkStart w:id="4" w:name="_Toc495224281"/>
      <w:bookmarkStart w:id="5" w:name="_Toc495287441"/>
      <w:bookmarkStart w:id="6" w:name="_Toc495743129"/>
      <w:bookmarkStart w:id="7" w:name="_Toc495743405"/>
      <w:bookmarkStart w:id="8" w:name="_Toc61858659"/>
      <w:r>
        <w:rPr>
          <w:spacing w:val="-6"/>
          <w:sz w:val="30"/>
          <w:szCs w:val="30"/>
        </w:rPr>
        <w:t>8. </w:t>
      </w:r>
      <w:r w:rsidR="00B961CF" w:rsidRPr="00703823">
        <w:rPr>
          <w:spacing w:val="-6"/>
          <w:sz w:val="30"/>
          <w:szCs w:val="30"/>
        </w:rPr>
        <w:t>Срок получения высшего образования I ступени в дневной форме составляет 4 года.</w:t>
      </w:r>
    </w:p>
    <w:p w:rsidR="00B961CF" w:rsidRPr="00703823" w:rsidRDefault="00B961CF" w:rsidP="00B961CF">
      <w:pPr>
        <w:pStyle w:val="a5"/>
        <w:spacing w:after="0"/>
        <w:ind w:left="0" w:firstLine="709"/>
        <w:jc w:val="both"/>
        <w:rPr>
          <w:spacing w:val="-6"/>
          <w:sz w:val="30"/>
          <w:szCs w:val="30"/>
        </w:rPr>
      </w:pPr>
      <w:r w:rsidRPr="00703823">
        <w:rPr>
          <w:spacing w:val="-6"/>
          <w:sz w:val="30"/>
          <w:szCs w:val="30"/>
        </w:rPr>
        <w:t>Срок получения высшего образования I ступени в вечерней форме составляет 5 лет.</w:t>
      </w:r>
    </w:p>
    <w:p w:rsidR="00B961CF" w:rsidRPr="00703823" w:rsidRDefault="00B961CF" w:rsidP="00B961CF">
      <w:pPr>
        <w:pStyle w:val="a5"/>
        <w:spacing w:after="0"/>
        <w:ind w:left="0" w:firstLine="709"/>
        <w:jc w:val="both"/>
        <w:rPr>
          <w:spacing w:val="-6"/>
          <w:sz w:val="30"/>
          <w:szCs w:val="30"/>
        </w:rPr>
      </w:pPr>
      <w:r w:rsidRPr="00703823">
        <w:rPr>
          <w:spacing w:val="-6"/>
          <w:sz w:val="30"/>
          <w:szCs w:val="30"/>
        </w:rPr>
        <w:t>Срок получения высшего образования I ступени в заочной форме составляет 5 лет.</w:t>
      </w:r>
    </w:p>
    <w:p w:rsidR="00B961CF" w:rsidRPr="00703823" w:rsidRDefault="00B961CF" w:rsidP="00B961CF">
      <w:pPr>
        <w:pStyle w:val="a5"/>
        <w:spacing w:after="0"/>
        <w:ind w:left="0" w:firstLine="709"/>
        <w:jc w:val="both"/>
        <w:rPr>
          <w:spacing w:val="-6"/>
          <w:sz w:val="30"/>
          <w:szCs w:val="30"/>
        </w:rPr>
      </w:pPr>
      <w:r w:rsidRPr="00703823">
        <w:rPr>
          <w:spacing w:val="-6"/>
          <w:sz w:val="30"/>
          <w:szCs w:val="30"/>
        </w:rPr>
        <w:lastRenderedPageBreak/>
        <w:t>Срок получения высшего образования I ступени в дистанционной форме составляет 5 лет.</w:t>
      </w:r>
    </w:p>
    <w:p w:rsidR="00B961CF" w:rsidRPr="00703823" w:rsidRDefault="002F00EA" w:rsidP="00B961CF">
      <w:pPr>
        <w:pStyle w:val="a5"/>
        <w:spacing w:after="0"/>
        <w:ind w:left="0" w:firstLine="709"/>
        <w:jc w:val="both"/>
        <w:rPr>
          <w:spacing w:val="-6"/>
          <w:sz w:val="30"/>
          <w:szCs w:val="30"/>
          <w:lang w:eastAsia="be-BY"/>
        </w:rPr>
      </w:pPr>
      <w:r>
        <w:rPr>
          <w:spacing w:val="-6"/>
          <w:sz w:val="30"/>
          <w:szCs w:val="30"/>
        </w:rPr>
        <w:t>9. </w:t>
      </w:r>
      <w:r w:rsidR="00B961CF" w:rsidRPr="00703823">
        <w:rPr>
          <w:spacing w:val="-6"/>
          <w:sz w:val="30"/>
          <w:szCs w:val="30"/>
        </w:rPr>
        <w:t xml:space="preserve">Перечень специальностей среднего специального образования, </w:t>
      </w:r>
      <w:r w:rsidR="00B961CF" w:rsidRPr="00703823">
        <w:rPr>
          <w:spacing w:val="-6"/>
          <w:sz w:val="30"/>
          <w:szCs w:val="30"/>
          <w:lang w:eastAsia="be-BY"/>
        </w:rPr>
        <w:t>образовательные программы по</w:t>
      </w:r>
      <w:r w:rsidR="00B961CF" w:rsidRPr="00703823">
        <w:rPr>
          <w:spacing w:val="-6"/>
          <w:sz w:val="30"/>
          <w:szCs w:val="30"/>
        </w:rPr>
        <w:t xml:space="preserve"> которым могут быть интегрированы с образовательной программой высшего образования </w:t>
      </w:r>
      <w:r w:rsidR="00B961CF" w:rsidRPr="00703823">
        <w:rPr>
          <w:spacing w:val="-6"/>
          <w:sz w:val="30"/>
          <w:szCs w:val="30"/>
          <w:lang w:val="en-US"/>
        </w:rPr>
        <w:t>I</w:t>
      </w:r>
      <w:r w:rsidR="00B961CF" w:rsidRPr="00703823">
        <w:rPr>
          <w:spacing w:val="-6"/>
          <w:sz w:val="30"/>
          <w:szCs w:val="30"/>
        </w:rPr>
        <w:t xml:space="preserve"> ступени по </w:t>
      </w:r>
      <w:r w:rsidR="00B961CF" w:rsidRPr="00703823">
        <w:rPr>
          <w:spacing w:val="-6"/>
          <w:sz w:val="30"/>
          <w:szCs w:val="30"/>
          <w:lang w:eastAsia="be-BY"/>
        </w:rPr>
        <w:t xml:space="preserve">специальности </w:t>
      </w:r>
      <w:r w:rsidR="00B961CF" w:rsidRPr="00703823">
        <w:rPr>
          <w:spacing w:val="-6"/>
          <w:sz w:val="30"/>
          <w:szCs w:val="30"/>
        </w:rPr>
        <w:t>1</w:t>
      </w:r>
      <w:r w:rsidR="00B961CF" w:rsidRPr="00703823">
        <w:rPr>
          <w:b/>
          <w:spacing w:val="-6"/>
          <w:sz w:val="30"/>
          <w:szCs w:val="30"/>
        </w:rPr>
        <w:t>-</w:t>
      </w:r>
      <w:r w:rsidR="00B961CF" w:rsidRPr="00703823">
        <w:rPr>
          <w:spacing w:val="-6"/>
          <w:sz w:val="30"/>
          <w:szCs w:val="30"/>
        </w:rPr>
        <w:t>46 01 01 «Лесная инженерия и логистическая инфраструктура лесного комплекса</w:t>
      </w:r>
      <w:r w:rsidR="00B961CF" w:rsidRPr="00703823">
        <w:rPr>
          <w:spacing w:val="-6"/>
          <w:sz w:val="30"/>
          <w:szCs w:val="30"/>
          <w:lang w:val="be-BY"/>
        </w:rPr>
        <w:t xml:space="preserve"> (по направлениям)</w:t>
      </w:r>
      <w:r w:rsidR="00B961CF" w:rsidRPr="00703823">
        <w:rPr>
          <w:spacing w:val="-6"/>
          <w:sz w:val="30"/>
          <w:szCs w:val="30"/>
        </w:rPr>
        <w:t>»</w:t>
      </w:r>
      <w:r w:rsidR="00B961CF" w:rsidRPr="00703823">
        <w:rPr>
          <w:spacing w:val="-6"/>
          <w:sz w:val="30"/>
          <w:szCs w:val="30"/>
          <w:lang w:eastAsia="be-BY"/>
        </w:rPr>
        <w:t>, определяется Министерством образования.</w:t>
      </w:r>
    </w:p>
    <w:p w:rsidR="00B961CF" w:rsidRPr="00703823" w:rsidRDefault="00B961CF" w:rsidP="00B961CF">
      <w:pPr>
        <w:pStyle w:val="a5"/>
        <w:spacing w:after="0"/>
        <w:ind w:left="0" w:firstLine="709"/>
        <w:jc w:val="both"/>
        <w:rPr>
          <w:spacing w:val="-6"/>
          <w:sz w:val="30"/>
          <w:szCs w:val="30"/>
        </w:rPr>
      </w:pPr>
      <w:r w:rsidRPr="00703823">
        <w:rPr>
          <w:spacing w:val="-6"/>
          <w:sz w:val="30"/>
          <w:szCs w:val="30"/>
        </w:rPr>
        <w:t>Срок получения высшего образования по специальности 1</w:t>
      </w:r>
      <w:r w:rsidRPr="00703823">
        <w:rPr>
          <w:b/>
          <w:spacing w:val="-6"/>
          <w:sz w:val="30"/>
          <w:szCs w:val="30"/>
        </w:rPr>
        <w:t>-</w:t>
      </w:r>
      <w:r w:rsidRPr="00703823">
        <w:rPr>
          <w:spacing w:val="-6"/>
          <w:sz w:val="30"/>
          <w:szCs w:val="30"/>
        </w:rPr>
        <w:t>46 01 01 «Лесная инженерия и логистическая инфраструктура лесного комплекса</w:t>
      </w:r>
      <w:r w:rsidRPr="00703823">
        <w:rPr>
          <w:spacing w:val="-6"/>
          <w:sz w:val="30"/>
          <w:szCs w:val="30"/>
          <w:lang w:val="be-BY"/>
        </w:rPr>
        <w:t xml:space="preserve"> (по направлениям)</w:t>
      </w:r>
      <w:r w:rsidRPr="00703823">
        <w:rPr>
          <w:spacing w:val="-6"/>
          <w:sz w:val="30"/>
          <w:szCs w:val="30"/>
        </w:rPr>
        <w:t xml:space="preserve">» лицами, обучающимися по образовательной программе высшего образования </w:t>
      </w:r>
      <w:r w:rsidRPr="00703823">
        <w:rPr>
          <w:spacing w:val="-6"/>
          <w:sz w:val="30"/>
          <w:szCs w:val="30"/>
          <w:lang w:val="en-US"/>
        </w:rPr>
        <w:t>I</w:t>
      </w:r>
      <w:r w:rsidRPr="00703823">
        <w:rPr>
          <w:spacing w:val="-6"/>
          <w:sz w:val="30"/>
          <w:szCs w:val="30"/>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rsidR="003C2C76" w:rsidRPr="00315C48" w:rsidRDefault="003C2C76" w:rsidP="003C2C76">
      <w:pPr>
        <w:pStyle w:val="a5"/>
        <w:spacing w:after="0"/>
        <w:ind w:left="0" w:firstLine="709"/>
        <w:jc w:val="both"/>
        <w:rPr>
          <w:spacing w:val="-4"/>
          <w:sz w:val="30"/>
          <w:szCs w:val="30"/>
        </w:rPr>
      </w:pPr>
      <w:r w:rsidRPr="00315C48">
        <w:rPr>
          <w:spacing w:val="-4"/>
          <w:sz w:val="30"/>
          <w:szCs w:val="30"/>
        </w:rPr>
        <w:t xml:space="preserve">Срок обучения по образовательной программе высшего образования </w:t>
      </w:r>
      <w:r w:rsidRPr="00315C48">
        <w:rPr>
          <w:spacing w:val="-4"/>
          <w:sz w:val="30"/>
          <w:szCs w:val="30"/>
          <w:lang w:val="en-US"/>
        </w:rPr>
        <w:t>I</w:t>
      </w:r>
      <w:r w:rsidRPr="00315C48">
        <w:rPr>
          <w:spacing w:val="-4"/>
          <w:sz w:val="30"/>
          <w:szCs w:val="30"/>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w:t>
      </w:r>
      <w:r w:rsidRPr="003C2C76">
        <w:rPr>
          <w:spacing w:val="-4"/>
          <w:sz w:val="30"/>
          <w:szCs w:val="30"/>
        </w:rPr>
        <w:t xml:space="preserve">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rsidR="00B961CF" w:rsidRPr="00703823" w:rsidRDefault="002F00EA" w:rsidP="00B961CF">
      <w:pPr>
        <w:ind w:firstLine="709"/>
        <w:jc w:val="both"/>
        <w:rPr>
          <w:spacing w:val="-6"/>
          <w:sz w:val="30"/>
          <w:szCs w:val="30"/>
        </w:rPr>
      </w:pPr>
      <w:r>
        <w:rPr>
          <w:spacing w:val="-6"/>
          <w:sz w:val="30"/>
          <w:szCs w:val="30"/>
        </w:rPr>
        <w:t>10. </w:t>
      </w:r>
      <w:r w:rsidR="00B961CF" w:rsidRPr="00703823">
        <w:rPr>
          <w:spacing w:val="-6"/>
          <w:sz w:val="30"/>
          <w:szCs w:val="30"/>
        </w:rPr>
        <w:t>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 ступени, установленного для соответствующей формы получения образования.</w:t>
      </w:r>
    </w:p>
    <w:p w:rsidR="003C2C76" w:rsidRPr="00315C48" w:rsidRDefault="003C2C76" w:rsidP="003C2C76">
      <w:pPr>
        <w:ind w:firstLine="709"/>
        <w:jc w:val="both"/>
        <w:rPr>
          <w:spacing w:val="-4"/>
          <w:sz w:val="30"/>
          <w:szCs w:val="30"/>
        </w:rPr>
      </w:pPr>
      <w:r w:rsidRPr="00315C48">
        <w:rPr>
          <w:spacing w:val="-4"/>
          <w:sz w:val="30"/>
          <w:szCs w:val="30"/>
        </w:rPr>
        <w:t xml:space="preserve">При обучении по индивидуальному учебному плану лиц с </w:t>
      </w:r>
      <w:r w:rsidRPr="003C2C76">
        <w:rPr>
          <w:spacing w:val="-4"/>
          <w:sz w:val="30"/>
          <w:szCs w:val="30"/>
        </w:rPr>
        <w:t xml:space="preserve">особенностями психофизического развития </w:t>
      </w:r>
      <w:r w:rsidRPr="00315C48">
        <w:rPr>
          <w:spacing w:val="-4"/>
          <w:sz w:val="30"/>
          <w:szCs w:val="30"/>
        </w:rPr>
        <w:t>учреждение высшего образования вправе продлить срок не более чем на 1</w:t>
      </w:r>
      <w:r w:rsidRPr="00315C48">
        <w:rPr>
          <w:spacing w:val="-4"/>
          <w:sz w:val="30"/>
          <w:szCs w:val="30"/>
          <w:lang w:val="en-US"/>
        </w:rPr>
        <w:t> </w:t>
      </w:r>
      <w:r w:rsidRPr="00315C48">
        <w:rPr>
          <w:spacing w:val="-4"/>
          <w:sz w:val="30"/>
          <w:szCs w:val="30"/>
        </w:rPr>
        <w:t>год по сравнению со сроком, установленным для соответствующей формы получения образования.</w:t>
      </w:r>
    </w:p>
    <w:p w:rsidR="00B961CF" w:rsidRPr="00703823" w:rsidRDefault="002F00EA" w:rsidP="00B961CF">
      <w:pPr>
        <w:ind w:firstLine="709"/>
        <w:jc w:val="both"/>
        <w:rPr>
          <w:spacing w:val="-6"/>
          <w:sz w:val="30"/>
          <w:szCs w:val="30"/>
        </w:rPr>
      </w:pPr>
      <w:r>
        <w:rPr>
          <w:spacing w:val="-6"/>
          <w:sz w:val="30"/>
          <w:szCs w:val="30"/>
        </w:rPr>
        <w:t>11. </w:t>
      </w:r>
      <w:r w:rsidR="00B961CF" w:rsidRPr="00703823">
        <w:rPr>
          <w:spacing w:val="-6"/>
          <w:sz w:val="30"/>
          <w:szCs w:val="30"/>
        </w:rPr>
        <w:t>Общий объем образовательной программы высшего образования I ступени составляет 240 зачетных единиц.</w:t>
      </w:r>
    </w:p>
    <w:p w:rsidR="00B961CF" w:rsidRDefault="00B961CF" w:rsidP="00B961CF">
      <w:pPr>
        <w:ind w:firstLine="709"/>
        <w:jc w:val="both"/>
        <w:rPr>
          <w:spacing w:val="-6"/>
          <w:sz w:val="30"/>
          <w:szCs w:val="30"/>
        </w:rPr>
      </w:pPr>
      <w:r w:rsidRPr="00703823">
        <w:rPr>
          <w:spacing w:val="-6"/>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p w:rsidR="003E5001" w:rsidRDefault="003E5001" w:rsidP="00F641CE">
      <w:pPr>
        <w:jc w:val="center"/>
        <w:rPr>
          <w:b/>
          <w:sz w:val="30"/>
          <w:szCs w:val="30"/>
        </w:rPr>
      </w:pPr>
    </w:p>
    <w:p w:rsidR="001B7CDD" w:rsidRDefault="001B7CDD" w:rsidP="00F641CE">
      <w:pPr>
        <w:jc w:val="center"/>
        <w:rPr>
          <w:b/>
          <w:sz w:val="30"/>
          <w:szCs w:val="30"/>
        </w:rPr>
      </w:pPr>
    </w:p>
    <w:p w:rsidR="00F641CE" w:rsidRDefault="00F641CE" w:rsidP="00F641CE">
      <w:pPr>
        <w:jc w:val="center"/>
        <w:rPr>
          <w:b/>
          <w:sz w:val="30"/>
          <w:szCs w:val="30"/>
        </w:rPr>
      </w:pPr>
      <w:r w:rsidRPr="005F370A">
        <w:rPr>
          <w:b/>
          <w:sz w:val="30"/>
          <w:szCs w:val="30"/>
        </w:rPr>
        <w:lastRenderedPageBreak/>
        <w:t>ГЛАВА 3</w:t>
      </w:r>
    </w:p>
    <w:p w:rsidR="00C56684" w:rsidRDefault="00F641CE" w:rsidP="00F641CE">
      <w:pPr>
        <w:jc w:val="center"/>
        <w:rPr>
          <w:b/>
          <w:sz w:val="30"/>
          <w:szCs w:val="30"/>
        </w:rPr>
      </w:pPr>
      <w:r w:rsidRPr="005F370A">
        <w:rPr>
          <w:b/>
          <w:sz w:val="30"/>
          <w:szCs w:val="30"/>
        </w:rPr>
        <w:t>ТРЕБОВАНИЯ К СОДЕРЖАНИЮ ПРОФЕССИОНАЛЬНОЙ ДЕЯТЕЛЬНОСТИ СПЕЦИАЛИСТА</w:t>
      </w:r>
      <w:r>
        <w:rPr>
          <w:b/>
          <w:sz w:val="30"/>
          <w:szCs w:val="30"/>
        </w:rPr>
        <w:t xml:space="preserve"> </w:t>
      </w:r>
    </w:p>
    <w:p w:rsidR="00F641CE" w:rsidRPr="005F370A" w:rsidRDefault="00F641CE" w:rsidP="00F641CE">
      <w:pPr>
        <w:jc w:val="center"/>
        <w:rPr>
          <w:b/>
          <w:sz w:val="30"/>
          <w:szCs w:val="30"/>
        </w:rPr>
      </w:pPr>
      <w:r>
        <w:rPr>
          <w:b/>
          <w:sz w:val="30"/>
          <w:szCs w:val="30"/>
        </w:rPr>
        <w:t>С ВЫСШИМ ОБРАЗОВАНИЕМ</w:t>
      </w:r>
    </w:p>
    <w:p w:rsidR="00F641CE" w:rsidRPr="00703823" w:rsidRDefault="00F641CE" w:rsidP="00B961CF">
      <w:pPr>
        <w:ind w:firstLine="709"/>
        <w:jc w:val="both"/>
        <w:rPr>
          <w:spacing w:val="-6"/>
          <w:sz w:val="30"/>
          <w:szCs w:val="30"/>
        </w:rPr>
      </w:pPr>
    </w:p>
    <w:bookmarkEnd w:id="4"/>
    <w:bookmarkEnd w:id="5"/>
    <w:bookmarkEnd w:id="6"/>
    <w:bookmarkEnd w:id="7"/>
    <w:bookmarkEnd w:id="8"/>
    <w:p w:rsidR="003C2C76" w:rsidRPr="003C2C76" w:rsidRDefault="003C2C76" w:rsidP="003C2C76">
      <w:pPr>
        <w:pStyle w:val="a5"/>
        <w:spacing w:after="0"/>
        <w:ind w:left="0" w:firstLine="709"/>
        <w:jc w:val="both"/>
        <w:rPr>
          <w:spacing w:val="-6"/>
          <w:sz w:val="30"/>
          <w:szCs w:val="30"/>
        </w:rPr>
      </w:pPr>
      <w:r w:rsidRPr="003C2C76">
        <w:rPr>
          <w:spacing w:val="-6"/>
          <w:sz w:val="30"/>
          <w:szCs w:val="30"/>
        </w:rPr>
        <w:t>12. Основными видами профессиональной деятельности специалиста с высшим образованием (далее – специалист) в соответствии с ОКРБ 005-2011 являются:</w:t>
      </w:r>
    </w:p>
    <w:p w:rsidR="00B961CF" w:rsidRPr="00703823" w:rsidRDefault="00B961CF" w:rsidP="00CA40E1">
      <w:pPr>
        <w:ind w:firstLine="709"/>
        <w:jc w:val="both"/>
        <w:rPr>
          <w:spacing w:val="-6"/>
          <w:sz w:val="30"/>
          <w:szCs w:val="30"/>
        </w:rPr>
      </w:pPr>
      <w:r w:rsidRPr="00703823">
        <w:rPr>
          <w:spacing w:val="-6"/>
          <w:sz w:val="30"/>
          <w:szCs w:val="30"/>
        </w:rPr>
        <w:t>022 Лесозаготовки;</w:t>
      </w:r>
    </w:p>
    <w:p w:rsidR="00B961CF" w:rsidRPr="00703823" w:rsidRDefault="00B961CF" w:rsidP="00CA40E1">
      <w:pPr>
        <w:ind w:firstLine="709"/>
        <w:jc w:val="both"/>
        <w:rPr>
          <w:spacing w:val="-6"/>
          <w:sz w:val="30"/>
          <w:szCs w:val="30"/>
        </w:rPr>
      </w:pPr>
      <w:r w:rsidRPr="00703823">
        <w:rPr>
          <w:spacing w:val="-6"/>
          <w:sz w:val="30"/>
          <w:szCs w:val="30"/>
        </w:rPr>
        <w:t>024 Услуги, связанные с лесоводством и лесозаготовками;</w:t>
      </w:r>
    </w:p>
    <w:p w:rsidR="00B961CF" w:rsidRPr="00703823" w:rsidRDefault="00B961CF" w:rsidP="00CA40E1">
      <w:pPr>
        <w:ind w:firstLine="709"/>
        <w:jc w:val="both"/>
        <w:rPr>
          <w:spacing w:val="-6"/>
          <w:sz w:val="30"/>
          <w:szCs w:val="30"/>
        </w:rPr>
      </w:pPr>
      <w:r w:rsidRPr="00703823">
        <w:rPr>
          <w:spacing w:val="-6"/>
          <w:sz w:val="30"/>
          <w:szCs w:val="30"/>
        </w:rPr>
        <w:t>16100 Распиловка, строгание и пропитка древесины;</w:t>
      </w:r>
    </w:p>
    <w:p w:rsidR="00B961CF" w:rsidRPr="00703823" w:rsidRDefault="00B961CF" w:rsidP="00CA40E1">
      <w:pPr>
        <w:ind w:firstLine="709"/>
        <w:jc w:val="both"/>
        <w:rPr>
          <w:spacing w:val="-6"/>
          <w:sz w:val="30"/>
          <w:szCs w:val="30"/>
        </w:rPr>
      </w:pPr>
      <w:r w:rsidRPr="00703823">
        <w:rPr>
          <w:spacing w:val="-6"/>
          <w:sz w:val="30"/>
          <w:szCs w:val="30"/>
        </w:rPr>
        <w:t>16299 Производство прочих деревянных изделий;</w:t>
      </w:r>
    </w:p>
    <w:p w:rsidR="00B961CF" w:rsidRPr="00703823" w:rsidRDefault="00B961CF" w:rsidP="00CA40E1">
      <w:pPr>
        <w:ind w:firstLine="709"/>
        <w:jc w:val="both"/>
        <w:rPr>
          <w:spacing w:val="-6"/>
          <w:sz w:val="30"/>
          <w:szCs w:val="30"/>
        </w:rPr>
      </w:pPr>
      <w:r w:rsidRPr="00703823">
        <w:rPr>
          <w:spacing w:val="-6"/>
          <w:sz w:val="30"/>
          <w:szCs w:val="30"/>
        </w:rPr>
        <w:t>42110 Строительство автомобильных дорог;</w:t>
      </w:r>
    </w:p>
    <w:p w:rsidR="00B961CF" w:rsidRPr="00703823" w:rsidRDefault="00B961CF" w:rsidP="00CA40E1">
      <w:pPr>
        <w:ind w:firstLine="709"/>
        <w:jc w:val="both"/>
        <w:rPr>
          <w:spacing w:val="-6"/>
          <w:sz w:val="30"/>
          <w:szCs w:val="30"/>
        </w:rPr>
      </w:pPr>
      <w:r w:rsidRPr="00703823">
        <w:rPr>
          <w:spacing w:val="-6"/>
          <w:sz w:val="30"/>
          <w:szCs w:val="30"/>
        </w:rPr>
        <w:t>4613 Деятельность агентов по оптовой торговле древесиной и строительными материалами;</w:t>
      </w:r>
    </w:p>
    <w:p w:rsidR="00B961CF" w:rsidRPr="00703823" w:rsidRDefault="00B961CF" w:rsidP="00CA40E1">
      <w:pPr>
        <w:ind w:firstLine="709"/>
        <w:jc w:val="both"/>
        <w:rPr>
          <w:spacing w:val="-6"/>
          <w:sz w:val="30"/>
          <w:szCs w:val="30"/>
        </w:rPr>
      </w:pPr>
      <w:r w:rsidRPr="00703823">
        <w:rPr>
          <w:spacing w:val="-6"/>
          <w:sz w:val="30"/>
          <w:szCs w:val="30"/>
        </w:rPr>
        <w:t>49410 Деятельность грузового автомобильного транспорта;</w:t>
      </w:r>
    </w:p>
    <w:p w:rsidR="00B961CF" w:rsidRPr="00703823" w:rsidRDefault="00B961CF" w:rsidP="00CA40E1">
      <w:pPr>
        <w:ind w:firstLine="709"/>
        <w:jc w:val="both"/>
        <w:rPr>
          <w:spacing w:val="-6"/>
          <w:sz w:val="30"/>
          <w:szCs w:val="30"/>
        </w:rPr>
      </w:pPr>
      <w:r w:rsidRPr="00703823">
        <w:rPr>
          <w:spacing w:val="-6"/>
          <w:sz w:val="30"/>
          <w:szCs w:val="30"/>
        </w:rPr>
        <w:t>52100 Складирование и хранение;</w:t>
      </w:r>
    </w:p>
    <w:p w:rsidR="00B961CF" w:rsidRPr="00703823" w:rsidRDefault="00B961CF" w:rsidP="00CA40E1">
      <w:pPr>
        <w:ind w:firstLine="709"/>
        <w:jc w:val="both"/>
        <w:rPr>
          <w:spacing w:val="-6"/>
          <w:sz w:val="30"/>
          <w:szCs w:val="30"/>
        </w:rPr>
      </w:pPr>
      <w:r w:rsidRPr="00703823">
        <w:rPr>
          <w:spacing w:val="-6"/>
          <w:sz w:val="30"/>
          <w:szCs w:val="30"/>
        </w:rPr>
        <w:t>5229 Прочая вспомогательная деятельность в области перевозок;</w:t>
      </w:r>
    </w:p>
    <w:p w:rsidR="00B961CF" w:rsidRPr="00703823" w:rsidRDefault="00B961CF" w:rsidP="00CA40E1">
      <w:pPr>
        <w:ind w:firstLine="709"/>
        <w:jc w:val="both"/>
        <w:rPr>
          <w:spacing w:val="-6"/>
          <w:sz w:val="30"/>
          <w:szCs w:val="30"/>
        </w:rPr>
      </w:pPr>
      <w:r w:rsidRPr="00703823">
        <w:rPr>
          <w:spacing w:val="-6"/>
          <w:sz w:val="30"/>
          <w:szCs w:val="30"/>
        </w:rPr>
        <w:t>72192 Научные исследования и разработки в области технических наук;</w:t>
      </w:r>
    </w:p>
    <w:p w:rsidR="00B961CF" w:rsidRPr="00703823" w:rsidRDefault="00B961CF" w:rsidP="00CA40E1">
      <w:pPr>
        <w:ind w:firstLine="709"/>
        <w:jc w:val="both"/>
        <w:rPr>
          <w:spacing w:val="-6"/>
          <w:sz w:val="30"/>
          <w:szCs w:val="30"/>
        </w:rPr>
      </w:pPr>
      <w:r w:rsidRPr="00703823">
        <w:rPr>
          <w:spacing w:val="-6"/>
          <w:sz w:val="30"/>
          <w:szCs w:val="30"/>
        </w:rPr>
        <w:t xml:space="preserve">854 Высшее и </w:t>
      </w:r>
      <w:proofErr w:type="spellStart"/>
      <w:r w:rsidRPr="00703823">
        <w:rPr>
          <w:spacing w:val="-6"/>
          <w:sz w:val="30"/>
          <w:szCs w:val="30"/>
        </w:rPr>
        <w:t>послесреднее</w:t>
      </w:r>
      <w:proofErr w:type="spellEnd"/>
      <w:r w:rsidRPr="00703823">
        <w:rPr>
          <w:spacing w:val="-6"/>
          <w:sz w:val="30"/>
          <w:szCs w:val="30"/>
        </w:rPr>
        <w:t xml:space="preserve"> образование.</w:t>
      </w:r>
    </w:p>
    <w:p w:rsidR="00B961CF" w:rsidRPr="00703823" w:rsidRDefault="00B961CF" w:rsidP="00CA40E1">
      <w:pPr>
        <w:pStyle w:val="ConsPlusNormal"/>
        <w:ind w:firstLine="709"/>
        <w:jc w:val="both"/>
        <w:rPr>
          <w:rFonts w:ascii="Times New Roman" w:hAnsi="Times New Roman" w:cs="Times New Roman"/>
          <w:spacing w:val="-6"/>
          <w:sz w:val="30"/>
          <w:szCs w:val="30"/>
        </w:rPr>
      </w:pPr>
      <w:r w:rsidRPr="00703823">
        <w:rPr>
          <w:rFonts w:ascii="Times New Roman" w:hAnsi="Times New Roman" w:cs="Times New Roman"/>
          <w:spacing w:val="-6"/>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rsidR="00B961CF" w:rsidRPr="00703823" w:rsidRDefault="00F641CE" w:rsidP="00B961CF">
      <w:pPr>
        <w:pStyle w:val="a5"/>
        <w:spacing w:after="0"/>
        <w:ind w:left="0" w:firstLine="709"/>
        <w:jc w:val="both"/>
        <w:outlineLvl w:val="0"/>
        <w:rPr>
          <w:spacing w:val="-6"/>
          <w:sz w:val="30"/>
          <w:szCs w:val="30"/>
        </w:rPr>
      </w:pPr>
      <w:r>
        <w:rPr>
          <w:spacing w:val="-6"/>
          <w:sz w:val="30"/>
          <w:szCs w:val="30"/>
        </w:rPr>
        <w:t>13. </w:t>
      </w:r>
      <w:r w:rsidR="00B961CF" w:rsidRPr="00703823">
        <w:rPr>
          <w:spacing w:val="-6"/>
          <w:sz w:val="30"/>
          <w:szCs w:val="30"/>
        </w:rPr>
        <w:t>Объектами профессиональной деятельности специалиста являются</w:t>
      </w:r>
      <w:r w:rsidR="00F22006">
        <w:rPr>
          <w:spacing w:val="-6"/>
          <w:sz w:val="30"/>
          <w:szCs w:val="30"/>
        </w:rPr>
        <w:t>:</w:t>
      </w:r>
      <w:r w:rsidR="00B961CF" w:rsidRPr="00703823">
        <w:rPr>
          <w:spacing w:val="-6"/>
          <w:sz w:val="30"/>
          <w:szCs w:val="30"/>
        </w:rPr>
        <w:t xml:space="preserve"> </w:t>
      </w:r>
      <w:r w:rsidR="00B961CF" w:rsidRPr="00703823">
        <w:rPr>
          <w:bCs/>
          <w:spacing w:val="-6"/>
          <w:sz w:val="30"/>
          <w:szCs w:val="30"/>
        </w:rPr>
        <w:t>технологические процессы на предприятиях лесного комплекса, в дорожно-строительных, проектных, торговых, транспортных, научно-исследовательских организациях, связанные с лесохозяйственным и лесопромышленным производствами, вывозкой, первичной обработкой и переработкой древесного сырья, проектированием, строительством и эксплуатацией логистической инфраструктуры лесного комплекса, организацией складирования, хранения и перевозок лесных грузов и реализации продукции, комплексным использованием древесных ресурсов.</w:t>
      </w:r>
    </w:p>
    <w:p w:rsidR="00B961CF" w:rsidRPr="00703823" w:rsidRDefault="00F641CE" w:rsidP="00B961CF">
      <w:pPr>
        <w:pStyle w:val="ConsPlusNormal"/>
        <w:ind w:firstLine="709"/>
        <w:jc w:val="both"/>
        <w:rPr>
          <w:rFonts w:ascii="Times New Roman" w:hAnsi="Times New Roman" w:cs="Times New Roman"/>
          <w:spacing w:val="-6"/>
          <w:sz w:val="30"/>
          <w:szCs w:val="30"/>
        </w:rPr>
      </w:pPr>
      <w:bookmarkStart w:id="9" w:name="_Toc495224283"/>
      <w:bookmarkStart w:id="10" w:name="_Toc495287443"/>
      <w:bookmarkStart w:id="11" w:name="_Toc495743131"/>
      <w:bookmarkStart w:id="12" w:name="_Toc495743407"/>
      <w:bookmarkStart w:id="13" w:name="_Toc61858662"/>
      <w:r>
        <w:rPr>
          <w:rFonts w:ascii="Times New Roman" w:hAnsi="Times New Roman" w:cs="Times New Roman"/>
          <w:spacing w:val="-6"/>
          <w:sz w:val="30"/>
          <w:szCs w:val="30"/>
        </w:rPr>
        <w:t>14. </w:t>
      </w:r>
      <w:r w:rsidR="00B961CF" w:rsidRPr="00703823">
        <w:rPr>
          <w:rFonts w:ascii="Times New Roman" w:hAnsi="Times New Roman" w:cs="Times New Roman"/>
          <w:spacing w:val="-6"/>
          <w:sz w:val="30"/>
          <w:szCs w:val="30"/>
        </w:rPr>
        <w:t xml:space="preserve">Специалист может решать задачи профессиональной деятельности следующих типов: </w:t>
      </w:r>
    </w:p>
    <w:p w:rsidR="00B961CF" w:rsidRPr="00703823" w:rsidRDefault="00F641CE" w:rsidP="00B961CF">
      <w:pPr>
        <w:autoSpaceDE w:val="0"/>
        <w:autoSpaceDN w:val="0"/>
        <w:adjustRightInd w:val="0"/>
        <w:ind w:firstLine="709"/>
        <w:rPr>
          <w:rFonts w:eastAsia="Calibri"/>
          <w:spacing w:val="-6"/>
          <w:sz w:val="30"/>
          <w:szCs w:val="30"/>
          <w:lang w:val="be-BY" w:eastAsia="en-US"/>
        </w:rPr>
      </w:pPr>
      <w:r>
        <w:rPr>
          <w:rFonts w:eastAsia="Calibri"/>
          <w:spacing w:val="-6"/>
          <w:sz w:val="30"/>
          <w:szCs w:val="30"/>
          <w:lang w:val="be-BY" w:eastAsia="en-US"/>
        </w:rPr>
        <w:t>14.1. </w:t>
      </w:r>
      <w:r w:rsidR="003C2C76">
        <w:rPr>
          <w:rFonts w:eastAsia="Calibri"/>
          <w:spacing w:val="-6"/>
          <w:sz w:val="30"/>
          <w:szCs w:val="30"/>
          <w:lang w:val="be-BY" w:eastAsia="en-US"/>
        </w:rPr>
        <w:t>н</w:t>
      </w:r>
      <w:r w:rsidR="00B961CF" w:rsidRPr="00703823">
        <w:rPr>
          <w:rFonts w:eastAsia="Calibri"/>
          <w:spacing w:val="-6"/>
          <w:sz w:val="30"/>
          <w:szCs w:val="30"/>
          <w:lang w:val="be-BY" w:eastAsia="en-US"/>
        </w:rPr>
        <w:t>аучно-исследовательские: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научно-исследовательская деятельность в составе группы;</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подготовка объектов и освоение методов исследования;</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 xml:space="preserve">участие в проведении лабораторных и полевых исследований в области </w:t>
      </w:r>
      <w:r w:rsidRPr="00703823">
        <w:rPr>
          <w:spacing w:val="-6"/>
          <w:sz w:val="30"/>
          <w:szCs w:val="30"/>
        </w:rPr>
        <w:t>лесозаготовок, логистических процессов и инфраструктуры лесного комплекса</w:t>
      </w:r>
      <w:r w:rsidRPr="00703823">
        <w:rPr>
          <w:rFonts w:eastAsia="Calibri"/>
          <w:spacing w:val="-6"/>
          <w:sz w:val="30"/>
          <w:szCs w:val="30"/>
          <w:lang w:val="be-BY" w:eastAsia="en-US"/>
        </w:rPr>
        <w:t xml:space="preserve"> по заданной методике;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выбор технических средств и методов работы, работа на экспериментальных установках;</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lastRenderedPageBreak/>
        <w:t>подготовка оборудования; анализ получаемой полевой и лабораторной технической и технологической информации с использованием современной вычислительной техники;</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составление научных докладов и библиографических списков по заданной теме;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участие в разработке новых методических подходов; участие в подготовке научных отчетов, обзоров, публикаций, патентов, организации конференций;</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работа со справочными системами, поиск и обработка научно-технической информации</w:t>
      </w:r>
      <w:r w:rsidR="003C2C76">
        <w:rPr>
          <w:rFonts w:eastAsia="Calibri"/>
          <w:spacing w:val="-6"/>
          <w:sz w:val="30"/>
          <w:szCs w:val="30"/>
          <w:lang w:val="be-BY" w:eastAsia="en-US"/>
        </w:rPr>
        <w:t>;</w:t>
      </w:r>
    </w:p>
    <w:p w:rsidR="00B961CF" w:rsidRPr="00703823" w:rsidRDefault="00F641CE" w:rsidP="00B961CF">
      <w:pPr>
        <w:autoSpaceDE w:val="0"/>
        <w:autoSpaceDN w:val="0"/>
        <w:adjustRightInd w:val="0"/>
        <w:ind w:firstLine="709"/>
        <w:jc w:val="both"/>
        <w:rPr>
          <w:rFonts w:eastAsia="Calibri"/>
          <w:spacing w:val="-6"/>
          <w:sz w:val="30"/>
          <w:szCs w:val="30"/>
          <w:lang w:val="be-BY" w:eastAsia="en-US"/>
        </w:rPr>
      </w:pPr>
      <w:r>
        <w:rPr>
          <w:rFonts w:eastAsia="Calibri"/>
          <w:spacing w:val="-6"/>
          <w:sz w:val="30"/>
          <w:szCs w:val="30"/>
          <w:lang w:val="be-BY" w:eastAsia="en-US"/>
        </w:rPr>
        <w:t>14.2. </w:t>
      </w:r>
      <w:r w:rsidR="003C2C76">
        <w:rPr>
          <w:rFonts w:eastAsia="Calibri"/>
          <w:spacing w:val="-6"/>
          <w:sz w:val="30"/>
          <w:szCs w:val="30"/>
          <w:lang w:val="be-BY" w:eastAsia="en-US"/>
        </w:rPr>
        <w:t>н</w:t>
      </w:r>
      <w:r w:rsidR="00B961CF" w:rsidRPr="00703823">
        <w:rPr>
          <w:rFonts w:eastAsia="Calibri"/>
          <w:spacing w:val="-6"/>
          <w:sz w:val="30"/>
          <w:szCs w:val="30"/>
          <w:lang w:val="be-BY" w:eastAsia="en-US"/>
        </w:rPr>
        <w:t>аучно-производственные и проектные: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участие в контроле процессов лесопромышленного производства;</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обработка и анализ полученных данных с помощью современных информационных технологий;</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разработка мероприятий по инновационному развитию лесного комплекса и внедрению новых технологий и систем машин;</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участие в подготовке и оформлении технических нормативных правовых актов, научно-технических проектов, отчетов и патентов в области проектирования лесопромышленного производства и логистической инфраструктуры лесного</w:t>
      </w:r>
      <w:r w:rsidR="00B40C8C" w:rsidRPr="00703823">
        <w:rPr>
          <w:rFonts w:eastAsia="Calibri"/>
          <w:spacing w:val="-6"/>
          <w:sz w:val="30"/>
          <w:szCs w:val="30"/>
          <w:lang w:val="be-BY" w:eastAsia="en-US"/>
        </w:rPr>
        <w:t xml:space="preserve"> комплекса, по делопроизводству</w:t>
      </w:r>
      <w:r w:rsidR="003C2C76">
        <w:rPr>
          <w:rFonts w:eastAsia="Calibri"/>
          <w:spacing w:val="-6"/>
          <w:sz w:val="30"/>
          <w:szCs w:val="30"/>
          <w:lang w:val="be-BY" w:eastAsia="en-US"/>
        </w:rPr>
        <w:t>;</w:t>
      </w:r>
    </w:p>
    <w:p w:rsidR="00B961CF" w:rsidRPr="00703823" w:rsidRDefault="00F641CE" w:rsidP="00B961CF">
      <w:pPr>
        <w:autoSpaceDE w:val="0"/>
        <w:autoSpaceDN w:val="0"/>
        <w:adjustRightInd w:val="0"/>
        <w:ind w:firstLine="709"/>
        <w:jc w:val="both"/>
        <w:rPr>
          <w:rFonts w:eastAsia="Calibri"/>
          <w:spacing w:val="-6"/>
          <w:sz w:val="30"/>
          <w:szCs w:val="30"/>
          <w:lang w:val="be-BY" w:eastAsia="en-US"/>
        </w:rPr>
      </w:pPr>
      <w:r>
        <w:rPr>
          <w:rFonts w:eastAsia="Calibri"/>
          <w:spacing w:val="-6"/>
          <w:sz w:val="30"/>
          <w:szCs w:val="30"/>
          <w:lang w:val="be-BY" w:eastAsia="en-US"/>
        </w:rPr>
        <w:t>14.3. </w:t>
      </w:r>
      <w:r w:rsidR="003C2C76">
        <w:rPr>
          <w:rFonts w:eastAsia="Calibri"/>
          <w:spacing w:val="-6"/>
          <w:sz w:val="30"/>
          <w:szCs w:val="30"/>
          <w:lang w:val="be-BY" w:eastAsia="en-US"/>
        </w:rPr>
        <w:t>о</w:t>
      </w:r>
      <w:r w:rsidR="00B961CF" w:rsidRPr="00703823">
        <w:rPr>
          <w:rFonts w:eastAsia="Calibri"/>
          <w:spacing w:val="-6"/>
          <w:sz w:val="30"/>
          <w:szCs w:val="30"/>
          <w:lang w:val="be-BY" w:eastAsia="en-US"/>
        </w:rPr>
        <w:t>рганизационные и управленческие: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участие в планировании и проведении мероприятий по охране лесной среды, оценке и восстановлении древесных ресурсов, управлении лесопользованием и его оптимизации;</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организация и руководство всем комплексом лесозаготовительных и лесотранспортных работ, работ по переработке древесного сырья, хранения и реализации готовой продукции;</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организация производства и реализация экологически чистых технологических процессов заготовки, вывозки, первичной обработки и комплексного использования древесных ресурсов на принципах ресурсо- и энергосбережения;</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контроль качества лесозаготовительных, лесотранспортных и строительных работ и соблюдение нормативных требований при их выполнении;</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обеспечение эффективного использования оборудования и управление режимами его работы при строительстве и содержании инфраструктуры лесного комплекса;</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разработка мероприятий по повышению эффективности лесопромышленного производства и логистических процессов, совершенствование организации труда рабочих, повышение их квалификации, осуществление мероприятий по предотвращению производственного травматизма;</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lastRenderedPageBreak/>
        <w:t>обеспечение ремонта и технического обслуживания технологического оборудования и управление режимами его работы</w:t>
      </w:r>
      <w:r w:rsidR="003C2C76">
        <w:rPr>
          <w:rFonts w:eastAsia="Calibri"/>
          <w:spacing w:val="-6"/>
          <w:sz w:val="30"/>
          <w:szCs w:val="30"/>
          <w:lang w:val="be-BY" w:eastAsia="en-US"/>
        </w:rPr>
        <w:t>;</w:t>
      </w:r>
    </w:p>
    <w:p w:rsidR="00B961CF" w:rsidRPr="00703823" w:rsidRDefault="00F641CE" w:rsidP="00B961CF">
      <w:pPr>
        <w:autoSpaceDE w:val="0"/>
        <w:autoSpaceDN w:val="0"/>
        <w:adjustRightInd w:val="0"/>
        <w:ind w:firstLine="709"/>
        <w:jc w:val="both"/>
        <w:rPr>
          <w:rFonts w:eastAsia="Calibri"/>
          <w:spacing w:val="-6"/>
          <w:sz w:val="30"/>
          <w:szCs w:val="30"/>
          <w:lang w:val="be-BY" w:eastAsia="en-US"/>
        </w:rPr>
      </w:pPr>
      <w:r>
        <w:rPr>
          <w:rFonts w:eastAsia="Calibri"/>
          <w:spacing w:val="-6"/>
          <w:sz w:val="30"/>
          <w:szCs w:val="30"/>
          <w:lang w:val="be-BY" w:eastAsia="en-US"/>
        </w:rPr>
        <w:t>14.4. </w:t>
      </w:r>
      <w:r w:rsidR="003C2C76">
        <w:rPr>
          <w:rFonts w:eastAsia="Calibri"/>
          <w:spacing w:val="-6"/>
          <w:sz w:val="30"/>
          <w:szCs w:val="30"/>
          <w:lang w:val="be-BY" w:eastAsia="en-US"/>
        </w:rPr>
        <w:t>п</w:t>
      </w:r>
      <w:r w:rsidR="00B961CF" w:rsidRPr="00703823">
        <w:rPr>
          <w:rFonts w:eastAsia="Calibri"/>
          <w:spacing w:val="-6"/>
          <w:sz w:val="30"/>
          <w:szCs w:val="30"/>
          <w:lang w:val="be-BY" w:eastAsia="en-US"/>
        </w:rPr>
        <w:t>едагогические:</w:t>
      </w:r>
    </w:p>
    <w:p w:rsidR="00B961CF" w:rsidRPr="00703823"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подготовка и проведение занятий по технологии лесопромышленного производства, основам логистики и другим направлениям вы области</w:t>
      </w:r>
      <w:r w:rsidRPr="00703823">
        <w:rPr>
          <w:spacing w:val="-6"/>
          <w:sz w:val="30"/>
          <w:szCs w:val="30"/>
        </w:rPr>
        <w:t xml:space="preserve"> лесозаготовок, логистических процессов и инфраструктуры лесного комплекса</w:t>
      </w:r>
      <w:r w:rsidRPr="00703823">
        <w:rPr>
          <w:rFonts w:eastAsia="Calibri"/>
          <w:spacing w:val="-6"/>
          <w:sz w:val="30"/>
          <w:szCs w:val="30"/>
          <w:lang w:val="be-BY" w:eastAsia="en-US"/>
        </w:rPr>
        <w:t xml:space="preserve"> в учреждениях дополнительного образования детей и молодежи, повышения квалификации и переподготовки работников отрасли;</w:t>
      </w:r>
    </w:p>
    <w:p w:rsidR="00B961CF" w:rsidRDefault="00B961CF" w:rsidP="00B961CF">
      <w:pPr>
        <w:autoSpaceDE w:val="0"/>
        <w:autoSpaceDN w:val="0"/>
        <w:adjustRightInd w:val="0"/>
        <w:ind w:firstLine="709"/>
        <w:jc w:val="both"/>
        <w:rPr>
          <w:rFonts w:eastAsia="Calibri"/>
          <w:spacing w:val="-6"/>
          <w:sz w:val="30"/>
          <w:szCs w:val="30"/>
          <w:lang w:val="be-BY" w:eastAsia="en-US"/>
        </w:rPr>
      </w:pPr>
      <w:r w:rsidRPr="00703823">
        <w:rPr>
          <w:rFonts w:eastAsia="Calibri"/>
          <w:spacing w:val="-6"/>
          <w:sz w:val="30"/>
          <w:szCs w:val="30"/>
          <w:lang w:val="be-BY" w:eastAsia="en-US"/>
        </w:rPr>
        <w:t>экскурсионная и просветительская работа.</w:t>
      </w:r>
    </w:p>
    <w:p w:rsidR="00F641CE" w:rsidRPr="00703823" w:rsidRDefault="00F641CE" w:rsidP="00B961CF">
      <w:pPr>
        <w:autoSpaceDE w:val="0"/>
        <w:autoSpaceDN w:val="0"/>
        <w:adjustRightInd w:val="0"/>
        <w:ind w:firstLine="709"/>
        <w:jc w:val="both"/>
        <w:rPr>
          <w:spacing w:val="-6"/>
          <w:sz w:val="30"/>
          <w:szCs w:val="30"/>
        </w:rPr>
      </w:pPr>
    </w:p>
    <w:p w:rsidR="00F641CE" w:rsidRPr="00B129DA" w:rsidRDefault="00F641CE" w:rsidP="00F641CE">
      <w:pPr>
        <w:shd w:val="clear" w:color="auto" w:fill="FFFFFF"/>
        <w:ind w:firstLine="450"/>
        <w:jc w:val="center"/>
        <w:rPr>
          <w:color w:val="242424"/>
          <w:sz w:val="30"/>
          <w:szCs w:val="30"/>
        </w:rPr>
      </w:pPr>
      <w:r w:rsidRPr="00B129DA">
        <w:rPr>
          <w:b/>
          <w:bCs/>
          <w:color w:val="242424"/>
          <w:sz w:val="30"/>
          <w:szCs w:val="30"/>
        </w:rPr>
        <w:t>ГЛАВА 4</w:t>
      </w:r>
    </w:p>
    <w:p w:rsidR="00F641CE" w:rsidRDefault="00F641CE" w:rsidP="00F641CE">
      <w:pPr>
        <w:shd w:val="clear" w:color="auto" w:fill="FFFFFF"/>
        <w:ind w:firstLine="450"/>
        <w:jc w:val="center"/>
        <w:rPr>
          <w:b/>
          <w:bCs/>
          <w:color w:val="242424"/>
          <w:sz w:val="30"/>
          <w:szCs w:val="30"/>
        </w:rPr>
      </w:pPr>
      <w:r w:rsidRPr="00B129DA">
        <w:rPr>
          <w:b/>
          <w:bCs/>
          <w:color w:val="242424"/>
          <w:sz w:val="30"/>
          <w:szCs w:val="30"/>
        </w:rPr>
        <w:t>ТРЕБОВАНИЯ К КОМПЕТЕНТНОСТИ СПЕЦИАЛИСТА</w:t>
      </w:r>
    </w:p>
    <w:p w:rsidR="00F641CE" w:rsidRPr="00B129DA" w:rsidRDefault="00F641CE" w:rsidP="00F641CE">
      <w:pPr>
        <w:shd w:val="clear" w:color="auto" w:fill="FFFFFF"/>
        <w:ind w:firstLine="450"/>
        <w:jc w:val="center"/>
        <w:rPr>
          <w:color w:val="242424"/>
          <w:sz w:val="30"/>
          <w:szCs w:val="30"/>
        </w:rPr>
      </w:pPr>
    </w:p>
    <w:p w:rsidR="00B961CF" w:rsidRPr="00703823" w:rsidRDefault="00F641CE" w:rsidP="00B961CF">
      <w:pPr>
        <w:widowControl w:val="0"/>
        <w:tabs>
          <w:tab w:val="left" w:pos="-142"/>
          <w:tab w:val="left" w:pos="720"/>
        </w:tabs>
        <w:ind w:firstLine="709"/>
        <w:jc w:val="both"/>
        <w:rPr>
          <w:spacing w:val="-6"/>
          <w:sz w:val="30"/>
          <w:szCs w:val="30"/>
        </w:rPr>
      </w:pPr>
      <w:r>
        <w:rPr>
          <w:spacing w:val="-6"/>
          <w:sz w:val="30"/>
          <w:szCs w:val="30"/>
        </w:rPr>
        <w:t>15. </w:t>
      </w:r>
      <w:r w:rsidR="00B961CF" w:rsidRPr="00703823">
        <w:rPr>
          <w:spacing w:val="-6"/>
          <w:sz w:val="30"/>
          <w:szCs w:val="30"/>
        </w:rPr>
        <w:t xml:space="preserve">Специалист, освоивший содержание образовательной программы высшего образования </w:t>
      </w:r>
      <w:r w:rsidR="00B961CF" w:rsidRPr="00703823">
        <w:rPr>
          <w:spacing w:val="-6"/>
          <w:sz w:val="30"/>
          <w:szCs w:val="30"/>
          <w:lang w:val="en-US"/>
        </w:rPr>
        <w:t>I</w:t>
      </w:r>
      <w:r w:rsidR="00B961CF" w:rsidRPr="00703823">
        <w:rPr>
          <w:spacing w:val="-6"/>
          <w:sz w:val="30"/>
          <w:szCs w:val="30"/>
        </w:rPr>
        <w:t xml:space="preserve"> ступени по специальности 1</w:t>
      </w:r>
      <w:r w:rsidR="00B961CF" w:rsidRPr="00703823">
        <w:rPr>
          <w:b/>
          <w:spacing w:val="-6"/>
          <w:sz w:val="30"/>
          <w:szCs w:val="30"/>
        </w:rPr>
        <w:t>-</w:t>
      </w:r>
      <w:r w:rsidR="00B961CF" w:rsidRPr="00703823">
        <w:rPr>
          <w:spacing w:val="-6"/>
          <w:sz w:val="30"/>
          <w:szCs w:val="30"/>
        </w:rPr>
        <w:t>46 01 01 «Лесная инженерия и логистическая инфраструктура лесного комплекса (по направлениям)» должен обладать универсальными, базовыми профессиональными и специализированными компетенциями.</w:t>
      </w:r>
    </w:p>
    <w:p w:rsidR="00B961CF" w:rsidRPr="00703823" w:rsidRDefault="00B961CF" w:rsidP="00B961CF">
      <w:pPr>
        <w:widowControl w:val="0"/>
        <w:tabs>
          <w:tab w:val="left" w:pos="-142"/>
          <w:tab w:val="left" w:pos="720"/>
        </w:tabs>
        <w:ind w:firstLine="709"/>
        <w:jc w:val="both"/>
        <w:rPr>
          <w:spacing w:val="-6"/>
          <w:sz w:val="30"/>
          <w:szCs w:val="30"/>
        </w:rPr>
      </w:pPr>
      <w:r w:rsidRPr="00703823">
        <w:rPr>
          <w:spacing w:val="-6"/>
          <w:sz w:val="30"/>
          <w:szCs w:val="30"/>
        </w:rPr>
        <w:t xml:space="preserve">Универсальные, базовые профессиональные и специализированные компетенции устанавливаются с учетом </w:t>
      </w:r>
      <w:r w:rsidRPr="00703823">
        <w:rPr>
          <w:spacing w:val="-6"/>
          <w:sz w:val="30"/>
          <w:szCs w:val="30"/>
          <w:lang w:eastAsia="be-BY"/>
        </w:rPr>
        <w:t>Национальной рамки квалификаций высшего образования Республики Беларусь</w:t>
      </w:r>
      <w:r w:rsidRPr="00703823">
        <w:rPr>
          <w:bCs/>
          <w:spacing w:val="-6"/>
          <w:sz w:val="30"/>
          <w:szCs w:val="30"/>
          <w:lang w:eastAsia="be-BY"/>
        </w:rPr>
        <w:t>.</w:t>
      </w:r>
    </w:p>
    <w:p w:rsidR="00B961CF" w:rsidRPr="0081456C" w:rsidRDefault="00F641CE" w:rsidP="00CA40E1">
      <w:pPr>
        <w:widowControl w:val="0"/>
        <w:tabs>
          <w:tab w:val="left" w:pos="0"/>
        </w:tabs>
        <w:ind w:firstLine="709"/>
        <w:jc w:val="both"/>
        <w:rPr>
          <w:spacing w:val="-4"/>
          <w:sz w:val="30"/>
          <w:szCs w:val="30"/>
        </w:rPr>
      </w:pPr>
      <w:r>
        <w:rPr>
          <w:spacing w:val="-4"/>
          <w:sz w:val="30"/>
          <w:szCs w:val="30"/>
        </w:rPr>
        <w:t>16. </w:t>
      </w:r>
      <w:r w:rsidR="00B961CF" w:rsidRPr="0081456C">
        <w:rPr>
          <w:spacing w:val="-4"/>
          <w:sz w:val="30"/>
          <w:szCs w:val="30"/>
        </w:rPr>
        <w:t xml:space="preserve">Специалист, освоивший содержание образовательной программы высшего образования </w:t>
      </w:r>
      <w:r w:rsidR="00B961CF" w:rsidRPr="0081456C">
        <w:rPr>
          <w:spacing w:val="-4"/>
          <w:sz w:val="30"/>
          <w:szCs w:val="30"/>
          <w:lang w:val="en-US"/>
        </w:rPr>
        <w:t>I</w:t>
      </w:r>
      <w:r w:rsidR="00B961CF" w:rsidRPr="0081456C">
        <w:rPr>
          <w:spacing w:val="-4"/>
          <w:sz w:val="30"/>
          <w:szCs w:val="30"/>
        </w:rPr>
        <w:t xml:space="preserve"> ступени, должен обладать следующими универсальными компетенциями (далее – УК):</w:t>
      </w:r>
    </w:p>
    <w:p w:rsidR="00B961CF" w:rsidRPr="0081456C" w:rsidRDefault="00B961CF" w:rsidP="00CA40E1">
      <w:pPr>
        <w:ind w:firstLine="709"/>
        <w:jc w:val="both"/>
        <w:rPr>
          <w:color w:val="000000"/>
          <w:spacing w:val="-4"/>
          <w:sz w:val="30"/>
          <w:szCs w:val="30"/>
        </w:rPr>
      </w:pPr>
      <w:r w:rsidRPr="0081456C">
        <w:rPr>
          <w:spacing w:val="-4"/>
          <w:sz w:val="30"/>
          <w:szCs w:val="30"/>
        </w:rPr>
        <w:t>УК-1. Владеть основами мировой и отечественной философской культуры, гуманистическим мировоззрением и уметь применять психолого-педагогические и философские знания для осмысления и решения проблем в социальной и профессиональной деятельности</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УК-2. </w:t>
      </w:r>
      <w:r w:rsidRPr="0081456C">
        <w:rPr>
          <w:color w:val="000000"/>
          <w:spacing w:val="-4"/>
          <w:sz w:val="30"/>
          <w:szCs w:val="30"/>
        </w:rPr>
        <w:t>Уметь анализировать и оценивать социально-значимые явления, события, процессы, использовать социологическую и экономическую информацию, быть способным к проявлению предпринимательской инициативы</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УК-3. </w:t>
      </w:r>
      <w:r w:rsidRPr="0081456C">
        <w:rPr>
          <w:color w:val="000000"/>
          <w:spacing w:val="-4"/>
          <w:sz w:val="30"/>
          <w:szCs w:val="30"/>
        </w:rPr>
        <w:t>Уметь анализировать явления политической жизни общества с позиций гражданственности и патриотизма; владеть основными категориями политологии и идеологии, навыками политической культуры</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УК-4. </w:t>
      </w:r>
      <w:r w:rsidRPr="0081456C">
        <w:rPr>
          <w:color w:val="000000"/>
          <w:spacing w:val="-4"/>
          <w:sz w:val="30"/>
          <w:szCs w:val="30"/>
        </w:rPr>
        <w:t>Уметь анализировать факты о закономерностях исторического развития и формирования государственных и общественных институтов белорусского этноса во взаимосвязи с европейской цивилизацией</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УК-5. </w:t>
      </w:r>
      <w:r w:rsidRPr="0081456C">
        <w:rPr>
          <w:color w:val="000000"/>
          <w:spacing w:val="-4"/>
          <w:sz w:val="30"/>
          <w:szCs w:val="30"/>
        </w:rPr>
        <w:t xml:space="preserve">Быть способным применять базовые навыки коммуникации в устной и письменной формах на </w:t>
      </w:r>
      <w:r w:rsidR="008324D8">
        <w:rPr>
          <w:color w:val="000000"/>
          <w:spacing w:val="-4"/>
          <w:sz w:val="30"/>
          <w:szCs w:val="30"/>
        </w:rPr>
        <w:t>белорусском</w:t>
      </w:r>
      <w:r w:rsidRPr="0081456C">
        <w:rPr>
          <w:color w:val="000000"/>
          <w:spacing w:val="-4"/>
          <w:sz w:val="30"/>
          <w:szCs w:val="30"/>
        </w:rPr>
        <w:t xml:space="preserve"> и иностранном языках для решения задач межличностного и профессионального общения</w:t>
      </w:r>
      <w:r w:rsidR="00B40C8C" w:rsidRPr="0081456C">
        <w:rPr>
          <w:spacing w:val="-4"/>
          <w:sz w:val="30"/>
          <w:szCs w:val="30"/>
        </w:rPr>
        <w:t>;</w:t>
      </w:r>
    </w:p>
    <w:p w:rsidR="00B961CF" w:rsidRPr="0081456C" w:rsidRDefault="00F641CE" w:rsidP="00CA40E1">
      <w:pPr>
        <w:widowControl w:val="0"/>
        <w:tabs>
          <w:tab w:val="left" w:pos="0"/>
          <w:tab w:val="left" w:pos="720"/>
        </w:tabs>
        <w:ind w:firstLine="709"/>
        <w:jc w:val="both"/>
        <w:rPr>
          <w:spacing w:val="-4"/>
          <w:sz w:val="30"/>
          <w:szCs w:val="30"/>
        </w:rPr>
      </w:pPr>
      <w:r>
        <w:rPr>
          <w:spacing w:val="-4"/>
          <w:sz w:val="30"/>
          <w:szCs w:val="30"/>
        </w:rPr>
        <w:t>17. </w:t>
      </w:r>
      <w:r w:rsidR="00B961CF" w:rsidRPr="0081456C">
        <w:rPr>
          <w:spacing w:val="-4"/>
          <w:sz w:val="30"/>
          <w:szCs w:val="30"/>
        </w:rPr>
        <w:t xml:space="preserve">Специалист, освоивший содержание образовательной программы </w:t>
      </w:r>
      <w:r w:rsidR="00B961CF" w:rsidRPr="0081456C">
        <w:rPr>
          <w:spacing w:val="-4"/>
          <w:sz w:val="30"/>
          <w:szCs w:val="30"/>
        </w:rPr>
        <w:lastRenderedPageBreak/>
        <w:t xml:space="preserve">высшего образования </w:t>
      </w:r>
      <w:r w:rsidR="00B961CF" w:rsidRPr="0081456C">
        <w:rPr>
          <w:spacing w:val="-4"/>
          <w:sz w:val="30"/>
          <w:szCs w:val="30"/>
          <w:lang w:val="en-US"/>
        </w:rPr>
        <w:t>I</w:t>
      </w:r>
      <w:r w:rsidR="00B961CF" w:rsidRPr="0081456C">
        <w:rPr>
          <w:spacing w:val="-4"/>
          <w:sz w:val="30"/>
          <w:szCs w:val="30"/>
        </w:rPr>
        <w:t xml:space="preserve"> ступени, должен обладать следующими базовыми профессиональными компетенциями (далее – БПК):</w:t>
      </w:r>
    </w:p>
    <w:p w:rsidR="00B961CF" w:rsidRPr="0081456C" w:rsidRDefault="00B961CF" w:rsidP="00CA40E1">
      <w:pPr>
        <w:pStyle w:val="a5"/>
        <w:tabs>
          <w:tab w:val="left" w:pos="1080"/>
        </w:tabs>
        <w:spacing w:after="0"/>
        <w:ind w:left="0" w:firstLine="709"/>
        <w:jc w:val="both"/>
        <w:rPr>
          <w:bCs/>
          <w:spacing w:val="-4"/>
          <w:sz w:val="30"/>
          <w:szCs w:val="30"/>
        </w:rPr>
      </w:pPr>
      <w:r w:rsidRPr="0081456C">
        <w:rPr>
          <w:bCs/>
          <w:spacing w:val="-4"/>
          <w:sz w:val="30"/>
          <w:szCs w:val="30"/>
        </w:rPr>
        <w:t>БПК-1. </w:t>
      </w:r>
      <w:r w:rsidRPr="0081456C">
        <w:rPr>
          <w:spacing w:val="-4"/>
          <w:sz w:val="30"/>
          <w:szCs w:val="30"/>
        </w:rPr>
        <w:t xml:space="preserve">Быть способным применять естественнонаучные знания </w:t>
      </w:r>
      <w:r w:rsidRPr="0081456C">
        <w:rPr>
          <w:color w:val="000000"/>
          <w:spacing w:val="-4"/>
          <w:sz w:val="30"/>
          <w:szCs w:val="30"/>
        </w:rPr>
        <w:t>для решения инженерных задач в области проектирования лесопромышленных технологий и логистической инфраструктуры лесного комплекса</w:t>
      </w:r>
      <w:r w:rsidR="00B40C8C" w:rsidRPr="0081456C">
        <w:rPr>
          <w:bCs/>
          <w:spacing w:val="-4"/>
          <w:sz w:val="30"/>
          <w:szCs w:val="30"/>
        </w:rPr>
        <w:t>;</w:t>
      </w:r>
    </w:p>
    <w:p w:rsidR="00B961CF" w:rsidRPr="0081456C" w:rsidRDefault="00B961CF" w:rsidP="00CA40E1">
      <w:pPr>
        <w:pStyle w:val="a5"/>
        <w:tabs>
          <w:tab w:val="left" w:pos="1080"/>
        </w:tabs>
        <w:spacing w:after="0"/>
        <w:ind w:left="0" w:firstLine="709"/>
        <w:jc w:val="both"/>
        <w:rPr>
          <w:bCs/>
          <w:spacing w:val="-4"/>
          <w:sz w:val="30"/>
          <w:szCs w:val="30"/>
        </w:rPr>
      </w:pPr>
      <w:r w:rsidRPr="0081456C">
        <w:rPr>
          <w:bCs/>
          <w:spacing w:val="-4"/>
          <w:sz w:val="30"/>
          <w:szCs w:val="30"/>
        </w:rPr>
        <w:t>БПК-2. </w:t>
      </w:r>
      <w:r w:rsidRPr="0081456C">
        <w:rPr>
          <w:spacing w:val="-4"/>
          <w:sz w:val="30"/>
          <w:szCs w:val="30"/>
        </w:rPr>
        <w:t>Быть способным</w:t>
      </w:r>
      <w:r w:rsidRPr="0081456C">
        <w:rPr>
          <w:color w:val="000000"/>
          <w:spacing w:val="-4"/>
          <w:sz w:val="30"/>
          <w:szCs w:val="30"/>
        </w:rPr>
        <w:t xml:space="preserve"> обеспечивать выполнение правил промышленной и радиационной безопасности персонала, объектов экономики и населения в условиях воздействия опасных факторов чрезвычайных ситуаций,</w:t>
      </w:r>
      <w:r w:rsidRPr="0081456C">
        <w:rPr>
          <w:spacing w:val="-4"/>
          <w:sz w:val="30"/>
          <w:szCs w:val="30"/>
        </w:rPr>
        <w:t xml:space="preserve"> применять меры по снижению воздействия предприятий отрасли на окружающую среду</w:t>
      </w:r>
      <w:r w:rsidR="00B40C8C" w:rsidRPr="0081456C">
        <w:rPr>
          <w:bCs/>
          <w:spacing w:val="-4"/>
          <w:sz w:val="30"/>
          <w:szCs w:val="30"/>
        </w:rPr>
        <w:t>;</w:t>
      </w:r>
    </w:p>
    <w:p w:rsidR="00B961CF" w:rsidRPr="0081456C" w:rsidRDefault="00B961CF" w:rsidP="00CA40E1">
      <w:pPr>
        <w:pStyle w:val="a5"/>
        <w:tabs>
          <w:tab w:val="left" w:pos="1080"/>
        </w:tabs>
        <w:spacing w:after="0"/>
        <w:ind w:left="0" w:firstLine="709"/>
        <w:jc w:val="both"/>
        <w:rPr>
          <w:bCs/>
          <w:spacing w:val="-4"/>
          <w:sz w:val="30"/>
          <w:szCs w:val="30"/>
        </w:rPr>
      </w:pPr>
      <w:r w:rsidRPr="0081456C">
        <w:rPr>
          <w:bCs/>
          <w:spacing w:val="-4"/>
          <w:sz w:val="30"/>
          <w:szCs w:val="30"/>
        </w:rPr>
        <w:t>БПК-3. </w:t>
      </w:r>
      <w:r w:rsidRPr="0081456C">
        <w:rPr>
          <w:spacing w:val="-4"/>
          <w:sz w:val="30"/>
          <w:szCs w:val="30"/>
        </w:rPr>
        <w:t>Быть способным</w:t>
      </w:r>
      <w:r w:rsidRPr="0081456C">
        <w:rPr>
          <w:color w:val="000000"/>
          <w:spacing w:val="-4"/>
          <w:sz w:val="30"/>
          <w:szCs w:val="30"/>
        </w:rPr>
        <w:t xml:space="preserve"> </w:t>
      </w:r>
      <w:r w:rsidRPr="0081456C">
        <w:rPr>
          <w:spacing w:val="-4"/>
          <w:sz w:val="30"/>
          <w:szCs w:val="30"/>
        </w:rPr>
        <w:t xml:space="preserve">использовать знания </w:t>
      </w:r>
      <w:r w:rsidRPr="0081456C">
        <w:rPr>
          <w:color w:val="000000"/>
          <w:spacing w:val="-4"/>
          <w:sz w:val="30"/>
          <w:szCs w:val="30"/>
        </w:rPr>
        <w:t>об энергоэффективных технологиях на производстве, принципах выявления резервов для повышения эффективности использования энергии, применять навыки организации и управления энергосбережением</w:t>
      </w:r>
      <w:r w:rsidR="00B40C8C" w:rsidRPr="0081456C">
        <w:rPr>
          <w:bCs/>
          <w:spacing w:val="-4"/>
          <w:sz w:val="30"/>
          <w:szCs w:val="30"/>
        </w:rPr>
        <w:t>;</w:t>
      </w:r>
    </w:p>
    <w:p w:rsidR="00B961CF" w:rsidRPr="0081456C" w:rsidRDefault="00B961CF" w:rsidP="00CA40E1">
      <w:pPr>
        <w:ind w:firstLine="709"/>
        <w:jc w:val="both"/>
        <w:rPr>
          <w:spacing w:val="-4"/>
          <w:sz w:val="30"/>
          <w:szCs w:val="30"/>
        </w:rPr>
      </w:pPr>
      <w:r w:rsidRPr="0081456C">
        <w:rPr>
          <w:bCs/>
          <w:spacing w:val="-4"/>
          <w:sz w:val="30"/>
          <w:szCs w:val="30"/>
        </w:rPr>
        <w:t>БПК-4. </w:t>
      </w:r>
      <w:r w:rsidRPr="0081456C">
        <w:rPr>
          <w:spacing w:val="-4"/>
          <w:sz w:val="30"/>
          <w:szCs w:val="30"/>
        </w:rPr>
        <w:t>Быть способным применять в профессиональной деятельности правовые, организационные и инженерные основы обеспечения безопасных условий труда, выявлять опасные и вредные производственные факторы, применять эффективные способы защиты от них</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БПК-5. Быть способным применять знания о строении и свойствах конструкционных материалов для выбора лесозаготовительного и дорожно-строитель</w:t>
      </w:r>
      <w:r w:rsidR="00B40C8C" w:rsidRPr="0081456C">
        <w:rPr>
          <w:spacing w:val="-4"/>
          <w:sz w:val="30"/>
          <w:szCs w:val="30"/>
        </w:rPr>
        <w:t>ного оборудования и инструмента;</w:t>
      </w:r>
    </w:p>
    <w:p w:rsidR="00B961CF" w:rsidRPr="0081456C" w:rsidRDefault="00B961CF" w:rsidP="00CA40E1">
      <w:pPr>
        <w:ind w:firstLine="709"/>
        <w:jc w:val="both"/>
        <w:rPr>
          <w:spacing w:val="-4"/>
          <w:sz w:val="30"/>
          <w:szCs w:val="30"/>
        </w:rPr>
      </w:pPr>
      <w:r w:rsidRPr="0081456C">
        <w:rPr>
          <w:spacing w:val="-4"/>
          <w:sz w:val="30"/>
          <w:szCs w:val="30"/>
        </w:rPr>
        <w:t>БПК-6. Быть способным решать инженерные задачи с использованием основных положений и законов м</w:t>
      </w:r>
      <w:r w:rsidR="00B40C8C" w:rsidRPr="0081456C">
        <w:rPr>
          <w:spacing w:val="-4"/>
          <w:sz w:val="30"/>
          <w:szCs w:val="30"/>
        </w:rPr>
        <w:t>еханики материалов и их свойств;</w:t>
      </w:r>
    </w:p>
    <w:p w:rsidR="00B961CF" w:rsidRPr="0081456C" w:rsidRDefault="00B961CF" w:rsidP="00CA40E1">
      <w:pPr>
        <w:ind w:firstLine="709"/>
        <w:jc w:val="both"/>
        <w:rPr>
          <w:spacing w:val="-4"/>
          <w:sz w:val="30"/>
          <w:szCs w:val="30"/>
        </w:rPr>
      </w:pPr>
      <w:r w:rsidRPr="0081456C">
        <w:rPr>
          <w:spacing w:val="-4"/>
          <w:sz w:val="30"/>
          <w:szCs w:val="30"/>
        </w:rPr>
        <w:t>БПК-7. Быть способным осуществлять экономический анализ инженерной деятельности предприятия по заготовке, первичной переработке древесного сырья, транспортировке лесных грузов и организационно-технические расчеты для планирован</w:t>
      </w:r>
      <w:r w:rsidR="00B40C8C" w:rsidRPr="0081456C">
        <w:rPr>
          <w:spacing w:val="-4"/>
          <w:sz w:val="30"/>
          <w:szCs w:val="30"/>
        </w:rPr>
        <w:t>ия и регулирования производства;</w:t>
      </w:r>
    </w:p>
    <w:p w:rsidR="00B961CF" w:rsidRPr="00300FF5" w:rsidRDefault="00B961CF" w:rsidP="00CA40E1">
      <w:pPr>
        <w:ind w:firstLine="709"/>
        <w:jc w:val="both"/>
        <w:rPr>
          <w:spacing w:val="-4"/>
          <w:sz w:val="30"/>
          <w:szCs w:val="30"/>
        </w:rPr>
      </w:pPr>
      <w:r w:rsidRPr="0081456C">
        <w:rPr>
          <w:spacing w:val="-4"/>
          <w:sz w:val="30"/>
          <w:szCs w:val="30"/>
        </w:rPr>
        <w:t xml:space="preserve">БПК-8. Быть способным выполнять графические изображения предметов на плоскости и в пространстве, создавать технологические схемы в области лесопромышленного производства, разрабатывать проектно-сметную и другую документацию </w:t>
      </w:r>
      <w:r w:rsidR="00B40C8C" w:rsidRPr="0081456C">
        <w:rPr>
          <w:spacing w:val="-4"/>
          <w:sz w:val="30"/>
          <w:szCs w:val="30"/>
        </w:rPr>
        <w:t xml:space="preserve">с учетом </w:t>
      </w:r>
      <w:r w:rsidR="00A65860" w:rsidRPr="00300FF5">
        <w:rPr>
          <w:spacing w:val="-4"/>
          <w:sz w:val="30"/>
          <w:szCs w:val="30"/>
        </w:rPr>
        <w:t>Единой системы конструкторской документации</w:t>
      </w:r>
      <w:r w:rsidR="00300FF5" w:rsidRPr="00300FF5">
        <w:rPr>
          <w:spacing w:val="-4"/>
          <w:sz w:val="30"/>
          <w:szCs w:val="30"/>
        </w:rPr>
        <w:t>;</w:t>
      </w:r>
    </w:p>
    <w:p w:rsidR="00B961CF" w:rsidRPr="0081456C" w:rsidRDefault="00B961CF" w:rsidP="00CA40E1">
      <w:pPr>
        <w:pStyle w:val="a5"/>
        <w:spacing w:after="0"/>
        <w:ind w:left="0" w:firstLine="709"/>
        <w:jc w:val="both"/>
        <w:rPr>
          <w:spacing w:val="-4"/>
          <w:sz w:val="30"/>
          <w:szCs w:val="30"/>
        </w:rPr>
      </w:pPr>
      <w:r w:rsidRPr="0081456C">
        <w:rPr>
          <w:bCs/>
          <w:spacing w:val="-4"/>
          <w:sz w:val="30"/>
          <w:szCs w:val="30"/>
        </w:rPr>
        <w:t>БПК-9. </w:t>
      </w:r>
      <w:r w:rsidRPr="0081456C">
        <w:rPr>
          <w:color w:val="000000"/>
          <w:spacing w:val="-4"/>
          <w:sz w:val="30"/>
          <w:szCs w:val="30"/>
        </w:rPr>
        <w:t xml:space="preserve">Быть способным </w:t>
      </w:r>
      <w:r w:rsidRPr="0081456C">
        <w:rPr>
          <w:color w:val="000000"/>
          <w:spacing w:val="-4"/>
          <w:sz w:val="30"/>
          <w:szCs w:val="30"/>
          <w:lang w:val="be-BY"/>
        </w:rPr>
        <w:t>выполнять геодезические работы по съемкам местности, сбору, обработке и использованию картографо-геодезических данных, необходимых при организации работ на лесозаготовках, строительстве объектов логистической инфраструктуры лесного комплекса</w:t>
      </w:r>
      <w:r w:rsidR="00B40C8C" w:rsidRPr="0081456C">
        <w:rPr>
          <w:bCs/>
          <w:spacing w:val="-4"/>
          <w:sz w:val="30"/>
          <w:szCs w:val="30"/>
        </w:rPr>
        <w:t>;</w:t>
      </w:r>
    </w:p>
    <w:p w:rsidR="00B961CF" w:rsidRPr="0081456C" w:rsidRDefault="00B961CF" w:rsidP="00CA40E1">
      <w:pPr>
        <w:pStyle w:val="a5"/>
        <w:spacing w:after="0"/>
        <w:ind w:left="0" w:firstLine="709"/>
        <w:jc w:val="both"/>
        <w:rPr>
          <w:bCs/>
          <w:spacing w:val="-4"/>
          <w:sz w:val="30"/>
          <w:szCs w:val="30"/>
        </w:rPr>
      </w:pPr>
      <w:r w:rsidRPr="0081456C">
        <w:rPr>
          <w:bCs/>
          <w:spacing w:val="-4"/>
          <w:sz w:val="30"/>
          <w:szCs w:val="30"/>
        </w:rPr>
        <w:t>БПК-10. </w:t>
      </w:r>
      <w:r w:rsidRPr="0081456C">
        <w:rPr>
          <w:color w:val="000000"/>
          <w:spacing w:val="-4"/>
          <w:sz w:val="30"/>
          <w:szCs w:val="30"/>
        </w:rPr>
        <w:t>Быть способным использовать основные методы, способы и средства получения, хранения и переработки информации, применять навыки работы с компьютером в области компьютерной графики для построения цифровых схем и чертежей</w:t>
      </w:r>
      <w:r w:rsidR="00B40C8C" w:rsidRPr="0081456C">
        <w:rPr>
          <w:bCs/>
          <w:spacing w:val="-4"/>
          <w:sz w:val="30"/>
          <w:szCs w:val="30"/>
        </w:rPr>
        <w:t>;</w:t>
      </w:r>
    </w:p>
    <w:p w:rsidR="00B961CF" w:rsidRPr="0081456C" w:rsidRDefault="00B961CF" w:rsidP="00CA40E1">
      <w:pPr>
        <w:pStyle w:val="a5"/>
        <w:spacing w:after="0"/>
        <w:ind w:left="0" w:firstLine="709"/>
        <w:jc w:val="both"/>
        <w:rPr>
          <w:bCs/>
          <w:spacing w:val="-4"/>
          <w:sz w:val="30"/>
          <w:szCs w:val="30"/>
        </w:rPr>
      </w:pPr>
      <w:r w:rsidRPr="0081456C">
        <w:rPr>
          <w:bCs/>
          <w:spacing w:val="-4"/>
          <w:sz w:val="30"/>
          <w:szCs w:val="30"/>
        </w:rPr>
        <w:t>БПК-11. </w:t>
      </w:r>
      <w:r w:rsidRPr="0081456C">
        <w:rPr>
          <w:color w:val="000000"/>
          <w:spacing w:val="-4"/>
          <w:sz w:val="30"/>
          <w:szCs w:val="30"/>
        </w:rPr>
        <w:t xml:space="preserve">Быть способным использовать основные законы электротехники и электроники, принципы их применения в </w:t>
      </w:r>
      <w:r w:rsidRPr="0081456C">
        <w:rPr>
          <w:color w:val="000000"/>
          <w:spacing w:val="-4"/>
          <w:sz w:val="30"/>
          <w:szCs w:val="30"/>
        </w:rPr>
        <w:lastRenderedPageBreak/>
        <w:t>электрооборудовании, выбирать и эксплуатировать электрифицированные установки и использовать технические средства электроники для автоматизации технологических процессов</w:t>
      </w:r>
      <w:r w:rsidR="00B40C8C" w:rsidRPr="0081456C">
        <w:rPr>
          <w:spacing w:val="-4"/>
          <w:sz w:val="30"/>
          <w:szCs w:val="30"/>
        </w:rPr>
        <w:t>;</w:t>
      </w:r>
    </w:p>
    <w:p w:rsidR="00B961CF" w:rsidRPr="0081456C" w:rsidRDefault="00B961CF" w:rsidP="00CA40E1">
      <w:pPr>
        <w:pStyle w:val="a5"/>
        <w:spacing w:after="0"/>
        <w:ind w:left="0" w:firstLine="709"/>
        <w:jc w:val="both"/>
        <w:rPr>
          <w:bCs/>
          <w:spacing w:val="-4"/>
          <w:sz w:val="30"/>
          <w:szCs w:val="30"/>
        </w:rPr>
      </w:pPr>
      <w:r w:rsidRPr="0081456C">
        <w:rPr>
          <w:bCs/>
          <w:spacing w:val="-4"/>
          <w:sz w:val="30"/>
          <w:szCs w:val="30"/>
        </w:rPr>
        <w:t>БПК-12. </w:t>
      </w:r>
      <w:r w:rsidRPr="0081456C">
        <w:rPr>
          <w:color w:val="000000"/>
          <w:spacing w:val="-4"/>
          <w:sz w:val="30"/>
          <w:szCs w:val="30"/>
        </w:rPr>
        <w:t>Быть способным анализировать конструктивные особенности деталей и узлов машин и подъемно-транспортного оборудования, выполнять обоснованную компоновку их составных элементов для рационального выбора компоновочных решений лесозаготовительных и лесотранспортных машин</w:t>
      </w:r>
      <w:r w:rsidR="00B40C8C" w:rsidRPr="0081456C">
        <w:rPr>
          <w:bCs/>
          <w:spacing w:val="-4"/>
          <w:sz w:val="30"/>
          <w:szCs w:val="30"/>
        </w:rPr>
        <w:t>;</w:t>
      </w:r>
    </w:p>
    <w:p w:rsidR="00B961CF" w:rsidRPr="0081456C" w:rsidRDefault="00B961CF" w:rsidP="00CA40E1">
      <w:pPr>
        <w:pStyle w:val="a5"/>
        <w:spacing w:after="0"/>
        <w:ind w:left="0" w:firstLine="709"/>
        <w:jc w:val="both"/>
        <w:rPr>
          <w:bCs/>
          <w:spacing w:val="-4"/>
          <w:sz w:val="30"/>
          <w:szCs w:val="30"/>
        </w:rPr>
      </w:pPr>
      <w:r w:rsidRPr="0081456C">
        <w:rPr>
          <w:bCs/>
          <w:spacing w:val="-4"/>
          <w:sz w:val="30"/>
          <w:szCs w:val="30"/>
        </w:rPr>
        <w:t>БПК-13. </w:t>
      </w:r>
      <w:r w:rsidRPr="0081456C">
        <w:rPr>
          <w:color w:val="000000"/>
          <w:spacing w:val="-4"/>
          <w:sz w:val="30"/>
          <w:szCs w:val="30"/>
        </w:rPr>
        <w:t>Быть способным использовать законы гидравлики для решения инженерных задач и принципы применения промышленного гидропривода для выбора и эффективной эксплуатации лесопромышленного и дорожно-строительного оборудования</w:t>
      </w:r>
      <w:r w:rsidR="00B40C8C" w:rsidRPr="0081456C">
        <w:rPr>
          <w:bCs/>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БПК-14. </w:t>
      </w:r>
      <w:r w:rsidRPr="0081456C">
        <w:rPr>
          <w:spacing w:val="-4"/>
          <w:sz w:val="30"/>
          <w:szCs w:val="30"/>
          <w:lang w:val="be-BY"/>
        </w:rPr>
        <w:t>Быть способным определять основные физико-механические свойства грунтов, использовать полевые и лабораторные методы при исследовании почв, оценивать качество дорожно-строительных материалов для строительства и содержания лесохозяйственных дорог и лесных терминалов</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БПК-15. Быть способным применять методы расчета агрегатов и систем, принципы разработки, выбора параметров и применения современных лесотранспортных машин при решении практических задач их эксплуатации</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БПК-16. Быть способным применять современные знания в области гидрологии искусственных сооружений, способы и методы проведения изыскательских работ для строительства и содержания лесопромышленной инфраструктуры</w:t>
      </w:r>
      <w:r w:rsidR="00B40C8C" w:rsidRPr="0081456C">
        <w:rPr>
          <w:spacing w:val="-4"/>
          <w:sz w:val="30"/>
          <w:szCs w:val="30"/>
        </w:rPr>
        <w:t>;</w:t>
      </w:r>
    </w:p>
    <w:p w:rsidR="00B961CF" w:rsidRPr="0081456C" w:rsidRDefault="00B961CF" w:rsidP="00CA40E1">
      <w:pPr>
        <w:ind w:firstLine="709"/>
        <w:jc w:val="both"/>
        <w:rPr>
          <w:spacing w:val="-4"/>
          <w:sz w:val="30"/>
          <w:szCs w:val="30"/>
        </w:rPr>
      </w:pPr>
      <w:r w:rsidRPr="0081456C">
        <w:rPr>
          <w:spacing w:val="-4"/>
          <w:sz w:val="30"/>
          <w:szCs w:val="30"/>
        </w:rPr>
        <w:t>БПК-17. </w:t>
      </w:r>
      <w:r w:rsidRPr="0081456C">
        <w:rPr>
          <w:bCs/>
          <w:spacing w:val="-4"/>
          <w:sz w:val="30"/>
          <w:szCs w:val="30"/>
        </w:rPr>
        <w:t xml:space="preserve">Быть способным использовать </w:t>
      </w:r>
      <w:r w:rsidRPr="0081456C">
        <w:rPr>
          <w:spacing w:val="-4"/>
          <w:sz w:val="30"/>
          <w:szCs w:val="30"/>
        </w:rPr>
        <w:t>методики моделирования и оптимизации технологических и транспортно-логистических процессов в лесопромышленном комплексе.</w:t>
      </w:r>
    </w:p>
    <w:p w:rsidR="00B961CF" w:rsidRPr="0081456C" w:rsidRDefault="00F641CE" w:rsidP="00B961CF">
      <w:pPr>
        <w:widowControl w:val="0"/>
        <w:ind w:firstLine="709"/>
        <w:jc w:val="both"/>
        <w:rPr>
          <w:spacing w:val="-6"/>
          <w:sz w:val="30"/>
          <w:szCs w:val="30"/>
        </w:rPr>
      </w:pPr>
      <w:r>
        <w:rPr>
          <w:spacing w:val="-6"/>
          <w:sz w:val="30"/>
          <w:szCs w:val="30"/>
        </w:rPr>
        <w:t>18. </w:t>
      </w:r>
      <w:r w:rsidR="00B961CF" w:rsidRPr="0081456C">
        <w:rPr>
          <w:spacing w:val="-6"/>
          <w:sz w:val="30"/>
          <w:szCs w:val="30"/>
        </w:rPr>
        <w:t xml:space="preserve">При разработке образовательной программы высшего образования </w:t>
      </w:r>
      <w:r w:rsidR="00B961CF" w:rsidRPr="0081456C">
        <w:rPr>
          <w:spacing w:val="-6"/>
          <w:sz w:val="30"/>
          <w:szCs w:val="30"/>
          <w:lang w:val="en-US"/>
        </w:rPr>
        <w:t>I</w:t>
      </w:r>
      <w:r w:rsidR="00B961CF" w:rsidRPr="0081456C">
        <w:rPr>
          <w:spacing w:val="-6"/>
          <w:sz w:val="30"/>
          <w:szCs w:val="30"/>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00B961CF" w:rsidRPr="0081456C">
        <w:rPr>
          <w:spacing w:val="-6"/>
          <w:sz w:val="30"/>
          <w:szCs w:val="30"/>
          <w:lang w:val="en-US"/>
        </w:rPr>
        <w:t>I </w:t>
      </w:r>
      <w:r w:rsidR="00B961CF" w:rsidRPr="0081456C">
        <w:rPr>
          <w:spacing w:val="-6"/>
          <w:sz w:val="30"/>
          <w:szCs w:val="30"/>
        </w:rPr>
        <w:t>ступени в соответствии с настоящим образовательным стандартом.</w:t>
      </w:r>
    </w:p>
    <w:p w:rsidR="00B961CF" w:rsidRPr="0081456C" w:rsidRDefault="00B961CF" w:rsidP="00B961CF">
      <w:pPr>
        <w:pStyle w:val="ConsPlusNormal"/>
        <w:ind w:firstLine="709"/>
        <w:jc w:val="both"/>
        <w:rPr>
          <w:rFonts w:ascii="Times New Roman" w:hAnsi="Times New Roman" w:cs="Times New Roman"/>
          <w:spacing w:val="-6"/>
          <w:sz w:val="30"/>
          <w:szCs w:val="30"/>
        </w:rPr>
      </w:pPr>
      <w:r w:rsidRPr="0081456C">
        <w:rPr>
          <w:rFonts w:ascii="Times New Roman" w:hAnsi="Times New Roman" w:cs="Times New Roman"/>
          <w:spacing w:val="-6"/>
          <w:sz w:val="30"/>
          <w:szCs w:val="30"/>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81456C">
        <w:rPr>
          <w:rFonts w:ascii="Times New Roman" w:hAnsi="Times New Roman" w:cs="Times New Roman"/>
          <w:spacing w:val="-6"/>
          <w:sz w:val="30"/>
          <w:szCs w:val="30"/>
          <w:lang w:val="en-US"/>
        </w:rPr>
        <w:t>I</w:t>
      </w:r>
      <w:r w:rsidRPr="0081456C">
        <w:rPr>
          <w:rFonts w:ascii="Times New Roman" w:hAnsi="Times New Roman" w:cs="Times New Roman"/>
          <w:spacing w:val="-6"/>
          <w:sz w:val="30"/>
          <w:szCs w:val="30"/>
        </w:rPr>
        <w:t> ступени в учреждении высшего образования.</w:t>
      </w:r>
    </w:p>
    <w:p w:rsidR="00B961CF" w:rsidRPr="0081456C" w:rsidRDefault="00B961CF" w:rsidP="00B961CF">
      <w:pPr>
        <w:pStyle w:val="ConsPlusNormal"/>
        <w:ind w:firstLine="709"/>
        <w:jc w:val="both"/>
        <w:rPr>
          <w:rFonts w:ascii="Times New Roman" w:hAnsi="Times New Roman" w:cs="Times New Roman"/>
          <w:spacing w:val="-6"/>
          <w:sz w:val="30"/>
          <w:szCs w:val="30"/>
        </w:rPr>
      </w:pPr>
      <w:r w:rsidRPr="0081456C">
        <w:rPr>
          <w:rFonts w:ascii="Times New Roman" w:hAnsi="Times New Roman" w:cs="Times New Roman"/>
          <w:spacing w:val="-6"/>
          <w:sz w:val="30"/>
          <w:szCs w:val="30"/>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81456C">
        <w:rPr>
          <w:rFonts w:ascii="Times New Roman" w:hAnsi="Times New Roman" w:cs="Times New Roman"/>
          <w:spacing w:val="-6"/>
          <w:sz w:val="30"/>
          <w:szCs w:val="30"/>
          <w:lang w:val="en-US"/>
        </w:rPr>
        <w:t>I</w:t>
      </w:r>
      <w:r w:rsidRPr="0081456C">
        <w:rPr>
          <w:rFonts w:ascii="Times New Roman" w:hAnsi="Times New Roman" w:cs="Times New Roman"/>
          <w:spacing w:val="-6"/>
          <w:sz w:val="30"/>
          <w:szCs w:val="30"/>
        </w:rPr>
        <w:t xml:space="preserve"> ступени в учреждении высшего образования. </w:t>
      </w:r>
    </w:p>
    <w:p w:rsidR="00B961CF" w:rsidRPr="0081456C" w:rsidRDefault="00B961CF" w:rsidP="00B961CF">
      <w:pPr>
        <w:pStyle w:val="ConsPlusNormal"/>
        <w:ind w:firstLine="709"/>
        <w:jc w:val="both"/>
        <w:rPr>
          <w:rFonts w:ascii="Times New Roman" w:hAnsi="Times New Roman" w:cs="Times New Roman"/>
          <w:spacing w:val="-6"/>
          <w:sz w:val="30"/>
          <w:szCs w:val="30"/>
        </w:rPr>
      </w:pPr>
      <w:r w:rsidRPr="0081456C">
        <w:rPr>
          <w:rFonts w:ascii="Times New Roman" w:hAnsi="Times New Roman" w:cs="Times New Roman"/>
          <w:spacing w:val="-6"/>
          <w:sz w:val="30"/>
          <w:szCs w:val="30"/>
        </w:rPr>
        <w:t xml:space="preserve">Дополнительные УК и специализированные компетенции </w:t>
      </w:r>
      <w:r w:rsidRPr="0081456C">
        <w:rPr>
          <w:rFonts w:ascii="Times New Roman" w:hAnsi="Times New Roman" w:cs="Times New Roman"/>
          <w:spacing w:val="-6"/>
          <w:sz w:val="30"/>
          <w:szCs w:val="30"/>
        </w:rPr>
        <w:lastRenderedPageBreak/>
        <w:t>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B961CF" w:rsidRDefault="00B961CF" w:rsidP="003E5001">
      <w:pPr>
        <w:pStyle w:val="ConsPlusNormal"/>
        <w:ind w:firstLine="709"/>
        <w:jc w:val="both"/>
        <w:rPr>
          <w:rFonts w:ascii="Times New Roman" w:hAnsi="Times New Roman" w:cs="Times New Roman"/>
          <w:spacing w:val="-6"/>
          <w:sz w:val="30"/>
          <w:szCs w:val="30"/>
        </w:rPr>
      </w:pPr>
      <w:r w:rsidRPr="0081456C">
        <w:rPr>
          <w:rFonts w:ascii="Times New Roman" w:hAnsi="Times New Roman" w:cs="Times New Roman"/>
          <w:spacing w:val="-6"/>
          <w:sz w:val="30"/>
          <w:szCs w:val="30"/>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w:t>
      </w:r>
      <w:r w:rsidR="00F641CE" w:rsidRPr="007536E1">
        <w:rPr>
          <w:rFonts w:ascii="Times New Roman" w:hAnsi="Times New Roman" w:cs="Times New Roman"/>
          <w:sz w:val="30"/>
          <w:szCs w:val="30"/>
        </w:rPr>
        <w:t xml:space="preserve">пунктах 12 и 14 </w:t>
      </w:r>
      <w:r w:rsidRPr="007536E1">
        <w:rPr>
          <w:rFonts w:ascii="Times New Roman" w:hAnsi="Times New Roman" w:cs="Times New Roman"/>
          <w:spacing w:val="-6"/>
          <w:sz w:val="30"/>
          <w:szCs w:val="30"/>
        </w:rPr>
        <w:t>настоящего образовательного стандарта.</w:t>
      </w:r>
    </w:p>
    <w:p w:rsidR="003E5001" w:rsidRPr="0081456C" w:rsidRDefault="003E5001" w:rsidP="003E5001">
      <w:pPr>
        <w:pStyle w:val="ConsPlusNormal"/>
        <w:ind w:firstLine="709"/>
        <w:jc w:val="both"/>
        <w:rPr>
          <w:rFonts w:ascii="Times New Roman" w:hAnsi="Times New Roman" w:cs="Times New Roman"/>
          <w:spacing w:val="-6"/>
          <w:sz w:val="30"/>
          <w:szCs w:val="30"/>
        </w:rPr>
      </w:pPr>
    </w:p>
    <w:p w:rsidR="003C2C76" w:rsidRPr="00315C48" w:rsidRDefault="003C2C76" w:rsidP="003C2C76">
      <w:pPr>
        <w:shd w:val="clear" w:color="auto" w:fill="FFFFFF"/>
        <w:ind w:firstLine="450"/>
        <w:jc w:val="center"/>
        <w:rPr>
          <w:color w:val="242424"/>
          <w:sz w:val="30"/>
          <w:szCs w:val="30"/>
        </w:rPr>
      </w:pPr>
      <w:r w:rsidRPr="00315C48">
        <w:rPr>
          <w:b/>
          <w:bCs/>
          <w:color w:val="242424"/>
          <w:sz w:val="30"/>
          <w:szCs w:val="30"/>
        </w:rPr>
        <w:t>ГЛАВА 5</w:t>
      </w:r>
    </w:p>
    <w:p w:rsidR="003C2C76" w:rsidRPr="00D735BA" w:rsidRDefault="003C2C76" w:rsidP="003C2C76">
      <w:pPr>
        <w:shd w:val="clear" w:color="auto" w:fill="FFFFFF"/>
        <w:ind w:firstLine="450"/>
        <w:jc w:val="center"/>
        <w:rPr>
          <w:rFonts w:ascii="Times New Roman Полужирный" w:hAnsi="Times New Roman Полужирный"/>
          <w:b/>
          <w:bCs/>
          <w:color w:val="242424"/>
          <w:sz w:val="30"/>
          <w:szCs w:val="30"/>
        </w:rPr>
      </w:pPr>
      <w:r w:rsidRPr="00D735BA">
        <w:rPr>
          <w:rFonts w:ascii="Times New Roman Полужирный" w:hAnsi="Times New Roman Полужирный"/>
          <w:b/>
          <w:bCs/>
          <w:color w:val="242424"/>
          <w:sz w:val="30"/>
          <w:szCs w:val="30"/>
        </w:rPr>
        <w:t xml:space="preserve">ТРЕБОВАНИЯ К УЧЕБНО-ПРОГРАММНОЙ ДОКУМЕНТАЦИИ ОБРАЗОВАТЕЛЬНЫХ ПРОГРАММ </w:t>
      </w:r>
      <w:r w:rsidRPr="004D1FFF">
        <w:rPr>
          <w:rFonts w:ascii="Calibri" w:hAnsi="Calibri"/>
          <w:b/>
          <w:bCs/>
          <w:color w:val="242424"/>
          <w:sz w:val="30"/>
          <w:szCs w:val="30"/>
        </w:rPr>
        <w:t xml:space="preserve">                                           </w:t>
      </w:r>
      <w:r w:rsidRPr="003C2C76">
        <w:rPr>
          <w:rFonts w:ascii="Times New Roman Полужирный" w:hAnsi="Times New Roman Полужирный"/>
          <w:b/>
          <w:bCs/>
          <w:sz w:val="30"/>
          <w:szCs w:val="30"/>
        </w:rPr>
        <w:t xml:space="preserve">ВЫСШЕГО ОБРАЗОВАНИЯ </w:t>
      </w:r>
      <w:r w:rsidRPr="003C2C76">
        <w:rPr>
          <w:rFonts w:ascii="Times New Roman Полужирный" w:hAnsi="Times New Roman Полужирный"/>
          <w:b/>
          <w:bCs/>
          <w:sz w:val="30"/>
          <w:szCs w:val="30"/>
          <w:lang w:val="en-US"/>
        </w:rPr>
        <w:t>I</w:t>
      </w:r>
      <w:r w:rsidRPr="003C2C76">
        <w:rPr>
          <w:rFonts w:ascii="Times New Roman Полужирный" w:hAnsi="Times New Roman Полужирный"/>
          <w:b/>
          <w:bCs/>
          <w:sz w:val="30"/>
          <w:szCs w:val="30"/>
        </w:rPr>
        <w:t> СТУПЕНИ</w:t>
      </w:r>
    </w:p>
    <w:p w:rsidR="00F641CE" w:rsidRPr="00B129DA" w:rsidRDefault="00F641CE" w:rsidP="003E5001">
      <w:pPr>
        <w:shd w:val="clear" w:color="auto" w:fill="FFFFFF"/>
        <w:ind w:firstLine="450"/>
        <w:jc w:val="center"/>
        <w:rPr>
          <w:color w:val="242424"/>
          <w:sz w:val="30"/>
          <w:szCs w:val="30"/>
        </w:rPr>
      </w:pPr>
    </w:p>
    <w:p w:rsidR="00B961CF" w:rsidRPr="00B961CF" w:rsidRDefault="00F641CE" w:rsidP="003E5001">
      <w:pPr>
        <w:pStyle w:val="1"/>
        <w:keepNext w:val="0"/>
        <w:spacing w:before="0" w:after="0"/>
        <w:ind w:firstLine="709"/>
        <w:rPr>
          <w:b w:val="0"/>
          <w:sz w:val="30"/>
          <w:szCs w:val="30"/>
        </w:rPr>
      </w:pPr>
      <w:r>
        <w:rPr>
          <w:b w:val="0"/>
          <w:sz w:val="30"/>
          <w:szCs w:val="30"/>
        </w:rPr>
        <w:t>19. </w:t>
      </w:r>
      <w:r w:rsidR="00B961CF" w:rsidRPr="00B961CF">
        <w:rPr>
          <w:b w:val="0"/>
          <w:sz w:val="30"/>
          <w:szCs w:val="30"/>
        </w:rPr>
        <w:t xml:space="preserve">Образовательная программа высшего образования </w:t>
      </w:r>
      <w:r w:rsidR="00B961CF" w:rsidRPr="00B961CF">
        <w:rPr>
          <w:b w:val="0"/>
          <w:sz w:val="30"/>
          <w:szCs w:val="30"/>
          <w:lang w:val="en-US"/>
        </w:rPr>
        <w:t>I</w:t>
      </w:r>
      <w:r w:rsidR="00B961CF" w:rsidRPr="00B961CF">
        <w:rPr>
          <w:b w:val="0"/>
          <w:sz w:val="30"/>
          <w:szCs w:val="30"/>
        </w:rPr>
        <w:t xml:space="preserve"> ступени включает следующую учебно-программную документацию:</w:t>
      </w:r>
    </w:p>
    <w:p w:rsidR="00B961CF" w:rsidRPr="00B961CF" w:rsidRDefault="00B961CF" w:rsidP="00B961CF">
      <w:pPr>
        <w:pStyle w:val="1"/>
        <w:keepNext w:val="0"/>
        <w:spacing w:before="0" w:after="0"/>
        <w:ind w:firstLine="709"/>
        <w:rPr>
          <w:b w:val="0"/>
          <w:spacing w:val="-6"/>
          <w:sz w:val="30"/>
          <w:szCs w:val="30"/>
        </w:rPr>
      </w:pPr>
      <w:r w:rsidRPr="00B961CF">
        <w:rPr>
          <w:b w:val="0"/>
          <w:spacing w:val="-6"/>
          <w:sz w:val="30"/>
          <w:szCs w:val="30"/>
        </w:rPr>
        <w:t>типовой учебный план по специальности (направлению специальности);</w:t>
      </w:r>
    </w:p>
    <w:p w:rsidR="00B961CF" w:rsidRPr="00B961CF" w:rsidRDefault="00B961CF" w:rsidP="00B961CF">
      <w:pPr>
        <w:ind w:firstLine="709"/>
        <w:jc w:val="both"/>
        <w:rPr>
          <w:sz w:val="30"/>
          <w:szCs w:val="30"/>
        </w:rPr>
      </w:pPr>
      <w:r w:rsidRPr="00B961CF">
        <w:rPr>
          <w:sz w:val="30"/>
          <w:szCs w:val="30"/>
        </w:rPr>
        <w:t>учебный план учреждения высшего образования по специальности (направлению специальности);</w:t>
      </w:r>
    </w:p>
    <w:p w:rsidR="00B961CF" w:rsidRPr="00B961CF" w:rsidRDefault="00B961CF" w:rsidP="00B961CF">
      <w:pPr>
        <w:ind w:firstLine="709"/>
        <w:jc w:val="both"/>
        <w:rPr>
          <w:sz w:val="30"/>
          <w:szCs w:val="30"/>
        </w:rPr>
      </w:pPr>
      <w:r w:rsidRPr="00B961CF">
        <w:rPr>
          <w:sz w:val="30"/>
          <w:szCs w:val="30"/>
        </w:rPr>
        <w:t>типовые учебные программы по учебным дисциплинам;</w:t>
      </w:r>
    </w:p>
    <w:p w:rsidR="00B961CF" w:rsidRPr="0081456C" w:rsidRDefault="00B961CF" w:rsidP="00B961CF">
      <w:pPr>
        <w:ind w:firstLine="709"/>
        <w:jc w:val="both"/>
        <w:rPr>
          <w:spacing w:val="-6"/>
          <w:sz w:val="30"/>
          <w:szCs w:val="30"/>
        </w:rPr>
      </w:pPr>
      <w:r w:rsidRPr="0081456C">
        <w:rPr>
          <w:spacing w:val="-6"/>
          <w:sz w:val="30"/>
          <w:szCs w:val="30"/>
        </w:rPr>
        <w:t>учебные программы учреждения высшего образования по учебным дисциплинам;</w:t>
      </w:r>
    </w:p>
    <w:p w:rsidR="00B961CF" w:rsidRPr="00B961CF" w:rsidRDefault="00B961CF" w:rsidP="00B961CF">
      <w:pPr>
        <w:pStyle w:val="1"/>
        <w:keepNext w:val="0"/>
        <w:spacing w:before="0" w:after="0"/>
        <w:ind w:firstLine="709"/>
        <w:rPr>
          <w:b w:val="0"/>
          <w:sz w:val="30"/>
          <w:szCs w:val="30"/>
        </w:rPr>
      </w:pPr>
      <w:r w:rsidRPr="00B961CF">
        <w:rPr>
          <w:b w:val="0"/>
          <w:sz w:val="30"/>
          <w:szCs w:val="30"/>
        </w:rPr>
        <w:t>программы практик.</w:t>
      </w:r>
    </w:p>
    <w:p w:rsidR="00B961CF" w:rsidRPr="0081456C" w:rsidRDefault="00F641CE" w:rsidP="00B961CF">
      <w:pPr>
        <w:ind w:firstLine="709"/>
        <w:jc w:val="both"/>
        <w:rPr>
          <w:spacing w:val="-6"/>
          <w:sz w:val="30"/>
          <w:szCs w:val="30"/>
        </w:rPr>
      </w:pPr>
      <w:r>
        <w:rPr>
          <w:spacing w:val="-6"/>
          <w:sz w:val="30"/>
          <w:szCs w:val="30"/>
        </w:rPr>
        <w:t>20. </w:t>
      </w:r>
      <w:r w:rsidR="00B961CF" w:rsidRPr="0081456C">
        <w:rPr>
          <w:spacing w:val="-6"/>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B961CF" w:rsidRPr="00B961CF" w:rsidRDefault="00B961CF" w:rsidP="00B961CF">
      <w:pPr>
        <w:ind w:firstLine="709"/>
        <w:jc w:val="both"/>
        <w:rPr>
          <w:sz w:val="30"/>
          <w:szCs w:val="30"/>
        </w:rPr>
      </w:pPr>
      <w:r w:rsidRPr="00B961CF">
        <w:rPr>
          <w:sz w:val="30"/>
          <w:szCs w:val="30"/>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B961CF" w:rsidRPr="0081456C" w:rsidRDefault="00B961CF" w:rsidP="00B961CF">
      <w:pPr>
        <w:ind w:firstLine="709"/>
        <w:jc w:val="both"/>
        <w:rPr>
          <w:spacing w:val="-6"/>
          <w:sz w:val="30"/>
          <w:szCs w:val="30"/>
        </w:rPr>
      </w:pPr>
      <w:r w:rsidRPr="0081456C">
        <w:rPr>
          <w:spacing w:val="-6"/>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B961CF" w:rsidRPr="00B961CF" w:rsidRDefault="00F641CE" w:rsidP="00B961CF">
      <w:pPr>
        <w:suppressAutoHyphens/>
        <w:ind w:firstLine="709"/>
        <w:jc w:val="both"/>
        <w:outlineLvl w:val="0"/>
        <w:rPr>
          <w:sz w:val="30"/>
          <w:szCs w:val="30"/>
          <w:lang w:val="be-BY"/>
        </w:rPr>
      </w:pPr>
      <w:r>
        <w:rPr>
          <w:sz w:val="30"/>
          <w:szCs w:val="30"/>
        </w:rPr>
        <w:t>21. </w:t>
      </w:r>
      <w:r w:rsidR="00B961CF" w:rsidRPr="00B961CF">
        <w:rPr>
          <w:sz w:val="30"/>
          <w:szCs w:val="30"/>
        </w:rPr>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rsidR="00662049" w:rsidRDefault="00662049" w:rsidP="00B961CF">
      <w:pPr>
        <w:spacing w:before="40" w:after="60"/>
        <w:ind w:firstLine="709"/>
        <w:jc w:val="right"/>
        <w:rPr>
          <w:sz w:val="30"/>
          <w:szCs w:val="30"/>
        </w:rPr>
      </w:pPr>
    </w:p>
    <w:p w:rsidR="00662049" w:rsidRDefault="00662049" w:rsidP="00B961CF">
      <w:pPr>
        <w:spacing w:before="40" w:after="60"/>
        <w:ind w:firstLine="709"/>
        <w:jc w:val="right"/>
        <w:rPr>
          <w:sz w:val="30"/>
          <w:szCs w:val="30"/>
        </w:rPr>
      </w:pPr>
    </w:p>
    <w:p w:rsidR="00B961CF" w:rsidRPr="00B961CF" w:rsidRDefault="00B961CF" w:rsidP="00B961CF">
      <w:pPr>
        <w:spacing w:before="40" w:after="60"/>
        <w:ind w:firstLine="709"/>
        <w:jc w:val="right"/>
        <w:rPr>
          <w:sz w:val="30"/>
          <w:szCs w:val="30"/>
        </w:rPr>
      </w:pPr>
      <w:r w:rsidRPr="00B961CF">
        <w:rPr>
          <w:sz w:val="30"/>
          <w:szCs w:val="30"/>
        </w:rPr>
        <w:lastRenderedPageBreak/>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05"/>
        <w:gridCol w:w="7444"/>
        <w:gridCol w:w="1679"/>
      </w:tblGrid>
      <w:tr w:rsidR="00B961CF" w:rsidRPr="00B961CF" w:rsidTr="003068F9">
        <w:trPr>
          <w:cantSplit/>
          <w:trHeight w:val="435"/>
        </w:trPr>
        <w:tc>
          <w:tcPr>
            <w:tcW w:w="262" w:type="pct"/>
            <w:vAlign w:val="center"/>
          </w:tcPr>
          <w:p w:rsidR="00B961CF" w:rsidRPr="00CA40E1" w:rsidRDefault="00B961CF" w:rsidP="00A00A17">
            <w:pPr>
              <w:jc w:val="center"/>
              <w:rPr>
                <w:sz w:val="26"/>
                <w:szCs w:val="26"/>
              </w:rPr>
            </w:pPr>
            <w:r w:rsidRPr="00CA40E1">
              <w:rPr>
                <w:sz w:val="26"/>
                <w:szCs w:val="26"/>
              </w:rPr>
              <w:t>№</w:t>
            </w:r>
          </w:p>
          <w:p w:rsidR="00B961CF" w:rsidRPr="00CA40E1" w:rsidRDefault="00B961CF" w:rsidP="00A00A17">
            <w:pPr>
              <w:jc w:val="center"/>
              <w:rPr>
                <w:sz w:val="26"/>
                <w:szCs w:val="26"/>
              </w:rPr>
            </w:pPr>
            <w:r w:rsidRPr="00CA40E1">
              <w:rPr>
                <w:sz w:val="26"/>
                <w:szCs w:val="26"/>
              </w:rPr>
              <w:t>п/п</w:t>
            </w:r>
          </w:p>
        </w:tc>
        <w:tc>
          <w:tcPr>
            <w:tcW w:w="3866" w:type="pct"/>
            <w:vAlign w:val="center"/>
          </w:tcPr>
          <w:p w:rsidR="00B961CF" w:rsidRPr="00CA40E1" w:rsidRDefault="00B961CF" w:rsidP="00A00A17">
            <w:pPr>
              <w:jc w:val="center"/>
              <w:rPr>
                <w:sz w:val="26"/>
                <w:szCs w:val="26"/>
              </w:rPr>
            </w:pPr>
            <w:r w:rsidRPr="00CA40E1">
              <w:rPr>
                <w:sz w:val="26"/>
                <w:szCs w:val="26"/>
              </w:rPr>
              <w:t>Наименование видов деятельности обучающегося,</w:t>
            </w:r>
          </w:p>
          <w:p w:rsidR="00B961CF" w:rsidRPr="00CA40E1" w:rsidRDefault="00B961CF" w:rsidP="00A00A17">
            <w:pPr>
              <w:jc w:val="center"/>
              <w:rPr>
                <w:sz w:val="26"/>
                <w:szCs w:val="26"/>
              </w:rPr>
            </w:pPr>
            <w:r w:rsidRPr="00CA40E1">
              <w:rPr>
                <w:sz w:val="26"/>
                <w:szCs w:val="26"/>
              </w:rPr>
              <w:t>модулей, учебных дисциплин</w:t>
            </w:r>
          </w:p>
        </w:tc>
        <w:tc>
          <w:tcPr>
            <w:tcW w:w="872" w:type="pct"/>
            <w:vAlign w:val="center"/>
          </w:tcPr>
          <w:p w:rsidR="00B961CF" w:rsidRPr="00CA40E1" w:rsidRDefault="00B961CF" w:rsidP="00A00A17">
            <w:pPr>
              <w:jc w:val="center"/>
              <w:rPr>
                <w:sz w:val="26"/>
                <w:szCs w:val="26"/>
              </w:rPr>
            </w:pPr>
            <w:r w:rsidRPr="00CA40E1">
              <w:rPr>
                <w:sz w:val="26"/>
                <w:szCs w:val="26"/>
              </w:rPr>
              <w:t>Трудоемкость</w:t>
            </w:r>
          </w:p>
          <w:p w:rsidR="00B961CF" w:rsidRPr="00CA40E1" w:rsidRDefault="00B961CF" w:rsidP="00A00A17">
            <w:pPr>
              <w:jc w:val="center"/>
              <w:rPr>
                <w:sz w:val="26"/>
                <w:szCs w:val="26"/>
              </w:rPr>
            </w:pPr>
            <w:r w:rsidRPr="00CA40E1">
              <w:rPr>
                <w:sz w:val="26"/>
                <w:szCs w:val="26"/>
              </w:rPr>
              <w:t>(в зачетных единицах)</w:t>
            </w:r>
          </w:p>
        </w:tc>
      </w:tr>
      <w:tr w:rsidR="00B961CF" w:rsidRPr="00B961CF" w:rsidTr="003068F9">
        <w:tc>
          <w:tcPr>
            <w:tcW w:w="262" w:type="pct"/>
          </w:tcPr>
          <w:p w:rsidR="00B961CF" w:rsidRPr="00CA40E1" w:rsidRDefault="00B961CF" w:rsidP="00A00A17">
            <w:pPr>
              <w:jc w:val="center"/>
              <w:rPr>
                <w:b/>
                <w:sz w:val="26"/>
                <w:szCs w:val="26"/>
              </w:rPr>
            </w:pPr>
            <w:r w:rsidRPr="00CA40E1">
              <w:rPr>
                <w:b/>
                <w:sz w:val="26"/>
                <w:szCs w:val="26"/>
              </w:rPr>
              <w:t>1.</w:t>
            </w:r>
          </w:p>
        </w:tc>
        <w:tc>
          <w:tcPr>
            <w:tcW w:w="3866" w:type="pct"/>
          </w:tcPr>
          <w:p w:rsidR="00B961CF" w:rsidRPr="00CA40E1" w:rsidRDefault="00B961CF" w:rsidP="003734F8">
            <w:pPr>
              <w:jc w:val="center"/>
              <w:rPr>
                <w:b/>
                <w:sz w:val="26"/>
                <w:szCs w:val="26"/>
                <w:lang w:val="en-US"/>
              </w:rPr>
            </w:pPr>
            <w:r w:rsidRPr="00CA40E1">
              <w:rPr>
                <w:b/>
                <w:sz w:val="26"/>
                <w:szCs w:val="26"/>
              </w:rPr>
              <w:t>Теоретическое обучение</w:t>
            </w:r>
          </w:p>
        </w:tc>
        <w:tc>
          <w:tcPr>
            <w:tcW w:w="872" w:type="pct"/>
          </w:tcPr>
          <w:p w:rsidR="00B961CF" w:rsidRPr="00CA40E1" w:rsidRDefault="00B961CF" w:rsidP="00A00A17">
            <w:pPr>
              <w:jc w:val="center"/>
              <w:rPr>
                <w:sz w:val="26"/>
                <w:szCs w:val="26"/>
              </w:rPr>
            </w:pPr>
            <w:r w:rsidRPr="00CA40E1">
              <w:rPr>
                <w:sz w:val="26"/>
                <w:szCs w:val="26"/>
              </w:rPr>
              <w:t>190 - 210</w:t>
            </w:r>
          </w:p>
        </w:tc>
      </w:tr>
      <w:tr w:rsidR="00B961CF" w:rsidRPr="00B961CF" w:rsidTr="003068F9">
        <w:tc>
          <w:tcPr>
            <w:tcW w:w="262" w:type="pct"/>
          </w:tcPr>
          <w:p w:rsidR="00B961CF" w:rsidRPr="00CA40E1" w:rsidRDefault="00B961CF" w:rsidP="00A00A17">
            <w:pPr>
              <w:jc w:val="center"/>
              <w:rPr>
                <w:spacing w:val="-4"/>
                <w:sz w:val="26"/>
                <w:szCs w:val="26"/>
              </w:rPr>
            </w:pPr>
            <w:r w:rsidRPr="00CA40E1">
              <w:rPr>
                <w:spacing w:val="-4"/>
                <w:sz w:val="26"/>
                <w:szCs w:val="26"/>
              </w:rPr>
              <w:t>1.1.</w:t>
            </w:r>
          </w:p>
        </w:tc>
        <w:tc>
          <w:tcPr>
            <w:tcW w:w="3866" w:type="pct"/>
          </w:tcPr>
          <w:p w:rsidR="00B961CF" w:rsidRPr="009B33F1" w:rsidRDefault="00B961CF" w:rsidP="00A00A17">
            <w:pPr>
              <w:jc w:val="both"/>
              <w:rPr>
                <w:spacing w:val="-6"/>
                <w:sz w:val="26"/>
                <w:szCs w:val="26"/>
              </w:rPr>
            </w:pPr>
            <w:r w:rsidRPr="009B33F1">
              <w:rPr>
                <w:spacing w:val="-6"/>
                <w:sz w:val="26"/>
                <w:szCs w:val="26"/>
              </w:rPr>
              <w:t xml:space="preserve">Государственный компонент: Социально-гуманитарный модуль </w:t>
            </w:r>
            <w:r w:rsidRPr="009B33F1">
              <w:rPr>
                <w:i/>
                <w:spacing w:val="-6"/>
                <w:sz w:val="26"/>
                <w:szCs w:val="26"/>
              </w:rPr>
              <w:t>(Философия, Экономика, Политология, История)</w:t>
            </w:r>
            <w:r w:rsidRPr="009B33F1">
              <w:rPr>
                <w:spacing w:val="-6"/>
                <w:sz w:val="26"/>
                <w:szCs w:val="26"/>
              </w:rPr>
              <w:t xml:space="preserve">; Естественнонаучные дисциплины </w:t>
            </w:r>
            <w:r w:rsidRPr="009B33F1">
              <w:rPr>
                <w:i/>
                <w:spacing w:val="-6"/>
                <w:sz w:val="26"/>
                <w:szCs w:val="26"/>
              </w:rPr>
              <w:t xml:space="preserve">(Общая химия, Высшая математика, Физика); </w:t>
            </w:r>
            <w:r w:rsidRPr="009B33F1">
              <w:rPr>
                <w:spacing w:val="-6"/>
                <w:sz w:val="26"/>
                <w:szCs w:val="26"/>
              </w:rPr>
              <w:t xml:space="preserve">Безопасность жизнедеятельности человека </w:t>
            </w:r>
            <w:r w:rsidRPr="009B33F1">
              <w:rPr>
                <w:i/>
                <w:spacing w:val="-6"/>
                <w:sz w:val="26"/>
                <w:szCs w:val="26"/>
              </w:rPr>
              <w:t>(Защита населения и объектов от чрезвычайных ситуаций, Радиационная безопасность, Экология и контроль состояния окружающей среды, Энергосбережение и энергетический менеджмент, Охрана труда)</w:t>
            </w:r>
            <w:r w:rsidRPr="009B33F1">
              <w:rPr>
                <w:spacing w:val="-6"/>
                <w:sz w:val="26"/>
                <w:szCs w:val="26"/>
              </w:rPr>
              <w:t xml:space="preserve">; Лингвистический модуль </w:t>
            </w:r>
            <w:r w:rsidRPr="009B33F1">
              <w:rPr>
                <w:i/>
                <w:spacing w:val="-6"/>
                <w:sz w:val="26"/>
                <w:szCs w:val="26"/>
              </w:rPr>
              <w:t>(Иностранный язык)</w:t>
            </w:r>
            <w:r w:rsidRPr="009B33F1">
              <w:rPr>
                <w:spacing w:val="-6"/>
                <w:sz w:val="26"/>
                <w:szCs w:val="26"/>
              </w:rPr>
              <w:t xml:space="preserve">; Механика и материаловедение </w:t>
            </w:r>
            <w:r w:rsidRPr="009B33F1">
              <w:rPr>
                <w:i/>
                <w:spacing w:val="-6"/>
                <w:sz w:val="26"/>
                <w:szCs w:val="26"/>
              </w:rPr>
              <w:t>(Технология конструкционных материалов, Механика материалов)</w:t>
            </w:r>
            <w:r w:rsidRPr="009B33F1">
              <w:rPr>
                <w:spacing w:val="-6"/>
                <w:sz w:val="26"/>
                <w:szCs w:val="26"/>
              </w:rPr>
              <w:t xml:space="preserve">; Экономика и организация предприятий </w:t>
            </w:r>
            <w:r w:rsidRPr="009B33F1">
              <w:rPr>
                <w:i/>
                <w:spacing w:val="-6"/>
                <w:sz w:val="26"/>
                <w:szCs w:val="26"/>
              </w:rPr>
              <w:t xml:space="preserve">(Экономика организации (предприятия), </w:t>
            </w:r>
            <w:r w:rsidRPr="009B33F1">
              <w:rPr>
                <w:i/>
                <w:color w:val="000000"/>
                <w:spacing w:val="-6"/>
                <w:sz w:val="26"/>
                <w:szCs w:val="26"/>
              </w:rPr>
              <w:t>Организация производства и управление предприятием)</w:t>
            </w:r>
            <w:r w:rsidRPr="009B33F1">
              <w:rPr>
                <w:i/>
                <w:spacing w:val="-6"/>
                <w:sz w:val="26"/>
                <w:szCs w:val="26"/>
              </w:rPr>
              <w:t>;</w:t>
            </w:r>
            <w:r w:rsidRPr="009B33F1">
              <w:rPr>
                <w:spacing w:val="-6"/>
                <w:sz w:val="26"/>
                <w:szCs w:val="26"/>
              </w:rPr>
              <w:t xml:space="preserve"> Модуль общепрофессиональных дисциплин (</w:t>
            </w:r>
            <w:r w:rsidRPr="009B33F1">
              <w:rPr>
                <w:i/>
                <w:spacing w:val="-6"/>
                <w:sz w:val="26"/>
                <w:szCs w:val="26"/>
              </w:rPr>
              <w:t>Начертательная геометрия, инженерная и машинная графика, Инженерная геодезия, Информатика и компьютерная графика,</w:t>
            </w:r>
            <w:r w:rsidRPr="009B33F1">
              <w:rPr>
                <w:i/>
                <w:color w:val="000000"/>
                <w:spacing w:val="-6"/>
                <w:sz w:val="26"/>
                <w:szCs w:val="26"/>
                <w:lang w:val="be-BY"/>
              </w:rPr>
              <w:t xml:space="preserve"> Электротехника и промышленная электроника, </w:t>
            </w:r>
            <w:r w:rsidRPr="009B33F1">
              <w:rPr>
                <w:i/>
                <w:spacing w:val="-6"/>
                <w:sz w:val="26"/>
                <w:szCs w:val="26"/>
              </w:rPr>
              <w:t xml:space="preserve">Детали машин и подъемно-транспортные машины отрасли, </w:t>
            </w:r>
            <w:r w:rsidRPr="009B33F1">
              <w:rPr>
                <w:i/>
                <w:color w:val="000000"/>
                <w:spacing w:val="-6"/>
                <w:sz w:val="26"/>
                <w:szCs w:val="26"/>
              </w:rPr>
              <w:t>Гидравлика и гидропривод</w:t>
            </w:r>
            <w:r w:rsidRPr="009B33F1">
              <w:rPr>
                <w:i/>
                <w:spacing w:val="-6"/>
                <w:sz w:val="26"/>
                <w:szCs w:val="26"/>
              </w:rPr>
              <w:t>)</w:t>
            </w:r>
            <w:r w:rsidRPr="009B33F1">
              <w:rPr>
                <w:spacing w:val="-6"/>
                <w:sz w:val="26"/>
                <w:szCs w:val="26"/>
              </w:rPr>
              <w:t xml:space="preserve">; Модуль специальных дисциплин </w:t>
            </w:r>
            <w:r w:rsidRPr="009B33F1">
              <w:rPr>
                <w:i/>
                <w:spacing w:val="-6"/>
                <w:sz w:val="26"/>
                <w:szCs w:val="26"/>
              </w:rPr>
              <w:t>(Грунтоведение и дорожно-строительные материалы, Лесотранспортные машины, Изыскания лесных дорог и искусственных сооружений, Моделирование и оптимизация процессов лесозаготовок и вывозки древесины)</w:t>
            </w:r>
          </w:p>
        </w:tc>
        <w:tc>
          <w:tcPr>
            <w:tcW w:w="872" w:type="pct"/>
          </w:tcPr>
          <w:p w:rsidR="00B961CF" w:rsidRPr="00CA40E1" w:rsidRDefault="00B961CF" w:rsidP="00A00A17">
            <w:pPr>
              <w:jc w:val="center"/>
              <w:rPr>
                <w:sz w:val="26"/>
                <w:szCs w:val="26"/>
              </w:rPr>
            </w:pPr>
            <w:r w:rsidRPr="00CA40E1">
              <w:rPr>
                <w:sz w:val="26"/>
                <w:szCs w:val="26"/>
              </w:rPr>
              <w:t>70 - 130</w:t>
            </w:r>
          </w:p>
        </w:tc>
      </w:tr>
      <w:tr w:rsidR="00B961CF" w:rsidRPr="00B961CF" w:rsidTr="003068F9">
        <w:tc>
          <w:tcPr>
            <w:tcW w:w="262" w:type="pct"/>
          </w:tcPr>
          <w:p w:rsidR="00B961CF" w:rsidRPr="00CA40E1" w:rsidRDefault="00B961CF" w:rsidP="00A00A17">
            <w:pPr>
              <w:jc w:val="center"/>
              <w:rPr>
                <w:sz w:val="26"/>
                <w:szCs w:val="26"/>
              </w:rPr>
            </w:pPr>
            <w:r w:rsidRPr="00CA40E1">
              <w:rPr>
                <w:sz w:val="26"/>
                <w:szCs w:val="26"/>
              </w:rPr>
              <w:t>1.2.</w:t>
            </w:r>
          </w:p>
        </w:tc>
        <w:tc>
          <w:tcPr>
            <w:tcW w:w="3866" w:type="pct"/>
          </w:tcPr>
          <w:p w:rsidR="00B961CF" w:rsidRPr="00CA40E1" w:rsidRDefault="00B961CF" w:rsidP="00A00A17">
            <w:pPr>
              <w:jc w:val="both"/>
              <w:rPr>
                <w:sz w:val="26"/>
                <w:szCs w:val="26"/>
              </w:rPr>
            </w:pPr>
            <w:r w:rsidRPr="00CA40E1">
              <w:rPr>
                <w:sz w:val="26"/>
                <w:szCs w:val="26"/>
              </w:rPr>
              <w:t>Компонент учреждения высшего образования</w:t>
            </w:r>
          </w:p>
        </w:tc>
        <w:tc>
          <w:tcPr>
            <w:tcW w:w="872" w:type="pct"/>
          </w:tcPr>
          <w:p w:rsidR="00B961CF" w:rsidRPr="00CA40E1" w:rsidRDefault="00B961CF" w:rsidP="00A00A17">
            <w:pPr>
              <w:jc w:val="center"/>
              <w:rPr>
                <w:sz w:val="26"/>
                <w:szCs w:val="26"/>
              </w:rPr>
            </w:pPr>
            <w:r w:rsidRPr="00CA40E1">
              <w:rPr>
                <w:sz w:val="26"/>
                <w:szCs w:val="26"/>
              </w:rPr>
              <w:t>70 - 130</w:t>
            </w:r>
          </w:p>
        </w:tc>
      </w:tr>
      <w:tr w:rsidR="00B961CF" w:rsidRPr="00B961CF" w:rsidTr="003068F9">
        <w:tc>
          <w:tcPr>
            <w:tcW w:w="262" w:type="pct"/>
          </w:tcPr>
          <w:p w:rsidR="00B961CF" w:rsidRPr="00CA40E1" w:rsidRDefault="00B961CF" w:rsidP="00A00A17">
            <w:pPr>
              <w:jc w:val="center"/>
              <w:rPr>
                <w:sz w:val="26"/>
                <w:szCs w:val="26"/>
              </w:rPr>
            </w:pPr>
            <w:r w:rsidRPr="00CA40E1">
              <w:rPr>
                <w:sz w:val="26"/>
                <w:szCs w:val="26"/>
              </w:rPr>
              <w:t>1.3.</w:t>
            </w:r>
          </w:p>
        </w:tc>
        <w:tc>
          <w:tcPr>
            <w:tcW w:w="3866" w:type="pct"/>
          </w:tcPr>
          <w:p w:rsidR="00B961CF" w:rsidRPr="00CA40E1" w:rsidRDefault="00B961CF" w:rsidP="00A00A17">
            <w:pPr>
              <w:jc w:val="both"/>
              <w:rPr>
                <w:sz w:val="26"/>
                <w:szCs w:val="26"/>
              </w:rPr>
            </w:pPr>
            <w:r w:rsidRPr="00CA40E1">
              <w:rPr>
                <w:sz w:val="26"/>
                <w:szCs w:val="26"/>
              </w:rPr>
              <w:t>Факультативные дисциплины</w:t>
            </w:r>
          </w:p>
        </w:tc>
        <w:tc>
          <w:tcPr>
            <w:tcW w:w="872" w:type="pct"/>
          </w:tcPr>
          <w:p w:rsidR="00B961CF" w:rsidRPr="00CA40E1" w:rsidRDefault="00B961CF" w:rsidP="00A00A17">
            <w:pPr>
              <w:jc w:val="center"/>
              <w:rPr>
                <w:sz w:val="26"/>
                <w:szCs w:val="26"/>
              </w:rPr>
            </w:pPr>
          </w:p>
        </w:tc>
      </w:tr>
      <w:tr w:rsidR="00B961CF" w:rsidRPr="00B961CF" w:rsidTr="003068F9">
        <w:tc>
          <w:tcPr>
            <w:tcW w:w="262" w:type="pct"/>
          </w:tcPr>
          <w:p w:rsidR="00B961CF" w:rsidRPr="00CA40E1" w:rsidRDefault="00B961CF" w:rsidP="00A00A17">
            <w:pPr>
              <w:jc w:val="center"/>
              <w:rPr>
                <w:sz w:val="26"/>
                <w:szCs w:val="26"/>
              </w:rPr>
            </w:pPr>
            <w:r w:rsidRPr="00CA40E1">
              <w:rPr>
                <w:sz w:val="26"/>
                <w:szCs w:val="26"/>
              </w:rPr>
              <w:t>1.4.</w:t>
            </w:r>
          </w:p>
        </w:tc>
        <w:tc>
          <w:tcPr>
            <w:tcW w:w="3866" w:type="pct"/>
          </w:tcPr>
          <w:p w:rsidR="00B961CF" w:rsidRPr="00CA40E1" w:rsidRDefault="00B961CF" w:rsidP="00A00A17">
            <w:pPr>
              <w:jc w:val="both"/>
              <w:rPr>
                <w:sz w:val="26"/>
                <w:szCs w:val="26"/>
              </w:rPr>
            </w:pPr>
            <w:r w:rsidRPr="00CA40E1">
              <w:rPr>
                <w:sz w:val="26"/>
                <w:szCs w:val="26"/>
              </w:rPr>
              <w:t>Дополнительные виды обучения (Белорусский язык (профессиональная лексика), Физическая культура)</w:t>
            </w:r>
          </w:p>
        </w:tc>
        <w:tc>
          <w:tcPr>
            <w:tcW w:w="872" w:type="pct"/>
          </w:tcPr>
          <w:p w:rsidR="00B961CF" w:rsidRPr="00CA40E1" w:rsidRDefault="00B961CF" w:rsidP="00A00A17">
            <w:pPr>
              <w:jc w:val="center"/>
              <w:rPr>
                <w:sz w:val="26"/>
                <w:szCs w:val="26"/>
              </w:rPr>
            </w:pPr>
          </w:p>
        </w:tc>
      </w:tr>
      <w:tr w:rsidR="00B961CF" w:rsidRPr="00B961CF" w:rsidTr="003068F9">
        <w:tc>
          <w:tcPr>
            <w:tcW w:w="262" w:type="pct"/>
          </w:tcPr>
          <w:p w:rsidR="00B961CF" w:rsidRPr="00CA40E1" w:rsidRDefault="00B961CF" w:rsidP="00A00A17">
            <w:pPr>
              <w:jc w:val="center"/>
              <w:rPr>
                <w:b/>
                <w:sz w:val="26"/>
                <w:szCs w:val="26"/>
              </w:rPr>
            </w:pPr>
            <w:r w:rsidRPr="00CA40E1">
              <w:rPr>
                <w:b/>
                <w:sz w:val="26"/>
                <w:szCs w:val="26"/>
              </w:rPr>
              <w:t>2.</w:t>
            </w:r>
          </w:p>
        </w:tc>
        <w:tc>
          <w:tcPr>
            <w:tcW w:w="3866" w:type="pct"/>
          </w:tcPr>
          <w:p w:rsidR="00B961CF" w:rsidRPr="00662049" w:rsidRDefault="00B961CF" w:rsidP="00A00A17">
            <w:pPr>
              <w:jc w:val="both"/>
              <w:rPr>
                <w:spacing w:val="-8"/>
                <w:sz w:val="26"/>
                <w:szCs w:val="26"/>
              </w:rPr>
            </w:pPr>
            <w:r w:rsidRPr="00662049">
              <w:rPr>
                <w:b/>
                <w:spacing w:val="-8"/>
                <w:sz w:val="26"/>
                <w:szCs w:val="26"/>
              </w:rPr>
              <w:t>Учебная практика</w:t>
            </w:r>
            <w:r w:rsidRPr="00662049">
              <w:rPr>
                <w:spacing w:val="-8"/>
                <w:sz w:val="26"/>
                <w:szCs w:val="26"/>
              </w:rPr>
              <w:t xml:space="preserve"> (по инженерной геодезии, по лесной таксации и основам лесного хозяйства, </w:t>
            </w:r>
            <w:r w:rsidRPr="00662049">
              <w:rPr>
                <w:spacing w:val="-8"/>
                <w:sz w:val="26"/>
                <w:szCs w:val="26"/>
                <w:lang w:val="be-BY"/>
              </w:rPr>
              <w:t>по логистической инфраструктуре и вывозке древесины</w:t>
            </w:r>
            <w:r w:rsidRPr="00662049">
              <w:rPr>
                <w:spacing w:val="-8"/>
                <w:sz w:val="26"/>
                <w:szCs w:val="26"/>
              </w:rPr>
              <w:t xml:space="preserve">, по технологии </w:t>
            </w:r>
            <w:r w:rsidRPr="00662049">
              <w:rPr>
                <w:spacing w:val="-8"/>
                <w:sz w:val="26"/>
                <w:szCs w:val="26"/>
                <w:lang w:val="be-BY"/>
              </w:rPr>
              <w:t>лесопромышленного производства</w:t>
            </w:r>
            <w:r w:rsidRPr="00662049">
              <w:rPr>
                <w:spacing w:val="-8"/>
                <w:sz w:val="26"/>
                <w:szCs w:val="26"/>
              </w:rPr>
              <w:t>)</w:t>
            </w:r>
          </w:p>
        </w:tc>
        <w:tc>
          <w:tcPr>
            <w:tcW w:w="872" w:type="pct"/>
            <w:vMerge w:val="restart"/>
          </w:tcPr>
          <w:p w:rsidR="00B961CF" w:rsidRPr="00CA40E1" w:rsidRDefault="00B961CF" w:rsidP="00A00A17">
            <w:pPr>
              <w:jc w:val="center"/>
              <w:rPr>
                <w:sz w:val="26"/>
                <w:szCs w:val="26"/>
                <w:lang w:val="en-US"/>
              </w:rPr>
            </w:pPr>
            <w:r w:rsidRPr="00CA40E1">
              <w:rPr>
                <w:sz w:val="26"/>
                <w:szCs w:val="26"/>
                <w:lang w:val="en-US"/>
              </w:rPr>
              <w:t>20-34</w:t>
            </w:r>
          </w:p>
        </w:tc>
      </w:tr>
      <w:tr w:rsidR="00B961CF" w:rsidRPr="00B961CF" w:rsidTr="003068F9">
        <w:tc>
          <w:tcPr>
            <w:tcW w:w="262" w:type="pct"/>
          </w:tcPr>
          <w:p w:rsidR="00B961CF" w:rsidRPr="00CA40E1" w:rsidRDefault="00B961CF" w:rsidP="00A00A17">
            <w:pPr>
              <w:jc w:val="center"/>
              <w:rPr>
                <w:b/>
                <w:sz w:val="26"/>
                <w:szCs w:val="26"/>
              </w:rPr>
            </w:pPr>
            <w:r w:rsidRPr="00CA40E1">
              <w:rPr>
                <w:b/>
                <w:sz w:val="26"/>
                <w:szCs w:val="26"/>
              </w:rPr>
              <w:t>3.</w:t>
            </w:r>
          </w:p>
        </w:tc>
        <w:tc>
          <w:tcPr>
            <w:tcW w:w="3866" w:type="pct"/>
          </w:tcPr>
          <w:p w:rsidR="00B961CF" w:rsidRPr="00CA40E1" w:rsidRDefault="00B961CF" w:rsidP="00A00A17">
            <w:pPr>
              <w:rPr>
                <w:sz w:val="26"/>
                <w:szCs w:val="26"/>
              </w:rPr>
            </w:pPr>
            <w:r w:rsidRPr="00CA40E1">
              <w:rPr>
                <w:b/>
                <w:sz w:val="26"/>
                <w:szCs w:val="26"/>
              </w:rPr>
              <w:t>Производственная практика</w:t>
            </w:r>
            <w:r w:rsidRPr="00CA40E1">
              <w:rPr>
                <w:sz w:val="26"/>
                <w:szCs w:val="26"/>
              </w:rPr>
              <w:t xml:space="preserve"> (1-я технологическая, 2-я технологическая, преддипломная)</w:t>
            </w:r>
          </w:p>
        </w:tc>
        <w:tc>
          <w:tcPr>
            <w:tcW w:w="872" w:type="pct"/>
            <w:vMerge/>
          </w:tcPr>
          <w:p w:rsidR="00B961CF" w:rsidRPr="00CA40E1" w:rsidRDefault="00B961CF" w:rsidP="00A00A17">
            <w:pPr>
              <w:jc w:val="center"/>
              <w:rPr>
                <w:sz w:val="26"/>
                <w:szCs w:val="26"/>
              </w:rPr>
            </w:pPr>
          </w:p>
        </w:tc>
      </w:tr>
      <w:tr w:rsidR="00B961CF" w:rsidRPr="00B961CF" w:rsidTr="003068F9">
        <w:tc>
          <w:tcPr>
            <w:tcW w:w="262" w:type="pct"/>
          </w:tcPr>
          <w:p w:rsidR="00B961CF" w:rsidRPr="00CA40E1" w:rsidRDefault="00B961CF" w:rsidP="00A00A17">
            <w:pPr>
              <w:pStyle w:val="a8"/>
              <w:tabs>
                <w:tab w:val="clear" w:pos="4677"/>
                <w:tab w:val="clear" w:pos="9355"/>
              </w:tabs>
              <w:jc w:val="center"/>
              <w:rPr>
                <w:b/>
                <w:spacing w:val="-4"/>
                <w:sz w:val="26"/>
                <w:szCs w:val="26"/>
              </w:rPr>
            </w:pPr>
            <w:r w:rsidRPr="00CA40E1">
              <w:rPr>
                <w:b/>
                <w:spacing w:val="-4"/>
                <w:sz w:val="26"/>
                <w:szCs w:val="26"/>
              </w:rPr>
              <w:t>4.</w:t>
            </w:r>
          </w:p>
        </w:tc>
        <w:tc>
          <w:tcPr>
            <w:tcW w:w="3866" w:type="pct"/>
          </w:tcPr>
          <w:p w:rsidR="00B961CF" w:rsidRPr="00CA40E1" w:rsidRDefault="00B961CF" w:rsidP="00A00A17">
            <w:pPr>
              <w:pStyle w:val="a8"/>
              <w:tabs>
                <w:tab w:val="clear" w:pos="4677"/>
                <w:tab w:val="clear" w:pos="9355"/>
              </w:tabs>
              <w:jc w:val="both"/>
              <w:rPr>
                <w:b/>
                <w:spacing w:val="-4"/>
                <w:sz w:val="26"/>
                <w:szCs w:val="26"/>
                <w:lang w:val="en-US"/>
              </w:rPr>
            </w:pPr>
            <w:r w:rsidRPr="00CA40E1">
              <w:rPr>
                <w:b/>
                <w:sz w:val="26"/>
                <w:szCs w:val="26"/>
              </w:rPr>
              <w:t>Дипломное проектирование</w:t>
            </w:r>
          </w:p>
        </w:tc>
        <w:tc>
          <w:tcPr>
            <w:tcW w:w="872" w:type="pct"/>
          </w:tcPr>
          <w:p w:rsidR="00B961CF" w:rsidRPr="00CA40E1" w:rsidRDefault="00B961CF" w:rsidP="00A00A17">
            <w:pPr>
              <w:jc w:val="center"/>
              <w:rPr>
                <w:sz w:val="26"/>
                <w:szCs w:val="26"/>
              </w:rPr>
            </w:pPr>
            <w:r w:rsidRPr="00CA40E1">
              <w:rPr>
                <w:sz w:val="26"/>
                <w:szCs w:val="26"/>
              </w:rPr>
              <w:t>10 - 16</w:t>
            </w:r>
          </w:p>
        </w:tc>
      </w:tr>
      <w:tr w:rsidR="00B961CF" w:rsidRPr="00B961CF" w:rsidTr="003068F9">
        <w:tc>
          <w:tcPr>
            <w:tcW w:w="262" w:type="pct"/>
          </w:tcPr>
          <w:p w:rsidR="00B961CF" w:rsidRPr="00CA40E1" w:rsidRDefault="00B961CF" w:rsidP="00A00A17">
            <w:pPr>
              <w:pStyle w:val="a8"/>
              <w:tabs>
                <w:tab w:val="clear" w:pos="4677"/>
                <w:tab w:val="clear" w:pos="9355"/>
              </w:tabs>
              <w:jc w:val="center"/>
              <w:rPr>
                <w:spacing w:val="-4"/>
                <w:sz w:val="26"/>
                <w:szCs w:val="26"/>
              </w:rPr>
            </w:pPr>
          </w:p>
        </w:tc>
        <w:tc>
          <w:tcPr>
            <w:tcW w:w="3866" w:type="pct"/>
          </w:tcPr>
          <w:p w:rsidR="00B961CF" w:rsidRPr="00CA40E1" w:rsidRDefault="00B961CF" w:rsidP="00A00A17">
            <w:pPr>
              <w:pStyle w:val="a8"/>
              <w:tabs>
                <w:tab w:val="clear" w:pos="4677"/>
                <w:tab w:val="clear" w:pos="9355"/>
              </w:tabs>
              <w:jc w:val="both"/>
              <w:rPr>
                <w:b/>
                <w:spacing w:val="-4"/>
                <w:sz w:val="26"/>
                <w:szCs w:val="26"/>
              </w:rPr>
            </w:pPr>
            <w:r w:rsidRPr="00CA40E1">
              <w:rPr>
                <w:b/>
                <w:spacing w:val="-4"/>
                <w:sz w:val="26"/>
                <w:szCs w:val="26"/>
              </w:rPr>
              <w:t>Всего</w:t>
            </w:r>
          </w:p>
        </w:tc>
        <w:tc>
          <w:tcPr>
            <w:tcW w:w="872" w:type="pct"/>
          </w:tcPr>
          <w:p w:rsidR="00B961CF" w:rsidRPr="00CA40E1" w:rsidRDefault="00B961CF" w:rsidP="00A00A17">
            <w:pPr>
              <w:jc w:val="center"/>
              <w:rPr>
                <w:sz w:val="26"/>
                <w:szCs w:val="26"/>
              </w:rPr>
            </w:pPr>
            <w:r w:rsidRPr="00CA40E1">
              <w:rPr>
                <w:sz w:val="26"/>
                <w:szCs w:val="26"/>
              </w:rPr>
              <w:t>240</w:t>
            </w:r>
          </w:p>
        </w:tc>
      </w:tr>
    </w:tbl>
    <w:p w:rsidR="00B961CF" w:rsidRPr="009B33F1" w:rsidRDefault="00F641CE" w:rsidP="00B961CF">
      <w:pPr>
        <w:spacing w:before="120"/>
        <w:ind w:firstLine="709"/>
        <w:jc w:val="both"/>
        <w:rPr>
          <w:spacing w:val="-6"/>
          <w:sz w:val="30"/>
          <w:szCs w:val="30"/>
        </w:rPr>
      </w:pPr>
      <w:r>
        <w:rPr>
          <w:spacing w:val="-6"/>
          <w:sz w:val="30"/>
          <w:szCs w:val="30"/>
        </w:rPr>
        <w:t>22. </w:t>
      </w:r>
      <w:r w:rsidR="00B961CF" w:rsidRPr="009B33F1">
        <w:rPr>
          <w:spacing w:val="-6"/>
          <w:sz w:val="30"/>
          <w:szCs w:val="30"/>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B961CF" w:rsidRPr="009B33F1" w:rsidRDefault="00F641CE" w:rsidP="00B961CF">
      <w:pPr>
        <w:ind w:firstLine="709"/>
        <w:jc w:val="both"/>
        <w:rPr>
          <w:spacing w:val="-6"/>
          <w:sz w:val="30"/>
          <w:szCs w:val="30"/>
        </w:rPr>
      </w:pPr>
      <w:r>
        <w:rPr>
          <w:spacing w:val="-6"/>
          <w:sz w:val="30"/>
          <w:szCs w:val="30"/>
        </w:rPr>
        <w:t>23. </w:t>
      </w:r>
      <w:r w:rsidR="00B961CF" w:rsidRPr="009B33F1">
        <w:rPr>
          <w:spacing w:val="-6"/>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B961CF" w:rsidRPr="009B33F1" w:rsidRDefault="00F56C8C" w:rsidP="00B961CF">
      <w:pPr>
        <w:ind w:firstLine="709"/>
        <w:jc w:val="both"/>
        <w:rPr>
          <w:spacing w:val="-6"/>
          <w:sz w:val="30"/>
          <w:szCs w:val="30"/>
        </w:rPr>
      </w:pPr>
      <w:r>
        <w:rPr>
          <w:spacing w:val="-6"/>
          <w:sz w:val="30"/>
          <w:szCs w:val="30"/>
        </w:rPr>
        <w:lastRenderedPageBreak/>
        <w:t>24. </w:t>
      </w:r>
      <w:r w:rsidR="00B961CF" w:rsidRPr="009B33F1">
        <w:rPr>
          <w:spacing w:val="-6"/>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3C2C76" w:rsidRPr="003C2C76" w:rsidRDefault="003C2C76" w:rsidP="003C2C76">
      <w:pPr>
        <w:tabs>
          <w:tab w:val="left" w:pos="1276"/>
        </w:tabs>
        <w:ind w:firstLine="709"/>
        <w:jc w:val="both"/>
        <w:rPr>
          <w:sz w:val="30"/>
          <w:szCs w:val="30"/>
        </w:rPr>
      </w:pPr>
      <w:r w:rsidRPr="003C2C76">
        <w:rPr>
          <w:sz w:val="30"/>
          <w:szCs w:val="30"/>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rsidR="00B961CF" w:rsidRPr="00B961CF" w:rsidRDefault="00F56C8C" w:rsidP="00B961CF">
      <w:pPr>
        <w:ind w:firstLine="709"/>
        <w:jc w:val="both"/>
        <w:rPr>
          <w:spacing w:val="-6"/>
          <w:sz w:val="30"/>
          <w:szCs w:val="30"/>
        </w:rPr>
      </w:pPr>
      <w:r>
        <w:rPr>
          <w:spacing w:val="-6"/>
          <w:sz w:val="30"/>
          <w:szCs w:val="30"/>
        </w:rPr>
        <w:t>26. </w:t>
      </w:r>
      <w:r w:rsidR="00B961CF" w:rsidRPr="00B961CF">
        <w:rPr>
          <w:spacing w:val="-6"/>
          <w:sz w:val="30"/>
          <w:szCs w:val="30"/>
        </w:rPr>
        <w:t>Коды УК и БПК, формирование которых обеспечивают модули и учебные дисциплины государственного компонента, указаны в таблице 2.</w:t>
      </w:r>
    </w:p>
    <w:p w:rsidR="00B961CF" w:rsidRPr="00B961CF" w:rsidRDefault="00B961CF" w:rsidP="00B961CF">
      <w:pPr>
        <w:spacing w:before="40" w:after="60"/>
        <w:ind w:firstLine="709"/>
        <w:jc w:val="right"/>
        <w:rPr>
          <w:sz w:val="30"/>
          <w:szCs w:val="30"/>
        </w:rPr>
      </w:pPr>
      <w:r w:rsidRPr="00B961CF">
        <w:rPr>
          <w:sz w:val="30"/>
          <w:szCs w:val="30"/>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04"/>
        <w:gridCol w:w="7455"/>
        <w:gridCol w:w="1669"/>
      </w:tblGrid>
      <w:tr w:rsidR="00B961CF" w:rsidRPr="00B961CF" w:rsidTr="003068F9">
        <w:trPr>
          <w:trHeight w:val="227"/>
          <w:jc w:val="center"/>
        </w:trPr>
        <w:tc>
          <w:tcPr>
            <w:tcW w:w="262" w:type="pct"/>
            <w:vAlign w:val="center"/>
          </w:tcPr>
          <w:p w:rsidR="00B961CF" w:rsidRPr="00CA40E1" w:rsidRDefault="00B961CF" w:rsidP="00A00A17">
            <w:pPr>
              <w:jc w:val="center"/>
              <w:rPr>
                <w:sz w:val="26"/>
                <w:szCs w:val="26"/>
              </w:rPr>
            </w:pPr>
            <w:r w:rsidRPr="00CA40E1">
              <w:rPr>
                <w:sz w:val="26"/>
                <w:szCs w:val="26"/>
              </w:rPr>
              <w:t>№</w:t>
            </w:r>
          </w:p>
          <w:p w:rsidR="00B961CF" w:rsidRPr="00CA40E1" w:rsidRDefault="00B961CF" w:rsidP="00A00A17">
            <w:pPr>
              <w:jc w:val="center"/>
              <w:rPr>
                <w:sz w:val="26"/>
                <w:szCs w:val="26"/>
              </w:rPr>
            </w:pPr>
            <w:r w:rsidRPr="00CA40E1">
              <w:rPr>
                <w:sz w:val="26"/>
                <w:szCs w:val="26"/>
              </w:rPr>
              <w:t>п/п</w:t>
            </w:r>
          </w:p>
        </w:tc>
        <w:tc>
          <w:tcPr>
            <w:tcW w:w="3872" w:type="pct"/>
            <w:vAlign w:val="center"/>
          </w:tcPr>
          <w:p w:rsidR="00B961CF" w:rsidRPr="00CA40E1" w:rsidRDefault="00B961CF" w:rsidP="00A00A17">
            <w:pPr>
              <w:jc w:val="center"/>
              <w:rPr>
                <w:sz w:val="26"/>
                <w:szCs w:val="26"/>
              </w:rPr>
            </w:pPr>
            <w:r w:rsidRPr="00CA40E1">
              <w:rPr>
                <w:sz w:val="26"/>
                <w:szCs w:val="26"/>
              </w:rPr>
              <w:t>Наименование модулей, учебных дисциплин</w:t>
            </w:r>
          </w:p>
        </w:tc>
        <w:tc>
          <w:tcPr>
            <w:tcW w:w="867" w:type="pct"/>
            <w:vAlign w:val="center"/>
          </w:tcPr>
          <w:p w:rsidR="00B961CF" w:rsidRPr="00CA40E1" w:rsidRDefault="00B961CF" w:rsidP="00A00A17">
            <w:pPr>
              <w:jc w:val="center"/>
              <w:rPr>
                <w:sz w:val="26"/>
                <w:szCs w:val="26"/>
              </w:rPr>
            </w:pPr>
            <w:r w:rsidRPr="00CA40E1">
              <w:rPr>
                <w:spacing w:val="-2"/>
                <w:sz w:val="26"/>
                <w:szCs w:val="26"/>
              </w:rPr>
              <w:t>Коды формируемых компетенций</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1.</w:t>
            </w:r>
          </w:p>
        </w:tc>
        <w:tc>
          <w:tcPr>
            <w:tcW w:w="3872" w:type="pct"/>
          </w:tcPr>
          <w:p w:rsidR="00B961CF" w:rsidRPr="00CA40E1" w:rsidRDefault="00B961CF" w:rsidP="00A00A17">
            <w:pPr>
              <w:rPr>
                <w:b/>
                <w:sz w:val="26"/>
                <w:szCs w:val="26"/>
              </w:rPr>
            </w:pPr>
            <w:r w:rsidRPr="00CA40E1">
              <w:rPr>
                <w:b/>
                <w:sz w:val="26"/>
                <w:szCs w:val="26"/>
              </w:rPr>
              <w:t>Социально-гуманитарный модуль</w:t>
            </w:r>
          </w:p>
        </w:tc>
        <w:tc>
          <w:tcPr>
            <w:tcW w:w="867" w:type="pct"/>
          </w:tcPr>
          <w:p w:rsidR="00B961CF" w:rsidRPr="00CA40E1" w:rsidRDefault="00B961CF" w:rsidP="00A00A17">
            <w:pPr>
              <w:jc w:val="center"/>
              <w:rPr>
                <w:b/>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1.1.</w:t>
            </w:r>
          </w:p>
        </w:tc>
        <w:tc>
          <w:tcPr>
            <w:tcW w:w="3872" w:type="pct"/>
          </w:tcPr>
          <w:p w:rsidR="00B961CF" w:rsidRPr="00CA40E1" w:rsidRDefault="00B961CF" w:rsidP="00A00A17">
            <w:pPr>
              <w:rPr>
                <w:sz w:val="26"/>
                <w:szCs w:val="26"/>
              </w:rPr>
            </w:pPr>
            <w:r w:rsidRPr="00CA40E1">
              <w:rPr>
                <w:sz w:val="26"/>
                <w:szCs w:val="26"/>
              </w:rPr>
              <w:t>Философия</w:t>
            </w:r>
          </w:p>
        </w:tc>
        <w:tc>
          <w:tcPr>
            <w:tcW w:w="867" w:type="pct"/>
          </w:tcPr>
          <w:p w:rsidR="00B961CF" w:rsidRPr="00CA40E1" w:rsidRDefault="00B961CF" w:rsidP="00A00A17">
            <w:pPr>
              <w:jc w:val="center"/>
              <w:rPr>
                <w:sz w:val="26"/>
                <w:szCs w:val="26"/>
              </w:rPr>
            </w:pPr>
            <w:r w:rsidRPr="00CA40E1">
              <w:rPr>
                <w:sz w:val="26"/>
                <w:szCs w:val="26"/>
              </w:rPr>
              <w:t>УК-1</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1.2.</w:t>
            </w:r>
          </w:p>
        </w:tc>
        <w:tc>
          <w:tcPr>
            <w:tcW w:w="3872" w:type="pct"/>
          </w:tcPr>
          <w:p w:rsidR="00B961CF" w:rsidRPr="00CA40E1" w:rsidRDefault="00B961CF" w:rsidP="00A00A17">
            <w:pPr>
              <w:rPr>
                <w:sz w:val="26"/>
                <w:szCs w:val="26"/>
              </w:rPr>
            </w:pPr>
            <w:r w:rsidRPr="00CA40E1">
              <w:rPr>
                <w:sz w:val="26"/>
                <w:szCs w:val="26"/>
              </w:rPr>
              <w:t>Экономика</w:t>
            </w:r>
          </w:p>
        </w:tc>
        <w:tc>
          <w:tcPr>
            <w:tcW w:w="867" w:type="pct"/>
          </w:tcPr>
          <w:p w:rsidR="00B961CF" w:rsidRPr="00CA40E1" w:rsidRDefault="00B961CF" w:rsidP="00A00A17">
            <w:pPr>
              <w:jc w:val="center"/>
              <w:rPr>
                <w:sz w:val="26"/>
                <w:szCs w:val="26"/>
              </w:rPr>
            </w:pPr>
            <w:r w:rsidRPr="00CA40E1">
              <w:rPr>
                <w:sz w:val="26"/>
                <w:szCs w:val="26"/>
              </w:rPr>
              <w:t>УК-2</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1.3.</w:t>
            </w:r>
          </w:p>
        </w:tc>
        <w:tc>
          <w:tcPr>
            <w:tcW w:w="3872" w:type="pct"/>
          </w:tcPr>
          <w:p w:rsidR="00B961CF" w:rsidRPr="00CA40E1" w:rsidRDefault="00B961CF" w:rsidP="00A00A17">
            <w:pPr>
              <w:rPr>
                <w:sz w:val="26"/>
                <w:szCs w:val="26"/>
              </w:rPr>
            </w:pPr>
            <w:r w:rsidRPr="00CA40E1">
              <w:rPr>
                <w:sz w:val="26"/>
                <w:szCs w:val="26"/>
              </w:rPr>
              <w:t>Политология</w:t>
            </w:r>
          </w:p>
        </w:tc>
        <w:tc>
          <w:tcPr>
            <w:tcW w:w="867" w:type="pct"/>
          </w:tcPr>
          <w:p w:rsidR="00B961CF" w:rsidRPr="00CA40E1" w:rsidRDefault="00B961CF" w:rsidP="00A00A17">
            <w:pPr>
              <w:jc w:val="center"/>
              <w:rPr>
                <w:sz w:val="26"/>
                <w:szCs w:val="26"/>
              </w:rPr>
            </w:pPr>
            <w:r w:rsidRPr="00CA40E1">
              <w:rPr>
                <w:sz w:val="26"/>
                <w:szCs w:val="26"/>
              </w:rPr>
              <w:t>УК-3</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1.4.</w:t>
            </w:r>
          </w:p>
        </w:tc>
        <w:tc>
          <w:tcPr>
            <w:tcW w:w="3872" w:type="pct"/>
          </w:tcPr>
          <w:p w:rsidR="00B961CF" w:rsidRPr="00CA40E1" w:rsidRDefault="00B961CF" w:rsidP="00A00A17">
            <w:pPr>
              <w:rPr>
                <w:sz w:val="26"/>
                <w:szCs w:val="26"/>
              </w:rPr>
            </w:pPr>
            <w:r w:rsidRPr="00CA40E1">
              <w:rPr>
                <w:sz w:val="26"/>
                <w:szCs w:val="26"/>
              </w:rPr>
              <w:t>История</w:t>
            </w:r>
          </w:p>
        </w:tc>
        <w:tc>
          <w:tcPr>
            <w:tcW w:w="867" w:type="pct"/>
          </w:tcPr>
          <w:p w:rsidR="00B961CF" w:rsidRPr="00CA40E1" w:rsidRDefault="00B961CF" w:rsidP="00A00A17">
            <w:pPr>
              <w:jc w:val="center"/>
              <w:rPr>
                <w:sz w:val="26"/>
                <w:szCs w:val="26"/>
              </w:rPr>
            </w:pPr>
            <w:r w:rsidRPr="00CA40E1">
              <w:rPr>
                <w:sz w:val="26"/>
                <w:szCs w:val="26"/>
              </w:rPr>
              <w:t>УК-4</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2.</w:t>
            </w:r>
          </w:p>
        </w:tc>
        <w:tc>
          <w:tcPr>
            <w:tcW w:w="3872" w:type="pct"/>
          </w:tcPr>
          <w:p w:rsidR="00B961CF" w:rsidRPr="00CA40E1" w:rsidRDefault="00B961CF" w:rsidP="00A00A17">
            <w:pPr>
              <w:rPr>
                <w:b/>
                <w:sz w:val="26"/>
                <w:szCs w:val="26"/>
              </w:rPr>
            </w:pPr>
            <w:r w:rsidRPr="00CA40E1">
              <w:rPr>
                <w:b/>
                <w:bCs/>
                <w:sz w:val="26"/>
                <w:szCs w:val="26"/>
              </w:rPr>
              <w:t>Естественнонаучные дисциплины</w:t>
            </w:r>
          </w:p>
        </w:tc>
        <w:tc>
          <w:tcPr>
            <w:tcW w:w="867" w:type="pct"/>
          </w:tcPr>
          <w:p w:rsidR="00B961CF" w:rsidRPr="00CA40E1" w:rsidRDefault="00B961CF" w:rsidP="00A00A17">
            <w:pPr>
              <w:jc w:val="center"/>
              <w:rPr>
                <w:sz w:val="26"/>
                <w:szCs w:val="26"/>
              </w:rPr>
            </w:pPr>
            <w:r w:rsidRPr="00CA40E1">
              <w:rPr>
                <w:sz w:val="26"/>
                <w:szCs w:val="26"/>
              </w:rPr>
              <w:t>БПК-1</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3.</w:t>
            </w:r>
          </w:p>
        </w:tc>
        <w:tc>
          <w:tcPr>
            <w:tcW w:w="3872" w:type="pct"/>
          </w:tcPr>
          <w:p w:rsidR="00B961CF" w:rsidRPr="00CA40E1" w:rsidRDefault="00B961CF" w:rsidP="00A00A17">
            <w:pPr>
              <w:rPr>
                <w:b/>
                <w:sz w:val="26"/>
                <w:szCs w:val="26"/>
              </w:rPr>
            </w:pPr>
            <w:r w:rsidRPr="00CA40E1">
              <w:rPr>
                <w:b/>
                <w:sz w:val="26"/>
                <w:szCs w:val="26"/>
              </w:rPr>
              <w:t>Безопасность жизнедеятельности человека</w:t>
            </w:r>
          </w:p>
        </w:tc>
        <w:tc>
          <w:tcPr>
            <w:tcW w:w="867" w:type="pct"/>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3.1.</w:t>
            </w:r>
          </w:p>
        </w:tc>
        <w:tc>
          <w:tcPr>
            <w:tcW w:w="3872" w:type="pct"/>
          </w:tcPr>
          <w:p w:rsidR="00B961CF" w:rsidRPr="00CA40E1" w:rsidRDefault="00B961CF" w:rsidP="00A00A17">
            <w:pPr>
              <w:rPr>
                <w:b/>
                <w:sz w:val="26"/>
                <w:szCs w:val="26"/>
              </w:rPr>
            </w:pPr>
            <w:r w:rsidRPr="00CA40E1">
              <w:rPr>
                <w:color w:val="000000"/>
                <w:sz w:val="26"/>
                <w:szCs w:val="26"/>
              </w:rPr>
              <w:t>Защита населения и объектов от чрезвычайных ситуаций. Радиационная безопасность</w:t>
            </w:r>
          </w:p>
        </w:tc>
        <w:tc>
          <w:tcPr>
            <w:tcW w:w="867" w:type="pct"/>
            <w:vMerge w:val="restart"/>
          </w:tcPr>
          <w:p w:rsidR="00B961CF" w:rsidRPr="00CA40E1" w:rsidRDefault="00B961CF" w:rsidP="00A00A17">
            <w:pPr>
              <w:jc w:val="center"/>
              <w:rPr>
                <w:sz w:val="26"/>
                <w:szCs w:val="26"/>
              </w:rPr>
            </w:pPr>
            <w:r w:rsidRPr="00CA40E1">
              <w:rPr>
                <w:sz w:val="26"/>
                <w:szCs w:val="26"/>
              </w:rPr>
              <w:t>БПК-2</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3.2.</w:t>
            </w:r>
          </w:p>
        </w:tc>
        <w:tc>
          <w:tcPr>
            <w:tcW w:w="3872" w:type="pct"/>
          </w:tcPr>
          <w:p w:rsidR="00B961CF" w:rsidRPr="00CA40E1" w:rsidRDefault="00B961CF" w:rsidP="00A00A17">
            <w:pPr>
              <w:rPr>
                <w:b/>
                <w:sz w:val="26"/>
                <w:szCs w:val="26"/>
              </w:rPr>
            </w:pPr>
            <w:r w:rsidRPr="00CA40E1">
              <w:rPr>
                <w:color w:val="000000"/>
                <w:sz w:val="26"/>
                <w:szCs w:val="26"/>
              </w:rPr>
              <w:t>Экология и контроль состояния окружающей среды</w:t>
            </w:r>
          </w:p>
        </w:tc>
        <w:tc>
          <w:tcPr>
            <w:tcW w:w="867" w:type="pct"/>
            <w:vMerge/>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3.3.</w:t>
            </w:r>
          </w:p>
        </w:tc>
        <w:tc>
          <w:tcPr>
            <w:tcW w:w="3872" w:type="pct"/>
          </w:tcPr>
          <w:p w:rsidR="00B961CF" w:rsidRPr="00CA40E1" w:rsidRDefault="00B961CF" w:rsidP="00A00A17">
            <w:pPr>
              <w:rPr>
                <w:b/>
                <w:sz w:val="26"/>
                <w:szCs w:val="26"/>
              </w:rPr>
            </w:pPr>
            <w:r w:rsidRPr="00CA40E1">
              <w:rPr>
                <w:color w:val="000000"/>
                <w:sz w:val="26"/>
                <w:szCs w:val="26"/>
              </w:rPr>
              <w:t>Энергосбережение и энергетический менеджмент</w:t>
            </w:r>
          </w:p>
        </w:tc>
        <w:tc>
          <w:tcPr>
            <w:tcW w:w="867" w:type="pct"/>
          </w:tcPr>
          <w:p w:rsidR="00B961CF" w:rsidRPr="00CA40E1" w:rsidRDefault="00B961CF" w:rsidP="00A00A17">
            <w:pPr>
              <w:jc w:val="center"/>
              <w:rPr>
                <w:sz w:val="26"/>
                <w:szCs w:val="26"/>
              </w:rPr>
            </w:pPr>
            <w:r w:rsidRPr="00CA40E1">
              <w:rPr>
                <w:sz w:val="26"/>
                <w:szCs w:val="26"/>
              </w:rPr>
              <w:t>БПК-3</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3.4.</w:t>
            </w:r>
          </w:p>
        </w:tc>
        <w:tc>
          <w:tcPr>
            <w:tcW w:w="3872" w:type="pct"/>
          </w:tcPr>
          <w:p w:rsidR="00B961CF" w:rsidRPr="00CA40E1" w:rsidRDefault="00B961CF" w:rsidP="00A00A17">
            <w:pPr>
              <w:rPr>
                <w:b/>
                <w:sz w:val="26"/>
                <w:szCs w:val="26"/>
              </w:rPr>
            </w:pPr>
            <w:r w:rsidRPr="00CA40E1">
              <w:rPr>
                <w:color w:val="000000"/>
                <w:sz w:val="26"/>
                <w:szCs w:val="26"/>
              </w:rPr>
              <w:t>Охрана труда</w:t>
            </w:r>
          </w:p>
        </w:tc>
        <w:tc>
          <w:tcPr>
            <w:tcW w:w="867" w:type="pct"/>
          </w:tcPr>
          <w:p w:rsidR="00B961CF" w:rsidRPr="00CA40E1" w:rsidRDefault="00B961CF" w:rsidP="00A00A17">
            <w:pPr>
              <w:jc w:val="center"/>
              <w:rPr>
                <w:sz w:val="26"/>
                <w:szCs w:val="26"/>
              </w:rPr>
            </w:pPr>
            <w:r w:rsidRPr="00CA40E1">
              <w:rPr>
                <w:sz w:val="26"/>
                <w:szCs w:val="26"/>
              </w:rPr>
              <w:t>БПК-4</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4.</w:t>
            </w:r>
          </w:p>
        </w:tc>
        <w:tc>
          <w:tcPr>
            <w:tcW w:w="3872" w:type="pct"/>
          </w:tcPr>
          <w:p w:rsidR="00B961CF" w:rsidRPr="00CA40E1" w:rsidRDefault="00B961CF" w:rsidP="00A00A17">
            <w:pPr>
              <w:rPr>
                <w:b/>
                <w:sz w:val="26"/>
                <w:szCs w:val="26"/>
              </w:rPr>
            </w:pPr>
            <w:r w:rsidRPr="00CA40E1">
              <w:rPr>
                <w:b/>
                <w:sz w:val="26"/>
                <w:szCs w:val="26"/>
              </w:rPr>
              <w:t>Лингвистический модуль</w:t>
            </w:r>
          </w:p>
        </w:tc>
        <w:tc>
          <w:tcPr>
            <w:tcW w:w="867" w:type="pct"/>
          </w:tcPr>
          <w:p w:rsidR="00B961CF" w:rsidRPr="00CA40E1" w:rsidRDefault="00B961CF" w:rsidP="00A00A17">
            <w:pPr>
              <w:jc w:val="center"/>
              <w:rPr>
                <w:sz w:val="26"/>
                <w:szCs w:val="26"/>
              </w:rPr>
            </w:pPr>
            <w:r w:rsidRPr="00CA40E1">
              <w:rPr>
                <w:sz w:val="26"/>
                <w:szCs w:val="26"/>
              </w:rPr>
              <w:t>УК-5</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5.</w:t>
            </w:r>
          </w:p>
        </w:tc>
        <w:tc>
          <w:tcPr>
            <w:tcW w:w="3872" w:type="pct"/>
          </w:tcPr>
          <w:p w:rsidR="00B961CF" w:rsidRPr="00CA40E1" w:rsidRDefault="00B961CF" w:rsidP="00A00A17">
            <w:pPr>
              <w:rPr>
                <w:b/>
                <w:sz w:val="26"/>
                <w:szCs w:val="26"/>
              </w:rPr>
            </w:pPr>
            <w:r w:rsidRPr="00CA40E1">
              <w:rPr>
                <w:b/>
                <w:bCs/>
                <w:sz w:val="26"/>
                <w:szCs w:val="26"/>
              </w:rPr>
              <w:t>Механика и материаловедение</w:t>
            </w:r>
          </w:p>
        </w:tc>
        <w:tc>
          <w:tcPr>
            <w:tcW w:w="867" w:type="pct"/>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5.1.</w:t>
            </w:r>
          </w:p>
        </w:tc>
        <w:tc>
          <w:tcPr>
            <w:tcW w:w="3872" w:type="pct"/>
          </w:tcPr>
          <w:p w:rsidR="00B961CF" w:rsidRPr="00CA40E1" w:rsidRDefault="00B961CF" w:rsidP="00A00A17">
            <w:pPr>
              <w:rPr>
                <w:sz w:val="26"/>
                <w:szCs w:val="26"/>
              </w:rPr>
            </w:pPr>
            <w:r w:rsidRPr="00CA40E1">
              <w:rPr>
                <w:color w:val="000000"/>
                <w:sz w:val="26"/>
                <w:szCs w:val="26"/>
              </w:rPr>
              <w:t>Технология конструкционных материалов</w:t>
            </w:r>
          </w:p>
        </w:tc>
        <w:tc>
          <w:tcPr>
            <w:tcW w:w="867" w:type="pct"/>
          </w:tcPr>
          <w:p w:rsidR="00B961CF" w:rsidRPr="00CA40E1" w:rsidRDefault="00B961CF" w:rsidP="00A00A17">
            <w:pPr>
              <w:jc w:val="center"/>
              <w:rPr>
                <w:sz w:val="26"/>
                <w:szCs w:val="26"/>
              </w:rPr>
            </w:pPr>
            <w:r w:rsidRPr="00CA40E1">
              <w:rPr>
                <w:sz w:val="26"/>
                <w:szCs w:val="26"/>
              </w:rPr>
              <w:t>БПК-5</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5.2.</w:t>
            </w:r>
          </w:p>
        </w:tc>
        <w:tc>
          <w:tcPr>
            <w:tcW w:w="3872" w:type="pct"/>
          </w:tcPr>
          <w:p w:rsidR="00B961CF" w:rsidRPr="00CA40E1" w:rsidRDefault="00B961CF" w:rsidP="00A00A17">
            <w:pPr>
              <w:ind w:firstLine="33"/>
              <w:rPr>
                <w:sz w:val="26"/>
                <w:szCs w:val="26"/>
              </w:rPr>
            </w:pPr>
            <w:r w:rsidRPr="00CA40E1">
              <w:rPr>
                <w:sz w:val="26"/>
                <w:szCs w:val="26"/>
              </w:rPr>
              <w:t>Механика материалов</w:t>
            </w:r>
          </w:p>
        </w:tc>
        <w:tc>
          <w:tcPr>
            <w:tcW w:w="867" w:type="pct"/>
          </w:tcPr>
          <w:p w:rsidR="00B961CF" w:rsidRPr="00CA40E1" w:rsidRDefault="00B961CF" w:rsidP="00A00A17">
            <w:pPr>
              <w:jc w:val="center"/>
              <w:rPr>
                <w:sz w:val="26"/>
                <w:szCs w:val="26"/>
              </w:rPr>
            </w:pPr>
            <w:r w:rsidRPr="00CA40E1">
              <w:rPr>
                <w:sz w:val="26"/>
                <w:szCs w:val="26"/>
              </w:rPr>
              <w:t>БПК-6</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6.</w:t>
            </w:r>
          </w:p>
        </w:tc>
        <w:tc>
          <w:tcPr>
            <w:tcW w:w="3872" w:type="pct"/>
          </w:tcPr>
          <w:p w:rsidR="00B961CF" w:rsidRPr="00CA40E1" w:rsidRDefault="00B961CF" w:rsidP="00A00A17">
            <w:pPr>
              <w:rPr>
                <w:b/>
                <w:sz w:val="26"/>
                <w:szCs w:val="26"/>
              </w:rPr>
            </w:pPr>
            <w:r w:rsidRPr="00CA40E1">
              <w:rPr>
                <w:b/>
                <w:bCs/>
                <w:sz w:val="26"/>
                <w:szCs w:val="26"/>
              </w:rPr>
              <w:t>Экономика и организация предприятий</w:t>
            </w:r>
          </w:p>
        </w:tc>
        <w:tc>
          <w:tcPr>
            <w:tcW w:w="867" w:type="pct"/>
          </w:tcPr>
          <w:p w:rsidR="00B961CF" w:rsidRPr="00CA40E1" w:rsidRDefault="00B961CF" w:rsidP="00A00A17">
            <w:pPr>
              <w:jc w:val="center"/>
              <w:rPr>
                <w:sz w:val="26"/>
                <w:szCs w:val="26"/>
              </w:rPr>
            </w:pPr>
            <w:r w:rsidRPr="00CA40E1">
              <w:rPr>
                <w:sz w:val="26"/>
                <w:szCs w:val="26"/>
              </w:rPr>
              <w:t>БПК-7</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7.</w:t>
            </w:r>
          </w:p>
        </w:tc>
        <w:tc>
          <w:tcPr>
            <w:tcW w:w="3872" w:type="pct"/>
          </w:tcPr>
          <w:p w:rsidR="00B961CF" w:rsidRPr="00CA40E1" w:rsidRDefault="00B961CF" w:rsidP="00A00A17">
            <w:pPr>
              <w:rPr>
                <w:b/>
                <w:sz w:val="26"/>
                <w:szCs w:val="26"/>
              </w:rPr>
            </w:pPr>
            <w:r w:rsidRPr="00CA40E1">
              <w:rPr>
                <w:b/>
                <w:bCs/>
                <w:sz w:val="26"/>
                <w:szCs w:val="26"/>
              </w:rPr>
              <w:t>Модуль общепрофессиональных дисциплин</w:t>
            </w:r>
          </w:p>
        </w:tc>
        <w:tc>
          <w:tcPr>
            <w:tcW w:w="867" w:type="pct"/>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7.1.</w:t>
            </w:r>
          </w:p>
        </w:tc>
        <w:tc>
          <w:tcPr>
            <w:tcW w:w="3872" w:type="pct"/>
          </w:tcPr>
          <w:p w:rsidR="00B961CF" w:rsidRPr="00CA40E1" w:rsidRDefault="00B961CF" w:rsidP="00A00A17">
            <w:pPr>
              <w:rPr>
                <w:sz w:val="26"/>
                <w:szCs w:val="26"/>
              </w:rPr>
            </w:pPr>
            <w:r w:rsidRPr="00CA40E1">
              <w:rPr>
                <w:color w:val="000000"/>
                <w:sz w:val="26"/>
                <w:szCs w:val="26"/>
              </w:rPr>
              <w:t>Начертательная геометрия, инженерная и машинная графика</w:t>
            </w:r>
          </w:p>
        </w:tc>
        <w:tc>
          <w:tcPr>
            <w:tcW w:w="867" w:type="pct"/>
          </w:tcPr>
          <w:p w:rsidR="00B961CF" w:rsidRPr="00CA40E1" w:rsidRDefault="00B961CF" w:rsidP="00A00A17">
            <w:pPr>
              <w:jc w:val="center"/>
              <w:rPr>
                <w:sz w:val="26"/>
                <w:szCs w:val="26"/>
              </w:rPr>
            </w:pPr>
            <w:r w:rsidRPr="00CA40E1">
              <w:rPr>
                <w:sz w:val="26"/>
                <w:szCs w:val="26"/>
              </w:rPr>
              <w:t>БПК-8</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7.2.</w:t>
            </w:r>
          </w:p>
        </w:tc>
        <w:tc>
          <w:tcPr>
            <w:tcW w:w="3872" w:type="pct"/>
          </w:tcPr>
          <w:p w:rsidR="00B961CF" w:rsidRPr="00CA40E1" w:rsidRDefault="00B961CF" w:rsidP="00A00A17">
            <w:pPr>
              <w:rPr>
                <w:bCs/>
                <w:sz w:val="26"/>
                <w:szCs w:val="26"/>
              </w:rPr>
            </w:pPr>
            <w:r w:rsidRPr="00CA40E1">
              <w:rPr>
                <w:color w:val="000000"/>
                <w:sz w:val="26"/>
                <w:szCs w:val="26"/>
              </w:rPr>
              <w:t>Инженерная геодезия</w:t>
            </w:r>
          </w:p>
        </w:tc>
        <w:tc>
          <w:tcPr>
            <w:tcW w:w="867" w:type="pct"/>
          </w:tcPr>
          <w:p w:rsidR="00B961CF" w:rsidRPr="00CA40E1" w:rsidRDefault="00B961CF" w:rsidP="00A00A17">
            <w:pPr>
              <w:jc w:val="center"/>
              <w:rPr>
                <w:sz w:val="26"/>
                <w:szCs w:val="26"/>
              </w:rPr>
            </w:pPr>
            <w:r w:rsidRPr="00CA40E1">
              <w:rPr>
                <w:sz w:val="26"/>
                <w:szCs w:val="26"/>
              </w:rPr>
              <w:t>БПК-9</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7.3.</w:t>
            </w:r>
          </w:p>
        </w:tc>
        <w:tc>
          <w:tcPr>
            <w:tcW w:w="3872" w:type="pct"/>
          </w:tcPr>
          <w:p w:rsidR="00B961CF" w:rsidRPr="00CA40E1" w:rsidRDefault="00B961CF" w:rsidP="00A00A17">
            <w:pPr>
              <w:rPr>
                <w:color w:val="000000"/>
                <w:sz w:val="26"/>
                <w:szCs w:val="26"/>
              </w:rPr>
            </w:pPr>
            <w:r w:rsidRPr="00CA40E1">
              <w:rPr>
                <w:sz w:val="26"/>
                <w:szCs w:val="26"/>
              </w:rPr>
              <w:t>Информатика и компьютерная графика</w:t>
            </w:r>
          </w:p>
        </w:tc>
        <w:tc>
          <w:tcPr>
            <w:tcW w:w="867" w:type="pct"/>
          </w:tcPr>
          <w:p w:rsidR="00B961CF" w:rsidRPr="00CA40E1" w:rsidRDefault="00B961CF" w:rsidP="00A00A17">
            <w:pPr>
              <w:jc w:val="center"/>
              <w:rPr>
                <w:sz w:val="26"/>
                <w:szCs w:val="26"/>
              </w:rPr>
            </w:pPr>
            <w:r w:rsidRPr="00CA40E1">
              <w:rPr>
                <w:sz w:val="26"/>
                <w:szCs w:val="26"/>
              </w:rPr>
              <w:t>БПК-10</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7.4.</w:t>
            </w:r>
          </w:p>
        </w:tc>
        <w:tc>
          <w:tcPr>
            <w:tcW w:w="3872" w:type="pct"/>
          </w:tcPr>
          <w:p w:rsidR="00B961CF" w:rsidRPr="00CA40E1" w:rsidRDefault="00B961CF" w:rsidP="00A00A17">
            <w:pPr>
              <w:rPr>
                <w:color w:val="000000"/>
                <w:sz w:val="26"/>
                <w:szCs w:val="26"/>
              </w:rPr>
            </w:pPr>
            <w:r w:rsidRPr="00CA40E1">
              <w:rPr>
                <w:color w:val="000000"/>
                <w:sz w:val="26"/>
                <w:szCs w:val="26"/>
              </w:rPr>
              <w:t>Электротехника и промышленная электроника</w:t>
            </w:r>
          </w:p>
        </w:tc>
        <w:tc>
          <w:tcPr>
            <w:tcW w:w="867" w:type="pct"/>
          </w:tcPr>
          <w:p w:rsidR="00B961CF" w:rsidRPr="00CA40E1" w:rsidRDefault="00B961CF" w:rsidP="00A00A17">
            <w:pPr>
              <w:jc w:val="center"/>
              <w:rPr>
                <w:sz w:val="26"/>
                <w:szCs w:val="26"/>
              </w:rPr>
            </w:pPr>
            <w:r w:rsidRPr="00CA40E1">
              <w:rPr>
                <w:sz w:val="26"/>
                <w:szCs w:val="26"/>
              </w:rPr>
              <w:t>БПК-11</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7.5.</w:t>
            </w:r>
          </w:p>
        </w:tc>
        <w:tc>
          <w:tcPr>
            <w:tcW w:w="3872" w:type="pct"/>
          </w:tcPr>
          <w:p w:rsidR="00B961CF" w:rsidRPr="00CA40E1" w:rsidRDefault="00B961CF" w:rsidP="00A00A17">
            <w:pPr>
              <w:rPr>
                <w:color w:val="000000"/>
                <w:sz w:val="26"/>
                <w:szCs w:val="26"/>
              </w:rPr>
            </w:pPr>
            <w:r w:rsidRPr="00CA40E1">
              <w:rPr>
                <w:color w:val="000000"/>
                <w:sz w:val="26"/>
                <w:szCs w:val="26"/>
              </w:rPr>
              <w:t>Детали машин и подъемно-транспортные машины отрасли</w:t>
            </w:r>
          </w:p>
        </w:tc>
        <w:tc>
          <w:tcPr>
            <w:tcW w:w="867" w:type="pct"/>
          </w:tcPr>
          <w:p w:rsidR="00B961CF" w:rsidRPr="00CA40E1" w:rsidRDefault="00B961CF" w:rsidP="00A00A17">
            <w:pPr>
              <w:jc w:val="center"/>
              <w:rPr>
                <w:sz w:val="26"/>
                <w:szCs w:val="26"/>
              </w:rPr>
            </w:pPr>
            <w:r w:rsidRPr="00CA40E1">
              <w:rPr>
                <w:sz w:val="26"/>
                <w:szCs w:val="26"/>
              </w:rPr>
              <w:t>БПК-12</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7.6.</w:t>
            </w:r>
          </w:p>
        </w:tc>
        <w:tc>
          <w:tcPr>
            <w:tcW w:w="3872" w:type="pct"/>
          </w:tcPr>
          <w:p w:rsidR="00B961CF" w:rsidRPr="00CA40E1" w:rsidRDefault="00B961CF" w:rsidP="00A00A17">
            <w:pPr>
              <w:rPr>
                <w:color w:val="000000"/>
                <w:sz w:val="26"/>
                <w:szCs w:val="26"/>
              </w:rPr>
            </w:pPr>
            <w:r w:rsidRPr="00CA40E1">
              <w:rPr>
                <w:color w:val="000000"/>
                <w:sz w:val="26"/>
                <w:szCs w:val="26"/>
              </w:rPr>
              <w:t>Гидравлика и гидропривод</w:t>
            </w:r>
          </w:p>
        </w:tc>
        <w:tc>
          <w:tcPr>
            <w:tcW w:w="867" w:type="pct"/>
          </w:tcPr>
          <w:p w:rsidR="00B961CF" w:rsidRPr="00CA40E1" w:rsidRDefault="00B961CF" w:rsidP="00A00A17">
            <w:pPr>
              <w:jc w:val="center"/>
              <w:rPr>
                <w:sz w:val="26"/>
                <w:szCs w:val="26"/>
              </w:rPr>
            </w:pPr>
            <w:r w:rsidRPr="00CA40E1">
              <w:rPr>
                <w:sz w:val="26"/>
                <w:szCs w:val="26"/>
              </w:rPr>
              <w:t>БПК-13</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8.</w:t>
            </w:r>
          </w:p>
        </w:tc>
        <w:tc>
          <w:tcPr>
            <w:tcW w:w="3872" w:type="pct"/>
          </w:tcPr>
          <w:p w:rsidR="00B961CF" w:rsidRPr="00CA40E1" w:rsidRDefault="00B961CF" w:rsidP="00A00A17">
            <w:pPr>
              <w:rPr>
                <w:b/>
                <w:sz w:val="26"/>
                <w:szCs w:val="26"/>
              </w:rPr>
            </w:pPr>
            <w:r w:rsidRPr="00CA40E1">
              <w:rPr>
                <w:b/>
                <w:bCs/>
                <w:sz w:val="26"/>
                <w:szCs w:val="26"/>
              </w:rPr>
              <w:t>Модуль специальных дисциплин</w:t>
            </w:r>
          </w:p>
        </w:tc>
        <w:tc>
          <w:tcPr>
            <w:tcW w:w="867" w:type="pct"/>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8.1.</w:t>
            </w:r>
          </w:p>
        </w:tc>
        <w:tc>
          <w:tcPr>
            <w:tcW w:w="3872" w:type="pct"/>
          </w:tcPr>
          <w:p w:rsidR="00B961CF" w:rsidRPr="00CA40E1" w:rsidRDefault="00B961CF" w:rsidP="00A00A17">
            <w:pPr>
              <w:rPr>
                <w:sz w:val="26"/>
                <w:szCs w:val="26"/>
              </w:rPr>
            </w:pPr>
            <w:r w:rsidRPr="00CA40E1">
              <w:rPr>
                <w:spacing w:val="-6"/>
                <w:sz w:val="26"/>
                <w:szCs w:val="26"/>
              </w:rPr>
              <w:t>Грунтоведение и дорожно-строительные материалы</w:t>
            </w:r>
          </w:p>
        </w:tc>
        <w:tc>
          <w:tcPr>
            <w:tcW w:w="867" w:type="pct"/>
          </w:tcPr>
          <w:p w:rsidR="00B961CF" w:rsidRPr="00CA40E1" w:rsidRDefault="00B961CF" w:rsidP="00A00A17">
            <w:pPr>
              <w:jc w:val="center"/>
              <w:rPr>
                <w:sz w:val="26"/>
                <w:szCs w:val="26"/>
              </w:rPr>
            </w:pPr>
            <w:r w:rsidRPr="00CA40E1">
              <w:rPr>
                <w:sz w:val="26"/>
                <w:szCs w:val="26"/>
              </w:rPr>
              <w:t>БПК-14</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8.2.</w:t>
            </w:r>
          </w:p>
        </w:tc>
        <w:tc>
          <w:tcPr>
            <w:tcW w:w="3872" w:type="pct"/>
          </w:tcPr>
          <w:p w:rsidR="00B961CF" w:rsidRPr="00CA40E1" w:rsidRDefault="00B961CF" w:rsidP="00A00A17">
            <w:pPr>
              <w:rPr>
                <w:bCs/>
                <w:sz w:val="26"/>
                <w:szCs w:val="26"/>
              </w:rPr>
            </w:pPr>
            <w:r w:rsidRPr="00CA40E1">
              <w:rPr>
                <w:color w:val="000000"/>
                <w:sz w:val="26"/>
                <w:szCs w:val="26"/>
                <w:lang w:val="be-BY"/>
              </w:rPr>
              <w:t>Лесотранспортные машины</w:t>
            </w:r>
          </w:p>
        </w:tc>
        <w:tc>
          <w:tcPr>
            <w:tcW w:w="867" w:type="pct"/>
          </w:tcPr>
          <w:p w:rsidR="00B961CF" w:rsidRPr="00CA40E1" w:rsidRDefault="00B961CF" w:rsidP="00A00A17">
            <w:pPr>
              <w:jc w:val="center"/>
              <w:rPr>
                <w:sz w:val="26"/>
                <w:szCs w:val="26"/>
              </w:rPr>
            </w:pPr>
            <w:r w:rsidRPr="00CA40E1">
              <w:rPr>
                <w:sz w:val="26"/>
                <w:szCs w:val="26"/>
              </w:rPr>
              <w:t>БПК-15</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8.3.</w:t>
            </w:r>
          </w:p>
        </w:tc>
        <w:tc>
          <w:tcPr>
            <w:tcW w:w="3872" w:type="pct"/>
          </w:tcPr>
          <w:p w:rsidR="00B961CF" w:rsidRPr="00CA40E1" w:rsidRDefault="00B961CF" w:rsidP="00A00A17">
            <w:pPr>
              <w:rPr>
                <w:color w:val="000000"/>
                <w:sz w:val="26"/>
                <w:szCs w:val="26"/>
                <w:lang w:val="be-BY"/>
              </w:rPr>
            </w:pPr>
            <w:r w:rsidRPr="00CA40E1">
              <w:rPr>
                <w:color w:val="000000"/>
                <w:sz w:val="26"/>
                <w:szCs w:val="26"/>
                <w:lang w:val="be-BY"/>
              </w:rPr>
              <w:t>Изыскания лесных дорог и искусственных сооружений</w:t>
            </w:r>
          </w:p>
        </w:tc>
        <w:tc>
          <w:tcPr>
            <w:tcW w:w="867" w:type="pct"/>
          </w:tcPr>
          <w:p w:rsidR="00B961CF" w:rsidRPr="00CA40E1" w:rsidRDefault="00B961CF" w:rsidP="00A00A17">
            <w:pPr>
              <w:jc w:val="center"/>
              <w:rPr>
                <w:sz w:val="26"/>
                <w:szCs w:val="26"/>
              </w:rPr>
            </w:pPr>
            <w:r w:rsidRPr="00CA40E1">
              <w:rPr>
                <w:sz w:val="26"/>
                <w:szCs w:val="26"/>
              </w:rPr>
              <w:t>БПК-16</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t>8.4.</w:t>
            </w:r>
          </w:p>
        </w:tc>
        <w:tc>
          <w:tcPr>
            <w:tcW w:w="3872" w:type="pct"/>
          </w:tcPr>
          <w:p w:rsidR="00B961CF" w:rsidRPr="00CA40E1" w:rsidRDefault="00B961CF" w:rsidP="00A00A17">
            <w:pPr>
              <w:rPr>
                <w:color w:val="000000"/>
                <w:sz w:val="26"/>
                <w:szCs w:val="26"/>
                <w:lang w:val="be-BY"/>
              </w:rPr>
            </w:pPr>
            <w:r w:rsidRPr="00CA40E1">
              <w:rPr>
                <w:color w:val="000000"/>
                <w:spacing w:val="-4"/>
                <w:sz w:val="26"/>
                <w:szCs w:val="26"/>
                <w:lang w:val="be-BY"/>
              </w:rPr>
              <w:t>Моделирование и оптимизация процессов лесозаготовок и вывозки древесины</w:t>
            </w:r>
          </w:p>
        </w:tc>
        <w:tc>
          <w:tcPr>
            <w:tcW w:w="867" w:type="pct"/>
          </w:tcPr>
          <w:p w:rsidR="00B961CF" w:rsidRPr="00CA40E1" w:rsidRDefault="00B961CF" w:rsidP="00A00A17">
            <w:pPr>
              <w:jc w:val="center"/>
              <w:rPr>
                <w:sz w:val="26"/>
                <w:szCs w:val="26"/>
              </w:rPr>
            </w:pPr>
            <w:r w:rsidRPr="00CA40E1">
              <w:rPr>
                <w:sz w:val="26"/>
                <w:szCs w:val="26"/>
              </w:rPr>
              <w:t>БПК-17</w:t>
            </w:r>
          </w:p>
        </w:tc>
      </w:tr>
      <w:tr w:rsidR="00B961CF" w:rsidRPr="00B961CF" w:rsidTr="003068F9">
        <w:trPr>
          <w:trHeight w:val="227"/>
          <w:jc w:val="center"/>
        </w:trPr>
        <w:tc>
          <w:tcPr>
            <w:tcW w:w="262" w:type="pct"/>
          </w:tcPr>
          <w:p w:rsidR="00B961CF" w:rsidRPr="00CA40E1" w:rsidRDefault="00B961CF" w:rsidP="00A00A17">
            <w:pPr>
              <w:tabs>
                <w:tab w:val="left" w:pos="0"/>
              </w:tabs>
              <w:jc w:val="center"/>
              <w:rPr>
                <w:b/>
                <w:sz w:val="26"/>
                <w:szCs w:val="26"/>
              </w:rPr>
            </w:pPr>
            <w:r w:rsidRPr="00CA40E1">
              <w:rPr>
                <w:b/>
                <w:sz w:val="26"/>
                <w:szCs w:val="26"/>
              </w:rPr>
              <w:t>9.</w:t>
            </w:r>
          </w:p>
        </w:tc>
        <w:tc>
          <w:tcPr>
            <w:tcW w:w="3872" w:type="pct"/>
          </w:tcPr>
          <w:p w:rsidR="00B961CF" w:rsidRPr="00CA40E1" w:rsidRDefault="00B961CF" w:rsidP="00A00A17">
            <w:pPr>
              <w:rPr>
                <w:b/>
                <w:sz w:val="26"/>
                <w:szCs w:val="26"/>
              </w:rPr>
            </w:pPr>
            <w:r w:rsidRPr="00CA40E1">
              <w:rPr>
                <w:b/>
                <w:sz w:val="26"/>
                <w:szCs w:val="26"/>
              </w:rPr>
              <w:t>Дополнительные виды обучения</w:t>
            </w:r>
          </w:p>
        </w:tc>
        <w:tc>
          <w:tcPr>
            <w:tcW w:w="867" w:type="pct"/>
          </w:tcPr>
          <w:p w:rsidR="00B961CF" w:rsidRPr="00CA40E1" w:rsidRDefault="00B961CF" w:rsidP="00A00A17">
            <w:pPr>
              <w:jc w:val="center"/>
              <w:rPr>
                <w:sz w:val="26"/>
                <w:szCs w:val="26"/>
              </w:rPr>
            </w:pPr>
          </w:p>
        </w:tc>
      </w:tr>
      <w:tr w:rsidR="00B961CF" w:rsidRPr="00B961CF" w:rsidTr="003068F9">
        <w:trPr>
          <w:trHeight w:val="227"/>
          <w:jc w:val="center"/>
        </w:trPr>
        <w:tc>
          <w:tcPr>
            <w:tcW w:w="262" w:type="pct"/>
          </w:tcPr>
          <w:p w:rsidR="00B961CF" w:rsidRPr="00CA40E1" w:rsidRDefault="00B961CF" w:rsidP="00A00A17">
            <w:pPr>
              <w:tabs>
                <w:tab w:val="left" w:pos="0"/>
              </w:tabs>
              <w:jc w:val="center"/>
              <w:rPr>
                <w:sz w:val="26"/>
                <w:szCs w:val="26"/>
              </w:rPr>
            </w:pPr>
            <w:r w:rsidRPr="00CA40E1">
              <w:rPr>
                <w:sz w:val="26"/>
                <w:szCs w:val="26"/>
              </w:rPr>
              <w:lastRenderedPageBreak/>
              <w:t>9.1.</w:t>
            </w:r>
          </w:p>
        </w:tc>
        <w:tc>
          <w:tcPr>
            <w:tcW w:w="3872" w:type="pct"/>
          </w:tcPr>
          <w:p w:rsidR="00B961CF" w:rsidRPr="00CA40E1" w:rsidRDefault="00B961CF" w:rsidP="00A00A17">
            <w:pPr>
              <w:rPr>
                <w:sz w:val="26"/>
                <w:szCs w:val="26"/>
              </w:rPr>
            </w:pPr>
            <w:r w:rsidRPr="00CA40E1">
              <w:rPr>
                <w:sz w:val="26"/>
                <w:szCs w:val="26"/>
              </w:rPr>
              <w:t>Белорусский язык (профессиональная лексика)</w:t>
            </w:r>
          </w:p>
        </w:tc>
        <w:tc>
          <w:tcPr>
            <w:tcW w:w="867" w:type="pct"/>
          </w:tcPr>
          <w:p w:rsidR="00B961CF" w:rsidRPr="00CA40E1" w:rsidRDefault="00B961CF" w:rsidP="00A00A17">
            <w:pPr>
              <w:jc w:val="center"/>
              <w:rPr>
                <w:sz w:val="26"/>
                <w:szCs w:val="26"/>
              </w:rPr>
            </w:pPr>
            <w:r w:rsidRPr="00CA40E1">
              <w:rPr>
                <w:sz w:val="26"/>
                <w:szCs w:val="26"/>
              </w:rPr>
              <w:t>УК-5</w:t>
            </w:r>
          </w:p>
        </w:tc>
      </w:tr>
    </w:tbl>
    <w:p w:rsidR="00B961CF" w:rsidRPr="009B33F1" w:rsidRDefault="00F56C8C" w:rsidP="00B961CF">
      <w:pPr>
        <w:spacing w:before="120"/>
        <w:ind w:firstLine="709"/>
        <w:jc w:val="both"/>
        <w:rPr>
          <w:spacing w:val="-4"/>
          <w:sz w:val="30"/>
          <w:szCs w:val="30"/>
        </w:rPr>
      </w:pPr>
      <w:r>
        <w:rPr>
          <w:spacing w:val="-4"/>
          <w:sz w:val="30"/>
          <w:szCs w:val="30"/>
        </w:rPr>
        <w:t>27. </w:t>
      </w:r>
      <w:r w:rsidR="00B961CF" w:rsidRPr="009B33F1">
        <w:rPr>
          <w:spacing w:val="-4"/>
          <w:sz w:val="30"/>
          <w:szCs w:val="30"/>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B961CF" w:rsidRPr="009B33F1" w:rsidRDefault="00F56C8C" w:rsidP="00B961CF">
      <w:pPr>
        <w:ind w:firstLine="709"/>
        <w:jc w:val="both"/>
        <w:rPr>
          <w:spacing w:val="-4"/>
          <w:sz w:val="30"/>
          <w:szCs w:val="30"/>
        </w:rPr>
      </w:pPr>
      <w:r>
        <w:rPr>
          <w:spacing w:val="-4"/>
          <w:sz w:val="30"/>
          <w:szCs w:val="30"/>
        </w:rPr>
        <w:t>28. </w:t>
      </w:r>
      <w:r w:rsidR="00B961CF" w:rsidRPr="009B33F1">
        <w:rPr>
          <w:spacing w:val="-4"/>
          <w:sz w:val="30"/>
          <w:szCs w:val="30"/>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B961CF" w:rsidRPr="009B33F1" w:rsidRDefault="00450C26" w:rsidP="00B961CF">
      <w:pPr>
        <w:pStyle w:val="ConsPlusNormal"/>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29. </w:t>
      </w:r>
      <w:r w:rsidR="00B961CF" w:rsidRPr="009B33F1">
        <w:rPr>
          <w:rFonts w:ascii="Times New Roman" w:hAnsi="Times New Roman" w:cs="Times New Roman"/>
          <w:spacing w:val="-4"/>
          <w:sz w:val="30"/>
          <w:szCs w:val="30"/>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B961CF" w:rsidRPr="009B33F1">
        <w:rPr>
          <w:rFonts w:ascii="Times New Roman" w:hAnsi="Times New Roman" w:cs="Times New Roman"/>
          <w:spacing w:val="-4"/>
          <w:sz w:val="30"/>
          <w:szCs w:val="30"/>
          <w:lang w:val="en-US"/>
        </w:rPr>
        <w:t>I</w:t>
      </w:r>
      <w:r w:rsidR="00B961CF" w:rsidRPr="009B33F1">
        <w:rPr>
          <w:rFonts w:ascii="Times New Roman" w:hAnsi="Times New Roman" w:cs="Times New Roman"/>
          <w:spacing w:val="-4"/>
          <w:sz w:val="30"/>
          <w:szCs w:val="30"/>
        </w:rPr>
        <w:t xml:space="preserve"> ступени (компетенциями). </w:t>
      </w:r>
    </w:p>
    <w:p w:rsidR="00B961CF" w:rsidRPr="009B33F1" w:rsidRDefault="00450C26" w:rsidP="00662049">
      <w:pPr>
        <w:pStyle w:val="ConsPlusNormal"/>
        <w:ind w:firstLine="709"/>
        <w:jc w:val="both"/>
        <w:rPr>
          <w:rFonts w:ascii="Times New Roman" w:hAnsi="Times New Roman" w:cs="Times New Roman"/>
          <w:spacing w:val="-4"/>
          <w:sz w:val="30"/>
          <w:szCs w:val="30"/>
        </w:rPr>
      </w:pPr>
      <w:r>
        <w:rPr>
          <w:rFonts w:ascii="Times New Roman" w:hAnsi="Times New Roman" w:cs="Times New Roman"/>
          <w:spacing w:val="-4"/>
          <w:sz w:val="30"/>
          <w:szCs w:val="30"/>
        </w:rPr>
        <w:t>30. </w:t>
      </w:r>
      <w:r w:rsidR="00B961CF" w:rsidRPr="009B33F1">
        <w:rPr>
          <w:rFonts w:ascii="Times New Roman" w:hAnsi="Times New Roman" w:cs="Times New Roman"/>
          <w:spacing w:val="-4"/>
          <w:sz w:val="30"/>
          <w:szCs w:val="30"/>
        </w:rPr>
        <w:t xml:space="preserve">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w:t>
      </w:r>
      <w:r w:rsidR="00F8000B">
        <w:rPr>
          <w:rFonts w:ascii="Times New Roman" w:hAnsi="Times New Roman" w:cs="Times New Roman"/>
          <w:spacing w:val="-4"/>
          <w:sz w:val="30"/>
          <w:szCs w:val="30"/>
        </w:rPr>
        <w:t>УК</w:t>
      </w:r>
      <w:r w:rsidR="00B961CF" w:rsidRPr="009B33F1">
        <w:rPr>
          <w:rFonts w:ascii="Times New Roman" w:hAnsi="Times New Roman" w:cs="Times New Roman"/>
          <w:spacing w:val="-4"/>
          <w:sz w:val="30"/>
          <w:szCs w:val="30"/>
        </w:rPr>
        <w:t xml:space="preserve"> и специализированных компетенций, установленных учреждением высшего образования самостоятельно.</w:t>
      </w:r>
    </w:p>
    <w:p w:rsidR="00450C26" w:rsidRDefault="00450C26" w:rsidP="00662049">
      <w:pPr>
        <w:jc w:val="center"/>
        <w:rPr>
          <w:b/>
          <w:bCs/>
          <w:sz w:val="30"/>
          <w:szCs w:val="30"/>
        </w:rPr>
      </w:pPr>
    </w:p>
    <w:p w:rsidR="00450C26" w:rsidRDefault="00450C26" w:rsidP="00662049">
      <w:pPr>
        <w:jc w:val="center"/>
        <w:rPr>
          <w:b/>
          <w:bCs/>
          <w:sz w:val="30"/>
          <w:szCs w:val="30"/>
        </w:rPr>
      </w:pPr>
      <w:r>
        <w:rPr>
          <w:b/>
          <w:bCs/>
          <w:sz w:val="30"/>
          <w:szCs w:val="30"/>
        </w:rPr>
        <w:t>ГЛАВА 6</w:t>
      </w:r>
    </w:p>
    <w:p w:rsidR="00450C26" w:rsidRPr="003E5001" w:rsidRDefault="00450C26" w:rsidP="00662049">
      <w:pPr>
        <w:jc w:val="center"/>
        <w:rPr>
          <w:rFonts w:asciiTheme="minorHAnsi" w:hAnsiTheme="minorHAnsi"/>
          <w:b/>
          <w:bCs/>
          <w:spacing w:val="-10"/>
          <w:sz w:val="30"/>
          <w:szCs w:val="30"/>
        </w:rPr>
      </w:pPr>
      <w:r w:rsidRPr="003E5001">
        <w:rPr>
          <w:rFonts w:ascii="Times New Roman Полужирный" w:hAnsi="Times New Roman Полужирный"/>
          <w:b/>
          <w:bCs/>
          <w:spacing w:val="-10"/>
          <w:sz w:val="30"/>
          <w:szCs w:val="30"/>
        </w:rPr>
        <w:t>ТРЕБОВАНИЯ К ОРГАНИЗАЦИИ</w:t>
      </w:r>
      <w:r w:rsidR="003E5001" w:rsidRPr="003E5001">
        <w:rPr>
          <w:rFonts w:asciiTheme="minorHAnsi" w:hAnsiTheme="minorHAnsi"/>
          <w:b/>
          <w:bCs/>
          <w:spacing w:val="-10"/>
          <w:sz w:val="30"/>
          <w:szCs w:val="30"/>
        </w:rPr>
        <w:t xml:space="preserve"> </w:t>
      </w:r>
      <w:r w:rsidRPr="003E5001">
        <w:rPr>
          <w:rFonts w:ascii="Times New Roman Полужирный" w:hAnsi="Times New Roman Полужирный"/>
          <w:b/>
          <w:bCs/>
          <w:spacing w:val="-10"/>
          <w:sz w:val="30"/>
          <w:szCs w:val="30"/>
        </w:rPr>
        <w:t>ОБРАЗОВАТЕЛЬНОГО ПРОЦЕССА</w:t>
      </w:r>
    </w:p>
    <w:p w:rsidR="00450C26" w:rsidRPr="00450C26" w:rsidRDefault="00450C26" w:rsidP="00662049">
      <w:pPr>
        <w:jc w:val="center"/>
        <w:rPr>
          <w:rFonts w:asciiTheme="minorHAnsi" w:hAnsiTheme="minorHAnsi"/>
          <w:b/>
          <w:bCs/>
          <w:spacing w:val="-6"/>
          <w:sz w:val="30"/>
          <w:szCs w:val="30"/>
        </w:rPr>
      </w:pPr>
    </w:p>
    <w:p w:rsidR="00F8000B" w:rsidRPr="00662049" w:rsidRDefault="00F8000B" w:rsidP="00662049">
      <w:pPr>
        <w:widowControl w:val="0"/>
        <w:ind w:firstLine="709"/>
        <w:jc w:val="both"/>
        <w:rPr>
          <w:spacing w:val="-6"/>
          <w:sz w:val="30"/>
          <w:szCs w:val="30"/>
        </w:rPr>
      </w:pPr>
      <w:r w:rsidRPr="00662049">
        <w:rPr>
          <w:spacing w:val="-6"/>
          <w:sz w:val="30"/>
          <w:szCs w:val="30"/>
        </w:rPr>
        <w:t>31. Педагогические работники учреждения высшего образования должны:</w:t>
      </w:r>
    </w:p>
    <w:p w:rsidR="00F8000B" w:rsidRPr="00892487" w:rsidRDefault="00F8000B" w:rsidP="00662049">
      <w:pPr>
        <w:widowControl w:val="0"/>
        <w:tabs>
          <w:tab w:val="left" w:pos="540"/>
        </w:tabs>
        <w:ind w:firstLine="709"/>
        <w:jc w:val="both"/>
        <w:rPr>
          <w:sz w:val="30"/>
          <w:szCs w:val="30"/>
        </w:rPr>
      </w:pPr>
      <w:r w:rsidRPr="00892487">
        <w:rPr>
          <w:sz w:val="30"/>
          <w:szCs w:val="30"/>
        </w:rPr>
        <w:t>заниматься научно-методической деятельностью;</w:t>
      </w:r>
    </w:p>
    <w:p w:rsidR="00F8000B" w:rsidRPr="00892487" w:rsidRDefault="00F8000B" w:rsidP="00662049">
      <w:pPr>
        <w:widowControl w:val="0"/>
        <w:tabs>
          <w:tab w:val="left" w:pos="540"/>
        </w:tabs>
        <w:ind w:firstLine="709"/>
        <w:jc w:val="both"/>
        <w:rPr>
          <w:spacing w:val="-4"/>
          <w:sz w:val="30"/>
          <w:szCs w:val="30"/>
        </w:rPr>
      </w:pPr>
      <w:r w:rsidRPr="00892487">
        <w:rPr>
          <w:spacing w:val="-4"/>
          <w:sz w:val="30"/>
          <w:szCs w:val="30"/>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F8000B" w:rsidRPr="00892487" w:rsidRDefault="00F8000B" w:rsidP="00F8000B">
      <w:pPr>
        <w:widowControl w:val="0"/>
        <w:tabs>
          <w:tab w:val="left" w:pos="540"/>
        </w:tabs>
        <w:spacing w:line="235" w:lineRule="auto"/>
        <w:ind w:firstLine="709"/>
        <w:jc w:val="both"/>
        <w:rPr>
          <w:sz w:val="30"/>
          <w:szCs w:val="30"/>
        </w:rPr>
      </w:pPr>
      <w:r w:rsidRPr="00892487">
        <w:rPr>
          <w:sz w:val="30"/>
          <w:szCs w:val="30"/>
        </w:rPr>
        <w:t>обладать личностными качествами и компетенциями, позволяющими эффективно организовывать учебную и воспитательную работу со студентами</w:t>
      </w:r>
      <w:r w:rsidRPr="00892487">
        <w:rPr>
          <w:sz w:val="30"/>
          <w:szCs w:val="30"/>
          <w:lang w:val="be-BY"/>
        </w:rPr>
        <w:t xml:space="preserve">, </w:t>
      </w:r>
      <w:r w:rsidRPr="00892487">
        <w:rPr>
          <w:sz w:val="30"/>
          <w:szCs w:val="30"/>
        </w:rPr>
        <w:t>курсантами, слушателями.</w:t>
      </w:r>
    </w:p>
    <w:p w:rsidR="00F8000B" w:rsidRPr="00F8000B" w:rsidRDefault="00F8000B" w:rsidP="00F8000B">
      <w:pPr>
        <w:widowControl w:val="0"/>
        <w:tabs>
          <w:tab w:val="left" w:pos="540"/>
        </w:tabs>
        <w:ind w:firstLine="709"/>
        <w:jc w:val="both"/>
        <w:rPr>
          <w:spacing w:val="-6"/>
          <w:sz w:val="30"/>
          <w:szCs w:val="30"/>
        </w:rPr>
      </w:pPr>
      <w:bookmarkStart w:id="14" w:name="_Hlk73956653"/>
      <w:r w:rsidRPr="00F8000B">
        <w:rPr>
          <w:spacing w:val="-6"/>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bookmarkEnd w:id="14"/>
    <w:p w:rsidR="00B961CF" w:rsidRPr="009B33F1" w:rsidRDefault="00450C26" w:rsidP="00B961CF">
      <w:pPr>
        <w:widowControl w:val="0"/>
        <w:ind w:firstLine="709"/>
        <w:jc w:val="both"/>
        <w:rPr>
          <w:spacing w:val="-4"/>
          <w:sz w:val="30"/>
          <w:szCs w:val="30"/>
        </w:rPr>
      </w:pPr>
      <w:r>
        <w:rPr>
          <w:spacing w:val="-4"/>
          <w:sz w:val="30"/>
          <w:szCs w:val="30"/>
        </w:rPr>
        <w:t>32. </w:t>
      </w:r>
      <w:r w:rsidR="00B961CF" w:rsidRPr="009B33F1">
        <w:rPr>
          <w:spacing w:val="-4"/>
          <w:sz w:val="30"/>
          <w:szCs w:val="30"/>
        </w:rPr>
        <w:t>Учреждение высшего образования должно располагать:</w:t>
      </w:r>
    </w:p>
    <w:p w:rsidR="00B961CF" w:rsidRPr="009B33F1" w:rsidRDefault="00B961CF" w:rsidP="00B961CF">
      <w:pPr>
        <w:widowControl w:val="0"/>
        <w:tabs>
          <w:tab w:val="left" w:pos="540"/>
        </w:tabs>
        <w:ind w:firstLine="709"/>
        <w:jc w:val="both"/>
        <w:rPr>
          <w:spacing w:val="-4"/>
          <w:sz w:val="30"/>
          <w:szCs w:val="30"/>
        </w:rPr>
      </w:pPr>
      <w:r w:rsidRPr="009B33F1">
        <w:rPr>
          <w:spacing w:val="-4"/>
          <w:sz w:val="30"/>
          <w:szCs w:val="30"/>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B961CF" w:rsidRPr="009B33F1" w:rsidRDefault="00B961CF" w:rsidP="00662049">
      <w:pPr>
        <w:widowControl w:val="0"/>
        <w:spacing w:line="235" w:lineRule="auto"/>
        <w:ind w:firstLine="709"/>
        <w:jc w:val="both"/>
        <w:rPr>
          <w:spacing w:val="-4"/>
          <w:sz w:val="30"/>
          <w:szCs w:val="30"/>
        </w:rPr>
      </w:pPr>
      <w:r w:rsidRPr="009B33F1">
        <w:rPr>
          <w:spacing w:val="-4"/>
          <w:sz w:val="30"/>
          <w:szCs w:val="30"/>
        </w:rPr>
        <w:t xml:space="preserve">средствами обучения, необходимыми для реализации образовательной </w:t>
      </w:r>
      <w:r w:rsidRPr="009B33F1">
        <w:rPr>
          <w:spacing w:val="-4"/>
          <w:sz w:val="30"/>
          <w:szCs w:val="30"/>
        </w:rPr>
        <w:lastRenderedPageBreak/>
        <w:t xml:space="preserve">программы высшего образования </w:t>
      </w:r>
      <w:r w:rsidRPr="009B33F1">
        <w:rPr>
          <w:spacing w:val="-4"/>
          <w:sz w:val="30"/>
          <w:szCs w:val="30"/>
          <w:lang w:val="en-US"/>
        </w:rPr>
        <w:t>I</w:t>
      </w:r>
      <w:r w:rsidRPr="009B33F1">
        <w:rPr>
          <w:spacing w:val="-4"/>
          <w:sz w:val="30"/>
          <w:szCs w:val="30"/>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B961CF" w:rsidRPr="009B33F1" w:rsidRDefault="00B961CF" w:rsidP="00662049">
      <w:pPr>
        <w:widowControl w:val="0"/>
        <w:spacing w:line="235" w:lineRule="auto"/>
        <w:ind w:firstLine="709"/>
        <w:jc w:val="both"/>
        <w:rPr>
          <w:spacing w:val="-4"/>
          <w:sz w:val="30"/>
          <w:szCs w:val="30"/>
        </w:rPr>
      </w:pPr>
      <w:r w:rsidRPr="009B33F1">
        <w:rPr>
          <w:spacing w:val="-4"/>
          <w:sz w:val="30"/>
          <w:szCs w:val="30"/>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F8000B" w:rsidRPr="00F8000B" w:rsidRDefault="00F8000B" w:rsidP="00662049">
      <w:pPr>
        <w:widowControl w:val="0"/>
        <w:spacing w:line="235" w:lineRule="auto"/>
        <w:ind w:firstLine="709"/>
        <w:jc w:val="both"/>
        <w:rPr>
          <w:spacing w:val="-6"/>
          <w:sz w:val="30"/>
          <w:szCs w:val="30"/>
        </w:rPr>
      </w:pPr>
      <w:bookmarkStart w:id="15" w:name="_Hlk73956677"/>
      <w:r w:rsidRPr="00B5664F">
        <w:rPr>
          <w:spacing w:val="-6"/>
          <w:sz w:val="30"/>
          <w:szCs w:val="30"/>
        </w:rPr>
        <w:t xml:space="preserve">Обучающиеся из </w:t>
      </w:r>
      <w:r w:rsidRPr="004455CD">
        <w:rPr>
          <w:spacing w:val="-6"/>
          <w:sz w:val="30"/>
          <w:szCs w:val="30"/>
        </w:rPr>
        <w:t xml:space="preserve">числа лиц </w:t>
      </w:r>
      <w:r w:rsidRPr="00F8000B">
        <w:rPr>
          <w:spacing w:val="-6"/>
          <w:sz w:val="30"/>
          <w:szCs w:val="30"/>
        </w:rPr>
        <w:t>с особенностями психофизического развития должны быть обеспечены адаптированными печатными и (или) электронными образовательными ресурсами.</w:t>
      </w:r>
    </w:p>
    <w:p w:rsidR="00F8000B" w:rsidRPr="00B5664F" w:rsidRDefault="00F8000B" w:rsidP="00662049">
      <w:pPr>
        <w:widowControl w:val="0"/>
        <w:spacing w:line="235" w:lineRule="auto"/>
        <w:ind w:firstLine="709"/>
        <w:jc w:val="both"/>
        <w:rPr>
          <w:spacing w:val="-6"/>
          <w:sz w:val="30"/>
          <w:szCs w:val="30"/>
        </w:rPr>
      </w:pPr>
      <w:bookmarkStart w:id="16" w:name="_Hlk73956696"/>
      <w:bookmarkEnd w:id="15"/>
      <w:r w:rsidRPr="00B5664F">
        <w:rPr>
          <w:spacing w:val="-6"/>
          <w:sz w:val="30"/>
          <w:szCs w:val="30"/>
        </w:rPr>
        <w:t xml:space="preserve">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w:t>
      </w:r>
      <w:r w:rsidRPr="00F8000B">
        <w:rPr>
          <w:spacing w:val="-6"/>
          <w:sz w:val="30"/>
          <w:szCs w:val="30"/>
        </w:rPr>
        <w:t xml:space="preserve">в главе 4 настоящего </w:t>
      </w:r>
      <w:r w:rsidRPr="00B5664F">
        <w:rPr>
          <w:spacing w:val="-6"/>
          <w:sz w:val="30"/>
          <w:szCs w:val="30"/>
        </w:rPr>
        <w:t>образовательного стандарта.</w:t>
      </w:r>
    </w:p>
    <w:bookmarkEnd w:id="16"/>
    <w:p w:rsidR="00B961CF" w:rsidRPr="009B33F1" w:rsidRDefault="00450C26" w:rsidP="00662049">
      <w:pPr>
        <w:widowControl w:val="0"/>
        <w:spacing w:line="235" w:lineRule="auto"/>
        <w:ind w:firstLine="709"/>
        <w:jc w:val="both"/>
        <w:rPr>
          <w:spacing w:val="-4"/>
          <w:sz w:val="30"/>
          <w:szCs w:val="30"/>
        </w:rPr>
      </w:pPr>
      <w:r>
        <w:rPr>
          <w:spacing w:val="-4"/>
          <w:sz w:val="30"/>
          <w:szCs w:val="30"/>
        </w:rPr>
        <w:t>33. </w:t>
      </w:r>
      <w:r w:rsidR="00B961CF" w:rsidRPr="009B33F1">
        <w:rPr>
          <w:spacing w:val="-4"/>
          <w:sz w:val="30"/>
          <w:szCs w:val="30"/>
        </w:rPr>
        <w:t>Научно-методическое обеспечение образовательного процесса должно соответствовать следующим требованиям:</w:t>
      </w:r>
    </w:p>
    <w:p w:rsidR="00B961CF" w:rsidRPr="009B33F1" w:rsidRDefault="00B961CF" w:rsidP="00662049">
      <w:pPr>
        <w:widowControl w:val="0"/>
        <w:spacing w:line="235" w:lineRule="auto"/>
        <w:ind w:firstLine="709"/>
        <w:jc w:val="both"/>
        <w:rPr>
          <w:spacing w:val="-4"/>
          <w:sz w:val="30"/>
          <w:szCs w:val="30"/>
        </w:rPr>
      </w:pPr>
      <w:r w:rsidRPr="009B33F1">
        <w:rPr>
          <w:spacing w:val="-4"/>
          <w:sz w:val="30"/>
          <w:szCs w:val="30"/>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B961CF" w:rsidRPr="009B33F1" w:rsidRDefault="00B961CF" w:rsidP="00662049">
      <w:pPr>
        <w:widowControl w:val="0"/>
        <w:spacing w:line="235" w:lineRule="auto"/>
        <w:ind w:firstLine="709"/>
        <w:jc w:val="both"/>
        <w:rPr>
          <w:spacing w:val="-4"/>
          <w:sz w:val="30"/>
          <w:szCs w:val="30"/>
        </w:rPr>
      </w:pPr>
      <w:r w:rsidRPr="009B33F1">
        <w:rPr>
          <w:bCs/>
          <w:spacing w:val="-4"/>
          <w:sz w:val="30"/>
          <w:szCs w:val="30"/>
        </w:rPr>
        <w:t>должен быть обеспечен</w:t>
      </w:r>
      <w:r w:rsidRPr="009B33F1">
        <w:rPr>
          <w:spacing w:val="-4"/>
          <w:sz w:val="30"/>
          <w:szCs w:val="30"/>
        </w:rPr>
        <w:t xml:space="preserve"> доступ для каждого </w:t>
      </w:r>
      <w:r w:rsidRPr="009B33F1">
        <w:rPr>
          <w:bCs/>
          <w:spacing w:val="-4"/>
          <w:sz w:val="30"/>
          <w:szCs w:val="30"/>
        </w:rPr>
        <w:t>студента, курсанта, слушателя к библиотечным</w:t>
      </w:r>
      <w:r w:rsidRPr="009B33F1">
        <w:rPr>
          <w:spacing w:val="-4"/>
          <w:sz w:val="30"/>
          <w:szCs w:val="30"/>
        </w:rPr>
        <w:t xml:space="preserve"> </w:t>
      </w:r>
      <w:r w:rsidRPr="009B33F1">
        <w:rPr>
          <w:bCs/>
          <w:spacing w:val="-4"/>
          <w:sz w:val="30"/>
          <w:szCs w:val="30"/>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B961CF" w:rsidRPr="009B33F1" w:rsidRDefault="00B961CF" w:rsidP="00662049">
      <w:pPr>
        <w:widowControl w:val="0"/>
        <w:spacing w:line="235" w:lineRule="auto"/>
        <w:ind w:firstLine="709"/>
        <w:jc w:val="both"/>
        <w:rPr>
          <w:spacing w:val="-4"/>
          <w:sz w:val="30"/>
          <w:szCs w:val="30"/>
        </w:rPr>
      </w:pPr>
      <w:r w:rsidRPr="009B33F1">
        <w:rPr>
          <w:spacing w:val="-4"/>
          <w:sz w:val="30"/>
          <w:szCs w:val="30"/>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w:t>
      </w:r>
      <w:r w:rsidRPr="003734F8">
        <w:rPr>
          <w:spacing w:val="-4"/>
          <w:sz w:val="30"/>
          <w:szCs w:val="30"/>
        </w:rPr>
        <w:t xml:space="preserve">компетенций и </w:t>
      </w:r>
      <w:bookmarkStart w:id="17" w:name="_Hlk72413422"/>
      <w:r w:rsidR="001B7CDD" w:rsidRPr="003734F8">
        <w:rPr>
          <w:spacing w:val="-4"/>
          <w:sz w:val="30"/>
          <w:szCs w:val="30"/>
        </w:rPr>
        <w:t>иное</w:t>
      </w:r>
      <w:bookmarkEnd w:id="17"/>
      <w:r w:rsidRPr="003734F8">
        <w:rPr>
          <w:spacing w:val="-4"/>
          <w:sz w:val="30"/>
          <w:szCs w:val="30"/>
        </w:rPr>
        <w:t>).</w:t>
      </w:r>
      <w:r w:rsidR="003068F9" w:rsidRPr="003734F8">
        <w:rPr>
          <w:spacing w:val="-4"/>
          <w:sz w:val="30"/>
          <w:szCs w:val="30"/>
        </w:rPr>
        <w:t xml:space="preserve"> </w:t>
      </w:r>
    </w:p>
    <w:p w:rsidR="00F8000B" w:rsidRPr="00F8000B" w:rsidRDefault="00F8000B" w:rsidP="00662049">
      <w:pPr>
        <w:widowControl w:val="0"/>
        <w:spacing w:line="235" w:lineRule="auto"/>
        <w:ind w:firstLine="709"/>
        <w:jc w:val="both"/>
        <w:rPr>
          <w:spacing w:val="-6"/>
          <w:sz w:val="30"/>
          <w:szCs w:val="30"/>
        </w:rPr>
      </w:pPr>
      <w:bookmarkStart w:id="18" w:name="_Hlk73956733"/>
      <w:r w:rsidRPr="00F8000B">
        <w:rPr>
          <w:spacing w:val="-6"/>
          <w:sz w:val="30"/>
          <w:szCs w:val="30"/>
        </w:rPr>
        <w:t>Обязательным элементом научно-методического обеспечения образовательного процесса является разме</w:t>
      </w:r>
      <w:bookmarkStart w:id="19" w:name="_GoBack"/>
      <w:bookmarkEnd w:id="19"/>
      <w:r w:rsidRPr="00F8000B">
        <w:rPr>
          <w:spacing w:val="-6"/>
          <w:sz w:val="30"/>
          <w:szCs w:val="30"/>
        </w:rPr>
        <w:t>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bookmarkEnd w:id="18"/>
    <w:p w:rsidR="00B961CF" w:rsidRPr="009B33F1" w:rsidRDefault="00B961CF" w:rsidP="00662049">
      <w:pPr>
        <w:widowControl w:val="0"/>
        <w:spacing w:line="235" w:lineRule="auto"/>
        <w:ind w:firstLine="709"/>
        <w:jc w:val="both"/>
        <w:rPr>
          <w:bCs/>
          <w:spacing w:val="-4"/>
          <w:sz w:val="30"/>
          <w:szCs w:val="30"/>
        </w:rPr>
      </w:pPr>
      <w:r w:rsidRPr="009B33F1">
        <w:rPr>
          <w:bCs/>
          <w:spacing w:val="-4"/>
          <w:sz w:val="30"/>
          <w:szCs w:val="30"/>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4E2B6F" w:rsidRPr="004E2B6F" w:rsidRDefault="004E2B6F" w:rsidP="00662049">
      <w:pPr>
        <w:widowControl w:val="0"/>
        <w:spacing w:line="235" w:lineRule="auto"/>
        <w:ind w:firstLine="709"/>
        <w:jc w:val="both"/>
        <w:rPr>
          <w:bCs/>
          <w:spacing w:val="-6"/>
          <w:sz w:val="30"/>
          <w:szCs w:val="30"/>
        </w:rPr>
      </w:pPr>
      <w:bookmarkStart w:id="20" w:name="_Hlk73954650"/>
      <w:r w:rsidRPr="004E2B6F">
        <w:rPr>
          <w:spacing w:val="-6"/>
          <w:sz w:val="30"/>
          <w:szCs w:val="30"/>
        </w:rPr>
        <w:t xml:space="preserve">представляется на русском и(или) белорусском </w:t>
      </w:r>
      <w:r w:rsidRPr="004E2B6F">
        <w:rPr>
          <w:bCs/>
          <w:spacing w:val="-6"/>
          <w:sz w:val="30"/>
          <w:szCs w:val="30"/>
        </w:rPr>
        <w:t>языке и английском языке;</w:t>
      </w:r>
    </w:p>
    <w:bookmarkEnd w:id="20"/>
    <w:p w:rsidR="00B961CF" w:rsidRPr="009B33F1" w:rsidRDefault="00B961CF" w:rsidP="00662049">
      <w:pPr>
        <w:widowControl w:val="0"/>
        <w:spacing w:line="235" w:lineRule="auto"/>
        <w:ind w:firstLine="709"/>
        <w:jc w:val="both"/>
        <w:rPr>
          <w:bCs/>
          <w:spacing w:val="-4"/>
          <w:sz w:val="30"/>
          <w:szCs w:val="30"/>
        </w:rPr>
      </w:pPr>
      <w:r w:rsidRPr="009B33F1">
        <w:rPr>
          <w:bCs/>
          <w:spacing w:val="-4"/>
          <w:sz w:val="30"/>
          <w:szCs w:val="30"/>
        </w:rPr>
        <w:t>описание каждой учебной дисциплины (модуля) содержит краткое содержание, формируемые компетенции, результаты обучения (</w:t>
      </w:r>
      <w:r w:rsidRPr="009B33F1">
        <w:rPr>
          <w:spacing w:val="-4"/>
          <w:sz w:val="30"/>
          <w:szCs w:val="30"/>
        </w:rPr>
        <w:t>знать, уметь, владеть</w:t>
      </w:r>
      <w:r w:rsidRPr="009B33F1">
        <w:rPr>
          <w:bCs/>
          <w:spacing w:val="-4"/>
          <w:sz w:val="30"/>
          <w:szCs w:val="30"/>
        </w:rPr>
        <w:t xml:space="preserve">), семестр, </w:t>
      </w:r>
      <w:proofErr w:type="spellStart"/>
      <w:r w:rsidRPr="009B33F1">
        <w:rPr>
          <w:bCs/>
          <w:spacing w:val="-4"/>
          <w:sz w:val="30"/>
          <w:szCs w:val="30"/>
        </w:rPr>
        <w:t>пререквизиты</w:t>
      </w:r>
      <w:proofErr w:type="spellEnd"/>
      <w:r w:rsidRPr="009B33F1">
        <w:rPr>
          <w:bCs/>
          <w:spacing w:val="-4"/>
          <w:sz w:val="30"/>
          <w:szCs w:val="30"/>
        </w:rPr>
        <w:t xml:space="preserve">, трудоемкость в зачетных единицах </w:t>
      </w:r>
      <w:r w:rsidRPr="009B33F1">
        <w:rPr>
          <w:bCs/>
          <w:spacing w:val="-4"/>
          <w:sz w:val="30"/>
          <w:szCs w:val="30"/>
        </w:rPr>
        <w:lastRenderedPageBreak/>
        <w:t>(кредитах), количество аудиторных часов и самостоятельной работы, требования и формы текущей и промежуточной аттестации;</w:t>
      </w:r>
    </w:p>
    <w:p w:rsidR="00B961CF" w:rsidRPr="009B33F1" w:rsidRDefault="00B961CF" w:rsidP="00B961CF">
      <w:pPr>
        <w:widowControl w:val="0"/>
        <w:ind w:firstLine="709"/>
        <w:jc w:val="both"/>
        <w:rPr>
          <w:bCs/>
          <w:spacing w:val="-4"/>
          <w:sz w:val="30"/>
          <w:szCs w:val="30"/>
        </w:rPr>
      </w:pPr>
      <w:r w:rsidRPr="009B33F1">
        <w:rPr>
          <w:bCs/>
          <w:spacing w:val="-4"/>
          <w:sz w:val="30"/>
          <w:szCs w:val="30"/>
        </w:rPr>
        <w:t>объем описания учебной дисциплины (модуля) составляет максимум одну страницу;</w:t>
      </w:r>
    </w:p>
    <w:p w:rsidR="00B961CF" w:rsidRPr="009B33F1" w:rsidRDefault="00B961CF" w:rsidP="00B961CF">
      <w:pPr>
        <w:widowControl w:val="0"/>
        <w:ind w:firstLine="709"/>
        <w:jc w:val="both"/>
        <w:rPr>
          <w:bCs/>
          <w:spacing w:val="-4"/>
          <w:sz w:val="30"/>
          <w:szCs w:val="30"/>
        </w:rPr>
      </w:pPr>
      <w:r w:rsidRPr="009B33F1">
        <w:rPr>
          <w:spacing w:val="-4"/>
          <w:sz w:val="30"/>
          <w:szCs w:val="30"/>
        </w:rPr>
        <w:t xml:space="preserve">каталог учебных дисциплин (модулей) </w:t>
      </w:r>
      <w:r w:rsidRPr="009B33F1">
        <w:rPr>
          <w:bCs/>
          <w:spacing w:val="-4"/>
          <w:sz w:val="30"/>
          <w:szCs w:val="30"/>
        </w:rPr>
        <w:t xml:space="preserve">сопровождается структурной схемой образовательной программы высшего образования </w:t>
      </w:r>
      <w:r w:rsidRPr="009B33F1">
        <w:rPr>
          <w:bCs/>
          <w:spacing w:val="-4"/>
          <w:sz w:val="30"/>
          <w:szCs w:val="30"/>
          <w:lang w:val="en-US"/>
        </w:rPr>
        <w:t>I</w:t>
      </w:r>
      <w:r w:rsidRPr="009B33F1">
        <w:rPr>
          <w:bCs/>
          <w:spacing w:val="-4"/>
          <w:sz w:val="30"/>
          <w:szCs w:val="30"/>
        </w:rPr>
        <w:t xml:space="preserve"> ступени с зачетными единицами.</w:t>
      </w:r>
    </w:p>
    <w:p w:rsidR="00B961CF" w:rsidRPr="009B33F1" w:rsidRDefault="00B961CF" w:rsidP="00B961CF">
      <w:pPr>
        <w:widowControl w:val="0"/>
        <w:ind w:firstLine="709"/>
        <w:jc w:val="both"/>
        <w:rPr>
          <w:spacing w:val="-4"/>
          <w:sz w:val="30"/>
          <w:szCs w:val="30"/>
        </w:rPr>
      </w:pPr>
      <w:r w:rsidRPr="009B33F1">
        <w:rPr>
          <w:bCs/>
          <w:spacing w:val="-4"/>
          <w:sz w:val="30"/>
          <w:szCs w:val="30"/>
        </w:rPr>
        <w:t xml:space="preserve">Учреждения высшего образования вправе самостоятельно принимать решение о формате каталога </w:t>
      </w:r>
      <w:r w:rsidRPr="009B33F1">
        <w:rPr>
          <w:spacing w:val="-4"/>
          <w:sz w:val="30"/>
          <w:szCs w:val="30"/>
        </w:rPr>
        <w:t xml:space="preserve">учебных дисциплин (модулей) </w:t>
      </w:r>
      <w:r w:rsidRPr="009B33F1">
        <w:rPr>
          <w:bCs/>
          <w:spacing w:val="-4"/>
          <w:sz w:val="30"/>
          <w:szCs w:val="30"/>
        </w:rPr>
        <w:t>и последовательности представления информации.</w:t>
      </w:r>
    </w:p>
    <w:p w:rsidR="00B961CF" w:rsidRPr="009B33F1" w:rsidRDefault="00450C26" w:rsidP="00B961CF">
      <w:pPr>
        <w:tabs>
          <w:tab w:val="num" w:pos="0"/>
        </w:tabs>
        <w:ind w:firstLine="709"/>
        <w:jc w:val="both"/>
        <w:rPr>
          <w:spacing w:val="-4"/>
          <w:sz w:val="30"/>
          <w:szCs w:val="30"/>
        </w:rPr>
      </w:pPr>
      <w:r>
        <w:rPr>
          <w:spacing w:val="-4"/>
          <w:sz w:val="30"/>
          <w:szCs w:val="30"/>
        </w:rPr>
        <w:t>34. </w:t>
      </w:r>
      <w:r w:rsidR="00B961CF" w:rsidRPr="009B33F1">
        <w:rPr>
          <w:spacing w:val="-4"/>
          <w:sz w:val="30"/>
          <w:szCs w:val="30"/>
        </w:rPr>
        <w:t>Требования к организации самостоятельной работы устанавливаются законодательством.</w:t>
      </w:r>
    </w:p>
    <w:p w:rsidR="00B961CF" w:rsidRPr="009B33F1" w:rsidRDefault="00450C26" w:rsidP="00B961CF">
      <w:pPr>
        <w:widowControl w:val="0"/>
        <w:tabs>
          <w:tab w:val="num" w:pos="0"/>
        </w:tabs>
        <w:ind w:firstLine="709"/>
        <w:jc w:val="both"/>
        <w:rPr>
          <w:spacing w:val="-4"/>
          <w:sz w:val="30"/>
          <w:szCs w:val="30"/>
        </w:rPr>
      </w:pPr>
      <w:r>
        <w:rPr>
          <w:spacing w:val="-4"/>
          <w:sz w:val="30"/>
          <w:szCs w:val="30"/>
        </w:rPr>
        <w:t>35. </w:t>
      </w:r>
      <w:r w:rsidR="00B961CF" w:rsidRPr="009B33F1">
        <w:rPr>
          <w:spacing w:val="-4"/>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B961CF" w:rsidRPr="009B33F1" w:rsidRDefault="00450C26" w:rsidP="00B961CF">
      <w:pPr>
        <w:pStyle w:val="a5"/>
        <w:tabs>
          <w:tab w:val="num" w:pos="0"/>
          <w:tab w:val="left" w:pos="709"/>
        </w:tabs>
        <w:spacing w:after="0"/>
        <w:ind w:left="0" w:firstLine="709"/>
        <w:jc w:val="both"/>
        <w:rPr>
          <w:spacing w:val="-4"/>
          <w:sz w:val="30"/>
          <w:szCs w:val="30"/>
        </w:rPr>
      </w:pPr>
      <w:r>
        <w:rPr>
          <w:spacing w:val="-4"/>
          <w:sz w:val="30"/>
          <w:szCs w:val="30"/>
        </w:rPr>
        <w:t>36. </w:t>
      </w:r>
      <w:r w:rsidR="00B961CF" w:rsidRPr="009B33F1">
        <w:rPr>
          <w:spacing w:val="-4"/>
          <w:sz w:val="30"/>
          <w:szCs w:val="30"/>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B961CF" w:rsidRPr="009B33F1" w:rsidRDefault="00450C26" w:rsidP="00B961CF">
      <w:pPr>
        <w:pStyle w:val="a5"/>
        <w:tabs>
          <w:tab w:val="num" w:pos="0"/>
          <w:tab w:val="left" w:pos="709"/>
        </w:tabs>
        <w:spacing w:after="0"/>
        <w:ind w:left="0" w:firstLine="709"/>
        <w:jc w:val="both"/>
        <w:rPr>
          <w:spacing w:val="-4"/>
          <w:sz w:val="30"/>
          <w:szCs w:val="30"/>
        </w:rPr>
      </w:pPr>
      <w:r>
        <w:rPr>
          <w:spacing w:val="-4"/>
          <w:sz w:val="30"/>
          <w:szCs w:val="30"/>
        </w:rPr>
        <w:t>37. </w:t>
      </w:r>
      <w:r w:rsidR="00B961CF" w:rsidRPr="009B33F1">
        <w:rPr>
          <w:spacing w:val="-4"/>
          <w:sz w:val="30"/>
          <w:szCs w:val="30"/>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B961CF" w:rsidRPr="009B33F1">
        <w:rPr>
          <w:spacing w:val="-4"/>
          <w:sz w:val="30"/>
          <w:szCs w:val="30"/>
          <w:lang w:val="en-US"/>
        </w:rPr>
        <w:t>I</w:t>
      </w:r>
      <w:r w:rsidR="00B961CF" w:rsidRPr="009B33F1">
        <w:rPr>
          <w:spacing w:val="-4"/>
          <w:sz w:val="30"/>
          <w:szCs w:val="30"/>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w:t>
      </w:r>
      <w:r w:rsidR="00B961CF" w:rsidRPr="003734F8">
        <w:rPr>
          <w:spacing w:val="-4"/>
          <w:sz w:val="30"/>
          <w:szCs w:val="30"/>
        </w:rPr>
        <w:t xml:space="preserve">обучающихся и </w:t>
      </w:r>
      <w:r w:rsidR="008B0BB8" w:rsidRPr="003734F8">
        <w:rPr>
          <w:spacing w:val="-4"/>
          <w:sz w:val="30"/>
          <w:szCs w:val="30"/>
        </w:rPr>
        <w:t>иное</w:t>
      </w:r>
      <w:r w:rsidR="00B961CF" w:rsidRPr="003734F8">
        <w:rPr>
          <w:spacing w:val="-4"/>
          <w:sz w:val="30"/>
          <w:szCs w:val="30"/>
        </w:rPr>
        <w:t xml:space="preserve">. </w:t>
      </w:r>
      <w:r w:rsidR="00B961CF" w:rsidRPr="009B33F1">
        <w:rPr>
          <w:spacing w:val="-4"/>
          <w:sz w:val="30"/>
          <w:szCs w:val="30"/>
        </w:rPr>
        <w:t xml:space="preserve">Фонды оценочных средств разрабатываются соответствующими кафедрами учреждения высшего образования. </w:t>
      </w:r>
    </w:p>
    <w:p w:rsidR="00B961CF" w:rsidRPr="009B33F1" w:rsidRDefault="00450C26" w:rsidP="00B961CF">
      <w:pPr>
        <w:pStyle w:val="a5"/>
        <w:tabs>
          <w:tab w:val="num" w:pos="0"/>
          <w:tab w:val="left" w:pos="709"/>
        </w:tabs>
        <w:spacing w:after="0"/>
        <w:ind w:left="0" w:firstLine="709"/>
        <w:jc w:val="both"/>
        <w:rPr>
          <w:spacing w:val="-4"/>
          <w:sz w:val="30"/>
          <w:szCs w:val="30"/>
        </w:rPr>
      </w:pPr>
      <w:r>
        <w:rPr>
          <w:spacing w:val="-4"/>
          <w:sz w:val="30"/>
          <w:szCs w:val="30"/>
        </w:rPr>
        <w:t>38. </w:t>
      </w:r>
      <w:r w:rsidR="00B961CF" w:rsidRPr="009B33F1">
        <w:rPr>
          <w:spacing w:val="-4"/>
          <w:sz w:val="30"/>
          <w:szCs w:val="30"/>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647E0E" w:rsidRDefault="00647E0E" w:rsidP="00450C26">
      <w:pPr>
        <w:tabs>
          <w:tab w:val="left" w:pos="709"/>
          <w:tab w:val="left" w:pos="1134"/>
        </w:tabs>
        <w:jc w:val="center"/>
        <w:rPr>
          <w:b/>
          <w:sz w:val="30"/>
          <w:szCs w:val="30"/>
          <w:lang w:eastAsia="x-none"/>
        </w:rPr>
      </w:pPr>
    </w:p>
    <w:p w:rsidR="00450C26" w:rsidRDefault="00450C26" w:rsidP="00450C26">
      <w:pPr>
        <w:tabs>
          <w:tab w:val="left" w:pos="709"/>
          <w:tab w:val="left" w:pos="1134"/>
        </w:tabs>
        <w:jc w:val="center"/>
        <w:rPr>
          <w:b/>
          <w:bCs/>
          <w:sz w:val="30"/>
          <w:szCs w:val="30"/>
          <w:lang w:val="x-none" w:eastAsia="x-none"/>
        </w:rPr>
      </w:pPr>
      <w:r w:rsidRPr="005F370A">
        <w:rPr>
          <w:b/>
          <w:sz w:val="30"/>
          <w:szCs w:val="30"/>
          <w:lang w:eastAsia="x-none"/>
        </w:rPr>
        <w:t xml:space="preserve">ГЛАВА </w:t>
      </w:r>
      <w:r>
        <w:rPr>
          <w:b/>
          <w:sz w:val="30"/>
          <w:szCs w:val="30"/>
          <w:lang w:eastAsia="x-none"/>
        </w:rPr>
        <w:t>7</w:t>
      </w:r>
    </w:p>
    <w:p w:rsidR="00450C26" w:rsidRDefault="00450C26" w:rsidP="00450C26">
      <w:pPr>
        <w:tabs>
          <w:tab w:val="left" w:pos="709"/>
          <w:tab w:val="left" w:pos="1134"/>
        </w:tabs>
        <w:jc w:val="center"/>
        <w:rPr>
          <w:b/>
          <w:bCs/>
          <w:sz w:val="30"/>
          <w:szCs w:val="30"/>
          <w:lang w:val="x-none" w:eastAsia="x-none"/>
        </w:rPr>
      </w:pPr>
      <w:r w:rsidRPr="005F370A">
        <w:rPr>
          <w:b/>
          <w:bCs/>
          <w:sz w:val="30"/>
          <w:szCs w:val="30"/>
          <w:lang w:val="x-none" w:eastAsia="x-none"/>
        </w:rPr>
        <w:t>ТРЕБОВАНИЯ К ИТОГОВОЙ АТТЕСТАЦИИ</w:t>
      </w:r>
    </w:p>
    <w:p w:rsidR="00450C26" w:rsidRPr="005F370A" w:rsidRDefault="00450C26" w:rsidP="00450C26">
      <w:pPr>
        <w:tabs>
          <w:tab w:val="left" w:pos="709"/>
          <w:tab w:val="left" w:pos="1134"/>
        </w:tabs>
        <w:jc w:val="center"/>
        <w:rPr>
          <w:b/>
          <w:sz w:val="30"/>
          <w:szCs w:val="30"/>
          <w:lang w:val="x-none" w:eastAsia="x-none"/>
        </w:rPr>
      </w:pPr>
    </w:p>
    <w:p w:rsidR="00B961CF" w:rsidRPr="009B33F1" w:rsidRDefault="00450C26" w:rsidP="00B961CF">
      <w:pPr>
        <w:pStyle w:val="a5"/>
        <w:tabs>
          <w:tab w:val="num" w:pos="0"/>
          <w:tab w:val="left" w:pos="709"/>
        </w:tabs>
        <w:spacing w:after="0"/>
        <w:ind w:left="0" w:firstLine="709"/>
        <w:jc w:val="both"/>
        <w:rPr>
          <w:bCs/>
          <w:spacing w:val="-4"/>
          <w:sz w:val="30"/>
          <w:szCs w:val="30"/>
        </w:rPr>
      </w:pPr>
      <w:r>
        <w:rPr>
          <w:bCs/>
          <w:spacing w:val="-4"/>
          <w:sz w:val="30"/>
          <w:szCs w:val="30"/>
        </w:rPr>
        <w:t>39. </w:t>
      </w:r>
      <w:r w:rsidR="00B961CF" w:rsidRPr="009B33F1">
        <w:rPr>
          <w:bCs/>
          <w:spacing w:val="-4"/>
          <w:sz w:val="30"/>
          <w:szCs w:val="30"/>
        </w:rPr>
        <w:t>Итоговая аттестация осуществляется государственной экзаменационной комиссией.</w:t>
      </w:r>
    </w:p>
    <w:p w:rsidR="00B961CF" w:rsidRPr="009B33F1" w:rsidRDefault="00B961CF" w:rsidP="00B961CF">
      <w:pPr>
        <w:pStyle w:val="a5"/>
        <w:tabs>
          <w:tab w:val="num" w:pos="0"/>
          <w:tab w:val="left" w:pos="709"/>
        </w:tabs>
        <w:spacing w:after="0"/>
        <w:ind w:left="0" w:firstLine="709"/>
        <w:jc w:val="both"/>
        <w:rPr>
          <w:bCs/>
          <w:spacing w:val="-4"/>
          <w:sz w:val="30"/>
          <w:szCs w:val="30"/>
        </w:rPr>
      </w:pPr>
      <w:r w:rsidRPr="009B33F1">
        <w:rPr>
          <w:bCs/>
          <w:spacing w:val="-4"/>
          <w:sz w:val="30"/>
          <w:szCs w:val="30"/>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rsidR="00B961CF" w:rsidRPr="009B33F1" w:rsidRDefault="00B961CF" w:rsidP="00B961CF">
      <w:pPr>
        <w:pStyle w:val="a5"/>
        <w:tabs>
          <w:tab w:val="num" w:pos="0"/>
          <w:tab w:val="left" w:pos="709"/>
        </w:tabs>
        <w:spacing w:after="0"/>
        <w:ind w:left="0" w:firstLine="709"/>
        <w:jc w:val="both"/>
        <w:rPr>
          <w:i/>
          <w:spacing w:val="-4"/>
          <w:sz w:val="30"/>
          <w:szCs w:val="30"/>
        </w:rPr>
      </w:pPr>
      <w:r w:rsidRPr="009B33F1">
        <w:rPr>
          <w:bCs/>
          <w:spacing w:val="-4"/>
          <w:sz w:val="30"/>
          <w:szCs w:val="30"/>
        </w:rPr>
        <w:t xml:space="preserve">Итоговая аттестация студентов, курсантов, слушателей при освоении образовательной программы </w:t>
      </w:r>
      <w:r w:rsidRPr="009B33F1">
        <w:rPr>
          <w:spacing w:val="-4"/>
          <w:sz w:val="30"/>
          <w:szCs w:val="30"/>
        </w:rPr>
        <w:t xml:space="preserve">высшего образования </w:t>
      </w:r>
      <w:r w:rsidRPr="009B33F1">
        <w:rPr>
          <w:spacing w:val="-4"/>
          <w:sz w:val="30"/>
          <w:szCs w:val="30"/>
          <w:lang w:val="en-US"/>
        </w:rPr>
        <w:t>I</w:t>
      </w:r>
      <w:r w:rsidRPr="009B33F1">
        <w:rPr>
          <w:spacing w:val="-4"/>
          <w:sz w:val="30"/>
          <w:szCs w:val="30"/>
        </w:rPr>
        <w:t xml:space="preserve"> ступени</w:t>
      </w:r>
      <w:r w:rsidRPr="009B33F1">
        <w:rPr>
          <w:bCs/>
          <w:spacing w:val="-4"/>
          <w:sz w:val="30"/>
          <w:szCs w:val="30"/>
        </w:rPr>
        <w:t xml:space="preserve"> </w:t>
      </w:r>
      <w:r w:rsidR="00017DE0" w:rsidRPr="00017DE0">
        <w:rPr>
          <w:bCs/>
          <w:spacing w:val="-8"/>
          <w:sz w:val="30"/>
          <w:szCs w:val="30"/>
        </w:rPr>
        <w:t>по специальности</w:t>
      </w:r>
      <w:r w:rsidR="00017DE0" w:rsidRPr="00017DE0">
        <w:rPr>
          <w:bCs/>
          <w:spacing w:val="-4"/>
          <w:sz w:val="30"/>
          <w:szCs w:val="30"/>
        </w:rPr>
        <w:t xml:space="preserve"> </w:t>
      </w:r>
      <w:r w:rsidRPr="00017DE0">
        <w:rPr>
          <w:bCs/>
          <w:spacing w:val="-4"/>
          <w:sz w:val="30"/>
          <w:szCs w:val="30"/>
        </w:rPr>
        <w:t>1-46 01 01 «</w:t>
      </w:r>
      <w:r w:rsidRPr="00017DE0">
        <w:rPr>
          <w:spacing w:val="-4"/>
          <w:sz w:val="30"/>
          <w:szCs w:val="30"/>
        </w:rPr>
        <w:t>Лесная инженерия и логистическая</w:t>
      </w:r>
      <w:r w:rsidRPr="009B33F1">
        <w:rPr>
          <w:spacing w:val="-4"/>
          <w:sz w:val="30"/>
          <w:szCs w:val="30"/>
        </w:rPr>
        <w:t xml:space="preserve"> инфраструктура лесного комплекса (по направлениям)</w:t>
      </w:r>
      <w:r w:rsidRPr="009B33F1">
        <w:rPr>
          <w:bCs/>
          <w:spacing w:val="-4"/>
          <w:sz w:val="30"/>
          <w:szCs w:val="30"/>
        </w:rPr>
        <w:t>» проводится в форме государственного экзамена по специальности и защиты дипломного проекта (дипломной работы)</w:t>
      </w:r>
    </w:p>
    <w:p w:rsidR="00B961CF" w:rsidRPr="009B33F1" w:rsidRDefault="00B961CF" w:rsidP="00B961CF">
      <w:pPr>
        <w:pStyle w:val="a5"/>
        <w:tabs>
          <w:tab w:val="num" w:pos="0"/>
          <w:tab w:val="left" w:pos="709"/>
        </w:tabs>
        <w:spacing w:after="0"/>
        <w:ind w:left="0" w:firstLine="709"/>
        <w:jc w:val="both"/>
        <w:rPr>
          <w:spacing w:val="-4"/>
          <w:sz w:val="30"/>
          <w:szCs w:val="30"/>
        </w:rPr>
      </w:pPr>
      <w:r w:rsidRPr="009B33F1">
        <w:rPr>
          <w:spacing w:val="-4"/>
          <w:sz w:val="30"/>
          <w:szCs w:val="30"/>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B961CF" w:rsidRPr="009B33F1" w:rsidRDefault="00450C26" w:rsidP="00B961CF">
      <w:pPr>
        <w:pStyle w:val="a5"/>
        <w:tabs>
          <w:tab w:val="num" w:pos="0"/>
          <w:tab w:val="left" w:pos="709"/>
        </w:tabs>
        <w:spacing w:after="0"/>
        <w:ind w:left="0" w:firstLine="709"/>
        <w:jc w:val="both"/>
        <w:rPr>
          <w:bCs/>
          <w:spacing w:val="-4"/>
          <w:sz w:val="30"/>
          <w:szCs w:val="30"/>
        </w:rPr>
      </w:pPr>
      <w:r>
        <w:rPr>
          <w:bCs/>
          <w:spacing w:val="-4"/>
          <w:sz w:val="30"/>
          <w:szCs w:val="30"/>
        </w:rPr>
        <w:t>40. </w:t>
      </w:r>
      <w:r w:rsidR="00B961CF" w:rsidRPr="009B33F1">
        <w:rPr>
          <w:bCs/>
          <w:spacing w:val="-4"/>
          <w:sz w:val="30"/>
          <w:szCs w:val="30"/>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B961CF" w:rsidRPr="009B33F1" w:rsidRDefault="00450C26" w:rsidP="00B961CF">
      <w:pPr>
        <w:pStyle w:val="a5"/>
        <w:tabs>
          <w:tab w:val="num" w:pos="0"/>
          <w:tab w:val="left" w:pos="709"/>
        </w:tabs>
        <w:spacing w:after="0"/>
        <w:ind w:left="0" w:firstLine="709"/>
        <w:jc w:val="both"/>
        <w:rPr>
          <w:bCs/>
          <w:spacing w:val="-4"/>
          <w:sz w:val="30"/>
          <w:szCs w:val="30"/>
        </w:rPr>
      </w:pPr>
      <w:r>
        <w:rPr>
          <w:bCs/>
          <w:spacing w:val="-4"/>
          <w:sz w:val="30"/>
          <w:szCs w:val="30"/>
        </w:rPr>
        <w:t>41. </w:t>
      </w:r>
      <w:r w:rsidR="00B961CF" w:rsidRPr="009B33F1">
        <w:rPr>
          <w:bCs/>
          <w:spacing w:val="-4"/>
          <w:sz w:val="30"/>
          <w:szCs w:val="30"/>
        </w:rPr>
        <w:t>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rsidR="00B961CF" w:rsidRPr="009B33F1" w:rsidRDefault="00B961CF" w:rsidP="00B961CF">
      <w:pPr>
        <w:pStyle w:val="a5"/>
        <w:tabs>
          <w:tab w:val="num" w:pos="0"/>
          <w:tab w:val="left" w:pos="709"/>
        </w:tabs>
        <w:spacing w:after="0"/>
        <w:ind w:left="0" w:firstLine="709"/>
        <w:jc w:val="both"/>
        <w:rPr>
          <w:bCs/>
          <w:spacing w:val="-4"/>
          <w:sz w:val="30"/>
          <w:szCs w:val="30"/>
        </w:rPr>
      </w:pPr>
      <w:r w:rsidRPr="009B33F1">
        <w:rPr>
          <w:spacing w:val="-4"/>
          <w:sz w:val="30"/>
          <w:szCs w:val="30"/>
        </w:rPr>
        <w:t>Тематика дипломных проектов (дипломных работ) должна определяться актуальностью и практической значимостью.</w:t>
      </w:r>
      <w:bookmarkEnd w:id="9"/>
      <w:bookmarkEnd w:id="10"/>
      <w:bookmarkEnd w:id="11"/>
      <w:bookmarkEnd w:id="12"/>
      <w:bookmarkEnd w:id="13"/>
    </w:p>
    <w:sectPr w:rsidR="00B961CF" w:rsidRPr="009B33F1" w:rsidSect="00252915">
      <w:footerReference w:type="first" r:id="rId10"/>
      <w:pgSz w:w="11906" w:h="16838"/>
      <w:pgMar w:top="1134" w:right="567" w:bottom="1134" w:left="1701" w:header="510"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FEF" w:rsidRDefault="00336FEF" w:rsidP="00252915">
      <w:r>
        <w:separator/>
      </w:r>
    </w:p>
  </w:endnote>
  <w:endnote w:type="continuationSeparator" w:id="0">
    <w:p w:rsidR="00336FEF" w:rsidRDefault="00336FEF" w:rsidP="0025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3707"/>
      <w:docPartObj>
        <w:docPartGallery w:val="Page Numbers (Bottom of Page)"/>
        <w:docPartUnique/>
      </w:docPartObj>
    </w:sdtPr>
    <w:sdtEndPr/>
    <w:sdtContent>
      <w:p w:rsidR="00252915" w:rsidRDefault="003976CD">
        <w:pPr>
          <w:pStyle w:val="af7"/>
          <w:jc w:val="right"/>
        </w:pPr>
        <w:r>
          <w:rPr>
            <w:noProof/>
          </w:rPr>
          <w:fldChar w:fldCharType="begin"/>
        </w:r>
        <w:r>
          <w:rPr>
            <w:noProof/>
          </w:rPr>
          <w:instrText xml:space="preserve"> PAGE   \* MERGEFORMAT </w:instrText>
        </w:r>
        <w:r>
          <w:rPr>
            <w:noProof/>
          </w:rPr>
          <w:fldChar w:fldCharType="separate"/>
        </w:r>
        <w:r w:rsidR="00252915">
          <w:rPr>
            <w:noProof/>
          </w:rPr>
          <w:t>18</w:t>
        </w:r>
        <w:r>
          <w:rPr>
            <w:noProof/>
          </w:rPr>
          <w:fldChar w:fldCharType="end"/>
        </w:r>
      </w:p>
    </w:sdtContent>
  </w:sdt>
  <w:p w:rsidR="00252915" w:rsidRDefault="0025291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15" w:rsidRDefault="00252915">
    <w:pPr>
      <w:pStyle w:val="af7"/>
      <w:jc w:val="right"/>
    </w:pPr>
  </w:p>
  <w:p w:rsidR="00252915" w:rsidRDefault="00252915">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15" w:rsidRDefault="00252915">
    <w:pPr>
      <w:pStyle w:val="af7"/>
      <w:jc w:val="right"/>
    </w:pPr>
  </w:p>
  <w:p w:rsidR="00252915" w:rsidRDefault="0025291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FEF" w:rsidRDefault="00336FEF" w:rsidP="00252915">
      <w:r>
        <w:separator/>
      </w:r>
    </w:p>
  </w:footnote>
  <w:footnote w:type="continuationSeparator" w:id="0">
    <w:p w:rsidR="00336FEF" w:rsidRDefault="00336FEF" w:rsidP="0025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9"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2"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7"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6B6481F"/>
    <w:multiLevelType w:val="hybridMultilevel"/>
    <w:tmpl w:val="129C70D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0"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2"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4"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5"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7"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29"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6"/>
  </w:num>
  <w:num w:numId="2">
    <w:abstractNumId w:val="30"/>
  </w:num>
  <w:num w:numId="3">
    <w:abstractNumId w:val="14"/>
  </w:num>
  <w:num w:numId="4">
    <w:abstractNumId w:val="1"/>
  </w:num>
  <w:num w:numId="5">
    <w:abstractNumId w:val="5"/>
  </w:num>
  <w:num w:numId="6">
    <w:abstractNumId w:val="20"/>
  </w:num>
  <w:num w:numId="7">
    <w:abstractNumId w:val="21"/>
  </w:num>
  <w:num w:numId="8">
    <w:abstractNumId w:val="31"/>
  </w:num>
  <w:num w:numId="9">
    <w:abstractNumId w:val="0"/>
  </w:num>
  <w:num w:numId="10">
    <w:abstractNumId w:val="29"/>
  </w:num>
  <w:num w:numId="11">
    <w:abstractNumId w:val="26"/>
  </w:num>
  <w:num w:numId="12">
    <w:abstractNumId w:val="8"/>
  </w:num>
  <w:num w:numId="13">
    <w:abstractNumId w:val="23"/>
  </w:num>
  <w:num w:numId="14">
    <w:abstractNumId w:val="28"/>
  </w:num>
  <w:num w:numId="15">
    <w:abstractNumId w:val="22"/>
  </w:num>
  <w:num w:numId="16">
    <w:abstractNumId w:val="17"/>
  </w:num>
  <w:num w:numId="17">
    <w:abstractNumId w:val="13"/>
  </w:num>
  <w:num w:numId="18">
    <w:abstractNumId w:val="10"/>
  </w:num>
  <w:num w:numId="19">
    <w:abstractNumId w:val="4"/>
  </w:num>
  <w:num w:numId="20">
    <w:abstractNumId w:val="9"/>
  </w:num>
  <w:num w:numId="21">
    <w:abstractNumId w:val="18"/>
  </w:num>
  <w:num w:numId="22">
    <w:abstractNumId w:val="7"/>
  </w:num>
  <w:num w:numId="23">
    <w:abstractNumId w:val="27"/>
  </w:num>
  <w:num w:numId="24">
    <w:abstractNumId w:val="15"/>
  </w:num>
  <w:num w:numId="25">
    <w:abstractNumId w:val="2"/>
  </w:num>
  <w:num w:numId="26">
    <w:abstractNumId w:val="16"/>
  </w:num>
  <w:num w:numId="27">
    <w:abstractNumId w:val="12"/>
  </w:num>
  <w:num w:numId="28">
    <w:abstractNumId w:val="3"/>
  </w:num>
  <w:num w:numId="29">
    <w:abstractNumId w:val="24"/>
  </w:num>
  <w:num w:numId="30">
    <w:abstractNumId w:val="11"/>
  </w:num>
  <w:num w:numId="31">
    <w:abstractNumId w:val="2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B"/>
    <w:rsid w:val="00004D42"/>
    <w:rsid w:val="00006F13"/>
    <w:rsid w:val="00010884"/>
    <w:rsid w:val="00013BAC"/>
    <w:rsid w:val="00017DE0"/>
    <w:rsid w:val="00056E04"/>
    <w:rsid w:val="00073F7B"/>
    <w:rsid w:val="00075F7D"/>
    <w:rsid w:val="000871D2"/>
    <w:rsid w:val="00094307"/>
    <w:rsid w:val="000A762A"/>
    <w:rsid w:val="000B5337"/>
    <w:rsid w:val="000C35CF"/>
    <w:rsid w:val="000C3D43"/>
    <w:rsid w:val="000D3C4A"/>
    <w:rsid w:val="000E3F50"/>
    <w:rsid w:val="000F49C3"/>
    <w:rsid w:val="00164EE9"/>
    <w:rsid w:val="00171BF5"/>
    <w:rsid w:val="001851A5"/>
    <w:rsid w:val="00186D2D"/>
    <w:rsid w:val="001B1652"/>
    <w:rsid w:val="001B55D3"/>
    <w:rsid w:val="001B7CDD"/>
    <w:rsid w:val="001C4371"/>
    <w:rsid w:val="001D005C"/>
    <w:rsid w:val="001D7D65"/>
    <w:rsid w:val="001F7403"/>
    <w:rsid w:val="00252915"/>
    <w:rsid w:val="0025587B"/>
    <w:rsid w:val="002B6BFB"/>
    <w:rsid w:val="002B7FCA"/>
    <w:rsid w:val="002F00EA"/>
    <w:rsid w:val="00300B1D"/>
    <w:rsid w:val="00300FF5"/>
    <w:rsid w:val="00301613"/>
    <w:rsid w:val="003021C1"/>
    <w:rsid w:val="003068F9"/>
    <w:rsid w:val="00312FC2"/>
    <w:rsid w:val="0032763D"/>
    <w:rsid w:val="00336FEF"/>
    <w:rsid w:val="003734F8"/>
    <w:rsid w:val="00374865"/>
    <w:rsid w:val="00377DDE"/>
    <w:rsid w:val="00382CFC"/>
    <w:rsid w:val="00391AA2"/>
    <w:rsid w:val="003976CD"/>
    <w:rsid w:val="003C2C76"/>
    <w:rsid w:val="003E5001"/>
    <w:rsid w:val="00412508"/>
    <w:rsid w:val="00440CC2"/>
    <w:rsid w:val="00450C26"/>
    <w:rsid w:val="004A0AEA"/>
    <w:rsid w:val="004C65F8"/>
    <w:rsid w:val="004C6744"/>
    <w:rsid w:val="004D2B97"/>
    <w:rsid w:val="004D6BB7"/>
    <w:rsid w:val="004E2B6F"/>
    <w:rsid w:val="004E41E3"/>
    <w:rsid w:val="005107DB"/>
    <w:rsid w:val="00530423"/>
    <w:rsid w:val="005718FD"/>
    <w:rsid w:val="00575DD8"/>
    <w:rsid w:val="005B6759"/>
    <w:rsid w:val="005C5D93"/>
    <w:rsid w:val="00616338"/>
    <w:rsid w:val="00625949"/>
    <w:rsid w:val="00647E0E"/>
    <w:rsid w:val="00661B23"/>
    <w:rsid w:val="00662049"/>
    <w:rsid w:val="00684B8E"/>
    <w:rsid w:val="00685CAF"/>
    <w:rsid w:val="006965B4"/>
    <w:rsid w:val="006B6D9E"/>
    <w:rsid w:val="006C0A59"/>
    <w:rsid w:val="006C3D93"/>
    <w:rsid w:val="006D61C2"/>
    <w:rsid w:val="006E4FA9"/>
    <w:rsid w:val="006E671D"/>
    <w:rsid w:val="006F59FC"/>
    <w:rsid w:val="00703823"/>
    <w:rsid w:val="00710013"/>
    <w:rsid w:val="0071781F"/>
    <w:rsid w:val="007536E1"/>
    <w:rsid w:val="0075723C"/>
    <w:rsid w:val="007744B1"/>
    <w:rsid w:val="00796194"/>
    <w:rsid w:val="007A51FB"/>
    <w:rsid w:val="007B362E"/>
    <w:rsid w:val="007C7D33"/>
    <w:rsid w:val="007D22C1"/>
    <w:rsid w:val="00812927"/>
    <w:rsid w:val="0081456C"/>
    <w:rsid w:val="0081633D"/>
    <w:rsid w:val="008324D8"/>
    <w:rsid w:val="008504E4"/>
    <w:rsid w:val="00853C52"/>
    <w:rsid w:val="008846B8"/>
    <w:rsid w:val="008A2145"/>
    <w:rsid w:val="008B0BB8"/>
    <w:rsid w:val="008C0A3A"/>
    <w:rsid w:val="00914553"/>
    <w:rsid w:val="00941FB9"/>
    <w:rsid w:val="009777FF"/>
    <w:rsid w:val="009B33F1"/>
    <w:rsid w:val="009C42A1"/>
    <w:rsid w:val="009F35C4"/>
    <w:rsid w:val="00A13F6E"/>
    <w:rsid w:val="00A31032"/>
    <w:rsid w:val="00A33274"/>
    <w:rsid w:val="00A52C9C"/>
    <w:rsid w:val="00A65860"/>
    <w:rsid w:val="00A66A56"/>
    <w:rsid w:val="00A76D51"/>
    <w:rsid w:val="00AA4487"/>
    <w:rsid w:val="00AC07A7"/>
    <w:rsid w:val="00AE179E"/>
    <w:rsid w:val="00AE6127"/>
    <w:rsid w:val="00B0459D"/>
    <w:rsid w:val="00B10C61"/>
    <w:rsid w:val="00B40C8C"/>
    <w:rsid w:val="00B47D78"/>
    <w:rsid w:val="00B5556E"/>
    <w:rsid w:val="00B601DA"/>
    <w:rsid w:val="00B802B8"/>
    <w:rsid w:val="00B93C2B"/>
    <w:rsid w:val="00B961CF"/>
    <w:rsid w:val="00BD0CBE"/>
    <w:rsid w:val="00C05702"/>
    <w:rsid w:val="00C12FDC"/>
    <w:rsid w:val="00C2176E"/>
    <w:rsid w:val="00C56684"/>
    <w:rsid w:val="00C65C39"/>
    <w:rsid w:val="00C9533B"/>
    <w:rsid w:val="00CA40E1"/>
    <w:rsid w:val="00D46344"/>
    <w:rsid w:val="00D649AF"/>
    <w:rsid w:val="00DA306A"/>
    <w:rsid w:val="00DC5204"/>
    <w:rsid w:val="00DD042F"/>
    <w:rsid w:val="00DE25FE"/>
    <w:rsid w:val="00E20F8B"/>
    <w:rsid w:val="00E348B8"/>
    <w:rsid w:val="00E54E04"/>
    <w:rsid w:val="00E7335E"/>
    <w:rsid w:val="00EB3EDC"/>
    <w:rsid w:val="00EC04D1"/>
    <w:rsid w:val="00EC5C0C"/>
    <w:rsid w:val="00ED1939"/>
    <w:rsid w:val="00EE1AAB"/>
    <w:rsid w:val="00EE7631"/>
    <w:rsid w:val="00EF3D76"/>
    <w:rsid w:val="00EF7E71"/>
    <w:rsid w:val="00F22006"/>
    <w:rsid w:val="00F34EE9"/>
    <w:rsid w:val="00F362F5"/>
    <w:rsid w:val="00F4318F"/>
    <w:rsid w:val="00F4485E"/>
    <w:rsid w:val="00F44B16"/>
    <w:rsid w:val="00F56986"/>
    <w:rsid w:val="00F56C8C"/>
    <w:rsid w:val="00F57A01"/>
    <w:rsid w:val="00F64058"/>
    <w:rsid w:val="00F641CE"/>
    <w:rsid w:val="00F64D39"/>
    <w:rsid w:val="00F7429C"/>
    <w:rsid w:val="00F8000B"/>
    <w:rsid w:val="00F90E67"/>
    <w:rsid w:val="00FA1972"/>
    <w:rsid w:val="00FA3B9B"/>
    <w:rsid w:val="00FD4435"/>
    <w:rsid w:val="00FF5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F00E"/>
  <w15:docId w15:val="{FAAFA73A-13C3-4935-9057-B08B7F03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C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3C2B"/>
    <w:pPr>
      <w:keepNext/>
      <w:suppressAutoHyphens/>
      <w:spacing w:before="480" w:after="360"/>
      <w:ind w:firstLine="454"/>
      <w:jc w:val="both"/>
      <w:outlineLvl w:val="0"/>
    </w:pPr>
    <w:rPr>
      <w:b/>
      <w:szCs w:val="20"/>
    </w:rPr>
  </w:style>
  <w:style w:type="paragraph" w:styleId="2">
    <w:name w:val="heading 2"/>
    <w:basedOn w:val="a"/>
    <w:next w:val="a"/>
    <w:link w:val="20"/>
    <w:unhideWhenUsed/>
    <w:qFormat/>
    <w:rsid w:val="00C057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B93C2B"/>
    <w:pPr>
      <w:keepNext/>
      <w:widowControl w:val="0"/>
      <w:jc w:val="center"/>
      <w:outlineLvl w:val="2"/>
    </w:pPr>
    <w:rPr>
      <w:szCs w:val="20"/>
    </w:rPr>
  </w:style>
  <w:style w:type="paragraph" w:styleId="4">
    <w:name w:val="heading 4"/>
    <w:basedOn w:val="a"/>
    <w:next w:val="a"/>
    <w:link w:val="40"/>
    <w:qFormat/>
    <w:rsid w:val="00186D2D"/>
    <w:pPr>
      <w:keepNext/>
      <w:ind w:firstLine="425"/>
      <w:jc w:val="both"/>
      <w:outlineLvl w:val="3"/>
    </w:pPr>
    <w:rPr>
      <w:i/>
      <w:iCs/>
    </w:rPr>
  </w:style>
  <w:style w:type="paragraph" w:styleId="5">
    <w:name w:val="heading 5"/>
    <w:basedOn w:val="a"/>
    <w:next w:val="a"/>
    <w:link w:val="50"/>
    <w:unhideWhenUsed/>
    <w:qFormat/>
    <w:rsid w:val="00186D2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186D2D"/>
    <w:pPr>
      <w:keepNext/>
      <w:ind w:left="2127" w:firstLine="709"/>
      <w:outlineLvl w:val="5"/>
    </w:pPr>
    <w:rPr>
      <w:b/>
      <w:bCs/>
    </w:rPr>
  </w:style>
  <w:style w:type="paragraph" w:styleId="7">
    <w:name w:val="heading 7"/>
    <w:basedOn w:val="a"/>
    <w:next w:val="a"/>
    <w:link w:val="70"/>
    <w:qFormat/>
    <w:rsid w:val="00186D2D"/>
    <w:pPr>
      <w:keepNext/>
      <w:tabs>
        <w:tab w:val="num" w:pos="0"/>
      </w:tabs>
      <w:spacing w:line="235" w:lineRule="auto"/>
      <w:ind w:firstLine="425"/>
      <w:jc w:val="both"/>
      <w:outlineLvl w:val="6"/>
    </w:pPr>
    <w:rPr>
      <w:b/>
      <w:i/>
      <w:iCs/>
    </w:rPr>
  </w:style>
  <w:style w:type="paragraph" w:styleId="8">
    <w:name w:val="heading 8"/>
    <w:basedOn w:val="a"/>
    <w:next w:val="a"/>
    <w:link w:val="80"/>
    <w:qFormat/>
    <w:rsid w:val="00186D2D"/>
    <w:pPr>
      <w:keepNext/>
      <w:ind w:firstLine="709"/>
      <w:outlineLvl w:val="7"/>
    </w:pPr>
    <w:rPr>
      <w:b/>
      <w:bCs/>
      <w:i/>
      <w:iCs/>
    </w:rPr>
  </w:style>
  <w:style w:type="paragraph" w:styleId="9">
    <w:name w:val="heading 9"/>
    <w:basedOn w:val="a"/>
    <w:next w:val="a"/>
    <w:link w:val="90"/>
    <w:qFormat/>
    <w:rsid w:val="00186D2D"/>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C2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93C2B"/>
    <w:rPr>
      <w:rFonts w:ascii="Times New Roman" w:eastAsia="Times New Roman" w:hAnsi="Times New Roman" w:cs="Times New Roman"/>
      <w:sz w:val="24"/>
      <w:szCs w:val="20"/>
      <w:lang w:eastAsia="ru-RU"/>
    </w:rPr>
  </w:style>
  <w:style w:type="paragraph" w:styleId="31">
    <w:name w:val="Body Text Indent 3"/>
    <w:basedOn w:val="a"/>
    <w:link w:val="32"/>
    <w:rsid w:val="00B93C2B"/>
    <w:pPr>
      <w:ind w:firstLine="425"/>
      <w:jc w:val="both"/>
    </w:pPr>
  </w:style>
  <w:style w:type="character" w:customStyle="1" w:styleId="32">
    <w:name w:val="Основной текст с отступом 3 Знак"/>
    <w:basedOn w:val="a0"/>
    <w:link w:val="31"/>
    <w:rsid w:val="00B93C2B"/>
    <w:rPr>
      <w:rFonts w:ascii="Times New Roman" w:eastAsia="Times New Roman" w:hAnsi="Times New Roman" w:cs="Times New Roman"/>
      <w:sz w:val="24"/>
      <w:szCs w:val="24"/>
      <w:lang w:eastAsia="ru-RU"/>
    </w:rPr>
  </w:style>
  <w:style w:type="paragraph" w:styleId="a3">
    <w:name w:val="Body Text"/>
    <w:basedOn w:val="a"/>
    <w:link w:val="a4"/>
    <w:rsid w:val="00B93C2B"/>
    <w:pPr>
      <w:spacing w:after="120"/>
    </w:pPr>
  </w:style>
  <w:style w:type="character" w:customStyle="1" w:styleId="a4">
    <w:name w:val="Основной текст Знак"/>
    <w:basedOn w:val="a0"/>
    <w:link w:val="a3"/>
    <w:rsid w:val="00B93C2B"/>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B93C2B"/>
    <w:pPr>
      <w:spacing w:after="120"/>
      <w:ind w:left="283"/>
    </w:pPr>
  </w:style>
  <w:style w:type="character" w:customStyle="1" w:styleId="a6">
    <w:name w:val="Основной текст с отступом Знак"/>
    <w:aliases w:val=" Знак Знак"/>
    <w:basedOn w:val="a0"/>
    <w:link w:val="a5"/>
    <w:rsid w:val="00B93C2B"/>
    <w:rPr>
      <w:rFonts w:ascii="Times New Roman" w:eastAsia="Times New Roman" w:hAnsi="Times New Roman" w:cs="Times New Roman"/>
      <w:sz w:val="24"/>
      <w:szCs w:val="24"/>
      <w:lang w:eastAsia="ru-RU"/>
    </w:rPr>
  </w:style>
  <w:style w:type="paragraph" w:styleId="11">
    <w:name w:val="toc 1"/>
    <w:basedOn w:val="a"/>
    <w:next w:val="a"/>
    <w:semiHidden/>
    <w:rsid w:val="00B93C2B"/>
    <w:pPr>
      <w:spacing w:before="120" w:after="120"/>
    </w:pPr>
    <w:rPr>
      <w:b/>
      <w:bCs/>
      <w:caps/>
      <w:sz w:val="20"/>
      <w:szCs w:val="20"/>
    </w:rPr>
  </w:style>
  <w:style w:type="paragraph" w:customStyle="1" w:styleId="a7">
    <w:name w:val="Пзагл"/>
    <w:rsid w:val="00B93C2B"/>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8">
    <w:name w:val="header"/>
    <w:basedOn w:val="a"/>
    <w:link w:val="a9"/>
    <w:uiPriority w:val="99"/>
    <w:rsid w:val="00B93C2B"/>
    <w:pPr>
      <w:tabs>
        <w:tab w:val="center" w:pos="4677"/>
        <w:tab w:val="right" w:pos="9355"/>
      </w:tabs>
    </w:pPr>
  </w:style>
  <w:style w:type="character" w:customStyle="1" w:styleId="a9">
    <w:name w:val="Верхний колонтитул Знак"/>
    <w:basedOn w:val="a0"/>
    <w:link w:val="a8"/>
    <w:uiPriority w:val="99"/>
    <w:rsid w:val="00B93C2B"/>
    <w:rPr>
      <w:rFonts w:ascii="Times New Roman" w:eastAsia="Times New Roman" w:hAnsi="Times New Roman" w:cs="Times New Roman"/>
      <w:sz w:val="24"/>
      <w:szCs w:val="24"/>
      <w:lang w:eastAsia="ru-RU"/>
    </w:rPr>
  </w:style>
  <w:style w:type="character" w:customStyle="1" w:styleId="fontstyle01">
    <w:name w:val="fontstyle01"/>
    <w:basedOn w:val="a0"/>
    <w:rsid w:val="00B93C2B"/>
    <w:rPr>
      <w:rFonts w:ascii="Times New Roman" w:hAnsi="Times New Roman" w:cs="Times New Roman" w:hint="default"/>
      <w:b w:val="0"/>
      <w:bCs w:val="0"/>
      <w:i w:val="0"/>
      <w:iCs w:val="0"/>
      <w:color w:val="000000"/>
      <w:sz w:val="24"/>
      <w:szCs w:val="24"/>
    </w:rPr>
  </w:style>
  <w:style w:type="paragraph" w:customStyle="1" w:styleId="newncpi">
    <w:name w:val="newncpi"/>
    <w:basedOn w:val="a"/>
    <w:rsid w:val="00006F13"/>
    <w:pPr>
      <w:spacing w:before="100" w:beforeAutospacing="1" w:after="100" w:afterAutospacing="1"/>
    </w:pPr>
  </w:style>
  <w:style w:type="character" w:customStyle="1" w:styleId="datepr">
    <w:name w:val="datepr"/>
    <w:basedOn w:val="a0"/>
    <w:rsid w:val="00006F13"/>
  </w:style>
  <w:style w:type="character" w:customStyle="1" w:styleId="number">
    <w:name w:val="number"/>
    <w:basedOn w:val="a0"/>
    <w:rsid w:val="00006F13"/>
  </w:style>
  <w:style w:type="character" w:customStyle="1" w:styleId="9000">
    <w:name w:val="СТБ_(9000)_Терминоид"/>
    <w:uiPriority w:val="1"/>
    <w:rsid w:val="00006F13"/>
    <w:rPr>
      <w:b/>
      <w:bCs w:val="0"/>
    </w:rPr>
  </w:style>
  <w:style w:type="paragraph" w:styleId="aa">
    <w:name w:val="Normal (Web)"/>
    <w:basedOn w:val="a"/>
    <w:uiPriority w:val="99"/>
    <w:unhideWhenUsed/>
    <w:rsid w:val="00C05702"/>
    <w:pPr>
      <w:spacing w:before="100" w:beforeAutospacing="1" w:after="100" w:afterAutospacing="1"/>
    </w:pPr>
    <w:rPr>
      <w:lang w:val="en-US" w:eastAsia="en-US"/>
    </w:rPr>
  </w:style>
  <w:style w:type="character" w:customStyle="1" w:styleId="20">
    <w:name w:val="Заголовок 2 Знак"/>
    <w:basedOn w:val="a0"/>
    <w:link w:val="2"/>
    <w:uiPriority w:val="9"/>
    <w:semiHidden/>
    <w:rsid w:val="00C05702"/>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C057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List Paragraph"/>
    <w:basedOn w:val="a"/>
    <w:uiPriority w:val="34"/>
    <w:qFormat/>
    <w:rsid w:val="007744B1"/>
    <w:pPr>
      <w:ind w:left="720"/>
      <w:contextualSpacing/>
    </w:pPr>
  </w:style>
  <w:style w:type="table" w:styleId="-1">
    <w:name w:val="Colorful Grid Accent 1"/>
    <w:basedOn w:val="a1"/>
    <w:uiPriority w:val="73"/>
    <w:rsid w:val="00853C5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0">
    <w:name w:val="Заголовок 5 Знак"/>
    <w:basedOn w:val="a0"/>
    <w:link w:val="5"/>
    <w:uiPriority w:val="9"/>
    <w:semiHidden/>
    <w:rsid w:val="00186D2D"/>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186D2D"/>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186D2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186D2D"/>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186D2D"/>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186D2D"/>
    <w:rPr>
      <w:rFonts w:ascii="Times New Roman" w:eastAsia="Times New Roman" w:hAnsi="Times New Roman" w:cs="Times New Roman"/>
      <w:b/>
      <w:bCs/>
      <w:sz w:val="24"/>
      <w:szCs w:val="24"/>
      <w:lang w:eastAsia="ru-RU"/>
    </w:rPr>
  </w:style>
  <w:style w:type="paragraph" w:styleId="21">
    <w:name w:val="Body Text Indent 2"/>
    <w:basedOn w:val="a"/>
    <w:link w:val="22"/>
    <w:rsid w:val="00186D2D"/>
    <w:pPr>
      <w:ind w:firstLine="720"/>
      <w:jc w:val="both"/>
    </w:pPr>
    <w:rPr>
      <w:szCs w:val="20"/>
    </w:rPr>
  </w:style>
  <w:style w:type="character" w:customStyle="1" w:styleId="22">
    <w:name w:val="Основной текст с отступом 2 Знак"/>
    <w:basedOn w:val="a0"/>
    <w:link w:val="21"/>
    <w:rsid w:val="00186D2D"/>
    <w:rPr>
      <w:rFonts w:ascii="Times New Roman" w:eastAsia="Times New Roman" w:hAnsi="Times New Roman" w:cs="Times New Roman"/>
      <w:sz w:val="24"/>
      <w:szCs w:val="20"/>
      <w:lang w:eastAsia="ru-RU"/>
    </w:rPr>
  </w:style>
  <w:style w:type="paragraph" w:styleId="23">
    <w:name w:val="Body Text 2"/>
    <w:basedOn w:val="a"/>
    <w:link w:val="24"/>
    <w:rsid w:val="00186D2D"/>
    <w:pPr>
      <w:spacing w:after="120" w:line="480" w:lineRule="auto"/>
    </w:pPr>
  </w:style>
  <w:style w:type="character" w:customStyle="1" w:styleId="24">
    <w:name w:val="Основной текст 2 Знак"/>
    <w:basedOn w:val="a0"/>
    <w:link w:val="23"/>
    <w:rsid w:val="00186D2D"/>
    <w:rPr>
      <w:rFonts w:ascii="Times New Roman" w:eastAsia="Times New Roman" w:hAnsi="Times New Roman" w:cs="Times New Roman"/>
      <w:sz w:val="24"/>
      <w:szCs w:val="24"/>
      <w:lang w:eastAsia="ru-RU"/>
    </w:rPr>
  </w:style>
  <w:style w:type="paragraph" w:customStyle="1" w:styleId="12">
    <w:name w:val="Заголовок1"/>
    <w:basedOn w:val="a"/>
    <w:next w:val="a3"/>
    <w:rsid w:val="00186D2D"/>
    <w:pPr>
      <w:ind w:firstLine="454"/>
      <w:jc w:val="center"/>
    </w:pPr>
    <w:rPr>
      <w:b/>
      <w:caps/>
      <w:sz w:val="20"/>
      <w:szCs w:val="20"/>
      <w:lang w:val="en-GB"/>
    </w:rPr>
  </w:style>
  <w:style w:type="paragraph" w:customStyle="1" w:styleId="13">
    <w:name w:val="Загл1"/>
    <w:basedOn w:val="a"/>
    <w:rsid w:val="00186D2D"/>
    <w:pPr>
      <w:spacing w:before="360"/>
      <w:ind w:firstLine="454"/>
      <w:jc w:val="center"/>
    </w:pPr>
    <w:rPr>
      <w:b/>
      <w:sz w:val="22"/>
      <w:szCs w:val="20"/>
      <w:lang w:val="en-GB"/>
    </w:rPr>
  </w:style>
  <w:style w:type="paragraph" w:customStyle="1" w:styleId="25">
    <w:name w:val="Загл2"/>
    <w:basedOn w:val="a"/>
    <w:rsid w:val="00186D2D"/>
    <w:pPr>
      <w:spacing w:before="120"/>
      <w:ind w:firstLine="454"/>
      <w:jc w:val="center"/>
    </w:pPr>
    <w:rPr>
      <w:b/>
      <w:sz w:val="20"/>
      <w:szCs w:val="20"/>
    </w:rPr>
  </w:style>
  <w:style w:type="paragraph" w:customStyle="1" w:styleId="ac">
    <w:name w:val="Загл"/>
    <w:basedOn w:val="a"/>
    <w:rsid w:val="00186D2D"/>
    <w:pPr>
      <w:spacing w:before="360" w:after="360"/>
      <w:ind w:firstLine="454"/>
      <w:jc w:val="center"/>
    </w:pPr>
    <w:rPr>
      <w:b/>
      <w:sz w:val="20"/>
      <w:szCs w:val="20"/>
      <w:lang w:val="en-GB"/>
    </w:rPr>
  </w:style>
  <w:style w:type="paragraph" w:customStyle="1" w:styleId="ad">
    <w:name w:val="Курсив"/>
    <w:basedOn w:val="a3"/>
    <w:rsid w:val="00186D2D"/>
    <w:pPr>
      <w:keepNext/>
      <w:spacing w:before="240"/>
      <w:ind w:firstLine="454"/>
      <w:jc w:val="both"/>
    </w:pPr>
    <w:rPr>
      <w:b/>
      <w:i/>
      <w:sz w:val="20"/>
      <w:szCs w:val="20"/>
    </w:rPr>
  </w:style>
  <w:style w:type="paragraph" w:customStyle="1" w:styleId="14">
    <w:name w:val="Титул1"/>
    <w:rsid w:val="00186D2D"/>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186D2D"/>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ae">
    <w:name w:val="footnote text"/>
    <w:basedOn w:val="a"/>
    <w:link w:val="af"/>
    <w:rsid w:val="00186D2D"/>
    <w:pPr>
      <w:ind w:firstLine="454"/>
      <w:jc w:val="both"/>
    </w:pPr>
    <w:rPr>
      <w:sz w:val="18"/>
      <w:szCs w:val="20"/>
    </w:rPr>
  </w:style>
  <w:style w:type="character" w:customStyle="1" w:styleId="af">
    <w:name w:val="Текст сноски Знак"/>
    <w:basedOn w:val="a0"/>
    <w:link w:val="ae"/>
    <w:rsid w:val="00186D2D"/>
    <w:rPr>
      <w:rFonts w:ascii="Times New Roman" w:eastAsia="Times New Roman" w:hAnsi="Times New Roman" w:cs="Times New Roman"/>
      <w:sz w:val="18"/>
      <w:szCs w:val="20"/>
    </w:rPr>
  </w:style>
  <w:style w:type="character" w:styleId="af0">
    <w:name w:val="footnote reference"/>
    <w:rsid w:val="00186D2D"/>
    <w:rPr>
      <w:vertAlign w:val="superscript"/>
    </w:rPr>
  </w:style>
  <w:style w:type="paragraph" w:customStyle="1" w:styleId="15">
    <w:name w:val="Курсив1"/>
    <w:basedOn w:val="a3"/>
    <w:rsid w:val="00186D2D"/>
    <w:pPr>
      <w:keepNext/>
      <w:spacing w:before="120" w:after="60"/>
      <w:ind w:firstLine="454"/>
      <w:jc w:val="both"/>
    </w:pPr>
    <w:rPr>
      <w:b/>
      <w:i/>
      <w:sz w:val="20"/>
      <w:szCs w:val="20"/>
    </w:rPr>
  </w:style>
  <w:style w:type="paragraph" w:customStyle="1" w:styleId="af1">
    <w:name w:val="Заголовок приложения"/>
    <w:basedOn w:val="a"/>
    <w:next w:val="a"/>
    <w:rsid w:val="00186D2D"/>
    <w:pPr>
      <w:keepNext/>
      <w:pageBreakBefore/>
      <w:widowControl w:val="0"/>
      <w:spacing w:before="240" w:after="60"/>
      <w:jc w:val="center"/>
    </w:pPr>
    <w:rPr>
      <w:b/>
      <w:kern w:val="28"/>
      <w:sz w:val="28"/>
      <w:szCs w:val="20"/>
    </w:rPr>
  </w:style>
  <w:style w:type="paragraph" w:customStyle="1" w:styleId="af2">
    <w:name w:val="Примечание"/>
    <w:basedOn w:val="a"/>
    <w:rsid w:val="00186D2D"/>
    <w:pPr>
      <w:widowControl w:val="0"/>
    </w:pPr>
    <w:rPr>
      <w:color w:val="0000FF"/>
      <w:sz w:val="16"/>
      <w:szCs w:val="20"/>
    </w:rPr>
  </w:style>
  <w:style w:type="paragraph" w:customStyle="1" w:styleId="16">
    <w:name w:val="Заголовок1"/>
    <w:basedOn w:val="12"/>
    <w:rsid w:val="00186D2D"/>
    <w:pPr>
      <w:widowControl w:val="0"/>
      <w:spacing w:before="360"/>
      <w:ind w:firstLine="0"/>
    </w:pPr>
    <w:rPr>
      <w:color w:val="0000FF"/>
      <w:sz w:val="24"/>
      <w:lang w:val="ru-RU"/>
    </w:rPr>
  </w:style>
  <w:style w:type="paragraph" w:customStyle="1" w:styleId="af3">
    <w:name w:val="пример"/>
    <w:basedOn w:val="3"/>
    <w:rsid w:val="00186D2D"/>
    <w:pPr>
      <w:widowControl/>
      <w:spacing w:before="120" w:after="60"/>
      <w:ind w:firstLine="454"/>
      <w:jc w:val="left"/>
    </w:pPr>
    <w:rPr>
      <w:i/>
      <w:sz w:val="20"/>
    </w:rPr>
  </w:style>
  <w:style w:type="paragraph" w:styleId="af4">
    <w:name w:val="Balloon Text"/>
    <w:basedOn w:val="a"/>
    <w:link w:val="af5"/>
    <w:semiHidden/>
    <w:rsid w:val="00186D2D"/>
    <w:rPr>
      <w:rFonts w:ascii="Tahoma" w:hAnsi="Tahoma" w:cs="Tahoma"/>
      <w:sz w:val="16"/>
      <w:szCs w:val="16"/>
    </w:rPr>
  </w:style>
  <w:style w:type="character" w:customStyle="1" w:styleId="af5">
    <w:name w:val="Текст выноски Знак"/>
    <w:basedOn w:val="a0"/>
    <w:link w:val="af4"/>
    <w:semiHidden/>
    <w:rsid w:val="00186D2D"/>
    <w:rPr>
      <w:rFonts w:ascii="Tahoma" w:eastAsia="Times New Roman" w:hAnsi="Tahoma" w:cs="Tahoma"/>
      <w:sz w:val="16"/>
      <w:szCs w:val="16"/>
      <w:lang w:eastAsia="ru-RU"/>
    </w:rPr>
  </w:style>
  <w:style w:type="character" w:styleId="af6">
    <w:name w:val="page number"/>
    <w:basedOn w:val="a0"/>
    <w:rsid w:val="00186D2D"/>
  </w:style>
  <w:style w:type="paragraph" w:styleId="af7">
    <w:name w:val="footer"/>
    <w:basedOn w:val="a"/>
    <w:link w:val="af8"/>
    <w:uiPriority w:val="99"/>
    <w:rsid w:val="00186D2D"/>
    <w:pPr>
      <w:tabs>
        <w:tab w:val="center" w:pos="4153"/>
        <w:tab w:val="right" w:pos="8306"/>
      </w:tabs>
    </w:pPr>
  </w:style>
  <w:style w:type="character" w:customStyle="1" w:styleId="af8">
    <w:name w:val="Нижний колонтитул Знак"/>
    <w:basedOn w:val="a0"/>
    <w:link w:val="af7"/>
    <w:uiPriority w:val="99"/>
    <w:rsid w:val="00186D2D"/>
    <w:rPr>
      <w:rFonts w:ascii="Times New Roman" w:eastAsia="Times New Roman" w:hAnsi="Times New Roman" w:cs="Times New Roman"/>
      <w:sz w:val="24"/>
      <w:szCs w:val="24"/>
    </w:rPr>
  </w:style>
  <w:style w:type="paragraph" w:styleId="33">
    <w:name w:val="Body Text 3"/>
    <w:basedOn w:val="a"/>
    <w:link w:val="34"/>
    <w:rsid w:val="00186D2D"/>
    <w:pPr>
      <w:pBdr>
        <w:bottom w:val="single" w:sz="2" w:space="0" w:color="FFFFFF"/>
      </w:pBdr>
      <w:jc w:val="center"/>
    </w:pPr>
    <w:rPr>
      <w:sz w:val="20"/>
      <w:szCs w:val="16"/>
    </w:rPr>
  </w:style>
  <w:style w:type="character" w:customStyle="1" w:styleId="34">
    <w:name w:val="Основной текст 3 Знак"/>
    <w:basedOn w:val="a0"/>
    <w:link w:val="33"/>
    <w:rsid w:val="00186D2D"/>
    <w:rPr>
      <w:rFonts w:ascii="Times New Roman" w:eastAsia="Times New Roman" w:hAnsi="Times New Roman" w:cs="Times New Roman"/>
      <w:sz w:val="20"/>
      <w:szCs w:val="16"/>
      <w:lang w:eastAsia="ru-RU"/>
    </w:rPr>
  </w:style>
  <w:style w:type="paragraph" w:styleId="27">
    <w:name w:val="toc 2"/>
    <w:basedOn w:val="a"/>
    <w:next w:val="a"/>
    <w:autoRedefine/>
    <w:semiHidden/>
    <w:rsid w:val="00186D2D"/>
    <w:pPr>
      <w:ind w:left="240"/>
    </w:pPr>
    <w:rPr>
      <w:smallCaps/>
      <w:sz w:val="20"/>
      <w:szCs w:val="20"/>
    </w:rPr>
  </w:style>
  <w:style w:type="paragraph" w:styleId="35">
    <w:name w:val="toc 3"/>
    <w:basedOn w:val="a"/>
    <w:next w:val="a"/>
    <w:autoRedefine/>
    <w:semiHidden/>
    <w:rsid w:val="00186D2D"/>
    <w:pPr>
      <w:ind w:left="480"/>
    </w:pPr>
    <w:rPr>
      <w:i/>
      <w:iCs/>
      <w:sz w:val="20"/>
      <w:szCs w:val="20"/>
    </w:rPr>
  </w:style>
  <w:style w:type="paragraph" w:styleId="41">
    <w:name w:val="toc 4"/>
    <w:basedOn w:val="a"/>
    <w:next w:val="a"/>
    <w:autoRedefine/>
    <w:semiHidden/>
    <w:rsid w:val="00186D2D"/>
    <w:pPr>
      <w:ind w:left="720"/>
    </w:pPr>
    <w:rPr>
      <w:sz w:val="18"/>
      <w:szCs w:val="18"/>
    </w:rPr>
  </w:style>
  <w:style w:type="paragraph" w:styleId="51">
    <w:name w:val="toc 5"/>
    <w:basedOn w:val="a"/>
    <w:next w:val="a"/>
    <w:autoRedefine/>
    <w:semiHidden/>
    <w:rsid w:val="00186D2D"/>
    <w:pPr>
      <w:ind w:left="960"/>
    </w:pPr>
    <w:rPr>
      <w:sz w:val="18"/>
      <w:szCs w:val="18"/>
    </w:rPr>
  </w:style>
  <w:style w:type="paragraph" w:styleId="61">
    <w:name w:val="toc 6"/>
    <w:basedOn w:val="a"/>
    <w:next w:val="a"/>
    <w:autoRedefine/>
    <w:semiHidden/>
    <w:rsid w:val="00186D2D"/>
    <w:pPr>
      <w:ind w:left="1200"/>
    </w:pPr>
    <w:rPr>
      <w:sz w:val="18"/>
      <w:szCs w:val="18"/>
    </w:rPr>
  </w:style>
  <w:style w:type="paragraph" w:styleId="71">
    <w:name w:val="toc 7"/>
    <w:basedOn w:val="a"/>
    <w:next w:val="a"/>
    <w:autoRedefine/>
    <w:semiHidden/>
    <w:rsid w:val="00186D2D"/>
    <w:pPr>
      <w:ind w:left="1440"/>
    </w:pPr>
    <w:rPr>
      <w:sz w:val="18"/>
      <w:szCs w:val="18"/>
    </w:rPr>
  </w:style>
  <w:style w:type="paragraph" w:styleId="81">
    <w:name w:val="toc 8"/>
    <w:basedOn w:val="a"/>
    <w:next w:val="a"/>
    <w:autoRedefine/>
    <w:semiHidden/>
    <w:rsid w:val="00186D2D"/>
    <w:pPr>
      <w:ind w:left="1680"/>
    </w:pPr>
    <w:rPr>
      <w:sz w:val="18"/>
      <w:szCs w:val="18"/>
    </w:rPr>
  </w:style>
  <w:style w:type="paragraph" w:styleId="91">
    <w:name w:val="toc 9"/>
    <w:basedOn w:val="a"/>
    <w:next w:val="a"/>
    <w:autoRedefine/>
    <w:semiHidden/>
    <w:rsid w:val="00186D2D"/>
    <w:pPr>
      <w:ind w:left="1920"/>
    </w:pPr>
    <w:rPr>
      <w:sz w:val="18"/>
      <w:szCs w:val="18"/>
    </w:rPr>
  </w:style>
  <w:style w:type="character" w:styleId="af9">
    <w:name w:val="Hyperlink"/>
    <w:rsid w:val="00186D2D"/>
    <w:rPr>
      <w:color w:val="0000FF"/>
      <w:u w:val="single"/>
    </w:rPr>
  </w:style>
  <w:style w:type="character" w:styleId="afa">
    <w:name w:val="FollowedHyperlink"/>
    <w:rsid w:val="00186D2D"/>
    <w:rPr>
      <w:color w:val="800080"/>
      <w:u w:val="single"/>
    </w:rPr>
  </w:style>
  <w:style w:type="paragraph" w:styleId="afb">
    <w:name w:val="Title"/>
    <w:basedOn w:val="a"/>
    <w:link w:val="afc"/>
    <w:qFormat/>
    <w:rsid w:val="00186D2D"/>
    <w:pPr>
      <w:ind w:firstLine="425"/>
      <w:jc w:val="center"/>
    </w:pPr>
    <w:rPr>
      <w:b/>
      <w:lang w:val="be-BY"/>
    </w:rPr>
  </w:style>
  <w:style w:type="character" w:customStyle="1" w:styleId="afc">
    <w:name w:val="Заголовок Знак"/>
    <w:basedOn w:val="a0"/>
    <w:link w:val="afb"/>
    <w:rsid w:val="00186D2D"/>
    <w:rPr>
      <w:rFonts w:ascii="Times New Roman" w:eastAsia="Times New Roman" w:hAnsi="Times New Roman" w:cs="Times New Roman"/>
      <w:b/>
      <w:sz w:val="24"/>
      <w:szCs w:val="24"/>
      <w:lang w:val="be-BY" w:eastAsia="ru-RU"/>
    </w:rPr>
  </w:style>
  <w:style w:type="paragraph" w:styleId="afd">
    <w:name w:val="endnote text"/>
    <w:basedOn w:val="a"/>
    <w:link w:val="afe"/>
    <w:uiPriority w:val="99"/>
    <w:semiHidden/>
    <w:unhideWhenUsed/>
    <w:rsid w:val="00186D2D"/>
    <w:rPr>
      <w:sz w:val="20"/>
      <w:szCs w:val="20"/>
    </w:rPr>
  </w:style>
  <w:style w:type="character" w:customStyle="1" w:styleId="afe">
    <w:name w:val="Текст концевой сноски Знак"/>
    <w:basedOn w:val="a0"/>
    <w:link w:val="afd"/>
    <w:uiPriority w:val="99"/>
    <w:semiHidden/>
    <w:rsid w:val="00186D2D"/>
    <w:rPr>
      <w:rFonts w:ascii="Times New Roman" w:eastAsia="Times New Roman" w:hAnsi="Times New Roman" w:cs="Times New Roman"/>
      <w:sz w:val="20"/>
      <w:szCs w:val="20"/>
      <w:lang w:eastAsia="ru-RU"/>
    </w:rPr>
  </w:style>
  <w:style w:type="character" w:styleId="aff">
    <w:name w:val="endnote reference"/>
    <w:uiPriority w:val="99"/>
    <w:semiHidden/>
    <w:unhideWhenUsed/>
    <w:rsid w:val="00186D2D"/>
    <w:rPr>
      <w:vertAlign w:val="superscript"/>
    </w:rPr>
  </w:style>
  <w:style w:type="paragraph" w:customStyle="1" w:styleId="17">
    <w:name w:val="Обычный1"/>
    <w:rsid w:val="00186D2D"/>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186D2D"/>
    <w:pPr>
      <w:widowControl w:val="0"/>
      <w:autoSpaceDE w:val="0"/>
      <w:autoSpaceDN w:val="0"/>
      <w:adjustRightInd w:val="0"/>
      <w:spacing w:line="322" w:lineRule="exact"/>
      <w:ind w:hanging="1109"/>
    </w:pPr>
  </w:style>
  <w:style w:type="character" w:customStyle="1" w:styleId="FontStyle20">
    <w:name w:val="Font Style20"/>
    <w:rsid w:val="00186D2D"/>
    <w:rPr>
      <w:rFonts w:ascii="Times New Roman" w:hAnsi="Times New Roman" w:cs="Times New Roman"/>
      <w:b/>
      <w:bCs/>
      <w:sz w:val="26"/>
      <w:szCs w:val="26"/>
    </w:rPr>
  </w:style>
  <w:style w:type="paragraph" w:customStyle="1" w:styleId="aff0">
    <w:name w:val="Без отступа"/>
    <w:basedOn w:val="a"/>
    <w:rsid w:val="00186D2D"/>
    <w:pPr>
      <w:keepLines/>
      <w:jc w:val="both"/>
    </w:pPr>
    <w:rPr>
      <w:sz w:val="30"/>
      <w:szCs w:val="20"/>
    </w:rPr>
  </w:style>
  <w:style w:type="paragraph" w:customStyle="1" w:styleId="aff1">
    <w:name w:val="Знак"/>
    <w:basedOn w:val="a"/>
    <w:rsid w:val="00186D2D"/>
    <w:pPr>
      <w:widowControl w:val="0"/>
      <w:spacing w:after="160" w:line="240" w:lineRule="exact"/>
    </w:pPr>
    <w:rPr>
      <w:rFonts w:ascii="Arial" w:hAnsi="Arial" w:cs="Arial"/>
      <w:sz w:val="20"/>
      <w:szCs w:val="20"/>
      <w:lang w:val="en-US" w:eastAsia="en-US"/>
    </w:rPr>
  </w:style>
  <w:style w:type="paragraph" w:customStyle="1" w:styleId="ConsPlusTitle">
    <w:name w:val="ConsPlusTitle"/>
    <w:rsid w:val="00186D2D"/>
    <w:pPr>
      <w:widowControl w:val="0"/>
      <w:autoSpaceDE w:val="0"/>
      <w:autoSpaceDN w:val="0"/>
      <w:spacing w:after="0" w:line="240" w:lineRule="auto"/>
    </w:pPr>
    <w:rPr>
      <w:rFonts w:ascii="Calibri" w:eastAsia="Times New Roman" w:hAnsi="Calibri" w:cs="Calibri"/>
      <w:b/>
      <w:szCs w:val="20"/>
      <w:lang w:eastAsia="ru-RU"/>
    </w:rPr>
  </w:style>
  <w:style w:type="character" w:styleId="aff2">
    <w:name w:val="annotation reference"/>
    <w:basedOn w:val="a0"/>
    <w:uiPriority w:val="99"/>
    <w:semiHidden/>
    <w:unhideWhenUsed/>
    <w:rsid w:val="00186D2D"/>
    <w:rPr>
      <w:sz w:val="16"/>
      <w:szCs w:val="16"/>
    </w:rPr>
  </w:style>
  <w:style w:type="paragraph" w:styleId="aff3">
    <w:name w:val="annotation text"/>
    <w:basedOn w:val="a"/>
    <w:link w:val="aff4"/>
    <w:uiPriority w:val="99"/>
    <w:semiHidden/>
    <w:unhideWhenUsed/>
    <w:rsid w:val="00186D2D"/>
    <w:rPr>
      <w:sz w:val="20"/>
      <w:szCs w:val="20"/>
    </w:rPr>
  </w:style>
  <w:style w:type="character" w:customStyle="1" w:styleId="aff4">
    <w:name w:val="Текст примечания Знак"/>
    <w:basedOn w:val="a0"/>
    <w:link w:val="aff3"/>
    <w:uiPriority w:val="99"/>
    <w:semiHidden/>
    <w:rsid w:val="00186D2D"/>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semiHidden/>
    <w:unhideWhenUsed/>
    <w:rsid w:val="00186D2D"/>
    <w:rPr>
      <w:b/>
      <w:bCs/>
    </w:rPr>
  </w:style>
  <w:style w:type="character" w:customStyle="1" w:styleId="aff6">
    <w:name w:val="Тема примечания Знак"/>
    <w:basedOn w:val="aff4"/>
    <w:link w:val="aff5"/>
    <w:uiPriority w:val="99"/>
    <w:semiHidden/>
    <w:rsid w:val="00186D2D"/>
    <w:rPr>
      <w:rFonts w:ascii="Times New Roman" w:eastAsia="Times New Roman" w:hAnsi="Times New Roman" w:cs="Times New Roman"/>
      <w:b/>
      <w:bCs/>
      <w:sz w:val="20"/>
      <w:szCs w:val="20"/>
      <w:lang w:eastAsia="ru-RU"/>
    </w:rPr>
  </w:style>
  <w:style w:type="paragraph" w:customStyle="1" w:styleId="28">
    <w:name w:val="Обычный2"/>
    <w:rsid w:val="00B961C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85151">
      <w:bodyDiv w:val="1"/>
      <w:marLeft w:val="0"/>
      <w:marRight w:val="0"/>
      <w:marTop w:val="0"/>
      <w:marBottom w:val="0"/>
      <w:divBdr>
        <w:top w:val="none" w:sz="0" w:space="0" w:color="auto"/>
        <w:left w:val="none" w:sz="0" w:space="0" w:color="auto"/>
        <w:bottom w:val="none" w:sz="0" w:space="0" w:color="auto"/>
        <w:right w:val="none" w:sz="0" w:space="0" w:color="auto"/>
      </w:divBdr>
    </w:div>
    <w:div w:id="1169174193">
      <w:bodyDiv w:val="1"/>
      <w:marLeft w:val="0"/>
      <w:marRight w:val="0"/>
      <w:marTop w:val="0"/>
      <w:marBottom w:val="0"/>
      <w:divBdr>
        <w:top w:val="none" w:sz="0" w:space="0" w:color="auto"/>
        <w:left w:val="none" w:sz="0" w:space="0" w:color="auto"/>
        <w:bottom w:val="none" w:sz="0" w:space="0" w:color="auto"/>
        <w:right w:val="none" w:sz="0" w:space="0" w:color="auto"/>
      </w:divBdr>
    </w:div>
    <w:div w:id="15825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belorus?base=RLAW425;n=86692;fld=134;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18</Pages>
  <Words>5546</Words>
  <Characters>31614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Ветохин</dc:creator>
  <cp:lastModifiedBy>Мирошникова Светлана Владимировна</cp:lastModifiedBy>
  <cp:revision>46</cp:revision>
  <dcterms:created xsi:type="dcterms:W3CDTF">2021-04-29T13:40:00Z</dcterms:created>
  <dcterms:modified xsi:type="dcterms:W3CDTF">2021-06-10T06:05:00Z</dcterms:modified>
</cp:coreProperties>
</file>