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AF" w:rsidRPr="003207BE" w:rsidRDefault="00087AAF" w:rsidP="0082310D">
      <w:pPr>
        <w:pStyle w:val="21"/>
        <w:widowControl w:val="0"/>
        <w:tabs>
          <w:tab w:val="left" w:pos="709"/>
          <w:tab w:val="left" w:pos="3686"/>
          <w:tab w:val="left" w:pos="4536"/>
          <w:tab w:val="left" w:pos="5812"/>
          <w:tab w:val="left" w:pos="6946"/>
          <w:tab w:val="left" w:pos="7938"/>
        </w:tabs>
        <w:ind w:hanging="4320"/>
        <w:jc w:val="right"/>
        <w:rPr>
          <w:sz w:val="20"/>
          <w:lang w:val="be-BY"/>
        </w:rPr>
      </w:pPr>
    </w:p>
    <w:p w:rsidR="001B3C8F" w:rsidRDefault="001B3C8F" w:rsidP="001B3C8F">
      <w:pPr>
        <w:pStyle w:val="21"/>
        <w:widowControl w:val="0"/>
        <w:ind w:hanging="4320"/>
        <w:rPr>
          <w:sz w:val="30"/>
          <w:szCs w:val="30"/>
          <w:lang w:val="be-BY"/>
        </w:rPr>
      </w:pPr>
    </w:p>
    <w:p w:rsidR="0035346B" w:rsidRPr="003207BE" w:rsidRDefault="0035346B" w:rsidP="001B3C8F">
      <w:pPr>
        <w:pStyle w:val="21"/>
        <w:widowControl w:val="0"/>
        <w:ind w:hanging="4320"/>
        <w:rPr>
          <w:sz w:val="30"/>
          <w:szCs w:val="30"/>
          <w:lang w:val="be-BY"/>
        </w:rPr>
      </w:pPr>
    </w:p>
    <w:p w:rsidR="001B3C8F" w:rsidRPr="00165A10" w:rsidRDefault="001B3C8F" w:rsidP="001B3C8F">
      <w:pPr>
        <w:pStyle w:val="21"/>
        <w:widowControl w:val="0"/>
        <w:ind w:hanging="4320"/>
        <w:rPr>
          <w:b/>
          <w:caps/>
          <w:sz w:val="30"/>
          <w:szCs w:val="30"/>
          <w:lang w:val="be-BY"/>
        </w:rPr>
      </w:pPr>
      <w:r w:rsidRPr="003207BE">
        <w:rPr>
          <w:b/>
          <w:caps/>
          <w:sz w:val="30"/>
          <w:szCs w:val="30"/>
          <w:lang w:val="be-BY"/>
        </w:rPr>
        <w:t xml:space="preserve">               </w:t>
      </w:r>
      <w:r w:rsidRPr="00165A10">
        <w:rPr>
          <w:b/>
          <w:caps/>
          <w:sz w:val="30"/>
          <w:szCs w:val="30"/>
          <w:lang w:val="be-BY"/>
        </w:rPr>
        <w:t xml:space="preserve">Пастанова                                 </w:t>
      </w:r>
      <w:r w:rsidR="00CF6603" w:rsidRPr="00165A10">
        <w:rPr>
          <w:b/>
          <w:caps/>
          <w:sz w:val="30"/>
          <w:szCs w:val="30"/>
          <w:lang w:val="be-BY"/>
        </w:rPr>
        <w:t xml:space="preserve">  </w:t>
      </w:r>
      <w:r w:rsidRPr="00165A10">
        <w:rPr>
          <w:b/>
          <w:caps/>
          <w:sz w:val="30"/>
          <w:szCs w:val="30"/>
          <w:lang w:val="be-BY"/>
        </w:rPr>
        <w:t xml:space="preserve">    </w:t>
      </w:r>
      <w:r w:rsidR="00EA218F" w:rsidRPr="00165A10">
        <w:rPr>
          <w:b/>
          <w:caps/>
          <w:sz w:val="30"/>
          <w:szCs w:val="30"/>
          <w:lang w:val="be-BY"/>
        </w:rPr>
        <w:t xml:space="preserve">  </w:t>
      </w:r>
      <w:r w:rsidRPr="00165A10">
        <w:rPr>
          <w:b/>
          <w:caps/>
          <w:sz w:val="30"/>
          <w:szCs w:val="30"/>
          <w:lang w:val="be-BY"/>
        </w:rPr>
        <w:t xml:space="preserve"> Постановление</w:t>
      </w:r>
    </w:p>
    <w:p w:rsidR="001B3C8F" w:rsidRPr="00165A10" w:rsidRDefault="001B3C8F" w:rsidP="005F0F44">
      <w:pPr>
        <w:pStyle w:val="21"/>
        <w:widowControl w:val="0"/>
        <w:ind w:hanging="4320"/>
        <w:rPr>
          <w:sz w:val="30"/>
          <w:szCs w:val="30"/>
          <w:lang w:val="be-BY"/>
        </w:rPr>
      </w:pPr>
    </w:p>
    <w:p w:rsidR="00122E51" w:rsidRPr="00122E51" w:rsidRDefault="00122E51" w:rsidP="00122E51">
      <w:pPr>
        <w:pStyle w:val="21"/>
        <w:widowControl w:val="0"/>
        <w:ind w:hanging="4320"/>
        <w:rPr>
          <w:b/>
          <w:bCs/>
          <w:sz w:val="30"/>
          <w:szCs w:val="30"/>
          <w:lang w:val="x-none"/>
        </w:rPr>
      </w:pPr>
      <w:r>
        <w:rPr>
          <w:b/>
          <w:bCs/>
          <w:sz w:val="30"/>
          <w:szCs w:val="30"/>
          <w:lang w:val="en-US"/>
        </w:rPr>
        <w:t xml:space="preserve"> </w:t>
      </w:r>
      <w:r>
        <w:rPr>
          <w:b/>
          <w:bCs/>
          <w:sz w:val="30"/>
          <w:szCs w:val="30"/>
          <w:lang w:val="be-BY"/>
        </w:rPr>
        <w:t xml:space="preserve">    </w:t>
      </w:r>
      <w:bookmarkStart w:id="0" w:name="_GoBack"/>
      <w:bookmarkEnd w:id="0"/>
      <w:r w:rsidRPr="00122E51">
        <w:rPr>
          <w:b/>
          <w:bCs/>
          <w:sz w:val="30"/>
          <w:szCs w:val="30"/>
          <w:lang w:val="x-none"/>
        </w:rPr>
        <w:t>29.11.2017</w:t>
      </w:r>
      <w:r>
        <w:rPr>
          <w:b/>
          <w:bCs/>
          <w:sz w:val="30"/>
          <w:szCs w:val="30"/>
          <w:lang w:val="be-BY"/>
        </w:rPr>
        <w:t xml:space="preserve"> г</w:t>
      </w:r>
      <w:r w:rsidRPr="00122E51">
        <w:rPr>
          <w:b/>
          <w:bCs/>
          <w:sz w:val="30"/>
          <w:szCs w:val="30"/>
          <w:lang w:val="x-none"/>
        </w:rPr>
        <w:t>. № 151</w:t>
      </w:r>
    </w:p>
    <w:p w:rsidR="001B3C8F" w:rsidRPr="00165A10" w:rsidRDefault="001B3C8F" w:rsidP="005F0F44">
      <w:pPr>
        <w:pStyle w:val="21"/>
        <w:widowControl w:val="0"/>
        <w:ind w:hanging="4320"/>
        <w:rPr>
          <w:sz w:val="30"/>
          <w:szCs w:val="30"/>
          <w:lang w:val="be-BY"/>
        </w:rPr>
      </w:pPr>
    </w:p>
    <w:p w:rsidR="001B3C8F" w:rsidRPr="00165A10" w:rsidRDefault="001B3C8F" w:rsidP="005F0F44">
      <w:pPr>
        <w:widowControl w:val="0"/>
        <w:spacing w:after="0" w:line="240" w:lineRule="auto"/>
        <w:jc w:val="both"/>
        <w:rPr>
          <w:rFonts w:ascii="Times New Roman" w:hAnsi="Times New Roman" w:cs="Times New Roman"/>
          <w:sz w:val="30"/>
          <w:szCs w:val="30"/>
        </w:rPr>
      </w:pPr>
    </w:p>
    <w:p w:rsidR="006479BE" w:rsidRPr="00165A10" w:rsidRDefault="006479BE" w:rsidP="005F0F44">
      <w:pPr>
        <w:widowControl w:val="0"/>
        <w:spacing w:after="0" w:line="240" w:lineRule="auto"/>
        <w:jc w:val="both"/>
        <w:rPr>
          <w:rFonts w:ascii="Times New Roman" w:hAnsi="Times New Roman" w:cs="Times New Roman"/>
          <w:sz w:val="30"/>
          <w:szCs w:val="30"/>
        </w:rPr>
      </w:pPr>
    </w:p>
    <w:p w:rsidR="006479BE" w:rsidRPr="00165A10" w:rsidRDefault="006479BE" w:rsidP="005F0F44">
      <w:pPr>
        <w:widowControl w:val="0"/>
        <w:spacing w:after="0" w:line="240" w:lineRule="auto"/>
        <w:jc w:val="both"/>
        <w:rPr>
          <w:rFonts w:ascii="Times New Roman" w:hAnsi="Times New Roman" w:cs="Times New Roman"/>
          <w:sz w:val="30"/>
          <w:szCs w:val="30"/>
        </w:rPr>
      </w:pPr>
    </w:p>
    <w:p w:rsidR="001B3C8F" w:rsidRPr="00165A10" w:rsidRDefault="001B3C8F" w:rsidP="005F0F44">
      <w:pPr>
        <w:widowControl w:val="0"/>
        <w:spacing w:after="0" w:line="240" w:lineRule="auto"/>
        <w:jc w:val="both"/>
        <w:rPr>
          <w:rFonts w:ascii="Times New Roman" w:hAnsi="Times New Roman" w:cs="Times New Roman"/>
          <w:sz w:val="30"/>
          <w:szCs w:val="30"/>
        </w:rPr>
      </w:pPr>
    </w:p>
    <w:tbl>
      <w:tblPr>
        <w:tblW w:w="0" w:type="auto"/>
        <w:tblLook w:val="0000" w:firstRow="0" w:lastRow="0" w:firstColumn="0" w:lastColumn="0" w:noHBand="0" w:noVBand="0"/>
      </w:tblPr>
      <w:tblGrid>
        <w:gridCol w:w="6096"/>
      </w:tblGrid>
      <w:tr w:rsidR="001B3C8F" w:rsidRPr="00165A10" w:rsidTr="009A788A">
        <w:trPr>
          <w:trHeight w:val="874"/>
        </w:trPr>
        <w:tc>
          <w:tcPr>
            <w:tcW w:w="6096" w:type="dxa"/>
          </w:tcPr>
          <w:p w:rsidR="001B3C8F" w:rsidRPr="00165A10" w:rsidRDefault="001B3C8F" w:rsidP="001E1593">
            <w:pPr>
              <w:widowControl w:val="0"/>
              <w:tabs>
                <w:tab w:val="left" w:pos="687"/>
              </w:tabs>
              <w:spacing w:after="0" w:line="280" w:lineRule="exact"/>
              <w:ind w:right="176"/>
              <w:jc w:val="both"/>
              <w:rPr>
                <w:rFonts w:ascii="Times New Roman" w:hAnsi="Times New Roman" w:cs="Times New Roman"/>
                <w:sz w:val="30"/>
                <w:szCs w:val="30"/>
              </w:rPr>
            </w:pPr>
            <w:r w:rsidRPr="00165A10">
              <w:rPr>
                <w:rFonts w:ascii="Times New Roman" w:hAnsi="Times New Roman" w:cs="Times New Roman"/>
                <w:sz w:val="30"/>
                <w:szCs w:val="30"/>
              </w:rPr>
              <w:t xml:space="preserve">О внесении </w:t>
            </w:r>
            <w:r w:rsidR="00657BAC" w:rsidRPr="00165A10">
              <w:rPr>
                <w:rFonts w:ascii="Times New Roman" w:hAnsi="Times New Roman" w:cs="Times New Roman"/>
                <w:sz w:val="30"/>
                <w:szCs w:val="30"/>
              </w:rPr>
              <w:t xml:space="preserve">дополнений и </w:t>
            </w:r>
            <w:r w:rsidRPr="00165A10">
              <w:rPr>
                <w:rFonts w:ascii="Times New Roman" w:hAnsi="Times New Roman" w:cs="Times New Roman"/>
                <w:sz w:val="30"/>
                <w:szCs w:val="30"/>
              </w:rPr>
              <w:t>изменени</w:t>
            </w:r>
            <w:r w:rsidR="001E1593" w:rsidRPr="00165A10">
              <w:rPr>
                <w:rFonts w:ascii="Times New Roman" w:hAnsi="Times New Roman" w:cs="Times New Roman"/>
                <w:sz w:val="30"/>
                <w:szCs w:val="30"/>
              </w:rPr>
              <w:t>й</w:t>
            </w:r>
            <w:r w:rsidRPr="00165A10">
              <w:rPr>
                <w:rFonts w:ascii="Times New Roman" w:hAnsi="Times New Roman" w:cs="Times New Roman"/>
                <w:sz w:val="30"/>
                <w:szCs w:val="30"/>
              </w:rPr>
              <w:t xml:space="preserve"> </w:t>
            </w:r>
            <w:r w:rsidRPr="00165A10">
              <w:rPr>
                <w:rFonts w:ascii="Times New Roman" w:hAnsi="Times New Roman" w:cs="Times New Roman"/>
                <w:spacing w:val="-4"/>
                <w:sz w:val="30"/>
                <w:szCs w:val="30"/>
              </w:rPr>
              <w:t xml:space="preserve">в </w:t>
            </w:r>
            <w:r w:rsidR="00174767" w:rsidRPr="00165A10">
              <w:rPr>
                <w:rFonts w:ascii="Times New Roman" w:hAnsi="Times New Roman" w:cs="Times New Roman"/>
                <w:spacing w:val="-4"/>
                <w:sz w:val="30"/>
                <w:szCs w:val="30"/>
              </w:rPr>
              <w:t xml:space="preserve">некоторые </w:t>
            </w:r>
            <w:r w:rsidRPr="00165A10">
              <w:rPr>
                <w:rFonts w:ascii="Times New Roman" w:hAnsi="Times New Roman" w:cs="Times New Roman"/>
                <w:spacing w:val="-4"/>
                <w:sz w:val="30"/>
                <w:szCs w:val="30"/>
              </w:rPr>
              <w:t>постановлени</w:t>
            </w:r>
            <w:r w:rsidR="00174767" w:rsidRPr="00165A10">
              <w:rPr>
                <w:rFonts w:ascii="Times New Roman" w:hAnsi="Times New Roman" w:cs="Times New Roman"/>
                <w:spacing w:val="-4"/>
                <w:sz w:val="30"/>
                <w:szCs w:val="30"/>
              </w:rPr>
              <w:t>я</w:t>
            </w:r>
            <w:r w:rsidRPr="00165A10">
              <w:rPr>
                <w:rFonts w:ascii="Times New Roman" w:hAnsi="Times New Roman" w:cs="Times New Roman"/>
                <w:spacing w:val="-4"/>
                <w:sz w:val="30"/>
                <w:szCs w:val="30"/>
              </w:rPr>
              <w:t xml:space="preserve"> Министерства образования</w:t>
            </w:r>
            <w:r w:rsidRPr="00165A10">
              <w:rPr>
                <w:rFonts w:ascii="Times New Roman" w:hAnsi="Times New Roman" w:cs="Times New Roman"/>
                <w:sz w:val="30"/>
                <w:szCs w:val="30"/>
              </w:rPr>
              <w:t xml:space="preserve"> </w:t>
            </w:r>
            <w:r w:rsidRPr="00165A10">
              <w:rPr>
                <w:rFonts w:ascii="Times New Roman" w:hAnsi="Times New Roman" w:cs="Times New Roman"/>
                <w:spacing w:val="-6"/>
                <w:sz w:val="30"/>
                <w:szCs w:val="30"/>
              </w:rPr>
              <w:t xml:space="preserve">Республики Беларусь </w:t>
            </w:r>
          </w:p>
        </w:tc>
      </w:tr>
    </w:tbl>
    <w:p w:rsidR="00232430" w:rsidRPr="00165A10" w:rsidRDefault="00232430" w:rsidP="00033115">
      <w:pPr>
        <w:widowControl w:val="0"/>
        <w:spacing w:after="0" w:line="240" w:lineRule="auto"/>
        <w:ind w:firstLine="567"/>
        <w:jc w:val="both"/>
        <w:rPr>
          <w:rFonts w:ascii="Times New Roman" w:hAnsi="Times New Roman" w:cs="Times New Roman"/>
          <w:sz w:val="30"/>
          <w:szCs w:val="30"/>
          <w:lang w:eastAsia="ru-RU"/>
        </w:rPr>
      </w:pPr>
    </w:p>
    <w:p w:rsidR="001B3C8F" w:rsidRPr="00165A10" w:rsidRDefault="00147A84" w:rsidP="006479BE">
      <w:pPr>
        <w:widowControl w:val="0"/>
        <w:tabs>
          <w:tab w:val="left" w:pos="709"/>
        </w:tabs>
        <w:spacing w:after="0" w:line="240" w:lineRule="auto"/>
        <w:ind w:firstLine="709"/>
        <w:jc w:val="both"/>
        <w:rPr>
          <w:rFonts w:ascii="Times New Roman" w:hAnsi="Times New Roman" w:cs="Times New Roman"/>
          <w:caps/>
          <w:sz w:val="30"/>
          <w:szCs w:val="30"/>
        </w:rPr>
      </w:pPr>
      <w:r w:rsidRPr="00165A10">
        <w:rPr>
          <w:rFonts w:ascii="Times New Roman" w:hAnsi="Times New Roman" w:cs="Times New Roman"/>
          <w:sz w:val="30"/>
          <w:szCs w:val="30"/>
          <w:lang w:val="be-BY" w:eastAsia="ru-RU"/>
        </w:rPr>
        <w:t>Н</w:t>
      </w:r>
      <w:r w:rsidR="001B3C8F" w:rsidRPr="00165A10">
        <w:rPr>
          <w:rFonts w:ascii="Times New Roman" w:hAnsi="Times New Roman" w:cs="Times New Roman"/>
          <w:sz w:val="30"/>
          <w:szCs w:val="30"/>
        </w:rPr>
        <w:t xml:space="preserve">а основании пункта 3 статьи 205 Кодекса Республики Беларусь об образовании Министерство образования Республики Беларусь </w:t>
      </w:r>
      <w:r w:rsidR="001B3C8F" w:rsidRPr="00165A10">
        <w:rPr>
          <w:rFonts w:ascii="Times New Roman" w:hAnsi="Times New Roman" w:cs="Times New Roman"/>
          <w:caps/>
          <w:sz w:val="30"/>
          <w:szCs w:val="30"/>
        </w:rPr>
        <w:t>постановляет:</w:t>
      </w:r>
    </w:p>
    <w:p w:rsidR="005F7F70" w:rsidRPr="00165A10" w:rsidRDefault="006074A5" w:rsidP="002B7437">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caps/>
          <w:sz w:val="30"/>
          <w:szCs w:val="30"/>
        </w:rPr>
        <w:t>1.</w:t>
      </w:r>
      <w:r w:rsidRPr="00165A10">
        <w:rPr>
          <w:rFonts w:ascii="Times New Roman" w:hAnsi="Times New Roman" w:cs="Times New Roman"/>
          <w:sz w:val="30"/>
          <w:szCs w:val="30"/>
        </w:rPr>
        <w:t xml:space="preserve"> </w:t>
      </w:r>
      <w:r w:rsidR="005F7F70" w:rsidRPr="00165A10">
        <w:rPr>
          <w:rFonts w:ascii="Times New Roman" w:hAnsi="Times New Roman" w:cs="Times New Roman"/>
          <w:sz w:val="30"/>
          <w:szCs w:val="30"/>
        </w:rPr>
        <w:t xml:space="preserve">Внести дополнения </w:t>
      </w:r>
      <w:r w:rsidR="001E1593" w:rsidRPr="00165A10">
        <w:rPr>
          <w:rFonts w:ascii="Times New Roman" w:hAnsi="Times New Roman" w:cs="Times New Roman"/>
          <w:sz w:val="30"/>
          <w:szCs w:val="30"/>
        </w:rPr>
        <w:t xml:space="preserve">и изменения </w:t>
      </w:r>
      <w:r w:rsidR="005F7F70" w:rsidRPr="00165A10">
        <w:rPr>
          <w:rFonts w:ascii="Times New Roman" w:hAnsi="Times New Roman" w:cs="Times New Roman"/>
          <w:sz w:val="30"/>
          <w:szCs w:val="30"/>
        </w:rPr>
        <w:t>в следующие постановления Министерства образования Республики Беларусь:</w:t>
      </w:r>
    </w:p>
    <w:p w:rsidR="005F7F70" w:rsidRPr="00165A10" w:rsidRDefault="00BE47AE" w:rsidP="002B7437">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1.1. в постановлен</w:t>
      </w:r>
      <w:r w:rsidR="00AF14C8" w:rsidRPr="00165A10">
        <w:rPr>
          <w:rFonts w:ascii="Times New Roman" w:hAnsi="Times New Roman" w:cs="Times New Roman"/>
          <w:sz w:val="30"/>
          <w:szCs w:val="30"/>
        </w:rPr>
        <w:t>и</w:t>
      </w:r>
      <w:r w:rsidRPr="00165A10">
        <w:rPr>
          <w:rFonts w:ascii="Times New Roman" w:hAnsi="Times New Roman" w:cs="Times New Roman"/>
          <w:sz w:val="30"/>
          <w:szCs w:val="30"/>
        </w:rPr>
        <w:t>е</w:t>
      </w:r>
      <w:r w:rsidR="005F7F70" w:rsidRPr="00165A10">
        <w:rPr>
          <w:rFonts w:ascii="Times New Roman" w:hAnsi="Times New Roman" w:cs="Times New Roman"/>
          <w:sz w:val="30"/>
          <w:szCs w:val="30"/>
        </w:rPr>
        <w:t xml:space="preserve"> Министерства образования Республики Беларусь от </w:t>
      </w:r>
      <w:r w:rsidR="00512433" w:rsidRPr="00165A10">
        <w:rPr>
          <w:rFonts w:ascii="Times New Roman" w:hAnsi="Times New Roman" w:cs="Times New Roman"/>
          <w:sz w:val="30"/>
          <w:szCs w:val="30"/>
        </w:rPr>
        <w:t>27</w:t>
      </w:r>
      <w:r w:rsidR="005F7F70" w:rsidRPr="00165A10">
        <w:rPr>
          <w:rFonts w:ascii="Times New Roman" w:hAnsi="Times New Roman" w:cs="Times New Roman"/>
          <w:sz w:val="30"/>
          <w:szCs w:val="30"/>
        </w:rPr>
        <w:t xml:space="preserve"> </w:t>
      </w:r>
      <w:r w:rsidR="00512433" w:rsidRPr="00165A10">
        <w:rPr>
          <w:rFonts w:ascii="Times New Roman" w:hAnsi="Times New Roman" w:cs="Times New Roman"/>
          <w:sz w:val="30"/>
          <w:szCs w:val="30"/>
        </w:rPr>
        <w:t>декабря</w:t>
      </w:r>
      <w:r w:rsidR="005F7F70" w:rsidRPr="00165A10">
        <w:rPr>
          <w:rFonts w:ascii="Times New Roman" w:hAnsi="Times New Roman" w:cs="Times New Roman"/>
          <w:sz w:val="30"/>
          <w:szCs w:val="30"/>
        </w:rPr>
        <w:t xml:space="preserve"> 2013 г. №</w:t>
      </w:r>
      <w:r w:rsidR="00174767" w:rsidRPr="00165A10">
        <w:rPr>
          <w:rFonts w:ascii="Times New Roman" w:hAnsi="Times New Roman" w:cs="Times New Roman"/>
          <w:sz w:val="30"/>
          <w:szCs w:val="30"/>
        </w:rPr>
        <w:t> </w:t>
      </w:r>
      <w:r w:rsidR="00512433" w:rsidRPr="00165A10">
        <w:rPr>
          <w:rFonts w:ascii="Times New Roman" w:hAnsi="Times New Roman" w:cs="Times New Roman"/>
          <w:sz w:val="30"/>
          <w:szCs w:val="30"/>
        </w:rPr>
        <w:t>141</w:t>
      </w:r>
      <w:r w:rsidR="005F7F70" w:rsidRPr="00165A10">
        <w:rPr>
          <w:rFonts w:ascii="Times New Roman" w:hAnsi="Times New Roman" w:cs="Times New Roman"/>
          <w:sz w:val="30"/>
          <w:szCs w:val="30"/>
        </w:rPr>
        <w:t xml:space="preserve"> ”Об утверждении, введении в действие образовательных стандартов высшего образования</w:t>
      </w:r>
      <w:r w:rsidR="005F7F70" w:rsidRPr="00165A10">
        <w:rPr>
          <w:rFonts w:ascii="Times New Roman" w:hAnsi="Times New Roman" w:cs="Times New Roman"/>
          <w:spacing w:val="-4"/>
          <w:sz w:val="30"/>
          <w:szCs w:val="30"/>
        </w:rPr>
        <w:t>“:</w:t>
      </w:r>
    </w:p>
    <w:p w:rsidR="005F7F70" w:rsidRDefault="005F7F70" w:rsidP="002B7437">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z w:val="30"/>
          <w:szCs w:val="30"/>
        </w:rPr>
        <w:t>1.1.1</w:t>
      </w:r>
      <w:r w:rsidR="00174767" w:rsidRPr="00165A10">
        <w:rPr>
          <w:rFonts w:ascii="Times New Roman" w:hAnsi="Times New Roman" w:cs="Times New Roman"/>
          <w:sz w:val="30"/>
          <w:szCs w:val="30"/>
        </w:rPr>
        <w:t>.</w:t>
      </w:r>
      <w:r w:rsidRPr="00165A10">
        <w:rPr>
          <w:rFonts w:ascii="Times New Roman" w:hAnsi="Times New Roman" w:cs="Times New Roman"/>
          <w:sz w:val="30"/>
          <w:szCs w:val="30"/>
        </w:rPr>
        <w:t xml:space="preserve"> в образовательном стандарте высшего образования </w:t>
      </w:r>
      <w:r w:rsidRPr="00165A10">
        <w:rPr>
          <w:rFonts w:ascii="Times New Roman" w:hAnsi="Times New Roman" w:cs="Times New Roman"/>
          <w:sz w:val="30"/>
          <w:szCs w:val="30"/>
          <w:lang w:val="en-US"/>
        </w:rPr>
        <w:t>I</w:t>
      </w:r>
      <w:r w:rsidRPr="00165A10">
        <w:rPr>
          <w:rFonts w:ascii="Times New Roman" w:hAnsi="Times New Roman" w:cs="Times New Roman"/>
          <w:sz w:val="30"/>
          <w:szCs w:val="30"/>
        </w:rPr>
        <w:t xml:space="preserve"> ступени по </w:t>
      </w:r>
      <w:r w:rsidRPr="00134E29">
        <w:rPr>
          <w:rFonts w:ascii="Times New Roman" w:hAnsi="Times New Roman" w:cs="Times New Roman"/>
          <w:spacing w:val="-10"/>
          <w:sz w:val="30"/>
          <w:szCs w:val="30"/>
        </w:rPr>
        <w:t xml:space="preserve">специальности </w:t>
      </w:r>
      <w:r w:rsidR="00512433" w:rsidRPr="00134E29">
        <w:rPr>
          <w:rFonts w:ascii="Times New Roman" w:hAnsi="Times New Roman" w:cs="Times New Roman"/>
          <w:spacing w:val="-10"/>
          <w:sz w:val="30"/>
          <w:szCs w:val="30"/>
          <w:lang w:val="be-BY" w:eastAsia="ru-RU"/>
        </w:rPr>
        <w:t xml:space="preserve">1-26 01 02 </w:t>
      </w:r>
      <w:r w:rsidRPr="00134E29">
        <w:rPr>
          <w:rFonts w:ascii="Times New Roman" w:hAnsi="Times New Roman" w:cs="Times New Roman"/>
          <w:spacing w:val="-10"/>
          <w:sz w:val="30"/>
          <w:szCs w:val="30"/>
        </w:rPr>
        <w:t>”</w:t>
      </w:r>
      <w:r w:rsidR="00512433" w:rsidRPr="00134E29">
        <w:rPr>
          <w:rFonts w:ascii="Times New Roman" w:hAnsi="Times New Roman" w:cs="Times New Roman"/>
          <w:spacing w:val="-10"/>
          <w:sz w:val="30"/>
          <w:szCs w:val="30"/>
          <w:lang w:val="be-BY" w:eastAsia="ru-RU"/>
        </w:rPr>
        <w:t>Государственное управление и право</w:t>
      </w:r>
      <w:r w:rsidRPr="00134E29">
        <w:rPr>
          <w:rFonts w:ascii="Times New Roman" w:hAnsi="Times New Roman" w:cs="Times New Roman"/>
          <w:spacing w:val="-10"/>
          <w:sz w:val="30"/>
          <w:szCs w:val="30"/>
        </w:rPr>
        <w:t>“, утвержденном</w:t>
      </w:r>
      <w:r w:rsidRPr="00165A10">
        <w:rPr>
          <w:rFonts w:ascii="Times New Roman" w:hAnsi="Times New Roman" w:cs="Times New Roman"/>
          <w:spacing w:val="-4"/>
          <w:sz w:val="30"/>
          <w:szCs w:val="30"/>
        </w:rPr>
        <w:t xml:space="preserve"> данным постановлением:</w:t>
      </w:r>
    </w:p>
    <w:p w:rsidR="00DD4257" w:rsidRPr="00DD4257" w:rsidRDefault="00DD4257" w:rsidP="00DD4257">
      <w:pPr>
        <w:spacing w:after="0" w:line="240" w:lineRule="auto"/>
        <w:ind w:firstLine="709"/>
        <w:jc w:val="both"/>
        <w:rPr>
          <w:rFonts w:ascii="Times New Roman" w:hAnsi="Times New Roman" w:cs="Times New Roman"/>
          <w:sz w:val="30"/>
          <w:szCs w:val="30"/>
        </w:rPr>
      </w:pPr>
      <w:r w:rsidRPr="00DD4257">
        <w:rPr>
          <w:rFonts w:ascii="Times New Roman" w:hAnsi="Times New Roman" w:cs="Times New Roman"/>
          <w:sz w:val="30"/>
          <w:szCs w:val="30"/>
        </w:rPr>
        <w:t xml:space="preserve">подраздел 4.5 раздела 4 дополнить </w:t>
      </w:r>
      <w:r w:rsidR="00F94D65">
        <w:rPr>
          <w:rFonts w:ascii="Times New Roman" w:hAnsi="Times New Roman" w:cs="Times New Roman"/>
          <w:sz w:val="30"/>
          <w:szCs w:val="30"/>
        </w:rPr>
        <w:t>частью</w:t>
      </w:r>
      <w:r w:rsidRPr="00DD4257">
        <w:rPr>
          <w:rFonts w:ascii="Times New Roman" w:hAnsi="Times New Roman" w:cs="Times New Roman"/>
          <w:sz w:val="30"/>
          <w:szCs w:val="30"/>
        </w:rPr>
        <w:t xml:space="preserve"> седьм</w:t>
      </w:r>
      <w:r w:rsidR="00F94D65">
        <w:rPr>
          <w:rFonts w:ascii="Times New Roman" w:hAnsi="Times New Roman" w:cs="Times New Roman"/>
          <w:sz w:val="30"/>
          <w:szCs w:val="30"/>
        </w:rPr>
        <w:t>ой</w:t>
      </w:r>
      <w:r w:rsidRPr="00DD4257">
        <w:rPr>
          <w:rFonts w:ascii="Times New Roman" w:hAnsi="Times New Roman" w:cs="Times New Roman"/>
          <w:sz w:val="30"/>
          <w:szCs w:val="30"/>
        </w:rPr>
        <w:t xml:space="preserve"> следующего содержания:</w:t>
      </w:r>
    </w:p>
    <w:p w:rsidR="00DD4257" w:rsidRPr="00DD4257" w:rsidRDefault="00DD4257" w:rsidP="00DD4257">
      <w:pPr>
        <w:pStyle w:val="ConsPlusNormal"/>
        <w:ind w:firstLine="540"/>
        <w:jc w:val="both"/>
      </w:pPr>
      <w:r w:rsidRPr="00DD4257">
        <w:t xml:space="preserve">”Срок получения второго и последующего высшего образования по </w:t>
      </w:r>
      <w:r w:rsidRPr="00C90A71">
        <w:rPr>
          <w:spacing w:val="-4"/>
        </w:rPr>
        <w:t>специальности 1-26 01 02 ”Государственное управление и право“ может быть</w:t>
      </w:r>
      <w:r w:rsidRPr="00DD4257">
        <w:rPr>
          <w:spacing w:val="-6"/>
        </w:rPr>
        <w:t xml:space="preserve"> </w:t>
      </w:r>
      <w:r w:rsidRPr="00564C2D">
        <w:t>сокращен учреждением высшего образования при условии соблюдения</w:t>
      </w:r>
      <w:r w:rsidRPr="00DD4257">
        <w:t xml:space="preserve"> </w:t>
      </w:r>
      <w:r w:rsidRPr="00DD4257">
        <w:rPr>
          <w:spacing w:val="-6"/>
        </w:rPr>
        <w:t>требований настоящего образовательного стандарта. При этом срок получения</w:t>
      </w:r>
      <w:r w:rsidRPr="00DD4257">
        <w:t xml:space="preserve"> образования должен быть не менее трех лет</w:t>
      </w:r>
      <w:proofErr w:type="gramStart"/>
      <w:r w:rsidRPr="00DD4257">
        <w:t>.“;</w:t>
      </w:r>
      <w:proofErr w:type="gramEnd"/>
    </w:p>
    <w:p w:rsidR="006E261D" w:rsidRPr="00165A10" w:rsidRDefault="006E261D" w:rsidP="006E261D">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pacing w:val="-4"/>
          <w:sz w:val="30"/>
          <w:szCs w:val="30"/>
        </w:rPr>
        <w:t>таблицу 1 подраздела 7.3.1 раздела 7 изложить в следующей редакции:</w:t>
      </w:r>
    </w:p>
    <w:p w:rsidR="006E261D" w:rsidRPr="00165A10" w:rsidRDefault="006E261D" w:rsidP="006800E6">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pacing w:val="-4"/>
          <w:sz w:val="30"/>
          <w:szCs w:val="30"/>
          <w:lang w:val="be-BY"/>
        </w:rPr>
        <w:t xml:space="preserve">”                                                                                                    </w:t>
      </w:r>
      <w:r w:rsidR="005657B7" w:rsidRPr="00165A10">
        <w:rPr>
          <w:rFonts w:ascii="Times New Roman" w:hAnsi="Times New Roman" w:cs="Times New Roman"/>
          <w:spacing w:val="-4"/>
          <w:sz w:val="30"/>
          <w:szCs w:val="30"/>
          <w:lang w:val="be-BY"/>
        </w:rPr>
        <w:t xml:space="preserve">      </w:t>
      </w:r>
      <w:r w:rsidRPr="00165A10">
        <w:rPr>
          <w:rFonts w:ascii="Times New Roman" w:hAnsi="Times New Roman" w:cs="Times New Roman"/>
          <w:spacing w:val="-4"/>
          <w:sz w:val="30"/>
          <w:szCs w:val="30"/>
        </w:rPr>
        <w:t>Таблица 1</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0"/>
        <w:gridCol w:w="2126"/>
        <w:gridCol w:w="1985"/>
      </w:tblGrid>
      <w:tr w:rsidR="006E261D" w:rsidRPr="00165A10" w:rsidTr="006800E6">
        <w:trPr>
          <w:cantSplit/>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rPr>
            </w:pPr>
            <w:r w:rsidRPr="00165A10">
              <w:rPr>
                <w:rFonts w:ascii="Times New Roman" w:hAnsi="Times New Roman" w:cs="Times New Roman"/>
                <w:sz w:val="26"/>
                <w:szCs w:val="26"/>
              </w:rPr>
              <w:t>Виды деятельности, устанавливаемые в учебном плане</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Количество недель</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Количество часов</w:t>
            </w: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lang w:val="en-US"/>
              </w:rPr>
            </w:pPr>
            <w:r w:rsidRPr="00165A10">
              <w:rPr>
                <w:rFonts w:ascii="Times New Roman" w:hAnsi="Times New Roman" w:cs="Times New Roman"/>
                <w:sz w:val="26"/>
                <w:szCs w:val="26"/>
              </w:rPr>
              <w:t>Теоретическое обучение</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lang w:val="en-US"/>
              </w:rPr>
              <w:t>12</w:t>
            </w:r>
            <w:r w:rsidRPr="00165A10">
              <w:rPr>
                <w:rFonts w:ascii="Times New Roman" w:hAnsi="Times New Roman" w:cs="Times New Roman"/>
                <w:sz w:val="26"/>
                <w:szCs w:val="26"/>
              </w:rPr>
              <w:t>1</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6534</w:t>
            </w: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rPr>
            </w:pPr>
            <w:r w:rsidRPr="00165A10">
              <w:rPr>
                <w:rFonts w:ascii="Times New Roman" w:hAnsi="Times New Roman" w:cs="Times New Roman"/>
                <w:sz w:val="26"/>
                <w:szCs w:val="26"/>
              </w:rPr>
              <w:t>Экзаменационные сессии</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22</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1188</w:t>
            </w: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rPr>
            </w:pPr>
            <w:r w:rsidRPr="00165A10">
              <w:rPr>
                <w:rFonts w:ascii="Times New Roman" w:hAnsi="Times New Roman" w:cs="Times New Roman"/>
                <w:sz w:val="26"/>
                <w:szCs w:val="26"/>
              </w:rPr>
              <w:t>Практика</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14</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756</w:t>
            </w: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rPr>
            </w:pPr>
            <w:r w:rsidRPr="00165A10">
              <w:rPr>
                <w:rFonts w:ascii="Times New Roman" w:hAnsi="Times New Roman" w:cs="Times New Roman"/>
                <w:sz w:val="26"/>
                <w:szCs w:val="26"/>
              </w:rPr>
              <w:t>Дипломное проектирование</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8</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432</w:t>
            </w: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rPr>
            </w:pPr>
            <w:r w:rsidRPr="00165A10">
              <w:rPr>
                <w:rFonts w:ascii="Times New Roman" w:hAnsi="Times New Roman" w:cs="Times New Roman"/>
                <w:sz w:val="26"/>
                <w:szCs w:val="26"/>
              </w:rPr>
              <w:t>Итоговая аттестация</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4</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216</w:t>
            </w: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lang w:val="en-US"/>
              </w:rPr>
            </w:pPr>
            <w:r w:rsidRPr="00165A10">
              <w:rPr>
                <w:rFonts w:ascii="Times New Roman" w:hAnsi="Times New Roman" w:cs="Times New Roman"/>
                <w:sz w:val="26"/>
                <w:szCs w:val="26"/>
                <w:lang w:val="x-none"/>
              </w:rPr>
              <w:t xml:space="preserve">Каникулы </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30</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p>
        </w:tc>
      </w:tr>
      <w:tr w:rsidR="006E261D" w:rsidRPr="00165A10" w:rsidTr="006800E6">
        <w:trPr>
          <w:trHeight w:val="170"/>
          <w:jc w:val="center"/>
        </w:trPr>
        <w:tc>
          <w:tcPr>
            <w:tcW w:w="5650" w:type="dxa"/>
          </w:tcPr>
          <w:p w:rsidR="006E261D" w:rsidRPr="00165A10" w:rsidRDefault="006E261D" w:rsidP="00B07995">
            <w:pPr>
              <w:widowControl w:val="0"/>
              <w:spacing w:after="0" w:line="280" w:lineRule="exact"/>
              <w:rPr>
                <w:rFonts w:ascii="Times New Roman" w:hAnsi="Times New Roman" w:cs="Times New Roman"/>
                <w:sz w:val="26"/>
                <w:szCs w:val="26"/>
                <w:lang w:val="x-none"/>
              </w:rPr>
            </w:pPr>
            <w:r w:rsidRPr="00165A10">
              <w:rPr>
                <w:rFonts w:ascii="Times New Roman" w:hAnsi="Times New Roman" w:cs="Times New Roman"/>
                <w:sz w:val="26"/>
                <w:szCs w:val="26"/>
                <w:lang w:val="x-none"/>
              </w:rPr>
              <w:t>Итого</w:t>
            </w:r>
          </w:p>
        </w:tc>
        <w:tc>
          <w:tcPr>
            <w:tcW w:w="2126"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199</w:t>
            </w:r>
          </w:p>
        </w:tc>
        <w:tc>
          <w:tcPr>
            <w:tcW w:w="1985" w:type="dxa"/>
          </w:tcPr>
          <w:p w:rsidR="006E261D" w:rsidRPr="00165A10" w:rsidRDefault="006E261D" w:rsidP="00B07995">
            <w:pPr>
              <w:widowControl w:val="0"/>
              <w:spacing w:after="0" w:line="280" w:lineRule="exact"/>
              <w:jc w:val="center"/>
              <w:rPr>
                <w:rFonts w:ascii="Times New Roman" w:hAnsi="Times New Roman" w:cs="Times New Roman"/>
                <w:sz w:val="26"/>
                <w:szCs w:val="26"/>
              </w:rPr>
            </w:pPr>
            <w:r w:rsidRPr="00165A10">
              <w:rPr>
                <w:rFonts w:ascii="Times New Roman" w:hAnsi="Times New Roman" w:cs="Times New Roman"/>
                <w:sz w:val="26"/>
                <w:szCs w:val="26"/>
              </w:rPr>
              <w:t>9126</w:t>
            </w:r>
          </w:p>
        </w:tc>
      </w:tr>
    </w:tbl>
    <w:p w:rsidR="006E261D" w:rsidRPr="00165A10" w:rsidRDefault="006E261D" w:rsidP="00F637B2">
      <w:pPr>
        <w:widowControl w:val="0"/>
        <w:spacing w:after="0" w:line="240" w:lineRule="auto"/>
        <w:ind w:firstLine="709"/>
        <w:jc w:val="right"/>
        <w:rPr>
          <w:rFonts w:ascii="Times New Roman" w:hAnsi="Times New Roman" w:cs="Times New Roman"/>
          <w:spacing w:val="-4"/>
          <w:sz w:val="30"/>
          <w:szCs w:val="30"/>
        </w:rPr>
      </w:pPr>
      <w:r w:rsidRPr="00165A10">
        <w:rPr>
          <w:rFonts w:ascii="Times New Roman" w:hAnsi="Times New Roman" w:cs="Times New Roman"/>
          <w:spacing w:val="-4"/>
          <w:sz w:val="30"/>
          <w:szCs w:val="30"/>
          <w:lang w:val="en-US"/>
        </w:rPr>
        <w:lastRenderedPageBreak/>
        <w:t>“</w:t>
      </w:r>
      <w:r w:rsidRPr="00165A10">
        <w:rPr>
          <w:rFonts w:ascii="Times New Roman" w:hAnsi="Times New Roman" w:cs="Times New Roman"/>
          <w:spacing w:val="-4"/>
          <w:sz w:val="30"/>
          <w:szCs w:val="30"/>
        </w:rPr>
        <w:t>;</w:t>
      </w:r>
    </w:p>
    <w:p w:rsidR="006E7727" w:rsidRPr="00165A10" w:rsidRDefault="00AB01B4" w:rsidP="006800E6">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pacing w:val="-4"/>
          <w:sz w:val="30"/>
          <w:szCs w:val="30"/>
        </w:rPr>
        <w:t>таблицу 2 подраздела 7.4.1 раздела 7 изложить в следующей редакции:</w:t>
      </w:r>
    </w:p>
    <w:p w:rsidR="00AB01B4" w:rsidRPr="00165A10" w:rsidRDefault="00AB01B4" w:rsidP="00AB01B4">
      <w:pPr>
        <w:spacing w:after="0" w:line="240" w:lineRule="auto"/>
        <w:ind w:firstLine="426"/>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val="be-BY" w:eastAsia="ru-RU"/>
        </w:rPr>
        <w:t xml:space="preserve">”                                                                                                      </w:t>
      </w:r>
      <w:r w:rsidR="006E7727" w:rsidRPr="00165A10">
        <w:rPr>
          <w:rFonts w:ascii="Times New Roman" w:eastAsia="Times New Roman" w:hAnsi="Times New Roman" w:cs="Times New Roman"/>
          <w:sz w:val="30"/>
          <w:szCs w:val="30"/>
          <w:lang w:val="be-BY" w:eastAsia="ru-RU"/>
        </w:rPr>
        <w:t xml:space="preserve"> </w:t>
      </w:r>
      <w:r w:rsidRPr="00165A10">
        <w:rPr>
          <w:rFonts w:ascii="Times New Roman" w:eastAsia="Times New Roman" w:hAnsi="Times New Roman" w:cs="Times New Roman"/>
          <w:sz w:val="30"/>
          <w:szCs w:val="30"/>
          <w:lang w:eastAsia="ru-RU"/>
        </w:rPr>
        <w:t>Таблица 2</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6"/>
        <w:gridCol w:w="851"/>
        <w:gridCol w:w="1134"/>
        <w:gridCol w:w="1134"/>
        <w:gridCol w:w="992"/>
        <w:gridCol w:w="2126"/>
      </w:tblGrid>
      <w:tr w:rsidR="00AB01B4" w:rsidRPr="00165A10" w:rsidTr="006E7727">
        <w:trPr>
          <w:cantSplit/>
          <w:jc w:val="center"/>
        </w:trPr>
        <w:tc>
          <w:tcPr>
            <w:tcW w:w="709" w:type="dxa"/>
            <w:vMerge w:val="restart"/>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w:t>
            </w:r>
          </w:p>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roofErr w:type="gramStart"/>
            <w:r w:rsidRPr="00165A10">
              <w:rPr>
                <w:rFonts w:ascii="Times New Roman" w:eastAsia="Times New Roman" w:hAnsi="Times New Roman" w:cs="Times New Roman"/>
                <w:sz w:val="26"/>
                <w:szCs w:val="26"/>
                <w:lang w:eastAsia="ru-RU"/>
              </w:rPr>
              <w:t>п</w:t>
            </w:r>
            <w:proofErr w:type="gramEnd"/>
            <w:r w:rsidRPr="00165A10">
              <w:rPr>
                <w:rFonts w:ascii="Times New Roman" w:eastAsia="Times New Roman" w:hAnsi="Times New Roman" w:cs="Times New Roman"/>
                <w:sz w:val="26"/>
                <w:szCs w:val="26"/>
                <w:lang w:eastAsia="ru-RU"/>
              </w:rPr>
              <w:t>/п</w:t>
            </w:r>
          </w:p>
        </w:tc>
        <w:tc>
          <w:tcPr>
            <w:tcW w:w="2836" w:type="dxa"/>
            <w:vMerge w:val="restart"/>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Наименование циклов дисциплин, модулей, учебных дисциплин и видов деятельности студента</w:t>
            </w:r>
          </w:p>
        </w:tc>
        <w:tc>
          <w:tcPr>
            <w:tcW w:w="3119" w:type="dxa"/>
            <w:gridSpan w:val="3"/>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Объем работы (</w:t>
            </w:r>
            <w:r w:rsidR="0082310D" w:rsidRPr="00165A10">
              <w:rPr>
                <w:rFonts w:ascii="Times New Roman" w:eastAsia="Times New Roman" w:hAnsi="Times New Roman" w:cs="Times New Roman"/>
                <w:sz w:val="26"/>
                <w:szCs w:val="26"/>
                <w:lang w:eastAsia="ru-RU"/>
              </w:rPr>
              <w:t>в часах</w:t>
            </w:r>
            <w:r w:rsidRPr="00165A10">
              <w:rPr>
                <w:rFonts w:ascii="Times New Roman" w:eastAsia="Times New Roman" w:hAnsi="Times New Roman" w:cs="Times New Roman"/>
                <w:sz w:val="26"/>
                <w:szCs w:val="26"/>
                <w:lang w:eastAsia="ru-RU"/>
              </w:rPr>
              <w:t>)</w:t>
            </w:r>
          </w:p>
        </w:tc>
        <w:tc>
          <w:tcPr>
            <w:tcW w:w="992" w:type="dxa"/>
            <w:vMerge w:val="restart"/>
          </w:tcPr>
          <w:p w:rsidR="00AB01B4" w:rsidRPr="00165A10" w:rsidRDefault="00AB01B4" w:rsidP="009E1824">
            <w:pPr>
              <w:spacing w:after="0" w:line="240" w:lineRule="exact"/>
              <w:ind w:left="-57" w:right="-57"/>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Зачет-</w:t>
            </w:r>
          </w:p>
          <w:p w:rsidR="00AB01B4" w:rsidRPr="00165A10" w:rsidRDefault="00AB01B4" w:rsidP="009E1824">
            <w:pPr>
              <w:spacing w:after="0" w:line="240" w:lineRule="exact"/>
              <w:ind w:left="-57" w:right="-57"/>
              <w:jc w:val="center"/>
              <w:rPr>
                <w:rFonts w:ascii="Times New Roman" w:eastAsia="Times New Roman" w:hAnsi="Times New Roman" w:cs="Times New Roman"/>
                <w:sz w:val="26"/>
                <w:szCs w:val="26"/>
                <w:lang w:eastAsia="ru-RU"/>
              </w:rPr>
            </w:pPr>
            <w:proofErr w:type="spellStart"/>
            <w:r w:rsidRPr="00165A10">
              <w:rPr>
                <w:rFonts w:ascii="Times New Roman" w:eastAsia="Times New Roman" w:hAnsi="Times New Roman" w:cs="Times New Roman"/>
                <w:sz w:val="26"/>
                <w:szCs w:val="26"/>
                <w:lang w:eastAsia="ru-RU"/>
              </w:rPr>
              <w:t>ные</w:t>
            </w:r>
            <w:proofErr w:type="spellEnd"/>
            <w:r w:rsidRPr="00165A10">
              <w:rPr>
                <w:rFonts w:ascii="Times New Roman" w:eastAsia="Times New Roman" w:hAnsi="Times New Roman" w:cs="Times New Roman"/>
                <w:sz w:val="26"/>
                <w:szCs w:val="26"/>
                <w:lang w:eastAsia="ru-RU"/>
              </w:rPr>
              <w:t xml:space="preserve"> едини-</w:t>
            </w:r>
          </w:p>
          <w:p w:rsidR="00AB01B4" w:rsidRPr="00165A10" w:rsidRDefault="00AB01B4" w:rsidP="009E1824">
            <w:pPr>
              <w:spacing w:after="0" w:line="240" w:lineRule="exact"/>
              <w:ind w:left="-57" w:right="-57"/>
              <w:jc w:val="center"/>
              <w:rPr>
                <w:rFonts w:ascii="Times New Roman" w:eastAsia="Times New Roman" w:hAnsi="Times New Roman" w:cs="Times New Roman"/>
                <w:sz w:val="26"/>
                <w:szCs w:val="26"/>
                <w:lang w:eastAsia="ru-RU"/>
              </w:rPr>
            </w:pPr>
            <w:proofErr w:type="spellStart"/>
            <w:r w:rsidRPr="00165A10">
              <w:rPr>
                <w:rFonts w:ascii="Times New Roman" w:eastAsia="Times New Roman" w:hAnsi="Times New Roman" w:cs="Times New Roman"/>
                <w:sz w:val="26"/>
                <w:szCs w:val="26"/>
                <w:lang w:eastAsia="ru-RU"/>
              </w:rPr>
              <w:t>цы</w:t>
            </w:r>
            <w:proofErr w:type="spellEnd"/>
          </w:p>
        </w:tc>
        <w:tc>
          <w:tcPr>
            <w:tcW w:w="2126" w:type="dxa"/>
            <w:vMerge w:val="restart"/>
          </w:tcPr>
          <w:p w:rsidR="00AB01B4" w:rsidRPr="00165A10" w:rsidRDefault="00AB01B4" w:rsidP="009E1824">
            <w:pPr>
              <w:spacing w:after="0" w:line="24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Коды формируемых компетенций</w:t>
            </w:r>
          </w:p>
        </w:tc>
      </w:tr>
      <w:tr w:rsidR="00AB01B4" w:rsidRPr="00165A10" w:rsidTr="006E7727">
        <w:trPr>
          <w:cantSplit/>
          <w:jc w:val="center"/>
        </w:trPr>
        <w:tc>
          <w:tcPr>
            <w:tcW w:w="709" w:type="dxa"/>
            <w:vMerge/>
          </w:tcPr>
          <w:p w:rsidR="00AB01B4" w:rsidRPr="00165A10" w:rsidRDefault="00AB01B4" w:rsidP="009E1824">
            <w:pPr>
              <w:spacing w:after="0" w:line="240" w:lineRule="exact"/>
              <w:jc w:val="center"/>
              <w:rPr>
                <w:rFonts w:ascii="Times New Roman" w:eastAsia="Times New Roman" w:hAnsi="Times New Roman" w:cs="Times New Roman"/>
                <w:sz w:val="24"/>
                <w:szCs w:val="24"/>
                <w:lang w:eastAsia="ru-RU"/>
              </w:rPr>
            </w:pPr>
          </w:p>
        </w:tc>
        <w:tc>
          <w:tcPr>
            <w:tcW w:w="2836" w:type="dxa"/>
            <w:vMerge/>
          </w:tcPr>
          <w:p w:rsidR="00AB01B4" w:rsidRPr="00165A10" w:rsidRDefault="00AB01B4" w:rsidP="009E1824">
            <w:pPr>
              <w:spacing w:after="0" w:line="240" w:lineRule="exact"/>
              <w:jc w:val="center"/>
              <w:rPr>
                <w:rFonts w:ascii="Times New Roman" w:eastAsia="Times New Roman" w:hAnsi="Times New Roman" w:cs="Times New Roman"/>
                <w:sz w:val="24"/>
                <w:szCs w:val="24"/>
                <w:lang w:eastAsia="ru-RU"/>
              </w:rPr>
            </w:pPr>
          </w:p>
        </w:tc>
        <w:tc>
          <w:tcPr>
            <w:tcW w:w="851" w:type="dxa"/>
            <w:vMerge w:val="restart"/>
          </w:tcPr>
          <w:p w:rsidR="00AB01B4" w:rsidRPr="00165A10" w:rsidRDefault="00AB01B4" w:rsidP="009E1824">
            <w:pPr>
              <w:spacing w:after="0" w:line="240" w:lineRule="exact"/>
              <w:ind w:left="-57" w:right="-57"/>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всего</w:t>
            </w:r>
          </w:p>
        </w:tc>
        <w:tc>
          <w:tcPr>
            <w:tcW w:w="2268" w:type="dxa"/>
            <w:gridSpan w:val="2"/>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из них</w:t>
            </w:r>
          </w:p>
        </w:tc>
        <w:tc>
          <w:tcPr>
            <w:tcW w:w="992" w:type="dxa"/>
            <w:vMerge/>
          </w:tcPr>
          <w:p w:rsidR="00AB01B4" w:rsidRPr="00165A10" w:rsidRDefault="00AB01B4" w:rsidP="009E1824">
            <w:pPr>
              <w:spacing w:after="0" w:line="240" w:lineRule="exact"/>
              <w:jc w:val="center"/>
              <w:rPr>
                <w:rFonts w:ascii="Times New Roman" w:eastAsia="Times New Roman" w:hAnsi="Times New Roman" w:cs="Times New Roman"/>
                <w:sz w:val="24"/>
                <w:szCs w:val="24"/>
                <w:lang w:eastAsia="ru-RU"/>
              </w:rPr>
            </w:pPr>
          </w:p>
        </w:tc>
        <w:tc>
          <w:tcPr>
            <w:tcW w:w="2126" w:type="dxa"/>
            <w:vMerge/>
          </w:tcPr>
          <w:p w:rsidR="00AB01B4" w:rsidRPr="00165A10" w:rsidRDefault="00AB01B4" w:rsidP="009E1824">
            <w:pPr>
              <w:spacing w:after="0" w:line="240" w:lineRule="exact"/>
              <w:rPr>
                <w:rFonts w:ascii="Times New Roman" w:eastAsia="Times New Roman" w:hAnsi="Times New Roman" w:cs="Times New Roman"/>
                <w:sz w:val="24"/>
                <w:szCs w:val="24"/>
                <w:lang w:eastAsia="ru-RU"/>
              </w:rPr>
            </w:pPr>
          </w:p>
        </w:tc>
      </w:tr>
      <w:tr w:rsidR="00AB01B4" w:rsidRPr="00165A10" w:rsidTr="006E7727">
        <w:trPr>
          <w:cantSplit/>
          <w:jc w:val="center"/>
        </w:trPr>
        <w:tc>
          <w:tcPr>
            <w:tcW w:w="709" w:type="dxa"/>
            <w:vMerge/>
          </w:tcPr>
          <w:p w:rsidR="00AB01B4" w:rsidRPr="00165A10" w:rsidRDefault="00AB01B4" w:rsidP="009E1824">
            <w:pPr>
              <w:spacing w:after="0" w:line="240" w:lineRule="exact"/>
              <w:jc w:val="center"/>
              <w:rPr>
                <w:rFonts w:ascii="Times New Roman" w:eastAsia="Times New Roman" w:hAnsi="Times New Roman" w:cs="Times New Roman"/>
                <w:sz w:val="24"/>
                <w:szCs w:val="24"/>
                <w:lang w:eastAsia="ru-RU"/>
              </w:rPr>
            </w:pPr>
          </w:p>
        </w:tc>
        <w:tc>
          <w:tcPr>
            <w:tcW w:w="2836" w:type="dxa"/>
            <w:vMerge/>
          </w:tcPr>
          <w:p w:rsidR="00AB01B4" w:rsidRPr="00165A10" w:rsidRDefault="00AB01B4" w:rsidP="009E1824">
            <w:pPr>
              <w:spacing w:after="0" w:line="240" w:lineRule="exact"/>
              <w:jc w:val="center"/>
              <w:rPr>
                <w:rFonts w:ascii="Times New Roman" w:eastAsia="Times New Roman" w:hAnsi="Times New Roman" w:cs="Times New Roman"/>
                <w:sz w:val="24"/>
                <w:szCs w:val="24"/>
                <w:lang w:eastAsia="ru-RU"/>
              </w:rPr>
            </w:pPr>
          </w:p>
        </w:tc>
        <w:tc>
          <w:tcPr>
            <w:tcW w:w="851" w:type="dxa"/>
            <w:vMerge/>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1134" w:type="dxa"/>
          </w:tcPr>
          <w:p w:rsidR="00AB01B4" w:rsidRPr="00165A10" w:rsidRDefault="00AB01B4" w:rsidP="009E1824">
            <w:pPr>
              <w:spacing w:after="0" w:line="240" w:lineRule="exact"/>
              <w:ind w:left="-57" w:right="-57"/>
              <w:jc w:val="center"/>
              <w:rPr>
                <w:rFonts w:ascii="Times New Roman" w:eastAsia="Times New Roman" w:hAnsi="Times New Roman" w:cs="Times New Roman"/>
                <w:sz w:val="26"/>
                <w:szCs w:val="26"/>
                <w:lang w:eastAsia="ru-RU"/>
              </w:rPr>
            </w:pPr>
            <w:proofErr w:type="gramStart"/>
            <w:r w:rsidRPr="00165A10">
              <w:rPr>
                <w:rFonts w:ascii="Times New Roman" w:eastAsia="Times New Roman" w:hAnsi="Times New Roman" w:cs="Times New Roman"/>
                <w:sz w:val="26"/>
                <w:szCs w:val="26"/>
                <w:lang w:eastAsia="ru-RU"/>
              </w:rPr>
              <w:t>аудитор-</w:t>
            </w:r>
            <w:proofErr w:type="spellStart"/>
            <w:r w:rsidRPr="00165A10">
              <w:rPr>
                <w:rFonts w:ascii="Times New Roman" w:eastAsia="Times New Roman" w:hAnsi="Times New Roman" w:cs="Times New Roman"/>
                <w:sz w:val="26"/>
                <w:szCs w:val="26"/>
                <w:lang w:eastAsia="ru-RU"/>
              </w:rPr>
              <w:t>ные</w:t>
            </w:r>
            <w:proofErr w:type="spellEnd"/>
            <w:proofErr w:type="gramEnd"/>
            <w:r w:rsidRPr="00165A10">
              <w:rPr>
                <w:rFonts w:ascii="Times New Roman" w:eastAsia="Times New Roman" w:hAnsi="Times New Roman" w:cs="Times New Roman"/>
                <w:sz w:val="26"/>
                <w:szCs w:val="26"/>
                <w:lang w:eastAsia="ru-RU"/>
              </w:rPr>
              <w:t xml:space="preserve"> занятия</w:t>
            </w:r>
          </w:p>
        </w:tc>
        <w:tc>
          <w:tcPr>
            <w:tcW w:w="1134" w:type="dxa"/>
          </w:tcPr>
          <w:p w:rsidR="00AB01B4" w:rsidRPr="00165A10" w:rsidRDefault="00AB01B4" w:rsidP="009E1824">
            <w:pPr>
              <w:spacing w:after="0" w:line="240" w:lineRule="exact"/>
              <w:ind w:left="-108" w:right="-108"/>
              <w:jc w:val="center"/>
              <w:rPr>
                <w:rFonts w:ascii="Times New Roman" w:eastAsia="Times New Roman" w:hAnsi="Times New Roman" w:cs="Times New Roman"/>
                <w:sz w:val="26"/>
                <w:szCs w:val="26"/>
                <w:lang w:eastAsia="ru-RU"/>
              </w:rPr>
            </w:pPr>
            <w:proofErr w:type="spellStart"/>
            <w:proofErr w:type="gramStart"/>
            <w:r w:rsidRPr="00165A10">
              <w:rPr>
                <w:rFonts w:ascii="Times New Roman" w:eastAsia="Times New Roman" w:hAnsi="Times New Roman" w:cs="Times New Roman"/>
                <w:sz w:val="26"/>
                <w:szCs w:val="26"/>
                <w:lang w:eastAsia="ru-RU"/>
              </w:rPr>
              <w:t>самостоя</w:t>
            </w:r>
            <w:proofErr w:type="spellEnd"/>
            <w:r w:rsidRPr="00165A10">
              <w:rPr>
                <w:rFonts w:ascii="Times New Roman" w:eastAsia="Times New Roman" w:hAnsi="Times New Roman" w:cs="Times New Roman"/>
                <w:sz w:val="26"/>
                <w:szCs w:val="26"/>
                <w:lang w:eastAsia="ru-RU"/>
              </w:rPr>
              <w:t>-тельная</w:t>
            </w:r>
            <w:proofErr w:type="gramEnd"/>
            <w:r w:rsidRPr="00165A10">
              <w:rPr>
                <w:rFonts w:ascii="Times New Roman" w:eastAsia="Times New Roman" w:hAnsi="Times New Roman" w:cs="Times New Roman"/>
                <w:sz w:val="26"/>
                <w:szCs w:val="26"/>
                <w:lang w:eastAsia="ru-RU"/>
              </w:rPr>
              <w:t xml:space="preserve"> работа</w:t>
            </w:r>
          </w:p>
        </w:tc>
        <w:tc>
          <w:tcPr>
            <w:tcW w:w="992" w:type="dxa"/>
            <w:vMerge/>
          </w:tcPr>
          <w:p w:rsidR="00AB01B4" w:rsidRPr="00165A10" w:rsidRDefault="00AB01B4" w:rsidP="009E1824">
            <w:pPr>
              <w:spacing w:after="0" w:line="240" w:lineRule="exact"/>
              <w:jc w:val="center"/>
              <w:rPr>
                <w:rFonts w:ascii="Times New Roman" w:eastAsia="Times New Roman" w:hAnsi="Times New Roman" w:cs="Times New Roman"/>
                <w:sz w:val="24"/>
                <w:szCs w:val="24"/>
                <w:lang w:eastAsia="ru-RU"/>
              </w:rPr>
            </w:pPr>
          </w:p>
        </w:tc>
        <w:tc>
          <w:tcPr>
            <w:tcW w:w="2126" w:type="dxa"/>
            <w:vMerge/>
          </w:tcPr>
          <w:p w:rsidR="00AB01B4" w:rsidRPr="00165A10" w:rsidRDefault="00AB01B4" w:rsidP="009E1824">
            <w:pPr>
              <w:spacing w:after="0" w:line="240" w:lineRule="exact"/>
              <w:rPr>
                <w:rFonts w:ascii="Times New Roman" w:eastAsia="Times New Roman" w:hAnsi="Times New Roman" w:cs="Times New Roman"/>
                <w:sz w:val="24"/>
                <w:szCs w:val="24"/>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Цикл социально-гуманитарных дисциплин</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436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216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12</w:t>
            </w:r>
          </w:p>
        </w:tc>
        <w:tc>
          <w:tcPr>
            <w:tcW w:w="2126" w:type="dxa"/>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p>
        </w:tc>
      </w:tr>
      <w:tr w:rsidR="00AB01B4" w:rsidRPr="00165A10" w:rsidTr="006E7727">
        <w:trPr>
          <w:jc w:val="center"/>
        </w:trPr>
        <w:tc>
          <w:tcPr>
            <w:tcW w:w="709" w:type="dxa"/>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8A49F0" w:rsidP="009E1824">
            <w:pPr>
              <w:spacing w:after="0" w:line="24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Государственный компонент</w:t>
            </w:r>
            <w:proofErr w:type="gramStart"/>
            <w:r w:rsidR="00AB01B4" w:rsidRPr="00165A10">
              <w:rPr>
                <w:rFonts w:ascii="Times New Roman" w:eastAsia="Times New Roman" w:hAnsi="Times New Roman" w:cs="Times New Roman"/>
                <w:b/>
                <w:i/>
                <w:iCs/>
                <w:sz w:val="26"/>
                <w:szCs w:val="26"/>
                <w:vertAlign w:val="superscript"/>
                <w:lang w:eastAsia="ru-RU"/>
              </w:rPr>
              <w:t>1</w:t>
            </w:r>
            <w:proofErr w:type="gramEnd"/>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292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152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140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8</w:t>
            </w:r>
          </w:p>
        </w:tc>
        <w:tc>
          <w:tcPr>
            <w:tcW w:w="2126" w:type="dxa"/>
            <w:vAlign w:val="center"/>
          </w:tcPr>
          <w:p w:rsidR="00AB01B4" w:rsidRPr="00165A10" w:rsidRDefault="00AB01B4" w:rsidP="009E1824">
            <w:pPr>
              <w:spacing w:after="0" w:line="240" w:lineRule="exact"/>
              <w:rPr>
                <w:rFonts w:ascii="Times New Roman" w:eastAsia="Times New Roman" w:hAnsi="Times New Roman" w:cs="Times New Roman"/>
                <w:i/>
                <w:iCs/>
                <w:sz w:val="26"/>
                <w:szCs w:val="26"/>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Философия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144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76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68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4</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Экономическая теория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76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42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34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Политология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72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34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38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w:t>
            </w:r>
          </w:p>
        </w:tc>
      </w:tr>
      <w:tr w:rsidR="00AB01B4" w:rsidRPr="00165A10" w:rsidTr="006E7727">
        <w:trPr>
          <w:jc w:val="center"/>
        </w:trPr>
        <w:tc>
          <w:tcPr>
            <w:tcW w:w="709" w:type="dxa"/>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Компонент учреждения высшего образования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144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68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76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4</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w:t>
            </w:r>
            <w:r w:rsidRPr="00165A10">
              <w:rPr>
                <w:rFonts w:ascii="Times New Roman" w:eastAsia="Times New Roman" w:hAnsi="Times New Roman" w:cs="Times New Roman"/>
                <w:b/>
                <w:bCs/>
                <w:spacing w:val="-16"/>
                <w:sz w:val="26"/>
                <w:szCs w:val="26"/>
                <w:lang w:eastAsia="ru-RU"/>
              </w:rPr>
              <w:t>общепрофессиональных</w:t>
            </w:r>
            <w:r w:rsidRPr="00165A10">
              <w:rPr>
                <w:rFonts w:ascii="Times New Roman" w:eastAsia="Times New Roman" w:hAnsi="Times New Roman" w:cs="Times New Roman"/>
                <w:b/>
                <w:bCs/>
                <w:sz w:val="26"/>
                <w:szCs w:val="26"/>
                <w:lang w:eastAsia="ru-RU"/>
              </w:rPr>
              <w:t xml:space="preserve"> дисциплин </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1558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866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692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42,5</w:t>
            </w:r>
          </w:p>
        </w:tc>
        <w:tc>
          <w:tcPr>
            <w:tcW w:w="2126" w:type="dxa"/>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p>
        </w:tc>
      </w:tr>
      <w:tr w:rsidR="00AB01B4" w:rsidRPr="00165A10" w:rsidTr="006E7727">
        <w:trPr>
          <w:jc w:val="center"/>
        </w:trPr>
        <w:tc>
          <w:tcPr>
            <w:tcW w:w="709" w:type="dxa"/>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Государственный компонент</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964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514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450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26,5</w:t>
            </w:r>
          </w:p>
        </w:tc>
        <w:tc>
          <w:tcPr>
            <w:tcW w:w="2126" w:type="dxa"/>
          </w:tcPr>
          <w:p w:rsidR="00AB01B4" w:rsidRPr="00165A10" w:rsidRDefault="00AB01B4" w:rsidP="009E1824">
            <w:pPr>
              <w:spacing w:after="0" w:line="240" w:lineRule="exact"/>
              <w:rPr>
                <w:rFonts w:ascii="Times New Roman" w:eastAsia="Times New Roman" w:hAnsi="Times New Roman" w:cs="Times New Roman"/>
                <w:i/>
                <w:iCs/>
                <w:sz w:val="26"/>
                <w:szCs w:val="26"/>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Безопасность жизнедеятельности человека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АК-1- 4, 7; </w:t>
            </w:r>
            <w:r w:rsidRPr="00165A10">
              <w:rPr>
                <w:rFonts w:ascii="Times New Roman" w:eastAsia="Times New Roman" w:hAnsi="Times New Roman" w:cs="Times New Roman"/>
                <w:iCs/>
                <w:sz w:val="26"/>
                <w:szCs w:val="26"/>
                <w:lang w:eastAsia="ru-RU"/>
              </w:rPr>
              <w:br/>
              <w:t xml:space="preserve">СЛК-3, 6; </w:t>
            </w:r>
            <w:r w:rsidRPr="00165A10">
              <w:rPr>
                <w:rFonts w:ascii="Times New Roman" w:eastAsia="Times New Roman" w:hAnsi="Times New Roman" w:cs="Times New Roman"/>
                <w:iCs/>
                <w:sz w:val="26"/>
                <w:szCs w:val="26"/>
                <w:lang w:eastAsia="ru-RU"/>
              </w:rPr>
              <w:br/>
              <w:t>ПК-2</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2.2</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Основы менеджмента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4, 7, 8; СЛК-2, 7;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ПК-1, 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2.3</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Белорусский язык (профессиональная лексика)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pacing w:val="-8"/>
                <w:sz w:val="26"/>
                <w:szCs w:val="26"/>
                <w:lang w:eastAsia="ru-RU"/>
              </w:rPr>
              <w:t>СЛК-1 - 3, 5 - 7;</w:t>
            </w:r>
            <w:r w:rsidRPr="00165A10">
              <w:rPr>
                <w:rFonts w:ascii="Times New Roman" w:eastAsia="Times New Roman" w:hAnsi="Times New Roman" w:cs="Times New Roman"/>
                <w:iCs/>
                <w:sz w:val="26"/>
                <w:szCs w:val="26"/>
                <w:lang w:eastAsia="ru-RU"/>
              </w:rPr>
              <w:t xml:space="preserve"> ПК-2 - 5</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2.4</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Иностранный язык</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272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pacing w:val="-8"/>
                <w:sz w:val="26"/>
                <w:szCs w:val="26"/>
                <w:lang w:eastAsia="ru-RU"/>
              </w:rPr>
              <w:t>СЛК-1 - 3, 5 - 7;</w:t>
            </w:r>
            <w:r w:rsidRPr="00165A10">
              <w:rPr>
                <w:rFonts w:ascii="Times New Roman" w:eastAsia="Times New Roman" w:hAnsi="Times New Roman" w:cs="Times New Roman"/>
                <w:iCs/>
                <w:sz w:val="26"/>
                <w:szCs w:val="26"/>
                <w:lang w:eastAsia="ru-RU"/>
              </w:rPr>
              <w:t xml:space="preserve"> ПК-7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Управление организацией</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ind w:right="-108"/>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АК-2, 3, 5, 6,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СЛК-5, 6; </w:t>
            </w:r>
          </w:p>
          <w:p w:rsidR="00AB01B4" w:rsidRPr="00165A10" w:rsidRDefault="008A49F0"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ПК-2, 4, 5, 18</w:t>
            </w:r>
          </w:p>
        </w:tc>
      </w:tr>
      <w:tr w:rsidR="00AB01B4" w:rsidRPr="00165A10" w:rsidTr="006E7727">
        <w:trPr>
          <w:trHeight w:val="559"/>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Государственное управление</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170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АК-1 - 2, 4; </w:t>
            </w:r>
            <w:r w:rsidRPr="00165A10">
              <w:rPr>
                <w:rFonts w:ascii="Times New Roman" w:eastAsia="Times New Roman" w:hAnsi="Times New Roman" w:cs="Times New Roman"/>
                <w:iCs/>
                <w:sz w:val="26"/>
                <w:szCs w:val="26"/>
                <w:lang w:eastAsia="ru-RU"/>
              </w:rPr>
              <w:br/>
            </w:r>
            <w:r w:rsidR="009A1CD3" w:rsidRPr="00165A10">
              <w:rPr>
                <w:rFonts w:ascii="Times New Roman" w:eastAsia="Times New Roman" w:hAnsi="Times New Roman" w:cs="Times New Roman"/>
                <w:iCs/>
                <w:spacing w:val="-6"/>
                <w:sz w:val="26"/>
                <w:szCs w:val="26"/>
                <w:lang w:eastAsia="ru-RU"/>
              </w:rPr>
              <w:t xml:space="preserve">СЛК-1 - 3, 5, </w:t>
            </w:r>
            <w:r w:rsidRPr="00165A10">
              <w:rPr>
                <w:rFonts w:ascii="Times New Roman" w:eastAsia="Times New Roman" w:hAnsi="Times New Roman" w:cs="Times New Roman"/>
                <w:iCs/>
                <w:spacing w:val="-6"/>
                <w:sz w:val="26"/>
                <w:szCs w:val="26"/>
                <w:lang w:eastAsia="ru-RU"/>
              </w:rPr>
              <w:t>6;</w:t>
            </w:r>
            <w:r w:rsidRPr="00165A10">
              <w:rPr>
                <w:rFonts w:ascii="Times New Roman" w:eastAsia="Times New Roman" w:hAnsi="Times New Roman" w:cs="Times New Roman"/>
                <w:iCs/>
                <w:sz w:val="26"/>
                <w:szCs w:val="26"/>
                <w:lang w:eastAsia="ru-RU"/>
              </w:rPr>
              <w:t xml:space="preserve"> ПК-1 - 6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2.7</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Документационное обеспечение управленческой деятельности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9A1CD3"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ПК-1, </w:t>
            </w:r>
            <w:r w:rsidR="00AB01B4" w:rsidRPr="00165A10">
              <w:rPr>
                <w:rFonts w:ascii="Times New Roman" w:eastAsia="Times New Roman" w:hAnsi="Times New Roman" w:cs="Times New Roman"/>
                <w:iCs/>
                <w:sz w:val="26"/>
                <w:szCs w:val="26"/>
                <w:lang w:eastAsia="ru-RU"/>
              </w:rPr>
              <w:t>2, 4 - 6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Психология управления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СЛК-1 - 7; </w:t>
            </w:r>
          </w:p>
          <w:p w:rsidR="008A49F0"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ПК-1 </w:t>
            </w:r>
            <w:r w:rsidR="009A1CD3" w:rsidRPr="00165A10">
              <w:rPr>
                <w:rFonts w:ascii="Times New Roman" w:eastAsia="Times New Roman" w:hAnsi="Times New Roman" w:cs="Times New Roman"/>
                <w:iCs/>
                <w:sz w:val="26"/>
                <w:szCs w:val="26"/>
                <w:lang w:eastAsia="ru-RU"/>
              </w:rPr>
              <w:t>-</w:t>
            </w:r>
            <w:r w:rsidRPr="00165A10">
              <w:rPr>
                <w:rFonts w:ascii="Times New Roman" w:eastAsia="Times New Roman" w:hAnsi="Times New Roman" w:cs="Times New Roman"/>
                <w:iCs/>
                <w:sz w:val="26"/>
                <w:szCs w:val="26"/>
                <w:lang w:eastAsia="ru-RU"/>
              </w:rPr>
              <w:t xml:space="preserve"> 5</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2.9</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Информационные технологии в управленческой деятельности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Компонент учреждения высшего образования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594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352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242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16</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СЛК-1 - 7;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ПК-1 - 7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w:t>
            </w:r>
          </w:p>
        </w:tc>
        <w:tc>
          <w:tcPr>
            <w:tcW w:w="2836" w:type="dxa"/>
            <w:vAlign w:val="center"/>
          </w:tcPr>
          <w:p w:rsidR="00AB01B4" w:rsidRPr="00165A10" w:rsidRDefault="00F21595" w:rsidP="009E1824">
            <w:pPr>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специальных </w:t>
            </w:r>
            <w:r w:rsidR="00AB01B4" w:rsidRPr="00165A10">
              <w:rPr>
                <w:rFonts w:ascii="Times New Roman" w:eastAsia="Times New Roman" w:hAnsi="Times New Roman" w:cs="Times New Roman"/>
                <w:b/>
                <w:bCs/>
                <w:sz w:val="26"/>
                <w:szCs w:val="26"/>
                <w:lang w:eastAsia="ru-RU"/>
              </w:rPr>
              <w:t xml:space="preserve">дисциплин </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4292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2520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1772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111,5</w:t>
            </w:r>
          </w:p>
        </w:tc>
        <w:tc>
          <w:tcPr>
            <w:tcW w:w="2126" w:type="dxa"/>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p>
        </w:tc>
      </w:tr>
      <w:tr w:rsidR="00AB01B4" w:rsidRPr="00165A10" w:rsidTr="006E7727">
        <w:trPr>
          <w:jc w:val="center"/>
        </w:trPr>
        <w:tc>
          <w:tcPr>
            <w:tcW w:w="709" w:type="dxa"/>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Государственный компонент</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2828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1720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1108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72,5</w:t>
            </w:r>
          </w:p>
        </w:tc>
        <w:tc>
          <w:tcPr>
            <w:tcW w:w="2126" w:type="dxa"/>
          </w:tcPr>
          <w:p w:rsidR="00AB01B4" w:rsidRPr="00165A10" w:rsidRDefault="00AB01B4" w:rsidP="009E1824">
            <w:pPr>
              <w:spacing w:after="0" w:line="240" w:lineRule="exact"/>
              <w:rPr>
                <w:rFonts w:ascii="Times New Roman" w:eastAsia="Times New Roman" w:hAnsi="Times New Roman" w:cs="Times New Roman"/>
                <w:i/>
                <w:iCs/>
                <w:sz w:val="26"/>
                <w:szCs w:val="26"/>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Теория государства и права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w:t>
            </w:r>
            <w:r w:rsidRPr="00165A10">
              <w:rPr>
                <w:rFonts w:ascii="Times New Roman" w:eastAsia="Times New Roman" w:hAnsi="Times New Roman" w:cs="Times New Roman"/>
                <w:iCs/>
                <w:spacing w:val="-10"/>
                <w:sz w:val="26"/>
                <w:szCs w:val="26"/>
                <w:lang w:eastAsia="ru-RU"/>
              </w:rPr>
              <w:t>ПК-8 - 13, 14 - 21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История государства и права Беларуси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172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ind w:right="-108"/>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w:t>
            </w:r>
            <w:r w:rsidR="009A1CD3" w:rsidRPr="00165A10">
              <w:rPr>
                <w:rFonts w:ascii="Times New Roman" w:eastAsia="Times New Roman" w:hAnsi="Times New Roman" w:cs="Times New Roman"/>
                <w:iCs/>
                <w:spacing w:val="-8"/>
                <w:sz w:val="26"/>
                <w:szCs w:val="26"/>
                <w:lang w:eastAsia="ru-RU"/>
              </w:rPr>
              <w:t xml:space="preserve">ПК-8 - 11, 16, </w:t>
            </w:r>
            <w:r w:rsidRPr="00165A10">
              <w:rPr>
                <w:rFonts w:ascii="Times New Roman" w:eastAsia="Times New Roman" w:hAnsi="Times New Roman" w:cs="Times New Roman"/>
                <w:iCs/>
                <w:spacing w:val="-8"/>
                <w:sz w:val="26"/>
                <w:szCs w:val="26"/>
                <w:lang w:eastAsia="ru-RU"/>
              </w:rPr>
              <w:t>17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3.3</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История государства и права зарубежных стран</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w:t>
            </w:r>
            <w:r w:rsidR="009A1CD3" w:rsidRPr="00165A10">
              <w:rPr>
                <w:rFonts w:ascii="Times New Roman" w:eastAsia="Times New Roman" w:hAnsi="Times New Roman" w:cs="Times New Roman"/>
                <w:iCs/>
                <w:spacing w:val="-10"/>
                <w:sz w:val="26"/>
                <w:szCs w:val="26"/>
                <w:lang w:eastAsia="ru-RU"/>
              </w:rPr>
              <w:t xml:space="preserve">ПК-8 - 11, 16, </w:t>
            </w:r>
            <w:r w:rsidRPr="00165A10">
              <w:rPr>
                <w:rFonts w:ascii="Times New Roman" w:eastAsia="Times New Roman" w:hAnsi="Times New Roman" w:cs="Times New Roman"/>
                <w:iCs/>
                <w:spacing w:val="-10"/>
                <w:sz w:val="26"/>
                <w:szCs w:val="26"/>
                <w:lang w:eastAsia="ru-RU"/>
              </w:rPr>
              <w:t>17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Международное публичное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ПК-8 - 13</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Международное частное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ПК-14 - 20</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Конституционное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ПК-8 - 20</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3.7</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Конституционное право зарубежных стран</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ПК-4, 8 - 20</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Административное право и процесс</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160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ПК-14 - 21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3.9</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Социология права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C47670"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ПК-8, </w:t>
            </w:r>
            <w:r w:rsidR="00AB01B4" w:rsidRPr="00165A10">
              <w:rPr>
                <w:rFonts w:ascii="Times New Roman" w:eastAsia="Times New Roman" w:hAnsi="Times New Roman" w:cs="Times New Roman"/>
                <w:iCs/>
                <w:sz w:val="26"/>
                <w:szCs w:val="26"/>
                <w:lang w:eastAsia="ru-RU"/>
              </w:rPr>
              <w:t>9</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3.10</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Судоустройство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ПК-8 - 11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3.11</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Прокурорский надзор</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ПК-8 - 11,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3.12</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Финансовое и налоговое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8A49F0"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ПК-14 </w:t>
            </w:r>
            <w:r w:rsidR="009A1CD3" w:rsidRPr="00165A10">
              <w:rPr>
                <w:rFonts w:ascii="Times New Roman" w:eastAsia="Times New Roman" w:hAnsi="Times New Roman" w:cs="Times New Roman"/>
                <w:iCs/>
                <w:sz w:val="26"/>
                <w:szCs w:val="26"/>
                <w:lang w:eastAsia="ru-RU"/>
              </w:rPr>
              <w:t>-</w:t>
            </w:r>
            <w:r w:rsidRPr="00165A10">
              <w:rPr>
                <w:rFonts w:ascii="Times New Roman" w:eastAsia="Times New Roman" w:hAnsi="Times New Roman" w:cs="Times New Roman"/>
                <w:iCs/>
                <w:sz w:val="26"/>
                <w:szCs w:val="26"/>
                <w:lang w:eastAsia="ru-RU"/>
              </w:rPr>
              <w:t xml:space="preserve">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3.13</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Трудовое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ind w:right="-108"/>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w:t>
            </w:r>
            <w:r w:rsidRPr="00165A10">
              <w:rPr>
                <w:rFonts w:ascii="Times New Roman" w:eastAsia="Times New Roman" w:hAnsi="Times New Roman" w:cs="Times New Roman"/>
                <w:iCs/>
                <w:spacing w:val="-8"/>
                <w:sz w:val="26"/>
                <w:szCs w:val="26"/>
                <w:lang w:eastAsia="ru-RU"/>
              </w:rPr>
              <w:t>ПК-1, 3, 9, 14 - 21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3.14</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Уголовное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ПК-22 - 26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3.15</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Уголовный процесс</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ПК-22 - 26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3.16</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Криминология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СЛК-1 - 3, 5 - 7; </w:t>
            </w:r>
            <w:r w:rsidR="00C47670" w:rsidRPr="00165A10">
              <w:rPr>
                <w:rFonts w:ascii="Times New Roman" w:eastAsia="Times New Roman" w:hAnsi="Times New Roman" w:cs="Times New Roman"/>
                <w:iCs/>
                <w:spacing w:val="-6"/>
                <w:sz w:val="26"/>
                <w:szCs w:val="26"/>
                <w:lang w:eastAsia="ru-RU"/>
              </w:rPr>
              <w:t xml:space="preserve">ПК-8, </w:t>
            </w:r>
            <w:r w:rsidRPr="00165A10">
              <w:rPr>
                <w:rFonts w:ascii="Times New Roman" w:eastAsia="Times New Roman" w:hAnsi="Times New Roman" w:cs="Times New Roman"/>
                <w:iCs/>
                <w:spacing w:val="-6"/>
                <w:sz w:val="26"/>
                <w:szCs w:val="26"/>
                <w:lang w:eastAsia="ru-RU"/>
              </w:rPr>
              <w:t>9, 22 - 25</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3.17</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Гражданское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240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160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ПК-9, 14 - 21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3.18</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Хозяйственное право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170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ПК-9, 14 - 22</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3.19</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Гражданский и хозяйственный процесс</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ПК-9, 14 - 21</w:t>
            </w:r>
          </w:p>
        </w:tc>
      </w:tr>
      <w:tr w:rsidR="00AB01B4" w:rsidRPr="00165A10" w:rsidTr="006E7727">
        <w:trPr>
          <w:jc w:val="center"/>
        </w:trPr>
        <w:tc>
          <w:tcPr>
            <w:tcW w:w="709" w:type="dxa"/>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Компонент учреждения высшего образования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1464</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800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664</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39</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ПК-1 - 4, 8 - 26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b/>
                <w:sz w:val="26"/>
                <w:szCs w:val="26"/>
                <w:lang w:eastAsia="ru-RU"/>
              </w:rPr>
              <w:t>Выполнение курсовых работ</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200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200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5</w:t>
            </w:r>
          </w:p>
        </w:tc>
        <w:tc>
          <w:tcPr>
            <w:tcW w:w="2126" w:type="dxa"/>
          </w:tcPr>
          <w:p w:rsidR="00AB01B4" w:rsidRPr="00165A10" w:rsidRDefault="00AB01B4" w:rsidP="009E1824">
            <w:pPr>
              <w:spacing w:after="0" w:line="240" w:lineRule="exact"/>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ПК-8 - 26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w:t>
            </w:r>
          </w:p>
        </w:tc>
        <w:tc>
          <w:tcPr>
            <w:tcW w:w="2836" w:type="dxa"/>
            <w:vAlign w:val="center"/>
          </w:tcPr>
          <w:p w:rsidR="00AB01B4" w:rsidRPr="00165A10" w:rsidRDefault="00AB01B4" w:rsidP="009E1824">
            <w:pPr>
              <w:spacing w:after="0" w:line="24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Экзаменационные сессии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1080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1080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30</w:t>
            </w:r>
          </w:p>
        </w:tc>
        <w:tc>
          <w:tcPr>
            <w:tcW w:w="2126" w:type="dxa"/>
          </w:tcPr>
          <w:p w:rsidR="00AB01B4" w:rsidRPr="00165A10" w:rsidRDefault="00AB01B4" w:rsidP="009E1824">
            <w:pPr>
              <w:spacing w:after="0" w:line="240" w:lineRule="exact"/>
              <w:rPr>
                <w:rFonts w:ascii="Times New Roman" w:eastAsia="Times New Roman" w:hAnsi="Times New Roman" w:cs="Times New Roman"/>
                <w:bCs/>
                <w:sz w:val="26"/>
                <w:szCs w:val="26"/>
                <w:lang w:eastAsia="ru-RU"/>
              </w:rPr>
            </w:pPr>
          </w:p>
        </w:tc>
      </w:tr>
      <w:tr w:rsidR="00AB01B4" w:rsidRPr="00165A10" w:rsidTr="006E7727">
        <w:trPr>
          <w:trHeight w:val="307"/>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Всего</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7566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3606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3960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201</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p>
        </w:tc>
      </w:tr>
      <w:tr w:rsidR="00AB01B4" w:rsidRPr="00165A10" w:rsidTr="006E7727">
        <w:trPr>
          <w:trHeight w:val="270"/>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Практика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756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756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21</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p>
        </w:tc>
      </w:tr>
      <w:tr w:rsidR="00AB01B4" w:rsidRPr="00165A10" w:rsidTr="006E7727">
        <w:trPr>
          <w:trHeight w:val="246"/>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i/>
                <w:sz w:val="26"/>
                <w:szCs w:val="26"/>
                <w:lang w:eastAsia="ru-RU"/>
              </w:rPr>
            </w:pPr>
            <w:r w:rsidRPr="00165A10">
              <w:rPr>
                <w:rFonts w:ascii="Times New Roman" w:eastAsia="Times New Roman" w:hAnsi="Times New Roman" w:cs="Times New Roman"/>
                <w:b/>
                <w:bCs/>
                <w:i/>
                <w:sz w:val="26"/>
                <w:szCs w:val="26"/>
                <w:lang w:eastAsia="ru-RU"/>
              </w:rPr>
              <w:t>Учебные практики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108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108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3</w:t>
            </w:r>
          </w:p>
        </w:tc>
        <w:tc>
          <w:tcPr>
            <w:tcW w:w="2126" w:type="dxa"/>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6.1</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Учебно-ознакомительная практика, 2 недели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СЛК-1 - 7; </w:t>
            </w:r>
          </w:p>
          <w:p w:rsidR="00AB01B4" w:rsidRPr="00165A10" w:rsidRDefault="009A1CD3" w:rsidP="009E1824">
            <w:pPr>
              <w:spacing w:after="0" w:line="240" w:lineRule="exact"/>
              <w:rPr>
                <w:rFonts w:ascii="Times New Roman" w:eastAsia="Times New Roman" w:hAnsi="Times New Roman" w:cs="Times New Roman"/>
                <w:iCs/>
                <w:spacing w:val="-4"/>
                <w:sz w:val="26"/>
                <w:szCs w:val="26"/>
                <w:lang w:eastAsia="ru-RU"/>
              </w:rPr>
            </w:pPr>
            <w:r w:rsidRPr="00165A10">
              <w:rPr>
                <w:rFonts w:ascii="Times New Roman" w:eastAsia="Times New Roman" w:hAnsi="Times New Roman" w:cs="Times New Roman"/>
                <w:iCs/>
                <w:spacing w:val="-4"/>
                <w:sz w:val="26"/>
                <w:szCs w:val="26"/>
                <w:lang w:eastAsia="ru-RU"/>
              </w:rPr>
              <w:t xml:space="preserve">ПК-8, </w:t>
            </w:r>
            <w:r w:rsidR="00AB01B4" w:rsidRPr="00165A10">
              <w:rPr>
                <w:rFonts w:ascii="Times New Roman" w:eastAsia="Times New Roman" w:hAnsi="Times New Roman" w:cs="Times New Roman"/>
                <w:iCs/>
                <w:spacing w:val="-4"/>
                <w:sz w:val="26"/>
                <w:szCs w:val="26"/>
                <w:lang w:eastAsia="ru-RU"/>
              </w:rPr>
              <w:t>9, 14 - 17</w:t>
            </w:r>
          </w:p>
        </w:tc>
      </w:tr>
      <w:tr w:rsidR="00AB01B4" w:rsidRPr="00165A10" w:rsidTr="006E7727">
        <w:trPr>
          <w:jc w:val="center"/>
        </w:trPr>
        <w:tc>
          <w:tcPr>
            <w:tcW w:w="709" w:type="dxa"/>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i/>
                <w:sz w:val="26"/>
                <w:szCs w:val="26"/>
                <w:lang w:eastAsia="ru-RU"/>
              </w:rPr>
            </w:pPr>
            <w:r w:rsidRPr="00165A10">
              <w:rPr>
                <w:rFonts w:ascii="Times New Roman" w:eastAsia="Times New Roman" w:hAnsi="Times New Roman" w:cs="Times New Roman"/>
                <w:b/>
                <w:bCs/>
                <w:i/>
                <w:sz w:val="26"/>
                <w:szCs w:val="26"/>
                <w:lang w:eastAsia="ru-RU"/>
              </w:rPr>
              <w:t>Производственные практики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648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648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18</w:t>
            </w:r>
          </w:p>
        </w:tc>
        <w:tc>
          <w:tcPr>
            <w:tcW w:w="2126" w:type="dxa"/>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6.2</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Правоприменительная практика, 2 недели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СЛК-1 - 7; </w:t>
            </w:r>
          </w:p>
          <w:p w:rsidR="00AB01B4" w:rsidRPr="00165A10" w:rsidRDefault="00AB01B4" w:rsidP="009E1824">
            <w:pPr>
              <w:spacing w:after="0" w:line="240" w:lineRule="exact"/>
              <w:rPr>
                <w:rFonts w:ascii="Times New Roman" w:eastAsia="Times New Roman" w:hAnsi="Times New Roman" w:cs="Times New Roman"/>
                <w:iCs/>
                <w:spacing w:val="-6"/>
                <w:sz w:val="26"/>
                <w:szCs w:val="26"/>
                <w:lang w:eastAsia="ru-RU"/>
              </w:rPr>
            </w:pPr>
            <w:r w:rsidRPr="00165A10">
              <w:rPr>
                <w:rFonts w:ascii="Times New Roman" w:eastAsia="Times New Roman" w:hAnsi="Times New Roman" w:cs="Times New Roman"/>
                <w:iCs/>
                <w:spacing w:val="-6"/>
                <w:sz w:val="26"/>
                <w:szCs w:val="26"/>
                <w:lang w:eastAsia="ru-RU"/>
              </w:rPr>
              <w:t>ПК-1 - 7, 14 - 21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6.3</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Преддипломная практика, 10 недель</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540</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СЛК-1 - 7;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ПК-1 - 26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Дипломное проектирование,</w:t>
            </w:r>
          </w:p>
          <w:p w:rsidR="00AB01B4" w:rsidRPr="00165A10" w:rsidRDefault="00AB01B4" w:rsidP="009E1824">
            <w:pPr>
              <w:keepNext/>
              <w:spacing w:after="0" w:line="240" w:lineRule="exact"/>
              <w:outlineLvl w:val="8"/>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8 недель</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432</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432</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12</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СЛК-1 - 7; </w:t>
            </w:r>
          </w:p>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iCs/>
                <w:sz w:val="26"/>
                <w:szCs w:val="26"/>
                <w:lang w:eastAsia="ru-RU"/>
              </w:rPr>
              <w:t>ПК-1 - 26</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Итоговая аттестация, </w:t>
            </w:r>
          </w:p>
          <w:p w:rsidR="00AB01B4" w:rsidRPr="00165A10" w:rsidRDefault="00AB01B4" w:rsidP="009E1824">
            <w:pPr>
              <w:keepNext/>
              <w:spacing w:after="0" w:line="240" w:lineRule="exact"/>
              <w:outlineLvl w:val="8"/>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4 недели</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216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216</w:t>
            </w: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6</w:t>
            </w: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 ПК-1 - 6, 8 - 21</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9</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Факультативные дисциплины</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356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356</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w:t>
            </w: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10</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Дополнительные виды обучения</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
                <w:bCs/>
                <w:sz w:val="26"/>
                <w:szCs w:val="26"/>
                <w:lang w:eastAsia="ru-RU"/>
              </w:rPr>
            </w:pPr>
          </w:p>
        </w:tc>
        <w:tc>
          <w:tcPr>
            <w:tcW w:w="2126" w:type="dxa"/>
          </w:tcPr>
          <w:p w:rsidR="00AB01B4" w:rsidRPr="00165A10" w:rsidRDefault="00AB01B4" w:rsidP="009E1824">
            <w:pPr>
              <w:spacing w:after="0" w:line="240" w:lineRule="exact"/>
              <w:rPr>
                <w:rFonts w:ascii="Times New Roman" w:eastAsia="Times New Roman" w:hAnsi="Times New Roman" w:cs="Times New Roman"/>
                <w:b/>
                <w:bCs/>
                <w:sz w:val="26"/>
                <w:szCs w:val="26"/>
                <w:lang w:eastAsia="ru-RU"/>
              </w:rPr>
            </w:pPr>
          </w:p>
        </w:tc>
      </w:tr>
      <w:tr w:rsidR="00AB01B4" w:rsidRPr="00165A10" w:rsidTr="006E7727">
        <w:trPr>
          <w:jc w:val="center"/>
        </w:trPr>
        <w:tc>
          <w:tcPr>
            <w:tcW w:w="709" w:type="dxa"/>
            <w:vAlign w:val="center"/>
          </w:tcPr>
          <w:p w:rsidR="00AB01B4" w:rsidRPr="00165A10" w:rsidRDefault="00AB01B4"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10.1</w:t>
            </w:r>
          </w:p>
        </w:tc>
        <w:tc>
          <w:tcPr>
            <w:tcW w:w="2836" w:type="dxa"/>
            <w:vAlign w:val="center"/>
          </w:tcPr>
          <w:p w:rsidR="00AB01B4" w:rsidRPr="00165A10" w:rsidRDefault="00AB01B4" w:rsidP="009E1824">
            <w:pPr>
              <w:keepNext/>
              <w:spacing w:after="0" w:line="240" w:lineRule="exact"/>
              <w:outlineLvl w:val="8"/>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Физическая культура</w:t>
            </w:r>
          </w:p>
        </w:tc>
        <w:tc>
          <w:tcPr>
            <w:tcW w:w="851"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/420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/420</w:t>
            </w:r>
          </w:p>
        </w:tc>
        <w:tc>
          <w:tcPr>
            <w:tcW w:w="1134"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p>
        </w:tc>
        <w:tc>
          <w:tcPr>
            <w:tcW w:w="992" w:type="dxa"/>
            <w:vAlign w:val="center"/>
          </w:tcPr>
          <w:p w:rsidR="00AB01B4" w:rsidRPr="00165A10" w:rsidRDefault="00AB01B4" w:rsidP="009E1824">
            <w:pPr>
              <w:spacing w:after="0" w:line="240" w:lineRule="exact"/>
              <w:jc w:val="center"/>
              <w:rPr>
                <w:rFonts w:ascii="Times New Roman" w:eastAsia="Times New Roman" w:hAnsi="Times New Roman" w:cs="Times New Roman"/>
                <w:bCs/>
                <w:sz w:val="26"/>
                <w:szCs w:val="26"/>
                <w:lang w:eastAsia="ru-RU"/>
              </w:rPr>
            </w:pPr>
          </w:p>
        </w:tc>
        <w:tc>
          <w:tcPr>
            <w:tcW w:w="2126" w:type="dxa"/>
          </w:tcPr>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АК-4, 9; </w:t>
            </w:r>
          </w:p>
          <w:p w:rsidR="00AB01B4" w:rsidRPr="00165A10" w:rsidRDefault="00AB01B4"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СЛК-1 - 7</w:t>
            </w:r>
          </w:p>
        </w:tc>
      </w:tr>
    </w:tbl>
    <w:p w:rsidR="00AB01B4" w:rsidRPr="00165A10" w:rsidRDefault="00AB01B4" w:rsidP="00AB01B4">
      <w:pPr>
        <w:tabs>
          <w:tab w:val="left" w:pos="709"/>
        </w:tabs>
        <w:spacing w:after="0" w:line="240" w:lineRule="auto"/>
        <w:ind w:left="142" w:hanging="142"/>
        <w:jc w:val="both"/>
        <w:rPr>
          <w:rFonts w:ascii="Times New Roman" w:eastAsia="Times New Roman" w:hAnsi="Times New Roman" w:cs="Times New Roman"/>
          <w:sz w:val="24"/>
          <w:szCs w:val="24"/>
          <w:vertAlign w:val="superscript"/>
          <w:lang w:val="be-BY" w:eastAsia="ru-RU"/>
        </w:rPr>
      </w:pPr>
      <w:r w:rsidRPr="00165A10">
        <w:rPr>
          <w:rFonts w:ascii="Times New Roman" w:eastAsia="Times New Roman" w:hAnsi="Times New Roman" w:cs="Times New Roman"/>
          <w:sz w:val="24"/>
          <w:szCs w:val="24"/>
          <w:vertAlign w:val="superscript"/>
          <w:lang w:val="be-BY" w:eastAsia="ru-RU"/>
        </w:rPr>
        <w:t>____________________________________</w:t>
      </w:r>
      <w:r w:rsidR="003B0D0F" w:rsidRPr="00165A10">
        <w:rPr>
          <w:rFonts w:ascii="Times New Roman" w:eastAsia="Times New Roman" w:hAnsi="Times New Roman" w:cs="Times New Roman"/>
          <w:sz w:val="24"/>
          <w:szCs w:val="24"/>
          <w:vertAlign w:val="superscript"/>
          <w:lang w:val="be-BY" w:eastAsia="ru-RU"/>
        </w:rPr>
        <w:t>_______</w:t>
      </w:r>
      <w:r w:rsidRPr="00165A10">
        <w:rPr>
          <w:rFonts w:ascii="Times New Roman" w:eastAsia="Times New Roman" w:hAnsi="Times New Roman" w:cs="Times New Roman"/>
          <w:sz w:val="24"/>
          <w:szCs w:val="24"/>
          <w:vertAlign w:val="superscript"/>
          <w:lang w:val="be-BY" w:eastAsia="ru-RU"/>
        </w:rPr>
        <w:t>___</w:t>
      </w:r>
    </w:p>
    <w:p w:rsidR="00AB01B4" w:rsidRPr="00165A10" w:rsidRDefault="00AB01B4" w:rsidP="003B0D0F">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vertAlign w:val="superscript"/>
          <w:lang w:val="be-BY" w:eastAsia="ru-RU"/>
        </w:rPr>
        <w:t>1 </w:t>
      </w:r>
      <w:r w:rsidRPr="00165A10">
        <w:rPr>
          <w:rFonts w:ascii="Times New Roman" w:eastAsia="Times New Roman" w:hAnsi="Times New Roman" w:cs="Times New Roman"/>
          <w:sz w:val="30"/>
          <w:szCs w:val="30"/>
          <w:lang w:val="be-BY" w:eastAsia="ru-RU"/>
        </w:rPr>
        <w:t xml:space="preserve">Обязательные модули изучаются в соответствии с образовательным стандартом высшего образования </w:t>
      </w:r>
      <w:r w:rsidRPr="00165A10">
        <w:rPr>
          <w:rFonts w:ascii="Times New Roman" w:eastAsia="Times New Roman" w:hAnsi="Times New Roman" w:cs="Times New Roman"/>
          <w:bCs/>
          <w:sz w:val="30"/>
          <w:szCs w:val="30"/>
          <w:lang w:eastAsia="ru-RU"/>
        </w:rPr>
        <w:t>”</w:t>
      </w:r>
      <w:r w:rsidRPr="00165A10">
        <w:rPr>
          <w:rFonts w:ascii="Times New Roman" w:eastAsia="Times New Roman" w:hAnsi="Times New Roman" w:cs="Times New Roman"/>
          <w:sz w:val="30"/>
          <w:szCs w:val="30"/>
          <w:lang w:val="be-BY" w:eastAsia="ru-RU"/>
        </w:rPr>
        <w:t>Высшее образование. Первая ступень. Цикл социально-гуманитарных дисциплин</w:t>
      </w:r>
      <w:r w:rsidRPr="00165A10">
        <w:rPr>
          <w:rFonts w:ascii="Times New Roman" w:eastAsia="Times New Roman" w:hAnsi="Times New Roman" w:cs="Times New Roman"/>
          <w:sz w:val="30"/>
          <w:szCs w:val="30"/>
          <w:lang w:eastAsia="ru-RU"/>
        </w:rPr>
        <w:t>“.“;</w:t>
      </w:r>
    </w:p>
    <w:p w:rsidR="003B0D0F" w:rsidRPr="00165A10" w:rsidRDefault="003B0D0F" w:rsidP="003B0D0F">
      <w:pPr>
        <w:widowControl w:val="0"/>
        <w:spacing w:after="0" w:line="240" w:lineRule="auto"/>
        <w:ind w:firstLine="709"/>
        <w:jc w:val="both"/>
        <w:rPr>
          <w:rFonts w:ascii="Times New Roman" w:hAnsi="Times New Roman" w:cs="Times New Roman"/>
          <w:bCs/>
          <w:spacing w:val="-4"/>
          <w:sz w:val="30"/>
          <w:szCs w:val="30"/>
        </w:rPr>
      </w:pPr>
      <w:r w:rsidRPr="00165A10">
        <w:rPr>
          <w:rFonts w:ascii="Times New Roman" w:hAnsi="Times New Roman" w:cs="Times New Roman"/>
          <w:bCs/>
          <w:spacing w:val="-4"/>
          <w:sz w:val="30"/>
          <w:szCs w:val="30"/>
        </w:rPr>
        <w:t>в подразделе 7.5.4 раздела 7:</w:t>
      </w:r>
    </w:p>
    <w:p w:rsidR="003B0D0F" w:rsidRPr="00165A10" w:rsidRDefault="003B0D0F" w:rsidP="003B0D0F">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bCs/>
          <w:sz w:val="30"/>
          <w:szCs w:val="30"/>
        </w:rPr>
        <w:t xml:space="preserve">позицию ”История государства и права Беларуси“ </w:t>
      </w:r>
      <w:r w:rsidRPr="00165A10">
        <w:rPr>
          <w:rFonts w:ascii="Times New Roman" w:hAnsi="Times New Roman" w:cs="Times New Roman"/>
          <w:sz w:val="30"/>
          <w:szCs w:val="30"/>
        </w:rPr>
        <w:t>изложить в следующей</w:t>
      </w:r>
      <w:r w:rsidRPr="00165A10">
        <w:rPr>
          <w:rFonts w:ascii="Times New Roman" w:hAnsi="Times New Roman" w:cs="Times New Roman"/>
          <w:spacing w:val="-4"/>
          <w:sz w:val="30"/>
          <w:szCs w:val="30"/>
        </w:rPr>
        <w:t xml:space="preserve"> редакции:</w:t>
      </w:r>
    </w:p>
    <w:p w:rsidR="003B0D0F" w:rsidRPr="00165A10" w:rsidRDefault="003B0D0F" w:rsidP="003B0D0F">
      <w:pPr>
        <w:widowControl w:val="0"/>
        <w:spacing w:after="0" w:line="240" w:lineRule="auto"/>
        <w:ind w:firstLine="709"/>
        <w:jc w:val="both"/>
        <w:rPr>
          <w:rFonts w:ascii="Times New Roman" w:hAnsi="Times New Roman" w:cs="Times New Roman"/>
          <w:b/>
          <w:bCs/>
          <w:spacing w:val="-4"/>
          <w:sz w:val="30"/>
          <w:szCs w:val="30"/>
        </w:rPr>
      </w:pPr>
      <w:r w:rsidRPr="00165A10">
        <w:rPr>
          <w:rFonts w:ascii="Times New Roman" w:hAnsi="Times New Roman" w:cs="Times New Roman"/>
          <w:bCs/>
          <w:spacing w:val="-4"/>
          <w:sz w:val="30"/>
          <w:szCs w:val="30"/>
        </w:rPr>
        <w:t>”</w:t>
      </w:r>
      <w:r w:rsidRPr="00165A10">
        <w:rPr>
          <w:rFonts w:ascii="Times New Roman" w:hAnsi="Times New Roman" w:cs="Times New Roman"/>
          <w:b/>
          <w:bCs/>
          <w:spacing w:val="-4"/>
          <w:sz w:val="30"/>
          <w:szCs w:val="30"/>
        </w:rPr>
        <w:t>История государства и права Беларуси</w:t>
      </w:r>
    </w:p>
    <w:p w:rsidR="003B0D0F" w:rsidRPr="00165A10" w:rsidRDefault="003B0D0F" w:rsidP="003B0D0F">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pacing w:val="-4"/>
          <w:sz w:val="30"/>
          <w:szCs w:val="30"/>
        </w:rPr>
        <w:t>Предпосылки и период становления государственности на территории белорусских земель. Форма правления, государственного устройства, формы права государств-княжеств в IX – XII</w:t>
      </w:r>
      <w:r w:rsidRPr="00165A10">
        <w:rPr>
          <w:rFonts w:ascii="Times New Roman" w:hAnsi="Times New Roman" w:cs="Times New Roman"/>
          <w:spacing w:val="-4"/>
          <w:sz w:val="30"/>
          <w:szCs w:val="30"/>
          <w:lang w:val="en-US"/>
        </w:rPr>
        <w:t>I</w:t>
      </w:r>
      <w:r w:rsidRPr="00165A10">
        <w:rPr>
          <w:rFonts w:ascii="Times New Roman" w:hAnsi="Times New Roman" w:cs="Times New Roman"/>
          <w:spacing w:val="-4"/>
          <w:sz w:val="30"/>
          <w:szCs w:val="30"/>
        </w:rPr>
        <w:t xml:space="preserve"> вв. Роль этногенеза в становлении </w:t>
      </w:r>
      <w:r w:rsidRPr="00165A10">
        <w:rPr>
          <w:rFonts w:ascii="Times New Roman" w:hAnsi="Times New Roman" w:cs="Times New Roman"/>
          <w:spacing w:val="-6"/>
          <w:sz w:val="30"/>
          <w:szCs w:val="30"/>
        </w:rPr>
        <w:t>национальной государственности. Форма правления, форма государственного</w:t>
      </w:r>
      <w:r w:rsidRPr="00165A10">
        <w:rPr>
          <w:rFonts w:ascii="Times New Roman" w:hAnsi="Times New Roman" w:cs="Times New Roman"/>
          <w:spacing w:val="-4"/>
          <w:sz w:val="30"/>
          <w:szCs w:val="30"/>
        </w:rPr>
        <w:t xml:space="preserve"> </w:t>
      </w:r>
      <w:r w:rsidRPr="00165A10">
        <w:rPr>
          <w:rFonts w:ascii="Times New Roman" w:hAnsi="Times New Roman" w:cs="Times New Roman"/>
          <w:sz w:val="30"/>
          <w:szCs w:val="30"/>
        </w:rPr>
        <w:t xml:space="preserve">устройства, судебная и правовая система на территории белорусских земель в составе Великого княжества Литовского и Речи </w:t>
      </w:r>
      <w:proofErr w:type="spellStart"/>
      <w:r w:rsidRPr="00165A10">
        <w:rPr>
          <w:rFonts w:ascii="Times New Roman" w:hAnsi="Times New Roman" w:cs="Times New Roman"/>
          <w:sz w:val="30"/>
          <w:szCs w:val="30"/>
        </w:rPr>
        <w:t>Посполитой</w:t>
      </w:r>
      <w:proofErr w:type="spellEnd"/>
      <w:r w:rsidRPr="00165A10">
        <w:rPr>
          <w:rFonts w:ascii="Times New Roman" w:hAnsi="Times New Roman" w:cs="Times New Roman"/>
          <w:sz w:val="30"/>
          <w:szCs w:val="30"/>
        </w:rPr>
        <w:t xml:space="preserve">. </w:t>
      </w:r>
      <w:r w:rsidRPr="00165A10">
        <w:rPr>
          <w:rFonts w:ascii="Times New Roman" w:hAnsi="Times New Roman" w:cs="Times New Roman"/>
          <w:spacing w:val="-12"/>
          <w:sz w:val="30"/>
          <w:szCs w:val="30"/>
        </w:rPr>
        <w:t>Административно-территориальное деление, система местного государственного</w:t>
      </w:r>
      <w:r w:rsidRPr="00165A10">
        <w:rPr>
          <w:rFonts w:ascii="Times New Roman" w:hAnsi="Times New Roman" w:cs="Times New Roman"/>
          <w:spacing w:val="-4"/>
          <w:sz w:val="30"/>
          <w:szCs w:val="30"/>
        </w:rPr>
        <w:t xml:space="preserve"> управления, развитие законодательства на белорусских землях в составе Российской империи. Становление и развитие белорусской национальной государственности. Развитие белорусской государственности на советской основе: высшие и местные органы государственной власти, становление и развитие национального законодательства. Белорусский народ в Великой Отечественной войне. Развитие белорусской государственности на современном этапе: провозглашение государственной независимости и становление суверенитета Республики Беларусь, реорганизация высших и местных органов государственной власти, развитие национального права, участие Республики Беларусь в глобальных интеграционных процессах. </w:t>
      </w:r>
    </w:p>
    <w:p w:rsidR="003B0D0F" w:rsidRPr="00165A10" w:rsidRDefault="003B0D0F" w:rsidP="003B0D0F">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В результате изучения учебной дисциплины студент должен: </w:t>
      </w:r>
    </w:p>
    <w:p w:rsidR="003B0D0F" w:rsidRPr="00165A10" w:rsidRDefault="003B0D0F" w:rsidP="003B0D0F">
      <w:pPr>
        <w:widowControl w:val="0"/>
        <w:spacing w:after="0" w:line="240" w:lineRule="auto"/>
        <w:ind w:firstLine="709"/>
        <w:jc w:val="both"/>
        <w:rPr>
          <w:rFonts w:ascii="Times New Roman" w:hAnsi="Times New Roman" w:cs="Times New Roman"/>
          <w:bCs/>
          <w:i/>
          <w:iCs/>
          <w:sz w:val="30"/>
          <w:szCs w:val="30"/>
        </w:rPr>
      </w:pPr>
      <w:r w:rsidRPr="00165A10">
        <w:rPr>
          <w:rFonts w:ascii="Times New Roman" w:hAnsi="Times New Roman" w:cs="Times New Roman"/>
          <w:bCs/>
          <w:i/>
          <w:iCs/>
          <w:sz w:val="30"/>
          <w:szCs w:val="30"/>
        </w:rPr>
        <w:t>знать:</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1B6EA7">
        <w:rPr>
          <w:rFonts w:ascii="Times New Roman" w:hAnsi="Times New Roman" w:cs="Times New Roman"/>
          <w:sz w:val="30"/>
          <w:szCs w:val="30"/>
        </w:rPr>
        <w:t>сущность, содержание и особенности объекта и предмета истории государства и права Беларуси;</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1B6EA7">
        <w:rPr>
          <w:rFonts w:ascii="Times New Roman" w:hAnsi="Times New Roman" w:cs="Times New Roman"/>
          <w:sz w:val="30"/>
          <w:szCs w:val="30"/>
        </w:rPr>
        <w:t>даты и факты истории белорусской государственности;</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pacing w:val="-6"/>
          <w:sz w:val="30"/>
          <w:szCs w:val="30"/>
        </w:rPr>
      </w:pPr>
      <w:r w:rsidRPr="001B6EA7">
        <w:rPr>
          <w:rFonts w:ascii="Times New Roman" w:hAnsi="Times New Roman" w:cs="Times New Roman"/>
          <w:spacing w:val="-12"/>
          <w:sz w:val="30"/>
          <w:szCs w:val="30"/>
        </w:rPr>
        <w:t>- </w:t>
      </w:r>
      <w:r w:rsidR="003B0D0F" w:rsidRPr="001B6EA7">
        <w:rPr>
          <w:rFonts w:ascii="Times New Roman" w:hAnsi="Times New Roman" w:cs="Times New Roman"/>
          <w:spacing w:val="-12"/>
          <w:sz w:val="30"/>
          <w:szCs w:val="30"/>
        </w:rPr>
        <w:t>особенности и закономерности возникновения и развития государственных</w:t>
      </w:r>
      <w:r w:rsidR="003B0D0F" w:rsidRPr="001B6EA7">
        <w:rPr>
          <w:rFonts w:ascii="Times New Roman" w:hAnsi="Times New Roman" w:cs="Times New Roman"/>
          <w:spacing w:val="-6"/>
          <w:sz w:val="30"/>
          <w:szCs w:val="30"/>
        </w:rPr>
        <w:t xml:space="preserve"> и правовых институтов на территории белорусских земель;</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sidRPr="00915D6A">
        <w:rPr>
          <w:rFonts w:ascii="Times New Roman" w:hAnsi="Times New Roman" w:cs="Times New Roman"/>
          <w:spacing w:val="-8"/>
          <w:sz w:val="30"/>
          <w:szCs w:val="30"/>
        </w:rPr>
        <w:t xml:space="preserve">- </w:t>
      </w:r>
      <w:r w:rsidR="003B0D0F" w:rsidRPr="00915D6A">
        <w:rPr>
          <w:rFonts w:ascii="Times New Roman" w:hAnsi="Times New Roman" w:cs="Times New Roman"/>
          <w:spacing w:val="-8"/>
          <w:sz w:val="30"/>
          <w:szCs w:val="30"/>
        </w:rPr>
        <w:t>источники права различных этапов государственно-правового развития</w:t>
      </w:r>
      <w:r w:rsidR="003B0D0F" w:rsidRPr="001B6EA7">
        <w:rPr>
          <w:rFonts w:ascii="Times New Roman" w:hAnsi="Times New Roman" w:cs="Times New Roman"/>
          <w:sz w:val="30"/>
          <w:szCs w:val="30"/>
        </w:rPr>
        <w:t xml:space="preserve"> Беларуси;</w:t>
      </w:r>
    </w:p>
    <w:p w:rsidR="003B0D0F" w:rsidRPr="00165A10" w:rsidRDefault="003B0D0F" w:rsidP="003B0D0F">
      <w:pPr>
        <w:widowControl w:val="0"/>
        <w:spacing w:after="0" w:line="240" w:lineRule="auto"/>
        <w:ind w:firstLine="709"/>
        <w:jc w:val="both"/>
        <w:rPr>
          <w:rFonts w:ascii="Times New Roman" w:hAnsi="Times New Roman" w:cs="Times New Roman"/>
          <w:bCs/>
          <w:i/>
          <w:iCs/>
          <w:sz w:val="30"/>
          <w:szCs w:val="30"/>
        </w:rPr>
      </w:pPr>
      <w:r w:rsidRPr="00165A10">
        <w:rPr>
          <w:rFonts w:ascii="Times New Roman" w:hAnsi="Times New Roman" w:cs="Times New Roman"/>
          <w:bCs/>
          <w:i/>
          <w:iCs/>
          <w:sz w:val="30"/>
          <w:szCs w:val="30"/>
        </w:rPr>
        <w:t>уметь:</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sidRPr="004D4A9C">
        <w:rPr>
          <w:rFonts w:ascii="Times New Roman" w:hAnsi="Times New Roman" w:cs="Times New Roman"/>
          <w:spacing w:val="-8"/>
          <w:sz w:val="30"/>
          <w:szCs w:val="30"/>
        </w:rPr>
        <w:t xml:space="preserve">- </w:t>
      </w:r>
      <w:r w:rsidR="003B0D0F" w:rsidRPr="004D4A9C">
        <w:rPr>
          <w:rFonts w:ascii="Times New Roman" w:hAnsi="Times New Roman" w:cs="Times New Roman"/>
          <w:spacing w:val="-8"/>
          <w:sz w:val="30"/>
          <w:szCs w:val="30"/>
        </w:rPr>
        <w:t>определять формы правления, государственного устройства и политико-</w:t>
      </w:r>
      <w:r w:rsidR="003B0D0F" w:rsidRPr="00BF1A6A">
        <w:rPr>
          <w:rFonts w:ascii="Times New Roman" w:hAnsi="Times New Roman" w:cs="Times New Roman"/>
          <w:spacing w:val="-6"/>
          <w:sz w:val="30"/>
          <w:szCs w:val="30"/>
        </w:rPr>
        <w:t>правовые режимы на разных этапах развития белорусской государственности;</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1B6EA7">
        <w:rPr>
          <w:rFonts w:ascii="Times New Roman" w:hAnsi="Times New Roman" w:cs="Times New Roman"/>
          <w:sz w:val="30"/>
          <w:szCs w:val="30"/>
        </w:rPr>
        <w:t>анализировать особенности системы высших и местных органов государственной власти на отдельных этапах исторического развития белорусской государственности;</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sidRPr="00AA63D0">
        <w:rPr>
          <w:rFonts w:ascii="Times New Roman" w:hAnsi="Times New Roman" w:cs="Times New Roman"/>
          <w:spacing w:val="-12"/>
          <w:sz w:val="30"/>
          <w:szCs w:val="30"/>
        </w:rPr>
        <w:t xml:space="preserve">- </w:t>
      </w:r>
      <w:r w:rsidR="003B0D0F" w:rsidRPr="00AA63D0">
        <w:rPr>
          <w:rFonts w:ascii="Times New Roman" w:hAnsi="Times New Roman" w:cs="Times New Roman"/>
          <w:spacing w:val="-12"/>
          <w:sz w:val="30"/>
          <w:szCs w:val="30"/>
        </w:rPr>
        <w:t>определять перспективы и тенденции развития современного белорусского</w:t>
      </w:r>
      <w:r w:rsidR="003B0D0F" w:rsidRPr="001B6EA7">
        <w:rPr>
          <w:rFonts w:ascii="Times New Roman" w:hAnsi="Times New Roman" w:cs="Times New Roman"/>
          <w:sz w:val="30"/>
          <w:szCs w:val="30"/>
        </w:rPr>
        <w:t xml:space="preserve"> государства и национального права; </w:t>
      </w:r>
    </w:p>
    <w:p w:rsidR="003B0D0F" w:rsidRPr="00165A10" w:rsidRDefault="003B0D0F" w:rsidP="003B0D0F">
      <w:pPr>
        <w:widowControl w:val="0"/>
        <w:spacing w:after="0" w:line="240" w:lineRule="auto"/>
        <w:ind w:firstLine="709"/>
        <w:jc w:val="both"/>
        <w:rPr>
          <w:rFonts w:ascii="Times New Roman" w:hAnsi="Times New Roman" w:cs="Times New Roman"/>
          <w:bCs/>
          <w:i/>
          <w:iCs/>
          <w:sz w:val="30"/>
          <w:szCs w:val="30"/>
          <w:lang w:val="x-none"/>
        </w:rPr>
      </w:pPr>
      <w:r w:rsidRPr="00165A10">
        <w:rPr>
          <w:rFonts w:ascii="Times New Roman" w:hAnsi="Times New Roman" w:cs="Times New Roman"/>
          <w:bCs/>
          <w:i/>
          <w:iCs/>
          <w:sz w:val="30"/>
          <w:szCs w:val="30"/>
          <w:lang w:val="x-none"/>
        </w:rPr>
        <w:t>владеть:</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sidRPr="001B6EA7">
        <w:rPr>
          <w:rFonts w:ascii="Times New Roman" w:hAnsi="Times New Roman" w:cs="Times New Roman"/>
          <w:spacing w:val="-6"/>
          <w:sz w:val="30"/>
          <w:szCs w:val="30"/>
        </w:rPr>
        <w:t xml:space="preserve">- </w:t>
      </w:r>
      <w:r w:rsidR="003B0D0F" w:rsidRPr="001B6EA7">
        <w:rPr>
          <w:rFonts w:ascii="Times New Roman" w:hAnsi="Times New Roman" w:cs="Times New Roman"/>
          <w:spacing w:val="-6"/>
          <w:sz w:val="30"/>
          <w:szCs w:val="30"/>
        </w:rPr>
        <w:t>категориальным аппаратом и навыками работы с научной литературой</w:t>
      </w:r>
      <w:r w:rsidR="003B0D0F" w:rsidRPr="001B6EA7">
        <w:rPr>
          <w:rFonts w:ascii="Times New Roman" w:hAnsi="Times New Roman" w:cs="Times New Roman"/>
          <w:sz w:val="30"/>
          <w:szCs w:val="30"/>
        </w:rPr>
        <w:t xml:space="preserve"> по истории государства и права Беларуси;</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1B6EA7">
        <w:rPr>
          <w:rFonts w:ascii="Times New Roman" w:hAnsi="Times New Roman" w:cs="Times New Roman"/>
          <w:sz w:val="30"/>
          <w:szCs w:val="30"/>
        </w:rPr>
        <w:t>навыками исследовательской и аналитической работы на основе изучения текстов историко-правовых документов;</w:t>
      </w:r>
    </w:p>
    <w:p w:rsidR="003B0D0F" w:rsidRPr="001B6EA7" w:rsidRDefault="001B6EA7" w:rsidP="001B6EA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1B6EA7">
        <w:rPr>
          <w:rFonts w:ascii="Times New Roman" w:hAnsi="Times New Roman" w:cs="Times New Roman"/>
          <w:sz w:val="30"/>
          <w:szCs w:val="30"/>
        </w:rPr>
        <w:t>методами историко-правового и сравнительно-правового анализа генезиса белорусской государственности и права</w:t>
      </w:r>
      <w:proofErr w:type="gramStart"/>
      <w:r w:rsidR="003B0D0F" w:rsidRPr="001B6EA7">
        <w:rPr>
          <w:rFonts w:ascii="Times New Roman" w:hAnsi="Times New Roman" w:cs="Times New Roman"/>
          <w:sz w:val="30"/>
          <w:szCs w:val="30"/>
        </w:rPr>
        <w:t>.“;</w:t>
      </w:r>
      <w:proofErr w:type="gramEnd"/>
    </w:p>
    <w:p w:rsidR="003B0D0F" w:rsidRPr="00165A10" w:rsidRDefault="003B0D0F" w:rsidP="003B0D0F">
      <w:pPr>
        <w:widowControl w:val="0"/>
        <w:spacing w:after="0" w:line="240" w:lineRule="auto"/>
        <w:ind w:firstLine="709"/>
        <w:jc w:val="both"/>
        <w:rPr>
          <w:rFonts w:ascii="Times New Roman" w:hAnsi="Times New Roman" w:cs="Times New Roman"/>
          <w:bCs/>
          <w:sz w:val="30"/>
          <w:szCs w:val="30"/>
        </w:rPr>
      </w:pPr>
      <w:r w:rsidRPr="00165A10">
        <w:rPr>
          <w:rFonts w:ascii="Times New Roman" w:hAnsi="Times New Roman" w:cs="Times New Roman"/>
          <w:bCs/>
          <w:sz w:val="30"/>
          <w:szCs w:val="30"/>
        </w:rPr>
        <w:t>позицию ”Судоустройство</w:t>
      </w:r>
      <w:r w:rsidRPr="00165A10">
        <w:rPr>
          <w:rFonts w:ascii="Times New Roman" w:hAnsi="Times New Roman" w:cs="Times New Roman"/>
          <w:sz w:val="30"/>
          <w:szCs w:val="30"/>
        </w:rPr>
        <w:t>“</w:t>
      </w:r>
      <w:r w:rsidRPr="00165A10">
        <w:rPr>
          <w:rFonts w:ascii="Times New Roman" w:hAnsi="Times New Roman" w:cs="Times New Roman"/>
          <w:bCs/>
          <w:sz w:val="30"/>
          <w:szCs w:val="30"/>
        </w:rPr>
        <w:t xml:space="preserve"> </w:t>
      </w:r>
      <w:r w:rsidRPr="00165A10">
        <w:rPr>
          <w:rFonts w:ascii="Times New Roman" w:hAnsi="Times New Roman" w:cs="Times New Roman"/>
          <w:sz w:val="30"/>
          <w:szCs w:val="30"/>
        </w:rPr>
        <w:t>изложить в следующей редакции:</w:t>
      </w:r>
    </w:p>
    <w:p w:rsidR="003B0D0F" w:rsidRPr="00165A10" w:rsidRDefault="003B0D0F" w:rsidP="003B0D0F">
      <w:pPr>
        <w:widowControl w:val="0"/>
        <w:spacing w:after="0" w:line="240" w:lineRule="auto"/>
        <w:ind w:firstLine="709"/>
        <w:jc w:val="both"/>
        <w:rPr>
          <w:rFonts w:ascii="Times New Roman" w:hAnsi="Times New Roman" w:cs="Times New Roman"/>
          <w:b/>
          <w:sz w:val="30"/>
          <w:szCs w:val="30"/>
        </w:rPr>
      </w:pPr>
      <w:r w:rsidRPr="00165A10">
        <w:rPr>
          <w:rFonts w:ascii="Times New Roman" w:hAnsi="Times New Roman" w:cs="Times New Roman"/>
          <w:bCs/>
          <w:sz w:val="30"/>
          <w:szCs w:val="30"/>
        </w:rPr>
        <w:t>”</w:t>
      </w:r>
      <w:r w:rsidRPr="00165A10">
        <w:rPr>
          <w:rFonts w:ascii="Times New Roman" w:hAnsi="Times New Roman" w:cs="Times New Roman"/>
          <w:b/>
          <w:sz w:val="30"/>
          <w:szCs w:val="30"/>
        </w:rPr>
        <w:t>Судоустройство</w:t>
      </w:r>
    </w:p>
    <w:p w:rsidR="003B0D0F" w:rsidRPr="00165A10" w:rsidRDefault="003B0D0F" w:rsidP="003B0D0F">
      <w:pPr>
        <w:widowControl w:val="0"/>
        <w:spacing w:after="0" w:line="240" w:lineRule="auto"/>
        <w:ind w:firstLine="709"/>
        <w:jc w:val="both"/>
        <w:rPr>
          <w:rFonts w:ascii="Times New Roman" w:hAnsi="Times New Roman" w:cs="Times New Roman"/>
          <w:sz w:val="30"/>
          <w:szCs w:val="30"/>
        </w:rPr>
      </w:pPr>
      <w:r w:rsidRPr="00D1110F">
        <w:rPr>
          <w:rFonts w:ascii="Times New Roman" w:hAnsi="Times New Roman" w:cs="Times New Roman"/>
          <w:bCs/>
          <w:iCs/>
          <w:spacing w:val="-8"/>
          <w:sz w:val="30"/>
          <w:szCs w:val="30"/>
        </w:rPr>
        <w:t xml:space="preserve">Предмет и правовые источники дисциплины </w:t>
      </w:r>
      <w:r w:rsidRPr="00D1110F">
        <w:rPr>
          <w:rFonts w:ascii="Times New Roman" w:hAnsi="Times New Roman" w:cs="Times New Roman"/>
          <w:bCs/>
          <w:spacing w:val="-8"/>
          <w:sz w:val="30"/>
          <w:szCs w:val="30"/>
        </w:rPr>
        <w:t>”</w:t>
      </w:r>
      <w:r w:rsidRPr="00D1110F">
        <w:rPr>
          <w:rFonts w:ascii="Times New Roman" w:hAnsi="Times New Roman" w:cs="Times New Roman"/>
          <w:bCs/>
          <w:iCs/>
          <w:spacing w:val="-8"/>
          <w:sz w:val="30"/>
          <w:szCs w:val="30"/>
        </w:rPr>
        <w:t>Судоустройство</w:t>
      </w:r>
      <w:r w:rsidRPr="00D1110F">
        <w:rPr>
          <w:rFonts w:ascii="Times New Roman" w:hAnsi="Times New Roman" w:cs="Times New Roman"/>
          <w:spacing w:val="-8"/>
          <w:sz w:val="30"/>
          <w:szCs w:val="30"/>
        </w:rPr>
        <w:t>“</w:t>
      </w:r>
      <w:r w:rsidRPr="00D1110F">
        <w:rPr>
          <w:rFonts w:ascii="Times New Roman" w:hAnsi="Times New Roman" w:cs="Times New Roman"/>
          <w:bCs/>
          <w:iCs/>
          <w:spacing w:val="-8"/>
          <w:sz w:val="30"/>
          <w:szCs w:val="30"/>
        </w:rPr>
        <w:t>.</w:t>
      </w:r>
      <w:r w:rsidRPr="00D1110F">
        <w:rPr>
          <w:rFonts w:ascii="Times New Roman" w:hAnsi="Times New Roman" w:cs="Times New Roman"/>
          <w:b/>
          <w:bCs/>
          <w:iCs/>
          <w:spacing w:val="-8"/>
          <w:sz w:val="30"/>
          <w:szCs w:val="30"/>
        </w:rPr>
        <w:t xml:space="preserve"> </w:t>
      </w:r>
      <w:r w:rsidRPr="00D1110F">
        <w:rPr>
          <w:rFonts w:ascii="Times New Roman" w:hAnsi="Times New Roman" w:cs="Times New Roman"/>
          <w:spacing w:val="-8"/>
          <w:sz w:val="30"/>
          <w:szCs w:val="30"/>
        </w:rPr>
        <w:t>Судебная</w:t>
      </w:r>
      <w:r w:rsidRPr="00165A10">
        <w:rPr>
          <w:rFonts w:ascii="Times New Roman" w:hAnsi="Times New Roman" w:cs="Times New Roman"/>
          <w:sz w:val="30"/>
          <w:szCs w:val="30"/>
        </w:rPr>
        <w:t xml:space="preserve"> власть как ветвь государственной власти, ее понятие и основные черты. </w:t>
      </w:r>
      <w:r w:rsidRPr="00D1110F">
        <w:rPr>
          <w:rFonts w:ascii="Times New Roman" w:hAnsi="Times New Roman" w:cs="Times New Roman"/>
          <w:spacing w:val="-6"/>
          <w:sz w:val="30"/>
          <w:szCs w:val="30"/>
        </w:rPr>
        <w:t>Понятие и система принципов судебной власти. Судебная система Республики</w:t>
      </w:r>
      <w:r w:rsidRPr="00165A10">
        <w:rPr>
          <w:rFonts w:ascii="Times New Roman" w:hAnsi="Times New Roman" w:cs="Times New Roman"/>
          <w:sz w:val="30"/>
          <w:szCs w:val="30"/>
        </w:rPr>
        <w:t xml:space="preserve"> </w:t>
      </w:r>
      <w:r w:rsidRPr="004A0377">
        <w:rPr>
          <w:rFonts w:ascii="Times New Roman" w:hAnsi="Times New Roman" w:cs="Times New Roman"/>
          <w:spacing w:val="-8"/>
          <w:sz w:val="30"/>
          <w:szCs w:val="30"/>
        </w:rPr>
        <w:t>Беларусь, ее понятие и система. Звено судебной системы. Судебные инстанции:</w:t>
      </w:r>
      <w:r w:rsidRPr="00A55C19">
        <w:rPr>
          <w:rFonts w:ascii="Times New Roman" w:hAnsi="Times New Roman" w:cs="Times New Roman"/>
          <w:spacing w:val="-6"/>
          <w:sz w:val="30"/>
          <w:szCs w:val="30"/>
        </w:rPr>
        <w:t xml:space="preserve"> понятие и виды. Правовой и социальный статус судей. Правовой</w:t>
      </w:r>
      <w:r w:rsidRPr="00165A10">
        <w:rPr>
          <w:rFonts w:ascii="Times New Roman" w:hAnsi="Times New Roman" w:cs="Times New Roman"/>
          <w:spacing w:val="-6"/>
          <w:sz w:val="30"/>
          <w:szCs w:val="30"/>
        </w:rPr>
        <w:t xml:space="preserve"> </w:t>
      </w:r>
      <w:r w:rsidRPr="00A55C19">
        <w:rPr>
          <w:rFonts w:ascii="Times New Roman" w:hAnsi="Times New Roman" w:cs="Times New Roman"/>
          <w:sz w:val="30"/>
          <w:szCs w:val="30"/>
        </w:rPr>
        <w:t xml:space="preserve">статус </w:t>
      </w:r>
      <w:r w:rsidRPr="004A0377">
        <w:rPr>
          <w:rFonts w:ascii="Times New Roman" w:hAnsi="Times New Roman" w:cs="Times New Roman"/>
          <w:spacing w:val="-6"/>
          <w:sz w:val="30"/>
          <w:szCs w:val="30"/>
        </w:rPr>
        <w:t>народных заседателей. Органы судейского самоуправления. Организационное</w:t>
      </w:r>
      <w:r w:rsidRPr="00165A10">
        <w:rPr>
          <w:rFonts w:ascii="Times New Roman" w:hAnsi="Times New Roman" w:cs="Times New Roman"/>
          <w:spacing w:val="-6"/>
          <w:sz w:val="30"/>
          <w:szCs w:val="30"/>
        </w:rPr>
        <w:t xml:space="preserve"> </w:t>
      </w:r>
      <w:r w:rsidRPr="002C4129">
        <w:rPr>
          <w:rFonts w:ascii="Times New Roman" w:hAnsi="Times New Roman" w:cs="Times New Roman"/>
          <w:spacing w:val="-10"/>
          <w:sz w:val="30"/>
          <w:szCs w:val="30"/>
        </w:rPr>
        <w:t>и материально-техническое обеспечение деятельности судов общей юрисдикции</w:t>
      </w:r>
      <w:r w:rsidRPr="00165A10">
        <w:rPr>
          <w:rFonts w:ascii="Times New Roman" w:hAnsi="Times New Roman" w:cs="Times New Roman"/>
          <w:spacing w:val="-6"/>
          <w:sz w:val="30"/>
          <w:szCs w:val="30"/>
        </w:rPr>
        <w:t xml:space="preserve"> </w:t>
      </w:r>
      <w:r w:rsidRPr="002C4129">
        <w:rPr>
          <w:rFonts w:ascii="Times New Roman" w:hAnsi="Times New Roman" w:cs="Times New Roman"/>
          <w:spacing w:val="-10"/>
          <w:sz w:val="30"/>
          <w:szCs w:val="30"/>
        </w:rPr>
        <w:t>и органов судейского сообщества. Взаимодействие судов и органов прокуратуры.</w:t>
      </w:r>
      <w:r w:rsidRPr="00A55C19">
        <w:rPr>
          <w:rFonts w:ascii="Times New Roman" w:hAnsi="Times New Roman" w:cs="Times New Roman"/>
          <w:spacing w:val="-8"/>
          <w:sz w:val="30"/>
          <w:szCs w:val="30"/>
        </w:rPr>
        <w:t xml:space="preserve"> </w:t>
      </w:r>
      <w:r w:rsidRPr="002C4129">
        <w:rPr>
          <w:rFonts w:ascii="Times New Roman" w:hAnsi="Times New Roman" w:cs="Times New Roman"/>
          <w:sz w:val="30"/>
          <w:szCs w:val="30"/>
        </w:rPr>
        <w:t>Задачи, принципы организации и направления деятельности прокуратуры.</w:t>
      </w:r>
      <w:r w:rsidRPr="00A55C19">
        <w:rPr>
          <w:rFonts w:ascii="Times New Roman" w:hAnsi="Times New Roman" w:cs="Times New Roman"/>
          <w:spacing w:val="-12"/>
          <w:sz w:val="30"/>
          <w:szCs w:val="30"/>
        </w:rPr>
        <w:t xml:space="preserve"> Взаимоотношения судов и органов предварительного</w:t>
      </w:r>
      <w:r w:rsidRPr="00165A10">
        <w:rPr>
          <w:rFonts w:ascii="Times New Roman" w:hAnsi="Times New Roman" w:cs="Times New Roman"/>
          <w:sz w:val="30"/>
          <w:szCs w:val="30"/>
        </w:rPr>
        <w:t xml:space="preserve"> расследования. Понятие и виды органов предварительного расследования. </w:t>
      </w:r>
      <w:r w:rsidRPr="00A55C19">
        <w:rPr>
          <w:rFonts w:ascii="Times New Roman" w:hAnsi="Times New Roman" w:cs="Times New Roman"/>
          <w:spacing w:val="-8"/>
          <w:sz w:val="30"/>
          <w:szCs w:val="30"/>
        </w:rPr>
        <w:t xml:space="preserve">Взаимодействие адвокатуры </w:t>
      </w:r>
      <w:r w:rsidRPr="002C4129">
        <w:rPr>
          <w:rFonts w:ascii="Times New Roman" w:hAnsi="Times New Roman" w:cs="Times New Roman"/>
          <w:spacing w:val="-10"/>
          <w:sz w:val="30"/>
          <w:szCs w:val="30"/>
        </w:rPr>
        <w:t>и судов. Виды юридической помощи, оказываемой адвокатами.</w:t>
      </w:r>
      <w:r w:rsidRPr="002C4129">
        <w:rPr>
          <w:rFonts w:ascii="Times New Roman" w:hAnsi="Times New Roman" w:cs="Times New Roman"/>
          <w:b/>
          <w:spacing w:val="-10"/>
          <w:sz w:val="30"/>
          <w:szCs w:val="30"/>
        </w:rPr>
        <w:t xml:space="preserve"> </w:t>
      </w:r>
      <w:r w:rsidRPr="002C4129">
        <w:rPr>
          <w:rFonts w:ascii="Times New Roman" w:hAnsi="Times New Roman" w:cs="Times New Roman"/>
          <w:spacing w:val="-10"/>
          <w:sz w:val="30"/>
          <w:szCs w:val="30"/>
        </w:rPr>
        <w:t>Государственное</w:t>
      </w:r>
      <w:r w:rsidRPr="00165A10">
        <w:rPr>
          <w:rFonts w:ascii="Times New Roman" w:hAnsi="Times New Roman" w:cs="Times New Roman"/>
          <w:sz w:val="30"/>
          <w:szCs w:val="30"/>
        </w:rPr>
        <w:t xml:space="preserve"> управление в сфере юстиции. Судебные системы зарубежных государств.</w:t>
      </w:r>
    </w:p>
    <w:p w:rsidR="003B0D0F" w:rsidRPr="00165A10" w:rsidRDefault="003B0D0F" w:rsidP="003B0D0F">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В результате изучения учебной дисциплины студент должен: </w:t>
      </w:r>
    </w:p>
    <w:p w:rsidR="003B0D0F" w:rsidRPr="00165A10" w:rsidRDefault="003B0D0F" w:rsidP="003B0D0F">
      <w:pPr>
        <w:widowControl w:val="0"/>
        <w:spacing w:after="0" w:line="240" w:lineRule="auto"/>
        <w:ind w:firstLine="709"/>
        <w:jc w:val="both"/>
        <w:rPr>
          <w:rFonts w:ascii="Times New Roman" w:hAnsi="Times New Roman" w:cs="Times New Roman"/>
          <w:i/>
          <w:sz w:val="30"/>
          <w:szCs w:val="30"/>
        </w:rPr>
      </w:pPr>
      <w:r w:rsidRPr="00165A10">
        <w:rPr>
          <w:rFonts w:ascii="Times New Roman" w:hAnsi="Times New Roman" w:cs="Times New Roman"/>
          <w:i/>
          <w:sz w:val="30"/>
          <w:szCs w:val="30"/>
        </w:rPr>
        <w:t>знать: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12"/>
          <w:sz w:val="30"/>
          <w:szCs w:val="30"/>
        </w:rPr>
        <w:t xml:space="preserve">- </w:t>
      </w:r>
      <w:r w:rsidR="003B0D0F" w:rsidRPr="00BB07CE">
        <w:rPr>
          <w:rFonts w:ascii="Times New Roman" w:hAnsi="Times New Roman" w:cs="Times New Roman"/>
          <w:spacing w:val="-12"/>
          <w:sz w:val="30"/>
          <w:szCs w:val="30"/>
        </w:rPr>
        <w:t>основные понятия в сфере правосудия, правоохранительной деятельности</w:t>
      </w:r>
      <w:r w:rsidR="003B0D0F" w:rsidRPr="00BB07CE">
        <w:rPr>
          <w:rFonts w:ascii="Times New Roman" w:hAnsi="Times New Roman" w:cs="Times New Roman"/>
          <w:sz w:val="30"/>
          <w:szCs w:val="30"/>
        </w:rPr>
        <w:t xml:space="preserve"> </w:t>
      </w:r>
      <w:r w:rsidR="003B0D0F" w:rsidRPr="00BB07CE">
        <w:rPr>
          <w:rFonts w:ascii="Times New Roman" w:hAnsi="Times New Roman" w:cs="Times New Roman"/>
          <w:spacing w:val="-10"/>
          <w:sz w:val="30"/>
          <w:szCs w:val="30"/>
        </w:rPr>
        <w:t>и государственного управления в сфере юстиции, формирующие теоретическую</w:t>
      </w:r>
      <w:r w:rsidR="003B0D0F" w:rsidRPr="00BB07CE">
        <w:rPr>
          <w:rFonts w:ascii="Times New Roman" w:hAnsi="Times New Roman" w:cs="Times New Roman"/>
          <w:sz w:val="30"/>
          <w:szCs w:val="30"/>
        </w:rPr>
        <w:t xml:space="preserve"> базу знаний специалиста юриста в области государственного управления;</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3B0D0F" w:rsidRPr="00BB07CE">
        <w:rPr>
          <w:rFonts w:ascii="Times New Roman" w:hAnsi="Times New Roman" w:cs="Times New Roman"/>
          <w:spacing w:val="-6"/>
          <w:sz w:val="30"/>
          <w:szCs w:val="30"/>
        </w:rPr>
        <w:t>систему, состав, структуру и полномочия судов Республики Беларусь;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правовой и социальный статус судей, народных заседателей и их полномочия;</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B0D0F" w:rsidRPr="00BB07CE">
        <w:rPr>
          <w:rFonts w:ascii="Times New Roman" w:hAnsi="Times New Roman" w:cs="Times New Roman"/>
          <w:spacing w:val="-4"/>
          <w:sz w:val="30"/>
          <w:szCs w:val="30"/>
        </w:rPr>
        <w:t>правовое положение, принципы и содержание деятельности правоохранительных органов государства и их взаимоотношения с судами;</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особенности организации судебных систем отдельных зарубежных государств;</w:t>
      </w:r>
    </w:p>
    <w:p w:rsidR="003B0D0F" w:rsidRPr="00165A10" w:rsidRDefault="003B0D0F" w:rsidP="003B0D0F">
      <w:pPr>
        <w:widowControl w:val="0"/>
        <w:spacing w:after="0" w:line="240" w:lineRule="auto"/>
        <w:ind w:firstLine="709"/>
        <w:jc w:val="both"/>
        <w:rPr>
          <w:rFonts w:ascii="Times New Roman" w:hAnsi="Times New Roman" w:cs="Times New Roman"/>
          <w:bCs/>
          <w:sz w:val="30"/>
          <w:szCs w:val="30"/>
        </w:rPr>
      </w:pPr>
      <w:r w:rsidRPr="00165A10">
        <w:rPr>
          <w:rFonts w:ascii="Times New Roman" w:hAnsi="Times New Roman" w:cs="Times New Roman"/>
          <w:bCs/>
          <w:i/>
          <w:sz w:val="30"/>
          <w:szCs w:val="30"/>
        </w:rPr>
        <w:t>уметь:</w:t>
      </w:r>
      <w:r w:rsidRPr="00165A10">
        <w:rPr>
          <w:rFonts w:ascii="Times New Roman" w:hAnsi="Times New Roman" w:cs="Times New Roman"/>
          <w:bCs/>
          <w:sz w:val="30"/>
          <w:szCs w:val="30"/>
        </w:rPr>
        <w:t xml:space="preserve"> </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3B0D0F" w:rsidRPr="00BB07CE">
        <w:rPr>
          <w:rFonts w:ascii="Times New Roman" w:hAnsi="Times New Roman" w:cs="Times New Roman"/>
          <w:spacing w:val="-6"/>
          <w:sz w:val="30"/>
          <w:szCs w:val="30"/>
        </w:rPr>
        <w:t>характеризовать законодательство, регламентирующее деятельность су</w:t>
      </w:r>
      <w:r w:rsidR="003B0D0F" w:rsidRPr="00BB07CE">
        <w:rPr>
          <w:rFonts w:ascii="Times New Roman" w:hAnsi="Times New Roman" w:cs="Times New Roman"/>
          <w:sz w:val="30"/>
          <w:szCs w:val="30"/>
        </w:rPr>
        <w:t xml:space="preserve">дов в Республике Беларусь; </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B0D0F" w:rsidRPr="00BB07CE">
        <w:rPr>
          <w:rFonts w:ascii="Times New Roman" w:hAnsi="Times New Roman" w:cs="Times New Roman"/>
          <w:spacing w:val="-4"/>
          <w:sz w:val="30"/>
          <w:szCs w:val="30"/>
        </w:rPr>
        <w:t xml:space="preserve">анализировать состояние судебной системы в Республике Беларусь; </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sidRPr="00BB07CE">
        <w:rPr>
          <w:rFonts w:ascii="Times New Roman" w:hAnsi="Times New Roman" w:cs="Times New Roman"/>
          <w:spacing w:val="-10"/>
          <w:sz w:val="30"/>
          <w:szCs w:val="30"/>
        </w:rPr>
        <w:t xml:space="preserve">- </w:t>
      </w:r>
      <w:r w:rsidR="003B0D0F" w:rsidRPr="00BB07CE">
        <w:rPr>
          <w:rFonts w:ascii="Times New Roman" w:hAnsi="Times New Roman" w:cs="Times New Roman"/>
          <w:spacing w:val="-10"/>
          <w:sz w:val="30"/>
          <w:szCs w:val="30"/>
        </w:rPr>
        <w:t>определять важнейшие задачи правосудия в государстве и формулировать</w:t>
      </w:r>
      <w:r w:rsidR="003B0D0F" w:rsidRPr="00BB07CE">
        <w:rPr>
          <w:rFonts w:ascii="Times New Roman" w:hAnsi="Times New Roman" w:cs="Times New Roman"/>
          <w:sz w:val="30"/>
          <w:szCs w:val="30"/>
        </w:rPr>
        <w:t xml:space="preserve"> проблемы, складывающиеся в области правосудия и правоохранительной деятельности;</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оценивать эффективность и результативность реформирования судебной системы;</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выявлять особенности функционирования действующих систем правосудия в различных государствах;</w:t>
      </w:r>
    </w:p>
    <w:p w:rsidR="003B0D0F" w:rsidRPr="00165A10" w:rsidRDefault="003B0D0F" w:rsidP="003B0D0F">
      <w:pPr>
        <w:widowControl w:val="0"/>
        <w:spacing w:after="0" w:line="240" w:lineRule="auto"/>
        <w:ind w:firstLine="709"/>
        <w:jc w:val="both"/>
        <w:rPr>
          <w:rFonts w:ascii="Times New Roman" w:hAnsi="Times New Roman" w:cs="Times New Roman"/>
          <w:bCs/>
          <w:i/>
          <w:iCs/>
          <w:sz w:val="30"/>
          <w:szCs w:val="30"/>
        </w:rPr>
      </w:pPr>
      <w:r w:rsidRPr="00165A10">
        <w:rPr>
          <w:rFonts w:ascii="Times New Roman" w:hAnsi="Times New Roman" w:cs="Times New Roman"/>
          <w:bCs/>
          <w:i/>
          <w:iCs/>
          <w:sz w:val="30"/>
          <w:szCs w:val="30"/>
        </w:rPr>
        <w:t>владеть: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профессиональной терминологией в области судоустройства и правоохранительной деятельности, формирующей теоретическую базу знаний специалиста юриста в области государственного управления;</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4"/>
          <w:sz w:val="30"/>
          <w:szCs w:val="30"/>
        </w:rPr>
        <w:t xml:space="preserve">- </w:t>
      </w:r>
      <w:r w:rsidR="003B0D0F" w:rsidRPr="00BB07CE">
        <w:rPr>
          <w:rFonts w:ascii="Times New Roman" w:hAnsi="Times New Roman" w:cs="Times New Roman"/>
          <w:spacing w:val="-4"/>
          <w:sz w:val="30"/>
          <w:szCs w:val="30"/>
        </w:rPr>
        <w:t>навыками системного анализа и толкования норм законодательства</w:t>
      </w:r>
      <w:r w:rsidR="003B0D0F" w:rsidRPr="00BB07CE">
        <w:rPr>
          <w:rFonts w:ascii="Times New Roman" w:hAnsi="Times New Roman" w:cs="Times New Roman"/>
          <w:sz w:val="30"/>
          <w:szCs w:val="30"/>
        </w:rPr>
        <w:t xml:space="preserve"> о судоустройстве, правоохранительной деятельности и юстиции;</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приемами оценки эффективности осуществления правосудия</w:t>
      </w:r>
      <w:proofErr w:type="gramStart"/>
      <w:r w:rsidR="003B0D0F" w:rsidRPr="00BB07CE">
        <w:rPr>
          <w:rFonts w:ascii="Times New Roman" w:hAnsi="Times New Roman" w:cs="Times New Roman"/>
          <w:sz w:val="30"/>
          <w:szCs w:val="30"/>
        </w:rPr>
        <w:t>.“;</w:t>
      </w:r>
      <w:proofErr w:type="gramEnd"/>
    </w:p>
    <w:p w:rsidR="003B0D0F" w:rsidRPr="00165A10" w:rsidRDefault="003B0D0F" w:rsidP="003B0D0F">
      <w:pPr>
        <w:widowControl w:val="0"/>
        <w:spacing w:after="0" w:line="240" w:lineRule="auto"/>
        <w:ind w:firstLine="709"/>
        <w:jc w:val="both"/>
        <w:rPr>
          <w:rFonts w:ascii="Times New Roman" w:hAnsi="Times New Roman" w:cs="Times New Roman"/>
          <w:bCs/>
          <w:sz w:val="30"/>
          <w:szCs w:val="30"/>
        </w:rPr>
      </w:pPr>
      <w:r w:rsidRPr="00165A10">
        <w:rPr>
          <w:rFonts w:ascii="Times New Roman" w:hAnsi="Times New Roman" w:cs="Times New Roman"/>
          <w:bCs/>
          <w:sz w:val="30"/>
          <w:szCs w:val="30"/>
        </w:rPr>
        <w:t>позицию ”</w:t>
      </w:r>
      <w:r w:rsidRPr="00165A10">
        <w:rPr>
          <w:rFonts w:ascii="Times New Roman" w:hAnsi="Times New Roman" w:cs="Times New Roman"/>
          <w:sz w:val="30"/>
          <w:szCs w:val="30"/>
        </w:rPr>
        <w:t>Прокурорский надзор“</w:t>
      </w:r>
      <w:r w:rsidRPr="00165A10">
        <w:rPr>
          <w:rFonts w:ascii="Times New Roman" w:hAnsi="Times New Roman" w:cs="Times New Roman"/>
          <w:bCs/>
          <w:sz w:val="30"/>
          <w:szCs w:val="30"/>
        </w:rPr>
        <w:t xml:space="preserve"> </w:t>
      </w:r>
      <w:r w:rsidRPr="00165A10">
        <w:rPr>
          <w:rFonts w:ascii="Times New Roman" w:hAnsi="Times New Roman" w:cs="Times New Roman"/>
          <w:sz w:val="30"/>
          <w:szCs w:val="30"/>
        </w:rPr>
        <w:t>изложить в следующей редакции:</w:t>
      </w:r>
    </w:p>
    <w:p w:rsidR="003B0D0F" w:rsidRPr="00165A10" w:rsidRDefault="003B0D0F" w:rsidP="003B0D0F">
      <w:pPr>
        <w:widowControl w:val="0"/>
        <w:spacing w:after="0" w:line="240" w:lineRule="auto"/>
        <w:ind w:firstLine="709"/>
        <w:jc w:val="both"/>
        <w:rPr>
          <w:rFonts w:ascii="Times New Roman" w:hAnsi="Times New Roman" w:cs="Times New Roman"/>
          <w:b/>
          <w:sz w:val="30"/>
          <w:szCs w:val="30"/>
        </w:rPr>
      </w:pPr>
      <w:r w:rsidRPr="00165A10">
        <w:rPr>
          <w:rFonts w:ascii="Times New Roman" w:hAnsi="Times New Roman" w:cs="Times New Roman"/>
          <w:bCs/>
          <w:sz w:val="30"/>
          <w:szCs w:val="30"/>
        </w:rPr>
        <w:t>”</w:t>
      </w:r>
      <w:r w:rsidRPr="00165A10">
        <w:rPr>
          <w:rFonts w:ascii="Times New Roman" w:hAnsi="Times New Roman" w:cs="Times New Roman"/>
          <w:b/>
          <w:sz w:val="30"/>
          <w:szCs w:val="30"/>
        </w:rPr>
        <w:t>Прокурорский надзор</w:t>
      </w:r>
    </w:p>
    <w:p w:rsidR="003B0D0F" w:rsidRPr="00AE7071" w:rsidRDefault="003B0D0F" w:rsidP="003B0D0F">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pacing w:val="-6"/>
          <w:sz w:val="30"/>
          <w:szCs w:val="30"/>
        </w:rPr>
        <w:t xml:space="preserve">Прокурорский надзор как вид государственной деятельности, отрасль </w:t>
      </w:r>
      <w:r w:rsidRPr="00971172">
        <w:rPr>
          <w:rFonts w:ascii="Times New Roman" w:hAnsi="Times New Roman" w:cs="Times New Roman"/>
          <w:spacing w:val="-10"/>
          <w:sz w:val="30"/>
          <w:szCs w:val="30"/>
        </w:rPr>
        <w:t>права, юридическая наука и учебная дисциплина. Понятие и система источников</w:t>
      </w:r>
      <w:r w:rsidRPr="00165A10">
        <w:rPr>
          <w:rFonts w:ascii="Times New Roman" w:hAnsi="Times New Roman" w:cs="Times New Roman"/>
          <w:spacing w:val="-6"/>
          <w:sz w:val="30"/>
          <w:szCs w:val="30"/>
        </w:rPr>
        <w:t xml:space="preserve"> </w:t>
      </w:r>
      <w:r w:rsidRPr="00564C2D">
        <w:rPr>
          <w:rFonts w:ascii="Times New Roman" w:hAnsi="Times New Roman" w:cs="Times New Roman"/>
          <w:sz w:val="30"/>
          <w:szCs w:val="30"/>
        </w:rPr>
        <w:t xml:space="preserve">права о прокурорском надзоре. </w:t>
      </w:r>
      <w:r w:rsidRPr="00564C2D">
        <w:rPr>
          <w:rFonts w:ascii="Times New Roman" w:hAnsi="Times New Roman" w:cs="Times New Roman"/>
          <w:bCs/>
          <w:sz w:val="30"/>
          <w:szCs w:val="30"/>
        </w:rPr>
        <w:t>Принципы и направления деятельности</w:t>
      </w:r>
      <w:r w:rsidRPr="00165A10">
        <w:rPr>
          <w:rFonts w:ascii="Times New Roman" w:hAnsi="Times New Roman" w:cs="Times New Roman"/>
          <w:bCs/>
          <w:spacing w:val="-6"/>
          <w:sz w:val="30"/>
          <w:szCs w:val="30"/>
        </w:rPr>
        <w:t xml:space="preserve"> </w:t>
      </w:r>
      <w:r w:rsidRPr="00B32B9C">
        <w:rPr>
          <w:rFonts w:ascii="Times New Roman" w:hAnsi="Times New Roman" w:cs="Times New Roman"/>
          <w:bCs/>
          <w:sz w:val="30"/>
          <w:szCs w:val="30"/>
        </w:rPr>
        <w:t xml:space="preserve">прокуратуры. </w:t>
      </w:r>
      <w:r w:rsidRPr="00B32B9C">
        <w:rPr>
          <w:rFonts w:ascii="Times New Roman" w:hAnsi="Times New Roman" w:cs="Times New Roman"/>
          <w:sz w:val="30"/>
          <w:szCs w:val="30"/>
        </w:rPr>
        <w:t>Система и структура прокуратуры Республики Беларусь</w:t>
      </w:r>
      <w:r w:rsidRPr="00165A10">
        <w:rPr>
          <w:rFonts w:ascii="Times New Roman" w:hAnsi="Times New Roman" w:cs="Times New Roman"/>
          <w:spacing w:val="-6"/>
          <w:sz w:val="30"/>
          <w:szCs w:val="30"/>
        </w:rPr>
        <w:t xml:space="preserve">. </w:t>
      </w:r>
      <w:r w:rsidRPr="00165A10">
        <w:rPr>
          <w:rFonts w:ascii="Times New Roman" w:hAnsi="Times New Roman" w:cs="Times New Roman"/>
          <w:bCs/>
          <w:spacing w:val="-6"/>
          <w:sz w:val="30"/>
          <w:szCs w:val="30"/>
        </w:rPr>
        <w:t>Организация работы и управление в органах прокуратуры. Служба в органах и учреждениях прокуратуры.</w:t>
      </w:r>
      <w:r w:rsidRPr="00165A10">
        <w:rPr>
          <w:rFonts w:ascii="Times New Roman" w:hAnsi="Times New Roman" w:cs="Times New Roman"/>
          <w:b/>
          <w:bCs/>
          <w:spacing w:val="-6"/>
          <w:sz w:val="30"/>
          <w:szCs w:val="30"/>
        </w:rPr>
        <w:t xml:space="preserve"> </w:t>
      </w:r>
      <w:r w:rsidRPr="00165A10">
        <w:rPr>
          <w:rFonts w:ascii="Times New Roman" w:hAnsi="Times New Roman" w:cs="Times New Roman"/>
          <w:bCs/>
          <w:spacing w:val="-6"/>
          <w:sz w:val="30"/>
          <w:szCs w:val="30"/>
        </w:rPr>
        <w:t xml:space="preserve">Надзор за точным и единообразным исполнением </w:t>
      </w:r>
      <w:r w:rsidRPr="00AE7071">
        <w:rPr>
          <w:rFonts w:ascii="Times New Roman" w:hAnsi="Times New Roman" w:cs="Times New Roman"/>
          <w:bCs/>
          <w:spacing w:val="-12"/>
          <w:sz w:val="30"/>
          <w:szCs w:val="30"/>
        </w:rPr>
        <w:t>законов, декретов, указов и иных нормативных правовых актов республиканскими</w:t>
      </w:r>
      <w:r w:rsidRPr="00165A10">
        <w:rPr>
          <w:rFonts w:ascii="Times New Roman" w:hAnsi="Times New Roman" w:cs="Times New Roman"/>
          <w:bCs/>
          <w:spacing w:val="-6"/>
          <w:sz w:val="30"/>
          <w:szCs w:val="30"/>
        </w:rPr>
        <w:t xml:space="preserve"> </w:t>
      </w:r>
      <w:r w:rsidRPr="00AE7071">
        <w:rPr>
          <w:rFonts w:ascii="Times New Roman" w:hAnsi="Times New Roman" w:cs="Times New Roman"/>
          <w:bCs/>
          <w:sz w:val="30"/>
          <w:szCs w:val="30"/>
        </w:rPr>
        <w:t>органами государственного управления и иными государственными организациями,</w:t>
      </w:r>
      <w:r w:rsidRPr="00165A10">
        <w:rPr>
          <w:rFonts w:ascii="Times New Roman" w:hAnsi="Times New Roman" w:cs="Times New Roman"/>
          <w:bCs/>
          <w:spacing w:val="-6"/>
          <w:sz w:val="30"/>
          <w:szCs w:val="30"/>
        </w:rPr>
        <w:t xml:space="preserve"> подчиненными Совету Министров Республики Беларусь, </w:t>
      </w:r>
      <w:r w:rsidRPr="00AE7071">
        <w:rPr>
          <w:rFonts w:ascii="Times New Roman" w:hAnsi="Times New Roman" w:cs="Times New Roman"/>
          <w:bCs/>
          <w:sz w:val="30"/>
          <w:szCs w:val="30"/>
        </w:rPr>
        <w:t xml:space="preserve">местными представительными, исполнительными и распорядительными органами, общественными объединениями, религиозными и другими организациями, должностными лицами и иными гражданами, в том числе </w:t>
      </w:r>
      <w:r w:rsidRPr="00AE7071">
        <w:rPr>
          <w:rFonts w:ascii="Times New Roman" w:hAnsi="Times New Roman" w:cs="Times New Roman"/>
          <w:bCs/>
          <w:spacing w:val="-12"/>
          <w:sz w:val="30"/>
          <w:szCs w:val="30"/>
        </w:rPr>
        <w:t>индивидуальными предпринимателями. Надзор за исполнением законодательства</w:t>
      </w:r>
      <w:r w:rsidRPr="00AE7071">
        <w:rPr>
          <w:rFonts w:ascii="Times New Roman" w:hAnsi="Times New Roman" w:cs="Times New Roman"/>
          <w:bCs/>
          <w:sz w:val="30"/>
          <w:szCs w:val="30"/>
        </w:rPr>
        <w:t xml:space="preserve"> </w:t>
      </w:r>
      <w:r w:rsidRPr="005F0282">
        <w:rPr>
          <w:rFonts w:ascii="Times New Roman" w:hAnsi="Times New Roman" w:cs="Times New Roman"/>
          <w:bCs/>
          <w:spacing w:val="-12"/>
          <w:sz w:val="30"/>
          <w:szCs w:val="30"/>
        </w:rPr>
        <w:t>при осуществлении оперативно-розыскной деятельности. Надзор за исполнением</w:t>
      </w:r>
      <w:r w:rsidRPr="00AE7071">
        <w:rPr>
          <w:rFonts w:ascii="Times New Roman" w:hAnsi="Times New Roman" w:cs="Times New Roman"/>
          <w:bCs/>
          <w:sz w:val="30"/>
          <w:szCs w:val="30"/>
        </w:rPr>
        <w:t xml:space="preserve"> </w:t>
      </w:r>
      <w:r w:rsidRPr="005F0282">
        <w:rPr>
          <w:rFonts w:ascii="Times New Roman" w:hAnsi="Times New Roman" w:cs="Times New Roman"/>
          <w:bCs/>
          <w:spacing w:val="-6"/>
          <w:sz w:val="30"/>
          <w:szCs w:val="30"/>
        </w:rPr>
        <w:t>закона в ходе досудебного производства, при производстве предварительного</w:t>
      </w:r>
      <w:r w:rsidRPr="0049689A">
        <w:rPr>
          <w:rFonts w:ascii="Times New Roman" w:hAnsi="Times New Roman" w:cs="Times New Roman"/>
          <w:bCs/>
          <w:spacing w:val="-2"/>
          <w:sz w:val="30"/>
          <w:szCs w:val="30"/>
        </w:rPr>
        <w:t xml:space="preserve"> следствия и дознания. </w:t>
      </w:r>
      <w:r w:rsidRPr="0049689A">
        <w:rPr>
          <w:rFonts w:ascii="Times New Roman" w:hAnsi="Times New Roman" w:cs="Times New Roman"/>
          <w:spacing w:val="-2"/>
          <w:sz w:val="30"/>
          <w:szCs w:val="30"/>
        </w:rPr>
        <w:t>Участие прокурора в рассмотрении</w:t>
      </w:r>
      <w:r w:rsidRPr="00AE7071">
        <w:rPr>
          <w:rFonts w:ascii="Times New Roman" w:hAnsi="Times New Roman" w:cs="Times New Roman"/>
          <w:sz w:val="30"/>
          <w:szCs w:val="30"/>
        </w:rPr>
        <w:t xml:space="preserve"> уголовных, гражданских дел и экономических споров судами. Надзор за соответствием закону судебных постановлений. Надзор за соблюдением законодательства при исполнении наказания и иных мер уголовной ответственности, а также мер принудительного характера. Организация и деятельность прокуратур и сходных государственно-правовых институтов в зарубежных государствах.</w:t>
      </w:r>
    </w:p>
    <w:p w:rsidR="003B0D0F" w:rsidRPr="00165A10" w:rsidRDefault="003B0D0F" w:rsidP="003B0D0F">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В результате изучения учебной дисциплины студент должен: </w:t>
      </w:r>
    </w:p>
    <w:p w:rsidR="003B0D0F" w:rsidRPr="00165A10" w:rsidRDefault="003B0D0F" w:rsidP="003B0D0F">
      <w:pPr>
        <w:widowControl w:val="0"/>
        <w:spacing w:after="0" w:line="240" w:lineRule="auto"/>
        <w:ind w:firstLine="709"/>
        <w:jc w:val="both"/>
        <w:rPr>
          <w:rFonts w:ascii="Times New Roman" w:hAnsi="Times New Roman" w:cs="Times New Roman"/>
          <w:i/>
          <w:sz w:val="30"/>
          <w:szCs w:val="30"/>
        </w:rPr>
      </w:pPr>
      <w:r w:rsidRPr="00165A10">
        <w:rPr>
          <w:rFonts w:ascii="Times New Roman" w:hAnsi="Times New Roman" w:cs="Times New Roman"/>
          <w:i/>
          <w:sz w:val="30"/>
          <w:szCs w:val="30"/>
        </w:rPr>
        <w:t>знать: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8"/>
          <w:sz w:val="30"/>
          <w:szCs w:val="30"/>
        </w:rPr>
        <w:t xml:space="preserve">- </w:t>
      </w:r>
      <w:r w:rsidR="003B0D0F" w:rsidRPr="00BB07CE">
        <w:rPr>
          <w:rFonts w:ascii="Times New Roman" w:hAnsi="Times New Roman" w:cs="Times New Roman"/>
          <w:spacing w:val="-8"/>
          <w:sz w:val="30"/>
          <w:szCs w:val="30"/>
        </w:rPr>
        <w:t>место прокурорского надзора в системе государственной деятельности,</w:t>
      </w:r>
      <w:r w:rsidR="003B0D0F" w:rsidRPr="00BB07CE">
        <w:rPr>
          <w:rFonts w:ascii="Times New Roman" w:hAnsi="Times New Roman" w:cs="Times New Roman"/>
          <w:sz w:val="30"/>
          <w:szCs w:val="30"/>
        </w:rPr>
        <w:t xml:space="preserve"> его соотношение с иными видами государственного контроля и надзора;</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правовые основы организации прокурорского надзора в Республике Беларусь;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систему, состав, структуру органов прокуратуры;</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полномочия органов прокуратуры Республики Беларусь;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организацию работы и управления в органах прокуратуры и концептуальные положения развития прокуратуры Республики Беларусь;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условия и порядок прохождения службы в органах прокуратуры и их нормативное закрепление;</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особенности организации и деятельности органов прокуратуры в зарубежных странах;</w:t>
      </w:r>
    </w:p>
    <w:p w:rsidR="003B0D0F" w:rsidRPr="00165A10" w:rsidRDefault="003B0D0F" w:rsidP="003B0D0F">
      <w:pPr>
        <w:widowControl w:val="0"/>
        <w:spacing w:after="0" w:line="240" w:lineRule="auto"/>
        <w:ind w:firstLine="709"/>
        <w:jc w:val="both"/>
        <w:rPr>
          <w:rFonts w:ascii="Times New Roman" w:hAnsi="Times New Roman" w:cs="Times New Roman"/>
          <w:i/>
          <w:sz w:val="30"/>
          <w:szCs w:val="30"/>
        </w:rPr>
      </w:pPr>
      <w:r w:rsidRPr="00165A10">
        <w:rPr>
          <w:rFonts w:ascii="Times New Roman" w:hAnsi="Times New Roman" w:cs="Times New Roman"/>
          <w:i/>
          <w:sz w:val="30"/>
          <w:szCs w:val="30"/>
        </w:rPr>
        <w:t>уметь: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выявлять эффективность прокурорского надзора в различных направлениях деятельности органов прокуратуры;</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анализировать состояние законности и правопорядка в основных сферах жизнедеятельности общества;</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4"/>
          <w:sz w:val="30"/>
          <w:szCs w:val="30"/>
        </w:rPr>
        <w:t xml:space="preserve">- </w:t>
      </w:r>
      <w:r w:rsidR="003B0D0F" w:rsidRPr="00BB07CE">
        <w:rPr>
          <w:rFonts w:ascii="Times New Roman" w:hAnsi="Times New Roman" w:cs="Times New Roman"/>
          <w:spacing w:val="-4"/>
          <w:sz w:val="30"/>
          <w:szCs w:val="30"/>
        </w:rPr>
        <w:t>определять важнейшие задачи прокурорского надзора в государстве</w:t>
      </w:r>
      <w:r w:rsidR="003B0D0F" w:rsidRPr="00BB07CE">
        <w:rPr>
          <w:rFonts w:ascii="Times New Roman" w:hAnsi="Times New Roman" w:cs="Times New Roman"/>
          <w:sz w:val="30"/>
          <w:szCs w:val="30"/>
        </w:rPr>
        <w:t xml:space="preserve"> и формулировать проблемы в обеспечении правопорядка и </w:t>
      </w:r>
      <w:r w:rsidR="003B0D0F" w:rsidRPr="00BB07CE">
        <w:rPr>
          <w:rFonts w:ascii="Times New Roman" w:hAnsi="Times New Roman" w:cs="Times New Roman"/>
          <w:spacing w:val="-6"/>
          <w:sz w:val="30"/>
          <w:szCs w:val="30"/>
        </w:rPr>
        <w:t>законности в различных сферах жизнедеятельности общества и государства;</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3B0D0F" w:rsidRPr="00BB07CE">
        <w:rPr>
          <w:rFonts w:ascii="Times New Roman" w:hAnsi="Times New Roman" w:cs="Times New Roman"/>
          <w:spacing w:val="-6"/>
          <w:sz w:val="30"/>
          <w:szCs w:val="30"/>
        </w:rPr>
        <w:t>использовать полученные знания для аналитической, организационно-</w:t>
      </w:r>
      <w:r w:rsidR="003B0D0F" w:rsidRPr="00BB07CE">
        <w:rPr>
          <w:rFonts w:ascii="Times New Roman" w:hAnsi="Times New Roman" w:cs="Times New Roman"/>
          <w:sz w:val="30"/>
          <w:szCs w:val="30"/>
        </w:rPr>
        <w:t>управленческой деятельности в прокуратуре и органах государственного управления;</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составлять акты прокурорского надзора;</w:t>
      </w:r>
    </w:p>
    <w:p w:rsidR="003B0D0F" w:rsidRPr="00165A10" w:rsidRDefault="003B0D0F" w:rsidP="003B0D0F">
      <w:pPr>
        <w:widowControl w:val="0"/>
        <w:spacing w:after="0" w:line="240" w:lineRule="auto"/>
        <w:ind w:firstLine="709"/>
        <w:jc w:val="both"/>
        <w:rPr>
          <w:rFonts w:ascii="Times New Roman" w:hAnsi="Times New Roman" w:cs="Times New Roman"/>
          <w:i/>
          <w:sz w:val="30"/>
          <w:szCs w:val="30"/>
        </w:rPr>
      </w:pPr>
      <w:r w:rsidRPr="00165A10">
        <w:rPr>
          <w:rFonts w:ascii="Times New Roman" w:hAnsi="Times New Roman" w:cs="Times New Roman"/>
          <w:i/>
          <w:sz w:val="30"/>
          <w:szCs w:val="30"/>
        </w:rPr>
        <w:t>владеть:</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научно-категориальным аппаратом теории прокурорского надзора;</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sidRPr="00E87623">
        <w:rPr>
          <w:rFonts w:ascii="Times New Roman" w:hAnsi="Times New Roman" w:cs="Times New Roman"/>
          <w:spacing w:val="-4"/>
          <w:sz w:val="30"/>
          <w:szCs w:val="30"/>
        </w:rPr>
        <w:t xml:space="preserve">- </w:t>
      </w:r>
      <w:r w:rsidR="003B0D0F" w:rsidRPr="00E87623">
        <w:rPr>
          <w:rFonts w:ascii="Times New Roman" w:hAnsi="Times New Roman" w:cs="Times New Roman"/>
          <w:spacing w:val="-4"/>
          <w:sz w:val="30"/>
          <w:szCs w:val="30"/>
        </w:rPr>
        <w:t>навыками анализа и оценки конкретной правовой ситуации на предмет</w:t>
      </w:r>
      <w:r w:rsidR="003B0D0F" w:rsidRPr="00BB07CE">
        <w:rPr>
          <w:rFonts w:ascii="Times New Roman" w:hAnsi="Times New Roman" w:cs="Times New Roman"/>
          <w:sz w:val="30"/>
          <w:szCs w:val="30"/>
        </w:rPr>
        <w:t xml:space="preserve"> выявления нарушений законодательства;</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3B0D0F" w:rsidRPr="00BB07CE">
        <w:rPr>
          <w:rFonts w:ascii="Times New Roman" w:hAnsi="Times New Roman" w:cs="Times New Roman"/>
          <w:spacing w:val="-6"/>
          <w:sz w:val="30"/>
          <w:szCs w:val="30"/>
        </w:rPr>
        <w:t>навыками юридической техники при подготовке актов прокурорского</w:t>
      </w:r>
      <w:r w:rsidR="003B0D0F" w:rsidRPr="00BB07CE">
        <w:rPr>
          <w:rFonts w:ascii="Times New Roman" w:hAnsi="Times New Roman" w:cs="Times New Roman"/>
          <w:sz w:val="30"/>
          <w:szCs w:val="30"/>
        </w:rPr>
        <w:t xml:space="preserve"> реагирования на нарушения законов;</w:t>
      </w:r>
    </w:p>
    <w:p w:rsidR="003B0D0F" w:rsidRPr="00BB07CE" w:rsidRDefault="00BB07CE" w:rsidP="00BB07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B07CE">
        <w:rPr>
          <w:rFonts w:ascii="Times New Roman" w:hAnsi="Times New Roman" w:cs="Times New Roman"/>
          <w:sz w:val="30"/>
          <w:szCs w:val="30"/>
        </w:rPr>
        <w:t>навыками публичного выступления на профессиональные темы и проведения совещательных мероприятий</w:t>
      </w:r>
      <w:proofErr w:type="gramStart"/>
      <w:r w:rsidR="003B0D0F" w:rsidRPr="00BB07CE">
        <w:rPr>
          <w:rFonts w:ascii="Times New Roman" w:hAnsi="Times New Roman" w:cs="Times New Roman"/>
          <w:sz w:val="30"/>
          <w:szCs w:val="30"/>
        </w:rPr>
        <w:t>.“;</w:t>
      </w:r>
      <w:proofErr w:type="gramEnd"/>
    </w:p>
    <w:p w:rsidR="003B0D0F" w:rsidRPr="00165A10" w:rsidRDefault="003B0D0F" w:rsidP="00FB53C6">
      <w:pPr>
        <w:widowControl w:val="0"/>
        <w:spacing w:after="0" w:line="240" w:lineRule="auto"/>
        <w:ind w:firstLine="709"/>
        <w:jc w:val="both"/>
        <w:rPr>
          <w:rFonts w:ascii="Times New Roman" w:hAnsi="Times New Roman" w:cs="Times New Roman"/>
          <w:sz w:val="30"/>
          <w:szCs w:val="30"/>
        </w:rPr>
      </w:pPr>
      <w:r w:rsidRPr="00BA6329">
        <w:rPr>
          <w:rFonts w:ascii="Times New Roman" w:hAnsi="Times New Roman" w:cs="Times New Roman"/>
          <w:spacing w:val="-4"/>
          <w:sz w:val="30"/>
          <w:szCs w:val="30"/>
        </w:rPr>
        <w:t xml:space="preserve">слова </w:t>
      </w:r>
      <w:r w:rsidRPr="00BA6329">
        <w:rPr>
          <w:rFonts w:ascii="Times New Roman" w:hAnsi="Times New Roman" w:cs="Times New Roman"/>
          <w:bCs/>
          <w:spacing w:val="-4"/>
          <w:sz w:val="30"/>
          <w:szCs w:val="30"/>
        </w:rPr>
        <w:t>”</w:t>
      </w:r>
      <w:r w:rsidRPr="00BA6329">
        <w:rPr>
          <w:rFonts w:ascii="Times New Roman" w:hAnsi="Times New Roman" w:cs="Times New Roman"/>
          <w:spacing w:val="-4"/>
          <w:sz w:val="30"/>
          <w:szCs w:val="30"/>
        </w:rPr>
        <w:t xml:space="preserve">Финансовое право“ заменить </w:t>
      </w:r>
      <w:r w:rsidR="00E01B97" w:rsidRPr="00BA6329">
        <w:rPr>
          <w:rFonts w:ascii="Times New Roman" w:hAnsi="Times New Roman" w:cs="Times New Roman"/>
          <w:spacing w:val="-4"/>
          <w:sz w:val="30"/>
          <w:szCs w:val="30"/>
        </w:rPr>
        <w:t>словами</w:t>
      </w:r>
      <w:r w:rsidRPr="00BA6329">
        <w:rPr>
          <w:rFonts w:ascii="Times New Roman" w:hAnsi="Times New Roman" w:cs="Times New Roman"/>
          <w:spacing w:val="-4"/>
          <w:sz w:val="30"/>
          <w:szCs w:val="30"/>
        </w:rPr>
        <w:t xml:space="preserve"> </w:t>
      </w:r>
      <w:r w:rsidRPr="00BA6329">
        <w:rPr>
          <w:rFonts w:ascii="Times New Roman" w:hAnsi="Times New Roman" w:cs="Times New Roman"/>
          <w:bCs/>
          <w:spacing w:val="-4"/>
          <w:sz w:val="30"/>
          <w:szCs w:val="30"/>
        </w:rPr>
        <w:t>”</w:t>
      </w:r>
      <w:r w:rsidRPr="00BA6329">
        <w:rPr>
          <w:rFonts w:ascii="Times New Roman" w:hAnsi="Times New Roman" w:cs="Times New Roman"/>
          <w:spacing w:val="-4"/>
          <w:sz w:val="30"/>
          <w:szCs w:val="30"/>
        </w:rPr>
        <w:t>Финансовое и налоговое</w:t>
      </w:r>
      <w:r w:rsidRPr="00165A10">
        <w:rPr>
          <w:rFonts w:ascii="Times New Roman" w:hAnsi="Times New Roman" w:cs="Times New Roman"/>
          <w:sz w:val="30"/>
          <w:szCs w:val="30"/>
        </w:rPr>
        <w:t xml:space="preserve"> право“;</w:t>
      </w:r>
    </w:p>
    <w:p w:rsidR="003B0D0F" w:rsidRPr="00165A10" w:rsidRDefault="003B0D0F" w:rsidP="003B0D0F">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позицию </w:t>
      </w:r>
      <w:r w:rsidRPr="00165A10">
        <w:rPr>
          <w:rFonts w:ascii="Times New Roman" w:hAnsi="Times New Roman" w:cs="Times New Roman"/>
          <w:bCs/>
          <w:sz w:val="30"/>
          <w:szCs w:val="30"/>
        </w:rPr>
        <w:t>”</w:t>
      </w:r>
      <w:r w:rsidRPr="00165A10">
        <w:rPr>
          <w:rFonts w:ascii="Times New Roman" w:hAnsi="Times New Roman" w:cs="Times New Roman"/>
          <w:sz w:val="30"/>
          <w:szCs w:val="30"/>
        </w:rPr>
        <w:t>Гражданский процесс“ изложить в следующей редакции:</w:t>
      </w:r>
    </w:p>
    <w:p w:rsidR="003B0D0F" w:rsidRPr="00165A10" w:rsidRDefault="003B0D0F" w:rsidP="003B0D0F">
      <w:pPr>
        <w:widowControl w:val="0"/>
        <w:spacing w:after="0" w:line="240" w:lineRule="auto"/>
        <w:ind w:firstLine="709"/>
        <w:jc w:val="both"/>
        <w:rPr>
          <w:rFonts w:ascii="Times New Roman" w:hAnsi="Times New Roman" w:cs="Times New Roman"/>
          <w:b/>
          <w:sz w:val="30"/>
          <w:szCs w:val="30"/>
        </w:rPr>
      </w:pPr>
      <w:r w:rsidRPr="00165A10">
        <w:rPr>
          <w:rFonts w:ascii="Times New Roman" w:hAnsi="Times New Roman" w:cs="Times New Roman"/>
          <w:bCs/>
          <w:sz w:val="30"/>
          <w:szCs w:val="30"/>
        </w:rPr>
        <w:t>”</w:t>
      </w:r>
      <w:r w:rsidRPr="00165A10">
        <w:rPr>
          <w:rFonts w:ascii="Times New Roman" w:hAnsi="Times New Roman" w:cs="Times New Roman"/>
          <w:b/>
          <w:sz w:val="30"/>
          <w:szCs w:val="30"/>
        </w:rPr>
        <w:t>Гражданский и хозяйственный процесс</w:t>
      </w:r>
    </w:p>
    <w:p w:rsidR="003B0D0F" w:rsidRPr="00B13192" w:rsidRDefault="003B0D0F" w:rsidP="003B0D0F">
      <w:pPr>
        <w:widowControl w:val="0"/>
        <w:spacing w:after="0" w:line="240" w:lineRule="auto"/>
        <w:ind w:firstLine="709"/>
        <w:jc w:val="both"/>
        <w:rPr>
          <w:rFonts w:ascii="Times New Roman" w:hAnsi="Times New Roman" w:cs="Times New Roman"/>
          <w:iCs/>
          <w:sz w:val="30"/>
          <w:szCs w:val="30"/>
        </w:rPr>
      </w:pPr>
      <w:r w:rsidRPr="00B13192">
        <w:rPr>
          <w:rFonts w:ascii="Times New Roman" w:hAnsi="Times New Roman" w:cs="Times New Roman"/>
          <w:iCs/>
          <w:sz w:val="30"/>
          <w:szCs w:val="30"/>
        </w:rPr>
        <w:t xml:space="preserve">Понятие, предмет и система гражданского процессуального </w:t>
      </w:r>
      <w:r w:rsidRPr="00B13192">
        <w:rPr>
          <w:rFonts w:ascii="Times New Roman" w:hAnsi="Times New Roman" w:cs="Times New Roman"/>
          <w:sz w:val="30"/>
          <w:szCs w:val="30"/>
        </w:rPr>
        <w:t>и хозяйственного процессуального права</w:t>
      </w:r>
      <w:r w:rsidRPr="00B13192">
        <w:rPr>
          <w:rFonts w:ascii="Times New Roman" w:hAnsi="Times New Roman" w:cs="Times New Roman"/>
          <w:iCs/>
          <w:sz w:val="30"/>
          <w:szCs w:val="30"/>
        </w:rPr>
        <w:t xml:space="preserve">. Принципы гражданского и </w:t>
      </w:r>
      <w:r w:rsidRPr="00B13192">
        <w:rPr>
          <w:rFonts w:ascii="Times New Roman" w:hAnsi="Times New Roman" w:cs="Times New Roman"/>
          <w:iCs/>
          <w:spacing w:val="-12"/>
          <w:sz w:val="30"/>
          <w:szCs w:val="30"/>
        </w:rPr>
        <w:t>хозяйственного судопроизводства. Гражданские и хозяйственные процессуальные</w:t>
      </w:r>
      <w:r w:rsidRPr="00B13192">
        <w:rPr>
          <w:rFonts w:ascii="Times New Roman" w:hAnsi="Times New Roman" w:cs="Times New Roman"/>
          <w:iCs/>
          <w:sz w:val="30"/>
          <w:szCs w:val="30"/>
        </w:rPr>
        <w:t xml:space="preserve"> правоотношения. Подведомственность и подсудность дел судам общей </w:t>
      </w:r>
      <w:r w:rsidRPr="00340042">
        <w:rPr>
          <w:rFonts w:ascii="Times New Roman" w:hAnsi="Times New Roman" w:cs="Times New Roman"/>
          <w:iCs/>
          <w:spacing w:val="-4"/>
          <w:sz w:val="30"/>
          <w:szCs w:val="30"/>
        </w:rPr>
        <w:t>юрисдикции. Участники гражданского и хозяйственного судопроизводства.</w:t>
      </w:r>
      <w:r w:rsidRPr="00B13192">
        <w:rPr>
          <w:rFonts w:ascii="Times New Roman" w:hAnsi="Times New Roman" w:cs="Times New Roman"/>
          <w:iCs/>
          <w:sz w:val="30"/>
          <w:szCs w:val="30"/>
        </w:rPr>
        <w:t xml:space="preserve"> Доказывание и доказательства. Иск и иные средства судебной защиты. </w:t>
      </w:r>
      <w:r w:rsidRPr="00C02C39">
        <w:rPr>
          <w:rFonts w:ascii="Times New Roman" w:hAnsi="Times New Roman" w:cs="Times New Roman"/>
          <w:iCs/>
          <w:spacing w:val="-8"/>
          <w:sz w:val="30"/>
          <w:szCs w:val="30"/>
        </w:rPr>
        <w:t>Сроки. Судебные расходы. Процессуальные сроки. Судебная корреспонденция</w:t>
      </w:r>
      <w:r w:rsidRPr="00B13192">
        <w:rPr>
          <w:rFonts w:ascii="Times New Roman" w:hAnsi="Times New Roman" w:cs="Times New Roman"/>
          <w:iCs/>
          <w:sz w:val="30"/>
          <w:szCs w:val="30"/>
        </w:rPr>
        <w:t xml:space="preserve">. Исковое производство. Рассмотрение дел по первой инстанции. Неисковые виды производств. Производство по пересмотру дел в апелляционном, кассационном, надзорном производстве и по вновь открывшимся </w:t>
      </w:r>
      <w:r w:rsidRPr="00C02C39">
        <w:rPr>
          <w:rFonts w:ascii="Times New Roman" w:hAnsi="Times New Roman" w:cs="Times New Roman"/>
          <w:iCs/>
          <w:spacing w:val="-4"/>
          <w:sz w:val="30"/>
          <w:szCs w:val="30"/>
        </w:rPr>
        <w:t>обстоятельствам. Исполнительное производство. Несудебная форма защиты</w:t>
      </w:r>
      <w:r w:rsidRPr="00B13192">
        <w:rPr>
          <w:rFonts w:ascii="Times New Roman" w:hAnsi="Times New Roman" w:cs="Times New Roman"/>
          <w:iCs/>
          <w:sz w:val="30"/>
          <w:szCs w:val="30"/>
        </w:rPr>
        <w:t xml:space="preserve"> </w:t>
      </w:r>
      <w:r w:rsidRPr="007E2A98">
        <w:rPr>
          <w:rFonts w:ascii="Times New Roman" w:hAnsi="Times New Roman" w:cs="Times New Roman"/>
          <w:iCs/>
          <w:spacing w:val="-6"/>
          <w:sz w:val="30"/>
          <w:szCs w:val="30"/>
        </w:rPr>
        <w:t xml:space="preserve">и </w:t>
      </w:r>
      <w:proofErr w:type="gramStart"/>
      <w:r w:rsidRPr="007E2A98">
        <w:rPr>
          <w:rFonts w:ascii="Times New Roman" w:hAnsi="Times New Roman" w:cs="Times New Roman"/>
          <w:iCs/>
          <w:spacing w:val="-6"/>
          <w:sz w:val="30"/>
          <w:szCs w:val="30"/>
        </w:rPr>
        <w:t>охраны</w:t>
      </w:r>
      <w:proofErr w:type="gramEnd"/>
      <w:r w:rsidRPr="007E2A98">
        <w:rPr>
          <w:rFonts w:ascii="Times New Roman" w:hAnsi="Times New Roman" w:cs="Times New Roman"/>
          <w:iCs/>
          <w:spacing w:val="-6"/>
          <w:sz w:val="30"/>
          <w:szCs w:val="30"/>
        </w:rPr>
        <w:t xml:space="preserve"> субъективных прав в нотариальном порядке, компетенция нотариата,</w:t>
      </w:r>
      <w:r w:rsidRPr="008D76CA">
        <w:rPr>
          <w:rFonts w:ascii="Times New Roman" w:hAnsi="Times New Roman" w:cs="Times New Roman"/>
          <w:iCs/>
          <w:spacing w:val="-8"/>
          <w:sz w:val="30"/>
          <w:szCs w:val="30"/>
        </w:rPr>
        <w:t xml:space="preserve"> </w:t>
      </w:r>
      <w:r w:rsidRPr="00BA5CCB">
        <w:rPr>
          <w:rFonts w:ascii="Times New Roman" w:hAnsi="Times New Roman" w:cs="Times New Roman"/>
          <w:iCs/>
          <w:sz w:val="30"/>
          <w:szCs w:val="30"/>
        </w:rPr>
        <w:t>порядок совершения нотариальных действий, а также общественная форма</w:t>
      </w:r>
      <w:r w:rsidRPr="00B13192">
        <w:rPr>
          <w:rFonts w:ascii="Times New Roman" w:hAnsi="Times New Roman" w:cs="Times New Roman"/>
          <w:iCs/>
          <w:sz w:val="30"/>
          <w:szCs w:val="30"/>
        </w:rPr>
        <w:t xml:space="preserve"> защиты права в порядке третейского судопроизводства.</w:t>
      </w:r>
      <w:r w:rsidRPr="00B13192">
        <w:rPr>
          <w:rFonts w:ascii="Times New Roman" w:hAnsi="Times New Roman" w:cs="Times New Roman"/>
          <w:sz w:val="30"/>
          <w:szCs w:val="30"/>
        </w:rPr>
        <w:t xml:space="preserve"> Разрешение </w:t>
      </w:r>
      <w:r w:rsidRPr="00BA5CCB">
        <w:rPr>
          <w:rFonts w:ascii="Times New Roman" w:hAnsi="Times New Roman" w:cs="Times New Roman"/>
          <w:spacing w:val="-8"/>
          <w:sz w:val="30"/>
          <w:szCs w:val="30"/>
        </w:rPr>
        <w:t>хозяйственных (экономических) споров арбитражными (третейскими) судами.</w:t>
      </w:r>
    </w:p>
    <w:p w:rsidR="003B0D0F" w:rsidRPr="00165A10" w:rsidRDefault="003B0D0F" w:rsidP="003B0D0F">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В результате изучения учебной дисциплины студент должен: </w:t>
      </w:r>
    </w:p>
    <w:p w:rsidR="003B0D0F" w:rsidRPr="00165A10" w:rsidRDefault="003B0D0F" w:rsidP="003B0D0F">
      <w:pPr>
        <w:widowControl w:val="0"/>
        <w:spacing w:after="0" w:line="240" w:lineRule="auto"/>
        <w:ind w:firstLine="709"/>
        <w:jc w:val="both"/>
        <w:rPr>
          <w:rFonts w:ascii="Times New Roman" w:hAnsi="Times New Roman" w:cs="Times New Roman"/>
          <w:bCs/>
          <w:i/>
          <w:sz w:val="30"/>
          <w:szCs w:val="30"/>
          <w:lang w:val="x-none"/>
        </w:rPr>
      </w:pPr>
      <w:r w:rsidRPr="00165A10">
        <w:rPr>
          <w:rFonts w:ascii="Times New Roman" w:hAnsi="Times New Roman" w:cs="Times New Roman"/>
          <w:bCs/>
          <w:i/>
          <w:sz w:val="30"/>
          <w:szCs w:val="30"/>
          <w:lang w:val="x-none"/>
        </w:rPr>
        <w:t>знать:</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нормативные правовые акты, регламентирующие гражданский и хозяйственный процесс в Республике Беларусь;</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B0D0F" w:rsidRPr="00BA5CCB">
        <w:rPr>
          <w:rFonts w:ascii="Times New Roman" w:hAnsi="Times New Roman" w:cs="Times New Roman"/>
          <w:spacing w:val="-4"/>
          <w:sz w:val="30"/>
          <w:szCs w:val="30"/>
        </w:rPr>
        <w:t>принципы, виды и стадии гражданского и хозяйственного процесса;</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 xml:space="preserve">правовой статус участников процессов, их классификацию; </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4"/>
          <w:sz w:val="30"/>
          <w:szCs w:val="30"/>
        </w:rPr>
        <w:t xml:space="preserve">- </w:t>
      </w:r>
      <w:r w:rsidR="003B0D0F" w:rsidRPr="00BA5CCB">
        <w:rPr>
          <w:rFonts w:ascii="Times New Roman" w:hAnsi="Times New Roman" w:cs="Times New Roman"/>
          <w:spacing w:val="-4"/>
          <w:sz w:val="30"/>
          <w:szCs w:val="30"/>
        </w:rPr>
        <w:t>компетенцию судов общей юрисдикции, в том числе экономических</w:t>
      </w:r>
      <w:r w:rsidR="003B0D0F" w:rsidRPr="00BA5CCB">
        <w:rPr>
          <w:rFonts w:ascii="Times New Roman" w:hAnsi="Times New Roman" w:cs="Times New Roman"/>
          <w:sz w:val="30"/>
          <w:szCs w:val="30"/>
        </w:rPr>
        <w:t xml:space="preserve"> </w:t>
      </w:r>
      <w:r w:rsidR="003B0D0F" w:rsidRPr="00BA5CCB">
        <w:rPr>
          <w:rFonts w:ascii="Times New Roman" w:hAnsi="Times New Roman" w:cs="Times New Roman"/>
          <w:spacing w:val="-6"/>
          <w:sz w:val="30"/>
          <w:szCs w:val="30"/>
        </w:rPr>
        <w:t>судов, осуществляющих правосудие по экономическим делам; арбитражных</w:t>
      </w:r>
      <w:r w:rsidR="003B0D0F" w:rsidRPr="00BA5CCB">
        <w:rPr>
          <w:rFonts w:ascii="Times New Roman" w:hAnsi="Times New Roman" w:cs="Times New Roman"/>
          <w:sz w:val="30"/>
          <w:szCs w:val="30"/>
        </w:rPr>
        <w:t xml:space="preserve"> (третейских) судов;</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порядок защиты субъективных прав граждан, юридических и иных лиц судами общей юрисдикции, органами нотариата;</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основные направления развития гражданского процессуального и хозяйственного процессуального законодательства;</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sidRPr="007D6D45">
        <w:rPr>
          <w:rFonts w:ascii="Times New Roman" w:hAnsi="Times New Roman" w:cs="Times New Roman"/>
          <w:spacing w:val="-8"/>
          <w:sz w:val="30"/>
          <w:szCs w:val="30"/>
        </w:rPr>
        <w:t xml:space="preserve">- </w:t>
      </w:r>
      <w:r w:rsidR="003B0D0F" w:rsidRPr="007D6D45">
        <w:rPr>
          <w:rFonts w:ascii="Times New Roman" w:hAnsi="Times New Roman" w:cs="Times New Roman"/>
          <w:spacing w:val="-8"/>
          <w:sz w:val="30"/>
          <w:szCs w:val="30"/>
        </w:rPr>
        <w:t xml:space="preserve">основные институты и понятия общей и </w:t>
      </w:r>
      <w:proofErr w:type="gramStart"/>
      <w:r w:rsidR="003B0D0F" w:rsidRPr="007D6D45">
        <w:rPr>
          <w:rFonts w:ascii="Times New Roman" w:hAnsi="Times New Roman" w:cs="Times New Roman"/>
          <w:spacing w:val="-8"/>
          <w:sz w:val="30"/>
          <w:szCs w:val="30"/>
        </w:rPr>
        <w:t>особенной</w:t>
      </w:r>
      <w:proofErr w:type="gramEnd"/>
      <w:r w:rsidR="003B0D0F" w:rsidRPr="007D6D45">
        <w:rPr>
          <w:rFonts w:ascii="Times New Roman" w:hAnsi="Times New Roman" w:cs="Times New Roman"/>
          <w:spacing w:val="-8"/>
          <w:sz w:val="30"/>
          <w:szCs w:val="30"/>
        </w:rPr>
        <w:t xml:space="preserve"> частей гражданского</w:t>
      </w:r>
      <w:r w:rsidR="003B0D0F" w:rsidRPr="00BA5CCB">
        <w:rPr>
          <w:rFonts w:ascii="Times New Roman" w:hAnsi="Times New Roman" w:cs="Times New Roman"/>
          <w:sz w:val="30"/>
          <w:szCs w:val="30"/>
        </w:rPr>
        <w:t xml:space="preserve"> процессуального и хозяйственного процессуального права;  </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методику анализа, приемы и способы толкования гражданского процессуального и хозяйственного процессуального законодательства;</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основы научного анализа проблем процессуального права;</w:t>
      </w:r>
    </w:p>
    <w:p w:rsidR="003B0D0F" w:rsidRPr="00165A10" w:rsidRDefault="003B0D0F" w:rsidP="003B0D0F">
      <w:pPr>
        <w:widowControl w:val="0"/>
        <w:spacing w:after="0" w:line="240" w:lineRule="auto"/>
        <w:ind w:firstLine="709"/>
        <w:jc w:val="both"/>
        <w:rPr>
          <w:rFonts w:ascii="Times New Roman" w:hAnsi="Times New Roman" w:cs="Times New Roman"/>
          <w:i/>
          <w:iCs/>
          <w:sz w:val="30"/>
          <w:szCs w:val="30"/>
        </w:rPr>
      </w:pPr>
      <w:r w:rsidRPr="00165A10">
        <w:rPr>
          <w:rFonts w:ascii="Times New Roman" w:hAnsi="Times New Roman" w:cs="Times New Roman"/>
          <w:i/>
          <w:iCs/>
          <w:sz w:val="30"/>
          <w:szCs w:val="30"/>
        </w:rPr>
        <w:t>уметь:</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анализировать действующее процессуальное законодательство Республики Беларусь;</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характеризовать понятия, институты, принципы гражданского и хозяйственного процессуального права;</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3B0D0F" w:rsidRPr="00BA5CCB">
        <w:rPr>
          <w:rFonts w:ascii="Times New Roman" w:hAnsi="Times New Roman" w:cs="Times New Roman"/>
          <w:spacing w:val="-6"/>
          <w:sz w:val="30"/>
          <w:szCs w:val="30"/>
        </w:rPr>
        <w:t>характеризовать порядок рассмотрения дел в суде общей юрисдикции</w:t>
      </w:r>
      <w:r w:rsidR="003B0D0F" w:rsidRPr="00BA5CCB">
        <w:rPr>
          <w:rFonts w:ascii="Times New Roman" w:hAnsi="Times New Roman" w:cs="Times New Roman"/>
          <w:sz w:val="30"/>
          <w:szCs w:val="30"/>
        </w:rPr>
        <w:t xml:space="preserve"> первой инстанции, в апелляционном, кассационном, надзорном порядке, по </w:t>
      </w:r>
      <w:r w:rsidR="003B0D0F" w:rsidRPr="00BA5CCB">
        <w:rPr>
          <w:rFonts w:ascii="Times New Roman" w:hAnsi="Times New Roman" w:cs="Times New Roman"/>
          <w:spacing w:val="-10"/>
          <w:sz w:val="30"/>
          <w:szCs w:val="30"/>
        </w:rPr>
        <w:t>вновь открывшимся обстоятельствам, а также порядок ведения исполнительного</w:t>
      </w:r>
      <w:r w:rsidR="003B0D0F" w:rsidRPr="00BA5CCB">
        <w:rPr>
          <w:rFonts w:ascii="Times New Roman" w:hAnsi="Times New Roman" w:cs="Times New Roman"/>
          <w:sz w:val="30"/>
          <w:szCs w:val="30"/>
        </w:rPr>
        <w:t xml:space="preserve"> производства; </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3B0D0F" w:rsidRPr="00BA5CCB">
        <w:rPr>
          <w:rFonts w:ascii="Times New Roman" w:hAnsi="Times New Roman" w:cs="Times New Roman"/>
          <w:spacing w:val="-6"/>
          <w:sz w:val="30"/>
          <w:szCs w:val="30"/>
        </w:rPr>
        <w:t>анализировать проблемы, складывающиеся в практике применения</w:t>
      </w:r>
      <w:r w:rsidR="003B0D0F" w:rsidRPr="00BA5CCB">
        <w:rPr>
          <w:rFonts w:ascii="Times New Roman" w:hAnsi="Times New Roman" w:cs="Times New Roman"/>
          <w:sz w:val="30"/>
          <w:szCs w:val="30"/>
        </w:rPr>
        <w:t xml:space="preserve"> </w:t>
      </w:r>
      <w:r w:rsidR="003B0D0F" w:rsidRPr="00461329">
        <w:rPr>
          <w:rFonts w:ascii="Times New Roman" w:hAnsi="Times New Roman" w:cs="Times New Roman"/>
          <w:sz w:val="30"/>
          <w:szCs w:val="30"/>
        </w:rPr>
        <w:t>гражданского процессуального и хозяйственного процессуального законодательства,</w:t>
      </w:r>
      <w:r w:rsidR="003B0D0F" w:rsidRPr="00BA5CCB">
        <w:rPr>
          <w:rFonts w:ascii="Times New Roman" w:hAnsi="Times New Roman" w:cs="Times New Roman"/>
          <w:sz w:val="30"/>
          <w:szCs w:val="30"/>
        </w:rPr>
        <w:t xml:space="preserve"> и деятельность участников процесса на предмет ее соответствия требованиям законодательства;</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самостоятельно изучать нормы процессуального законодательства, практику их применения;</w:t>
      </w:r>
    </w:p>
    <w:p w:rsidR="003B0D0F" w:rsidRPr="00BA5CCB" w:rsidRDefault="00BA5CCB" w:rsidP="00BA5C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3B0D0F" w:rsidRPr="00BA5CCB">
        <w:rPr>
          <w:rFonts w:ascii="Times New Roman" w:hAnsi="Times New Roman" w:cs="Times New Roman"/>
          <w:sz w:val="30"/>
          <w:szCs w:val="30"/>
        </w:rPr>
        <w:t>давать квалифицированные заключения и консультации по правоприменительным вопросам гражданского процессуального и хозяйственного процессуального права;</w:t>
      </w:r>
    </w:p>
    <w:p w:rsidR="003B0D0F" w:rsidRPr="00165A10" w:rsidRDefault="003B0D0F" w:rsidP="003B0D0F">
      <w:pPr>
        <w:widowControl w:val="0"/>
        <w:spacing w:after="0" w:line="240" w:lineRule="auto"/>
        <w:ind w:firstLine="709"/>
        <w:jc w:val="both"/>
        <w:rPr>
          <w:rFonts w:ascii="Times New Roman" w:hAnsi="Times New Roman" w:cs="Times New Roman"/>
          <w:i/>
          <w:iCs/>
          <w:sz w:val="30"/>
          <w:szCs w:val="30"/>
        </w:rPr>
      </w:pPr>
      <w:r w:rsidRPr="00165A10">
        <w:rPr>
          <w:rFonts w:ascii="Times New Roman" w:hAnsi="Times New Roman" w:cs="Times New Roman"/>
          <w:i/>
          <w:iCs/>
          <w:sz w:val="30"/>
          <w:szCs w:val="30"/>
        </w:rPr>
        <w:t>владеть:</w:t>
      </w:r>
    </w:p>
    <w:p w:rsidR="003B0D0F" w:rsidRPr="001741FE" w:rsidRDefault="001741FE" w:rsidP="001741FE">
      <w:pPr>
        <w:widowControl w:val="0"/>
        <w:tabs>
          <w:tab w:val="left" w:pos="993"/>
        </w:tabs>
        <w:spacing w:after="0" w:line="240" w:lineRule="auto"/>
        <w:ind w:firstLine="709"/>
        <w:jc w:val="both"/>
        <w:rPr>
          <w:rFonts w:ascii="Times New Roman" w:hAnsi="Times New Roman" w:cs="Times New Roman"/>
          <w:sz w:val="30"/>
          <w:szCs w:val="30"/>
        </w:rPr>
      </w:pPr>
      <w:r w:rsidRPr="001741FE">
        <w:rPr>
          <w:rFonts w:ascii="Times New Roman" w:hAnsi="Times New Roman" w:cs="Times New Roman"/>
          <w:spacing w:val="-6"/>
          <w:sz w:val="30"/>
          <w:szCs w:val="30"/>
        </w:rPr>
        <w:t xml:space="preserve">- </w:t>
      </w:r>
      <w:r w:rsidR="003B0D0F" w:rsidRPr="001741FE">
        <w:rPr>
          <w:rFonts w:ascii="Times New Roman" w:hAnsi="Times New Roman" w:cs="Times New Roman"/>
          <w:spacing w:val="-6"/>
          <w:sz w:val="30"/>
          <w:szCs w:val="30"/>
        </w:rPr>
        <w:t>навыками применения теоретических знаний при решении конкретных</w:t>
      </w:r>
      <w:r w:rsidR="003B0D0F" w:rsidRPr="001741FE">
        <w:rPr>
          <w:rFonts w:ascii="Times New Roman" w:hAnsi="Times New Roman" w:cs="Times New Roman"/>
          <w:sz w:val="30"/>
          <w:szCs w:val="30"/>
        </w:rPr>
        <w:t xml:space="preserve"> </w:t>
      </w:r>
      <w:r w:rsidR="003B0D0F" w:rsidRPr="001741FE">
        <w:rPr>
          <w:rFonts w:ascii="Times New Roman" w:hAnsi="Times New Roman" w:cs="Times New Roman"/>
          <w:spacing w:val="-4"/>
          <w:sz w:val="30"/>
          <w:szCs w:val="30"/>
        </w:rPr>
        <w:t>практических ситуаций, возникающих в сфере гражданских процессуальных</w:t>
      </w:r>
      <w:r w:rsidR="003B0D0F" w:rsidRPr="001741FE">
        <w:rPr>
          <w:rFonts w:ascii="Times New Roman" w:hAnsi="Times New Roman" w:cs="Times New Roman"/>
          <w:sz w:val="30"/>
          <w:szCs w:val="30"/>
        </w:rPr>
        <w:t xml:space="preserve"> и хозяйственных процессуальных правоотношений;</w:t>
      </w:r>
    </w:p>
    <w:p w:rsidR="003B0D0F" w:rsidRPr="001741FE" w:rsidRDefault="001741FE" w:rsidP="001741FE">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3B0D0F" w:rsidRPr="001741FE">
        <w:rPr>
          <w:rFonts w:ascii="Times New Roman" w:hAnsi="Times New Roman" w:cs="Times New Roman"/>
          <w:spacing w:val="-6"/>
          <w:sz w:val="30"/>
          <w:szCs w:val="30"/>
        </w:rPr>
        <w:t>навыками составления судебных, процессуальных и иных документов,</w:t>
      </w:r>
      <w:r w:rsidR="003B0D0F" w:rsidRPr="001741FE">
        <w:rPr>
          <w:rFonts w:ascii="Times New Roman" w:hAnsi="Times New Roman" w:cs="Times New Roman"/>
          <w:sz w:val="30"/>
          <w:szCs w:val="30"/>
        </w:rPr>
        <w:t xml:space="preserve"> </w:t>
      </w:r>
      <w:r w:rsidR="00FB53C6" w:rsidRPr="001741FE">
        <w:rPr>
          <w:rFonts w:ascii="Times New Roman" w:hAnsi="Times New Roman" w:cs="Times New Roman"/>
          <w:spacing w:val="-8"/>
          <w:sz w:val="30"/>
          <w:szCs w:val="30"/>
        </w:rPr>
        <w:t xml:space="preserve">предусмотренных процессуальным </w:t>
      </w:r>
      <w:r w:rsidR="003B0D0F" w:rsidRPr="001741FE">
        <w:rPr>
          <w:rFonts w:ascii="Times New Roman" w:hAnsi="Times New Roman" w:cs="Times New Roman"/>
          <w:spacing w:val="-8"/>
          <w:sz w:val="30"/>
          <w:szCs w:val="30"/>
        </w:rPr>
        <w:t>законодательством Республики Беларусь</w:t>
      </w:r>
      <w:proofErr w:type="gramStart"/>
      <w:r w:rsidR="003B0D0F" w:rsidRPr="001741FE">
        <w:rPr>
          <w:rFonts w:ascii="Times New Roman" w:hAnsi="Times New Roman" w:cs="Times New Roman"/>
          <w:spacing w:val="-8"/>
          <w:sz w:val="30"/>
          <w:szCs w:val="30"/>
        </w:rPr>
        <w:t>.“;</w:t>
      </w:r>
      <w:proofErr w:type="gramEnd"/>
    </w:p>
    <w:p w:rsidR="006742F7" w:rsidRPr="00165A10" w:rsidRDefault="006742F7" w:rsidP="006742F7">
      <w:pPr>
        <w:widowControl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позицию </w:t>
      </w:r>
      <w:r w:rsidR="0070045B" w:rsidRPr="00165A10">
        <w:rPr>
          <w:rFonts w:ascii="Times New Roman" w:hAnsi="Times New Roman" w:cs="Times New Roman"/>
          <w:sz w:val="30"/>
          <w:szCs w:val="30"/>
        </w:rPr>
        <w:t>”Хозяйственный процесс“ исключить;</w:t>
      </w:r>
    </w:p>
    <w:p w:rsidR="00AA7B1B" w:rsidRPr="00165A10" w:rsidRDefault="00AA7B1B" w:rsidP="00AA7B1B">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подраздел 7.6.2 раздела 7 исключить;</w:t>
      </w:r>
    </w:p>
    <w:p w:rsidR="00AA7B1B" w:rsidRPr="00165A10" w:rsidRDefault="00AA7B1B" w:rsidP="00AA7B1B">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подраздел 7.6.3 изложить в следующей редакции:</w:t>
      </w:r>
    </w:p>
    <w:p w:rsidR="00AA7B1B" w:rsidRPr="00165A10" w:rsidRDefault="00AA7B1B" w:rsidP="00AA7B1B">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w:t>
      </w:r>
      <w:r w:rsidRPr="00165A10">
        <w:rPr>
          <w:rFonts w:ascii="Times New Roman" w:hAnsi="Times New Roman" w:cs="Times New Roman"/>
          <w:b/>
          <w:sz w:val="30"/>
          <w:szCs w:val="30"/>
          <w:lang w:val="be-BY" w:eastAsia="ru-RU"/>
        </w:rPr>
        <w:t>7.6.</w:t>
      </w:r>
      <w:r w:rsidR="00316347">
        <w:rPr>
          <w:rFonts w:ascii="Times New Roman" w:hAnsi="Times New Roman" w:cs="Times New Roman"/>
          <w:b/>
          <w:sz w:val="30"/>
          <w:szCs w:val="30"/>
          <w:lang w:val="be-BY" w:eastAsia="ru-RU"/>
        </w:rPr>
        <w:t>3</w:t>
      </w:r>
      <w:r w:rsidRPr="00165A10">
        <w:rPr>
          <w:rFonts w:ascii="Times New Roman" w:hAnsi="Times New Roman" w:cs="Times New Roman"/>
          <w:b/>
          <w:sz w:val="30"/>
          <w:szCs w:val="30"/>
          <w:lang w:val="be-BY" w:eastAsia="ru-RU"/>
        </w:rPr>
        <w:t xml:space="preserve"> Правоприменительная практика</w:t>
      </w:r>
    </w:p>
    <w:p w:rsidR="00AA7B1B" w:rsidRPr="00165A10" w:rsidRDefault="00AA7B1B" w:rsidP="00AA7B1B">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pacing w:val="-6"/>
          <w:sz w:val="30"/>
          <w:szCs w:val="30"/>
          <w:lang w:val="be-BY" w:eastAsia="ru-RU"/>
        </w:rPr>
        <w:t>Проводится в целях формирования навыков определения содержания</w:t>
      </w:r>
      <w:r w:rsidRPr="00165A10">
        <w:rPr>
          <w:rFonts w:ascii="Times New Roman" w:hAnsi="Times New Roman" w:cs="Times New Roman"/>
          <w:sz w:val="30"/>
          <w:szCs w:val="30"/>
          <w:lang w:val="be-BY" w:eastAsia="ru-RU"/>
        </w:rPr>
        <w:t xml:space="preserve"> </w:t>
      </w:r>
      <w:r w:rsidRPr="00165A10">
        <w:rPr>
          <w:rFonts w:ascii="Times New Roman" w:hAnsi="Times New Roman" w:cs="Times New Roman"/>
          <w:spacing w:val="-6"/>
          <w:sz w:val="30"/>
          <w:szCs w:val="30"/>
          <w:lang w:val="be-BY" w:eastAsia="ru-RU"/>
        </w:rPr>
        <w:t>правового регулирования, выявления пробелов и коллизий законодательства</w:t>
      </w:r>
      <w:r w:rsidRPr="00165A10">
        <w:rPr>
          <w:rFonts w:ascii="Times New Roman" w:hAnsi="Times New Roman" w:cs="Times New Roman"/>
          <w:sz w:val="30"/>
          <w:szCs w:val="30"/>
          <w:lang w:val="be-BY" w:eastAsia="ru-RU"/>
        </w:rPr>
        <w:t xml:space="preserve"> при осуществлении управленческой деятельности, приобретения навыков правоприменительной деятельности, закрепления основ правовой этики, овладения навыками составления юридических документов, совершения действий, связанных с реализацией правовых норм. Предусматривает приобретение опыта в сфере управления, а также обеспечения законности и правопорядка.“;</w:t>
      </w:r>
    </w:p>
    <w:p w:rsidR="004469B5" w:rsidRDefault="004469B5" w:rsidP="004469B5">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z w:val="30"/>
          <w:szCs w:val="30"/>
        </w:rPr>
        <w:t xml:space="preserve">1.1.2. в образовательном стандарте высшего образования </w:t>
      </w:r>
      <w:r w:rsidRPr="00165A10">
        <w:rPr>
          <w:rFonts w:ascii="Times New Roman" w:hAnsi="Times New Roman" w:cs="Times New Roman"/>
          <w:sz w:val="30"/>
          <w:szCs w:val="30"/>
          <w:lang w:val="en-US"/>
        </w:rPr>
        <w:t>I</w:t>
      </w:r>
      <w:r w:rsidRPr="00165A10">
        <w:rPr>
          <w:rFonts w:ascii="Times New Roman" w:hAnsi="Times New Roman" w:cs="Times New Roman"/>
          <w:sz w:val="30"/>
          <w:szCs w:val="30"/>
        </w:rPr>
        <w:t xml:space="preserve"> ступени по специальности </w:t>
      </w:r>
      <w:r w:rsidRPr="00165A10">
        <w:rPr>
          <w:rFonts w:ascii="Times New Roman" w:hAnsi="Times New Roman" w:cs="Times New Roman"/>
          <w:sz w:val="30"/>
          <w:szCs w:val="30"/>
          <w:lang w:val="be-BY" w:eastAsia="ru-RU"/>
        </w:rPr>
        <w:t xml:space="preserve">1-26 01 03 </w:t>
      </w:r>
      <w:r w:rsidRPr="00165A10">
        <w:rPr>
          <w:rFonts w:ascii="Times New Roman" w:hAnsi="Times New Roman" w:cs="Times New Roman"/>
          <w:sz w:val="30"/>
          <w:szCs w:val="30"/>
        </w:rPr>
        <w:t>”</w:t>
      </w:r>
      <w:r w:rsidRPr="00165A10">
        <w:rPr>
          <w:rFonts w:ascii="Times New Roman" w:hAnsi="Times New Roman" w:cs="Times New Roman"/>
          <w:sz w:val="30"/>
          <w:szCs w:val="30"/>
          <w:lang w:val="be-BY" w:eastAsia="ru-RU"/>
        </w:rPr>
        <w:t>Государственное управление и экономика</w:t>
      </w:r>
      <w:r w:rsidRPr="00165A10">
        <w:rPr>
          <w:rFonts w:ascii="Times New Roman" w:hAnsi="Times New Roman" w:cs="Times New Roman"/>
          <w:spacing w:val="-4"/>
          <w:sz w:val="30"/>
          <w:szCs w:val="30"/>
        </w:rPr>
        <w:t>“, утвержденном данным постановлением:</w:t>
      </w:r>
    </w:p>
    <w:p w:rsidR="00886B12" w:rsidRPr="00886B12" w:rsidRDefault="00886B12" w:rsidP="00886B12">
      <w:pPr>
        <w:spacing w:after="0" w:line="240" w:lineRule="auto"/>
        <w:ind w:firstLine="709"/>
        <w:jc w:val="both"/>
        <w:rPr>
          <w:rFonts w:ascii="Times New Roman" w:hAnsi="Times New Roman" w:cs="Times New Roman"/>
          <w:sz w:val="30"/>
          <w:szCs w:val="30"/>
        </w:rPr>
      </w:pPr>
      <w:r w:rsidRPr="00886B12">
        <w:rPr>
          <w:rFonts w:ascii="Times New Roman" w:hAnsi="Times New Roman" w:cs="Times New Roman"/>
          <w:sz w:val="30"/>
          <w:szCs w:val="30"/>
        </w:rPr>
        <w:t xml:space="preserve">подраздел 4.5 раздела 4 дополнить </w:t>
      </w:r>
      <w:r w:rsidR="00277D19">
        <w:rPr>
          <w:rFonts w:ascii="Times New Roman" w:hAnsi="Times New Roman" w:cs="Times New Roman"/>
          <w:sz w:val="30"/>
          <w:szCs w:val="30"/>
        </w:rPr>
        <w:t>частью</w:t>
      </w:r>
      <w:r w:rsidRPr="00886B12">
        <w:rPr>
          <w:rFonts w:ascii="Times New Roman" w:hAnsi="Times New Roman" w:cs="Times New Roman"/>
          <w:sz w:val="30"/>
          <w:szCs w:val="30"/>
        </w:rPr>
        <w:t xml:space="preserve"> седьм</w:t>
      </w:r>
      <w:r w:rsidR="00277D19">
        <w:rPr>
          <w:rFonts w:ascii="Times New Roman" w:hAnsi="Times New Roman" w:cs="Times New Roman"/>
          <w:sz w:val="30"/>
          <w:szCs w:val="30"/>
        </w:rPr>
        <w:t>ой</w:t>
      </w:r>
      <w:r w:rsidRPr="00886B12">
        <w:rPr>
          <w:rFonts w:ascii="Times New Roman" w:hAnsi="Times New Roman" w:cs="Times New Roman"/>
          <w:sz w:val="30"/>
          <w:szCs w:val="30"/>
        </w:rPr>
        <w:t xml:space="preserve"> следующего содержания:</w:t>
      </w:r>
    </w:p>
    <w:p w:rsidR="00886B12" w:rsidRPr="00886B12" w:rsidRDefault="00886B12" w:rsidP="00886B12">
      <w:pPr>
        <w:pStyle w:val="ConsPlusNormal"/>
        <w:ind w:firstLine="540"/>
        <w:jc w:val="both"/>
      </w:pPr>
      <w:r w:rsidRPr="00886B12">
        <w:t xml:space="preserve">”Срок получения второго и последующего высшего образования по </w:t>
      </w:r>
      <w:r w:rsidRPr="001A2851">
        <w:rPr>
          <w:spacing w:val="-4"/>
        </w:rPr>
        <w:t>специальности 1-26 01 03 ”Государственное управление и экономика“ может</w:t>
      </w:r>
      <w:r w:rsidRPr="00886B12">
        <w:t xml:space="preserve"> </w:t>
      </w:r>
      <w:r w:rsidRPr="00886B12">
        <w:rPr>
          <w:spacing w:val="-6"/>
        </w:rPr>
        <w:t>быть сокращен учреждением высшего образования при условии соблюдения</w:t>
      </w:r>
      <w:r w:rsidRPr="00886B12">
        <w:t xml:space="preserve"> </w:t>
      </w:r>
      <w:r w:rsidRPr="00293EC2">
        <w:rPr>
          <w:spacing w:val="-6"/>
        </w:rPr>
        <w:t>требований настоящего образовательного стандарта. При этом срок получения</w:t>
      </w:r>
      <w:r w:rsidRPr="00886B12">
        <w:t xml:space="preserve"> образования должен быть не менее трех лет</w:t>
      </w:r>
      <w:proofErr w:type="gramStart"/>
      <w:r w:rsidRPr="00886B12">
        <w:t>.“;</w:t>
      </w:r>
    </w:p>
    <w:p w:rsidR="006E7727" w:rsidRPr="00165A10" w:rsidRDefault="0082310D" w:rsidP="00535E02">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proofErr w:type="gramEnd"/>
      <w:r w:rsidRPr="00165A10">
        <w:rPr>
          <w:rFonts w:ascii="Times New Roman" w:eastAsia="Times New Roman" w:hAnsi="Times New Roman" w:cs="Times New Roman"/>
          <w:spacing w:val="-6"/>
          <w:sz w:val="30"/>
          <w:szCs w:val="30"/>
          <w:lang w:eastAsia="ru-RU"/>
        </w:rPr>
        <w:t>таблицу 1 подраздела 7.3.1 раздела 7 изложить в следующей редакции:</w:t>
      </w:r>
    </w:p>
    <w:p w:rsidR="0082310D" w:rsidRPr="00165A10" w:rsidRDefault="006E7727" w:rsidP="0082310D">
      <w:pPr>
        <w:tabs>
          <w:tab w:val="num" w:pos="0"/>
        </w:tabs>
        <w:spacing w:after="0" w:line="240" w:lineRule="auto"/>
        <w:ind w:firstLine="426"/>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val="be-BY" w:eastAsia="ru-RU"/>
        </w:rPr>
        <w:t xml:space="preserve">”                </w:t>
      </w:r>
      <w:r w:rsidR="0082310D" w:rsidRPr="00165A10">
        <w:rPr>
          <w:rFonts w:ascii="Times New Roman" w:eastAsia="Times New Roman" w:hAnsi="Times New Roman" w:cs="Times New Roman"/>
          <w:sz w:val="30"/>
          <w:szCs w:val="30"/>
          <w:lang w:val="be-BY" w:eastAsia="ru-RU"/>
        </w:rPr>
        <w:t xml:space="preserve">                                                                                       Таблица</w:t>
      </w:r>
      <w:r w:rsidR="0082310D" w:rsidRPr="00165A10">
        <w:rPr>
          <w:rFonts w:ascii="Times New Roman" w:eastAsia="Times New Roman" w:hAnsi="Times New Roman" w:cs="Times New Roman"/>
          <w:sz w:val="30"/>
          <w:szCs w:val="30"/>
          <w:lang w:val="en-US" w:eastAsia="ru-RU"/>
        </w:rPr>
        <w:t> </w:t>
      </w:r>
      <w:r w:rsidR="0082310D" w:rsidRPr="00165A10">
        <w:rPr>
          <w:rFonts w:ascii="Times New Roman" w:eastAsia="Times New Roman" w:hAnsi="Times New Roman" w:cs="Times New Roman"/>
          <w:sz w:val="30"/>
          <w:szCs w:val="30"/>
          <w:lang w:eastAsia="ru-RU"/>
        </w:rPr>
        <w:t>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985"/>
        <w:gridCol w:w="1983"/>
      </w:tblGrid>
      <w:tr w:rsidR="0082310D" w:rsidRPr="00165A10" w:rsidTr="006E7727">
        <w:trPr>
          <w:cantSplit/>
          <w:trHeight w:val="570"/>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Виды деятельности, устанавливаемые в учебном плане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Количество недель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Количество часов</w:t>
            </w:r>
          </w:p>
        </w:tc>
      </w:tr>
      <w:tr w:rsidR="0082310D" w:rsidRPr="00165A10" w:rsidTr="006E7727">
        <w:trPr>
          <w:trHeight w:val="270"/>
          <w:jc w:val="center"/>
        </w:trPr>
        <w:tc>
          <w:tcPr>
            <w:tcW w:w="5670"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Теоретическое обучение</w:t>
            </w:r>
          </w:p>
        </w:tc>
        <w:tc>
          <w:tcPr>
            <w:tcW w:w="1985"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121</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6534</w:t>
            </w:r>
          </w:p>
        </w:tc>
      </w:tr>
      <w:tr w:rsidR="0082310D" w:rsidRPr="00165A10" w:rsidTr="006E7727">
        <w:trPr>
          <w:trHeight w:val="276"/>
          <w:jc w:val="center"/>
        </w:trPr>
        <w:tc>
          <w:tcPr>
            <w:tcW w:w="5670"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Экзаменационные сессии</w:t>
            </w:r>
          </w:p>
        </w:tc>
        <w:tc>
          <w:tcPr>
            <w:tcW w:w="1985"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1080</w:t>
            </w:r>
          </w:p>
        </w:tc>
      </w:tr>
      <w:tr w:rsidR="0082310D" w:rsidRPr="00165A10" w:rsidTr="006E7727">
        <w:trPr>
          <w:trHeight w:val="276"/>
          <w:jc w:val="center"/>
        </w:trPr>
        <w:tc>
          <w:tcPr>
            <w:tcW w:w="5670"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Практика</w:t>
            </w:r>
          </w:p>
        </w:tc>
        <w:tc>
          <w:tcPr>
            <w:tcW w:w="1985"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810</w:t>
            </w:r>
          </w:p>
        </w:tc>
      </w:tr>
      <w:tr w:rsidR="0082310D" w:rsidRPr="00165A10" w:rsidTr="006E7727">
        <w:trPr>
          <w:trHeight w:val="276"/>
          <w:jc w:val="center"/>
        </w:trPr>
        <w:tc>
          <w:tcPr>
            <w:tcW w:w="5670"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Дипломное проектирование</w:t>
            </w:r>
          </w:p>
        </w:tc>
        <w:tc>
          <w:tcPr>
            <w:tcW w:w="1985"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486</w:t>
            </w:r>
          </w:p>
        </w:tc>
      </w:tr>
      <w:tr w:rsidR="0082310D" w:rsidRPr="00165A10" w:rsidTr="006E7727">
        <w:trPr>
          <w:trHeight w:val="276"/>
          <w:jc w:val="center"/>
        </w:trPr>
        <w:tc>
          <w:tcPr>
            <w:tcW w:w="5670"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Итоговая аттестация</w:t>
            </w:r>
          </w:p>
        </w:tc>
        <w:tc>
          <w:tcPr>
            <w:tcW w:w="1985"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216</w:t>
            </w:r>
          </w:p>
        </w:tc>
      </w:tr>
      <w:tr w:rsidR="0082310D" w:rsidRPr="00165A10" w:rsidTr="006E7727">
        <w:trPr>
          <w:trHeight w:val="276"/>
          <w:jc w:val="center"/>
        </w:trPr>
        <w:tc>
          <w:tcPr>
            <w:tcW w:w="5670"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Каникулы</w:t>
            </w:r>
          </w:p>
        </w:tc>
        <w:tc>
          <w:tcPr>
            <w:tcW w:w="1985"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30</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p>
        </w:tc>
      </w:tr>
      <w:tr w:rsidR="0082310D" w:rsidRPr="00165A10" w:rsidTr="006E7727">
        <w:trPr>
          <w:trHeight w:val="276"/>
          <w:jc w:val="center"/>
        </w:trPr>
        <w:tc>
          <w:tcPr>
            <w:tcW w:w="5670"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Итого</w:t>
            </w:r>
          </w:p>
        </w:tc>
        <w:tc>
          <w:tcPr>
            <w:tcW w:w="1985" w:type="dxa"/>
            <w:tcBorders>
              <w:top w:val="single" w:sz="4" w:space="0" w:color="auto"/>
              <w:left w:val="single" w:sz="4" w:space="0" w:color="auto"/>
              <w:bottom w:val="single" w:sz="4" w:space="0" w:color="auto"/>
              <w:right w:val="single" w:sz="4" w:space="0" w:color="auto"/>
            </w:tcBorders>
            <w:hideMark/>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199</w:t>
            </w:r>
          </w:p>
        </w:tc>
        <w:tc>
          <w:tcPr>
            <w:tcW w:w="1983" w:type="dxa"/>
            <w:tcBorders>
              <w:top w:val="single" w:sz="4" w:space="0" w:color="auto"/>
              <w:left w:val="single" w:sz="4" w:space="0" w:color="auto"/>
              <w:bottom w:val="single" w:sz="4" w:space="0" w:color="auto"/>
              <w:right w:val="single" w:sz="4" w:space="0" w:color="auto"/>
            </w:tcBorders>
          </w:tcPr>
          <w:p w:rsidR="0082310D" w:rsidRPr="00165A10" w:rsidRDefault="0082310D" w:rsidP="00EA2ACB">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9126</w:t>
            </w:r>
          </w:p>
        </w:tc>
      </w:tr>
    </w:tbl>
    <w:p w:rsidR="00512433" w:rsidRPr="00165A10" w:rsidRDefault="0082310D" w:rsidP="0082310D">
      <w:pPr>
        <w:spacing w:after="0" w:line="240" w:lineRule="auto"/>
        <w:ind w:firstLine="708"/>
        <w:jc w:val="right"/>
        <w:rPr>
          <w:rFonts w:ascii="Times New Roman" w:hAnsi="Times New Roman" w:cs="Times New Roman"/>
          <w:sz w:val="30"/>
          <w:szCs w:val="30"/>
          <w:lang w:eastAsia="ru-RU"/>
        </w:rPr>
      </w:pPr>
      <w:r w:rsidRPr="00165A10">
        <w:rPr>
          <w:rFonts w:ascii="Times New Roman" w:eastAsia="Times New Roman" w:hAnsi="Times New Roman" w:cs="Times New Roman"/>
          <w:sz w:val="30"/>
          <w:szCs w:val="30"/>
          <w:lang w:val="be-BY" w:eastAsia="ru-RU"/>
        </w:rPr>
        <w:t>“;</w:t>
      </w:r>
    </w:p>
    <w:p w:rsidR="001B23D0" w:rsidRPr="00165A10" w:rsidRDefault="0082310D" w:rsidP="009A1CD3">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ru-RU"/>
        </w:rPr>
      </w:pPr>
      <w:r w:rsidRPr="00165A10">
        <w:rPr>
          <w:rFonts w:ascii="Times New Roman" w:eastAsia="Times New Roman" w:hAnsi="Times New Roman" w:cs="Times New Roman"/>
          <w:spacing w:val="-4"/>
          <w:sz w:val="30"/>
          <w:szCs w:val="30"/>
          <w:lang w:eastAsia="ru-RU"/>
        </w:rPr>
        <w:t>таблицу 2 подраздела 7.4.1 раздела 7 изложить в следующей редакции:</w:t>
      </w:r>
    </w:p>
    <w:p w:rsidR="0082310D" w:rsidRPr="00165A10" w:rsidRDefault="0082310D" w:rsidP="008C1982">
      <w:pPr>
        <w:tabs>
          <w:tab w:val="num" w:pos="0"/>
          <w:tab w:val="left" w:pos="709"/>
        </w:tabs>
        <w:spacing w:after="120" w:line="240" w:lineRule="auto"/>
        <w:ind w:firstLine="425"/>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val="be-BY" w:eastAsia="ru-RU"/>
        </w:rPr>
        <w:t xml:space="preserve">”                                                                                       </w:t>
      </w:r>
      <w:r w:rsidR="006E7727" w:rsidRPr="00165A10">
        <w:rPr>
          <w:rFonts w:ascii="Times New Roman" w:eastAsia="Times New Roman" w:hAnsi="Times New Roman" w:cs="Times New Roman"/>
          <w:sz w:val="30"/>
          <w:szCs w:val="30"/>
          <w:lang w:val="be-BY" w:eastAsia="ru-RU"/>
        </w:rPr>
        <w:t xml:space="preserve">    </w:t>
      </w:r>
      <w:r w:rsidRPr="00165A10">
        <w:rPr>
          <w:rFonts w:ascii="Times New Roman" w:eastAsia="Times New Roman" w:hAnsi="Times New Roman" w:cs="Times New Roman"/>
          <w:sz w:val="30"/>
          <w:szCs w:val="30"/>
          <w:lang w:val="be-BY" w:eastAsia="ru-RU"/>
        </w:rPr>
        <w:t xml:space="preserve">            Таблица 2</w:t>
      </w:r>
    </w:p>
    <w:tbl>
      <w:tblPr>
        <w:tblW w:w="9709" w:type="dxa"/>
        <w:jc w:val="center"/>
        <w:tblLayout w:type="fixed"/>
        <w:tblCellMar>
          <w:left w:w="40" w:type="dxa"/>
          <w:right w:w="40" w:type="dxa"/>
        </w:tblCellMar>
        <w:tblLook w:val="04A0" w:firstRow="1" w:lastRow="0" w:firstColumn="1" w:lastColumn="0" w:noHBand="0" w:noVBand="1"/>
      </w:tblPr>
      <w:tblGrid>
        <w:gridCol w:w="745"/>
        <w:gridCol w:w="2727"/>
        <w:gridCol w:w="850"/>
        <w:gridCol w:w="1101"/>
        <w:gridCol w:w="1276"/>
        <w:gridCol w:w="850"/>
        <w:gridCol w:w="2160"/>
      </w:tblGrid>
      <w:tr w:rsidR="0082310D" w:rsidRPr="00165A10" w:rsidTr="006E7727">
        <w:trPr>
          <w:jc w:val="center"/>
        </w:trPr>
        <w:tc>
          <w:tcPr>
            <w:tcW w:w="745" w:type="dxa"/>
            <w:vMerge w:val="restart"/>
            <w:tcBorders>
              <w:top w:val="single" w:sz="6" w:space="0" w:color="auto"/>
              <w:left w:val="single" w:sz="6" w:space="0" w:color="auto"/>
              <w:bottom w:val="nil"/>
              <w:right w:val="single" w:sz="6" w:space="0" w:color="auto"/>
            </w:tcBorders>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bCs/>
                <w:sz w:val="26"/>
                <w:szCs w:val="26"/>
                <w:lang w:eastAsia="ru-RU"/>
              </w:rPr>
              <w:t>№</w:t>
            </w:r>
          </w:p>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proofErr w:type="gramStart"/>
            <w:r w:rsidRPr="00165A10">
              <w:rPr>
                <w:rFonts w:ascii="Times New Roman" w:eastAsia="Times New Roman" w:hAnsi="Times New Roman" w:cs="Times New Roman"/>
                <w:sz w:val="26"/>
                <w:szCs w:val="26"/>
                <w:lang w:eastAsia="ru-RU"/>
              </w:rPr>
              <w:t>п</w:t>
            </w:r>
            <w:proofErr w:type="gramEnd"/>
            <w:r w:rsidRPr="00165A10">
              <w:rPr>
                <w:rFonts w:ascii="Times New Roman" w:eastAsia="Times New Roman" w:hAnsi="Times New Roman" w:cs="Times New Roman"/>
                <w:sz w:val="26"/>
                <w:szCs w:val="26"/>
                <w:lang w:eastAsia="ru-RU"/>
              </w:rPr>
              <w:t>/п</w:t>
            </w:r>
          </w:p>
        </w:tc>
        <w:tc>
          <w:tcPr>
            <w:tcW w:w="2727" w:type="dxa"/>
            <w:vMerge w:val="restart"/>
            <w:tcBorders>
              <w:top w:val="single" w:sz="6" w:space="0" w:color="auto"/>
              <w:left w:val="single" w:sz="6" w:space="0" w:color="auto"/>
              <w:bottom w:val="nil"/>
              <w:right w:val="single" w:sz="6" w:space="0" w:color="auto"/>
            </w:tcBorders>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sz w:val="26"/>
                <w:szCs w:val="26"/>
                <w:lang w:eastAsia="ru-RU"/>
              </w:rPr>
              <w:t>Наименование циклов дисциплин, модулей, учебных дисциплин и видов деятельности студента</w:t>
            </w:r>
          </w:p>
        </w:tc>
        <w:tc>
          <w:tcPr>
            <w:tcW w:w="3227" w:type="dxa"/>
            <w:gridSpan w:val="3"/>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Объем работы (в часах)</w:t>
            </w:r>
          </w:p>
        </w:tc>
        <w:tc>
          <w:tcPr>
            <w:tcW w:w="850" w:type="dxa"/>
            <w:vMerge w:val="restart"/>
            <w:tcBorders>
              <w:top w:val="single" w:sz="6" w:space="0" w:color="auto"/>
              <w:left w:val="single" w:sz="6" w:space="0" w:color="auto"/>
              <w:bottom w:val="nil"/>
              <w:right w:val="single" w:sz="6" w:space="0" w:color="auto"/>
            </w:tcBorders>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proofErr w:type="gramStart"/>
            <w:r w:rsidRPr="00165A10">
              <w:rPr>
                <w:rFonts w:ascii="Times New Roman" w:eastAsia="Times New Roman" w:hAnsi="Times New Roman" w:cs="Times New Roman"/>
                <w:bCs/>
                <w:sz w:val="26"/>
                <w:szCs w:val="26"/>
                <w:lang w:eastAsia="ru-RU"/>
              </w:rPr>
              <w:t>Зачет-</w:t>
            </w:r>
            <w:proofErr w:type="spellStart"/>
            <w:r w:rsidRPr="00165A10">
              <w:rPr>
                <w:rFonts w:ascii="Times New Roman" w:eastAsia="Times New Roman" w:hAnsi="Times New Roman" w:cs="Times New Roman"/>
                <w:bCs/>
                <w:sz w:val="26"/>
                <w:szCs w:val="26"/>
                <w:lang w:eastAsia="ru-RU"/>
              </w:rPr>
              <w:t>ные</w:t>
            </w:r>
            <w:proofErr w:type="spellEnd"/>
            <w:proofErr w:type="gramEnd"/>
          </w:p>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proofErr w:type="gramStart"/>
            <w:r w:rsidRPr="00165A10">
              <w:rPr>
                <w:rFonts w:ascii="Times New Roman" w:eastAsia="Times New Roman" w:hAnsi="Times New Roman" w:cs="Times New Roman"/>
                <w:bCs/>
                <w:sz w:val="26"/>
                <w:szCs w:val="26"/>
                <w:lang w:eastAsia="ru-RU"/>
              </w:rPr>
              <w:t>едини-</w:t>
            </w:r>
            <w:proofErr w:type="spellStart"/>
            <w:r w:rsidRPr="00165A10">
              <w:rPr>
                <w:rFonts w:ascii="Times New Roman" w:eastAsia="Times New Roman" w:hAnsi="Times New Roman" w:cs="Times New Roman"/>
                <w:bCs/>
                <w:sz w:val="26"/>
                <w:szCs w:val="26"/>
                <w:lang w:eastAsia="ru-RU"/>
              </w:rPr>
              <w:t>цы</w:t>
            </w:r>
            <w:proofErr w:type="spellEnd"/>
            <w:proofErr w:type="gramEnd"/>
          </w:p>
        </w:tc>
        <w:tc>
          <w:tcPr>
            <w:tcW w:w="2160" w:type="dxa"/>
            <w:vMerge w:val="restart"/>
            <w:tcBorders>
              <w:top w:val="single" w:sz="6" w:space="0" w:color="auto"/>
              <w:left w:val="single" w:sz="6" w:space="0" w:color="auto"/>
              <w:right w:val="single" w:sz="6" w:space="0" w:color="auto"/>
            </w:tcBorders>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Коды формируемых компетенций</w:t>
            </w:r>
          </w:p>
        </w:tc>
      </w:tr>
      <w:tr w:rsidR="0082310D" w:rsidRPr="00165A10" w:rsidTr="006E7727">
        <w:trPr>
          <w:trHeight w:val="291"/>
          <w:jc w:val="center"/>
        </w:trPr>
        <w:tc>
          <w:tcPr>
            <w:tcW w:w="745" w:type="dxa"/>
            <w:vMerge/>
            <w:tcBorders>
              <w:top w:val="single" w:sz="6" w:space="0" w:color="auto"/>
              <w:left w:val="single" w:sz="6" w:space="0" w:color="auto"/>
              <w:bottom w:val="nil"/>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p>
        </w:tc>
        <w:tc>
          <w:tcPr>
            <w:tcW w:w="2727" w:type="dxa"/>
            <w:vMerge/>
            <w:tcBorders>
              <w:top w:val="single" w:sz="6" w:space="0" w:color="auto"/>
              <w:left w:val="single" w:sz="6" w:space="0" w:color="auto"/>
              <w:bottom w:val="nil"/>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p>
        </w:tc>
        <w:tc>
          <w:tcPr>
            <w:tcW w:w="850" w:type="dxa"/>
            <w:vMerge w:val="restart"/>
            <w:tcBorders>
              <w:top w:val="single" w:sz="6" w:space="0" w:color="auto"/>
              <w:left w:val="single" w:sz="6" w:space="0" w:color="auto"/>
              <w:bottom w:val="nil"/>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всего</w:t>
            </w:r>
          </w:p>
        </w:tc>
        <w:tc>
          <w:tcPr>
            <w:tcW w:w="2377" w:type="dxa"/>
            <w:gridSpan w:val="2"/>
            <w:tcBorders>
              <w:top w:val="single" w:sz="6" w:space="0" w:color="auto"/>
              <w:left w:val="single" w:sz="6" w:space="0" w:color="auto"/>
              <w:bottom w:val="nil"/>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из них</w:t>
            </w:r>
          </w:p>
        </w:tc>
        <w:tc>
          <w:tcPr>
            <w:tcW w:w="850" w:type="dxa"/>
            <w:vMerge/>
            <w:tcBorders>
              <w:top w:val="single" w:sz="6" w:space="0" w:color="auto"/>
              <w:left w:val="single" w:sz="6" w:space="0" w:color="auto"/>
              <w:bottom w:val="nil"/>
              <w:right w:val="single" w:sz="6" w:space="0" w:color="auto"/>
            </w:tcBorders>
            <w:hideMark/>
          </w:tcPr>
          <w:p w:rsidR="0082310D" w:rsidRPr="00165A10" w:rsidRDefault="0082310D" w:rsidP="009E1824">
            <w:pPr>
              <w:spacing w:after="0" w:line="240" w:lineRule="exact"/>
              <w:jc w:val="center"/>
              <w:rPr>
                <w:rFonts w:ascii="Times New Roman" w:eastAsia="Times New Roman" w:hAnsi="Times New Roman" w:cs="Times New Roman"/>
                <w:bCs/>
                <w:sz w:val="26"/>
                <w:szCs w:val="26"/>
                <w:lang w:eastAsia="ru-RU"/>
              </w:rPr>
            </w:pPr>
          </w:p>
        </w:tc>
        <w:tc>
          <w:tcPr>
            <w:tcW w:w="2160" w:type="dxa"/>
            <w:vMerge/>
            <w:tcBorders>
              <w:left w:val="single" w:sz="6" w:space="0" w:color="auto"/>
              <w:right w:val="single" w:sz="6" w:space="0" w:color="auto"/>
            </w:tcBorders>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bCs/>
                <w:sz w:val="26"/>
                <w:szCs w:val="26"/>
                <w:lang w:eastAsia="ru-RU"/>
              </w:rPr>
            </w:pPr>
          </w:p>
        </w:tc>
      </w:tr>
      <w:tr w:rsidR="0082310D" w:rsidRPr="00165A10" w:rsidTr="006E7727">
        <w:trPr>
          <w:trHeight w:val="291"/>
          <w:jc w:val="center"/>
        </w:trPr>
        <w:tc>
          <w:tcPr>
            <w:tcW w:w="745" w:type="dxa"/>
            <w:vMerge/>
            <w:tcBorders>
              <w:top w:val="single" w:sz="6" w:space="0" w:color="auto"/>
              <w:left w:val="single" w:sz="6" w:space="0" w:color="auto"/>
              <w:bottom w:val="nil"/>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p>
        </w:tc>
        <w:tc>
          <w:tcPr>
            <w:tcW w:w="2727" w:type="dxa"/>
            <w:vMerge/>
            <w:tcBorders>
              <w:top w:val="single" w:sz="6" w:space="0" w:color="auto"/>
              <w:left w:val="single" w:sz="6" w:space="0" w:color="auto"/>
              <w:bottom w:val="nil"/>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p>
        </w:tc>
        <w:tc>
          <w:tcPr>
            <w:tcW w:w="850" w:type="dxa"/>
            <w:vMerge/>
            <w:tcBorders>
              <w:top w:val="single" w:sz="6" w:space="0" w:color="auto"/>
              <w:left w:val="single" w:sz="6" w:space="0" w:color="auto"/>
              <w:bottom w:val="nil"/>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c>
          <w:tcPr>
            <w:tcW w:w="1101" w:type="dxa"/>
            <w:tcBorders>
              <w:top w:val="single" w:sz="6" w:space="0" w:color="auto"/>
              <w:left w:val="single" w:sz="6" w:space="0" w:color="auto"/>
              <w:bottom w:val="nil"/>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proofErr w:type="gramStart"/>
            <w:r w:rsidRPr="00165A10">
              <w:rPr>
                <w:rFonts w:ascii="Times New Roman" w:eastAsia="Times New Roman" w:hAnsi="Times New Roman" w:cs="Times New Roman"/>
                <w:bCs/>
                <w:sz w:val="26"/>
                <w:szCs w:val="26"/>
                <w:lang w:eastAsia="ru-RU"/>
              </w:rPr>
              <w:t>аудитор-</w:t>
            </w:r>
            <w:proofErr w:type="spellStart"/>
            <w:r w:rsidRPr="00165A10">
              <w:rPr>
                <w:rFonts w:ascii="Times New Roman" w:eastAsia="Times New Roman" w:hAnsi="Times New Roman" w:cs="Times New Roman"/>
                <w:bCs/>
                <w:sz w:val="26"/>
                <w:szCs w:val="26"/>
                <w:lang w:eastAsia="ru-RU"/>
              </w:rPr>
              <w:t>ные</w:t>
            </w:r>
            <w:proofErr w:type="spellEnd"/>
            <w:proofErr w:type="gramEnd"/>
            <w:r w:rsidRPr="00165A10">
              <w:rPr>
                <w:rFonts w:ascii="Times New Roman" w:eastAsia="Times New Roman" w:hAnsi="Times New Roman" w:cs="Times New Roman"/>
                <w:bCs/>
                <w:sz w:val="26"/>
                <w:szCs w:val="26"/>
                <w:lang w:eastAsia="ru-RU"/>
              </w:rPr>
              <w:t xml:space="preserve"> занятия</w:t>
            </w:r>
          </w:p>
        </w:tc>
        <w:tc>
          <w:tcPr>
            <w:tcW w:w="1276" w:type="dxa"/>
            <w:tcBorders>
              <w:top w:val="single" w:sz="6" w:space="0" w:color="auto"/>
              <w:left w:val="single" w:sz="6" w:space="0" w:color="auto"/>
              <w:bottom w:val="nil"/>
              <w:right w:val="single" w:sz="6" w:space="0" w:color="auto"/>
            </w:tcBorders>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proofErr w:type="spellStart"/>
            <w:proofErr w:type="gramStart"/>
            <w:r w:rsidRPr="00165A10">
              <w:rPr>
                <w:rFonts w:ascii="Times New Roman" w:eastAsia="Times New Roman" w:hAnsi="Times New Roman" w:cs="Times New Roman"/>
                <w:bCs/>
                <w:sz w:val="26"/>
                <w:szCs w:val="26"/>
                <w:lang w:eastAsia="ru-RU"/>
              </w:rPr>
              <w:t>самостоя</w:t>
            </w:r>
            <w:proofErr w:type="spellEnd"/>
            <w:r w:rsidRPr="00165A10">
              <w:rPr>
                <w:rFonts w:ascii="Times New Roman" w:eastAsia="Times New Roman" w:hAnsi="Times New Roman" w:cs="Times New Roman"/>
                <w:bCs/>
                <w:sz w:val="26"/>
                <w:szCs w:val="26"/>
                <w:lang w:eastAsia="ru-RU"/>
              </w:rPr>
              <w:t>-тельная</w:t>
            </w:r>
            <w:proofErr w:type="gramEnd"/>
            <w:r w:rsidRPr="00165A10">
              <w:rPr>
                <w:rFonts w:ascii="Times New Roman" w:eastAsia="Times New Roman" w:hAnsi="Times New Roman" w:cs="Times New Roman"/>
                <w:bCs/>
                <w:sz w:val="26"/>
                <w:szCs w:val="26"/>
                <w:lang w:eastAsia="ru-RU"/>
              </w:rPr>
              <w:t xml:space="preserve"> работа</w:t>
            </w:r>
          </w:p>
        </w:tc>
        <w:tc>
          <w:tcPr>
            <w:tcW w:w="850" w:type="dxa"/>
            <w:vMerge/>
            <w:tcBorders>
              <w:top w:val="single" w:sz="6" w:space="0" w:color="auto"/>
              <w:left w:val="single" w:sz="6" w:space="0" w:color="auto"/>
              <w:bottom w:val="nil"/>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p>
        </w:tc>
        <w:tc>
          <w:tcPr>
            <w:tcW w:w="2160" w:type="dxa"/>
            <w:vMerge/>
            <w:tcBorders>
              <w:left w:val="single" w:sz="6" w:space="0" w:color="auto"/>
              <w:bottom w:val="nil"/>
              <w:right w:val="single" w:sz="6" w:space="0" w:color="auto"/>
            </w:tcBorders>
          </w:tcPr>
          <w:p w:rsidR="0082310D" w:rsidRPr="00165A10" w:rsidRDefault="0082310D" w:rsidP="009E1824">
            <w:pPr>
              <w:autoSpaceDE w:val="0"/>
              <w:autoSpaceDN w:val="0"/>
              <w:adjustRightInd w:val="0"/>
              <w:spacing w:after="0" w:line="240" w:lineRule="exact"/>
              <w:jc w:val="both"/>
              <w:rPr>
                <w:rFonts w:ascii="Times New Roman" w:eastAsia="Times New Roman" w:hAnsi="Times New Roman" w:cs="Times New Roman"/>
                <w:bCs/>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Цикл социально-гуманитарных дисциплин</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468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230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238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13</w:t>
            </w:r>
          </w:p>
        </w:tc>
        <w:tc>
          <w:tcPr>
            <w:tcW w:w="216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b/>
                <w:bCs/>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i/>
                <w:sz w:val="26"/>
                <w:szCs w:val="26"/>
                <w:lang w:eastAsia="ru-RU"/>
              </w:rPr>
            </w:pPr>
            <w:r w:rsidRPr="00165A10">
              <w:rPr>
                <w:rFonts w:ascii="Times New Roman" w:eastAsia="Times New Roman" w:hAnsi="Times New Roman" w:cs="Times New Roman"/>
                <w:b/>
                <w:bCs/>
                <w:i/>
                <w:iCs/>
                <w:sz w:val="26"/>
                <w:szCs w:val="26"/>
                <w:lang w:eastAsia="ru-RU"/>
              </w:rPr>
              <w:t>Государственный компонент</w:t>
            </w:r>
            <w:proofErr w:type="gramStart"/>
            <w:r w:rsidRPr="00165A10">
              <w:rPr>
                <w:rFonts w:ascii="Times New Roman" w:eastAsia="Times New Roman" w:hAnsi="Times New Roman" w:cs="Times New Roman"/>
                <w:b/>
                <w:bCs/>
                <w:i/>
                <w:iCs/>
                <w:sz w:val="26"/>
                <w:szCs w:val="26"/>
                <w:vertAlign w:val="superscript"/>
                <w:lang w:eastAsia="ru-RU"/>
              </w:rPr>
              <w:t>1</w:t>
            </w:r>
            <w:proofErr w:type="gramEnd"/>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324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162</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162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9</w:t>
            </w:r>
          </w:p>
        </w:tc>
        <w:tc>
          <w:tcPr>
            <w:tcW w:w="216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b/>
                <w:bCs/>
                <w:iCs/>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Философия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76</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Cs/>
                <w:iCs/>
                <w:sz w:val="26"/>
                <w:szCs w:val="26"/>
                <w:lang w:eastAsia="ru-RU"/>
              </w:rPr>
            </w:pPr>
            <w:r w:rsidRPr="00165A10">
              <w:rPr>
                <w:rFonts w:ascii="Times New Roman" w:eastAsia="Times New Roman" w:hAnsi="Times New Roman" w:cs="Times New Roman"/>
                <w:bCs/>
                <w:iCs/>
                <w:sz w:val="26"/>
                <w:szCs w:val="26"/>
                <w:lang w:eastAsia="ru-RU"/>
              </w:rPr>
              <w:t>4</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8, </w:t>
            </w:r>
            <w:r w:rsidR="0082310D" w:rsidRPr="00165A10">
              <w:rPr>
                <w:rFonts w:ascii="Times New Roman" w:eastAsia="Times New Roman" w:hAnsi="Times New Roman" w:cs="Times New Roman"/>
                <w:sz w:val="26"/>
                <w:szCs w:val="26"/>
                <w:lang w:eastAsia="ru-RU"/>
              </w:rPr>
              <w:t>9;</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СЛК-1 - 3, 5, </w:t>
            </w:r>
            <w:r w:rsidR="0082310D" w:rsidRPr="00165A10">
              <w:rPr>
                <w:rFonts w:ascii="Times New Roman" w:eastAsia="Times New Roman" w:hAnsi="Times New Roman" w:cs="Times New Roman"/>
                <w:sz w:val="26"/>
                <w:szCs w:val="26"/>
                <w:lang w:eastAsia="ru-RU"/>
              </w:rPr>
              <w:t>6</w:t>
            </w:r>
            <w:r w:rsidR="0082310D" w:rsidRPr="00165A10">
              <w:rPr>
                <w:rFonts w:ascii="Times New Roman" w:eastAsia="Times New Roman" w:hAnsi="Times New Roman" w:cs="Times New Roman"/>
                <w:sz w:val="26"/>
                <w:szCs w:val="26"/>
                <w:lang w:val="en-US" w:eastAsia="ru-RU"/>
              </w:rPr>
              <w:t>;</w:t>
            </w:r>
          </w:p>
          <w:p w:rsidR="0082310D" w:rsidRPr="00165A10" w:rsidRDefault="0082310D" w:rsidP="009E1824">
            <w:pPr>
              <w:spacing w:after="0" w:line="240" w:lineRule="exact"/>
              <w:rPr>
                <w:rFonts w:ascii="Times New Roman" w:eastAsia="Times New Roman" w:hAnsi="Times New Roman" w:cs="Times New Roman"/>
                <w:b/>
                <w:bCs/>
                <w:iCs/>
                <w:sz w:val="26"/>
                <w:szCs w:val="26"/>
                <w:lang w:eastAsia="ru-RU"/>
              </w:rPr>
            </w:pPr>
            <w:r w:rsidRPr="00165A10">
              <w:rPr>
                <w:rFonts w:ascii="Times New Roman" w:eastAsia="Times New Roman" w:hAnsi="Times New Roman" w:cs="Times New Roman"/>
                <w:bCs/>
                <w:iCs/>
                <w:sz w:val="26"/>
                <w:szCs w:val="26"/>
                <w:lang w:eastAsia="ru-RU"/>
              </w:rPr>
              <w:t>ПК-1, 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Социология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8, </w:t>
            </w:r>
            <w:r w:rsidR="0082310D" w:rsidRPr="00165A10">
              <w:rPr>
                <w:rFonts w:ascii="Times New Roman" w:eastAsia="Times New Roman" w:hAnsi="Times New Roman" w:cs="Times New Roman"/>
                <w:sz w:val="26"/>
                <w:szCs w:val="26"/>
                <w:lang w:eastAsia="ru-RU"/>
              </w:rPr>
              <w:t>9;</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СЛК-1 - 3, 5, </w:t>
            </w:r>
            <w:r w:rsidR="0082310D" w:rsidRPr="00165A10">
              <w:rPr>
                <w:rFonts w:ascii="Times New Roman" w:eastAsia="Times New Roman" w:hAnsi="Times New Roman" w:cs="Times New Roman"/>
                <w:sz w:val="26"/>
                <w:szCs w:val="26"/>
                <w:lang w:eastAsia="ru-RU"/>
              </w:rPr>
              <w:t>6</w:t>
            </w:r>
            <w:r w:rsidR="0082310D" w:rsidRPr="00165A10">
              <w:rPr>
                <w:rFonts w:ascii="Times New Roman" w:eastAsia="Times New Roman" w:hAnsi="Times New Roman" w:cs="Times New Roman"/>
                <w:sz w:val="26"/>
                <w:szCs w:val="26"/>
                <w:lang w:val="en-US" w:eastAsia="ru-RU"/>
              </w:rPr>
              <w:t>;</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ПК-8, 11</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Политология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8, </w:t>
            </w:r>
            <w:r w:rsidR="0082310D" w:rsidRPr="00165A10">
              <w:rPr>
                <w:rFonts w:ascii="Times New Roman" w:eastAsia="Times New Roman" w:hAnsi="Times New Roman" w:cs="Times New Roman"/>
                <w:sz w:val="26"/>
                <w:szCs w:val="26"/>
                <w:lang w:eastAsia="ru-RU"/>
              </w:rPr>
              <w:t>9;</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СЛК-1 - 3, 5, </w:t>
            </w:r>
            <w:r w:rsidR="0082310D" w:rsidRPr="00165A10">
              <w:rPr>
                <w:rFonts w:ascii="Times New Roman" w:eastAsia="Times New Roman" w:hAnsi="Times New Roman" w:cs="Times New Roman"/>
                <w:sz w:val="26"/>
                <w:szCs w:val="26"/>
                <w:lang w:eastAsia="ru-RU"/>
              </w:rPr>
              <w:t>6</w:t>
            </w:r>
            <w:r w:rsidR="0082310D" w:rsidRPr="00165A10">
              <w:rPr>
                <w:rFonts w:ascii="Times New Roman" w:eastAsia="Times New Roman" w:hAnsi="Times New Roman" w:cs="Times New Roman"/>
                <w:sz w:val="26"/>
                <w:szCs w:val="26"/>
                <w:lang w:val="en-US" w:eastAsia="ru-RU"/>
              </w:rPr>
              <w:t>;</w:t>
            </w:r>
          </w:p>
          <w:p w:rsidR="0082310D" w:rsidRPr="00165A10" w:rsidRDefault="0082310D" w:rsidP="009E1824">
            <w:pPr>
              <w:spacing w:after="0" w:line="240" w:lineRule="exact"/>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ПК-4, 5, 15</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История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8, </w:t>
            </w:r>
            <w:r w:rsidR="0082310D" w:rsidRPr="00165A10">
              <w:rPr>
                <w:rFonts w:ascii="Times New Roman" w:eastAsia="Times New Roman" w:hAnsi="Times New Roman" w:cs="Times New Roman"/>
                <w:sz w:val="26"/>
                <w:szCs w:val="26"/>
                <w:lang w:eastAsia="ru-RU"/>
              </w:rPr>
              <w:t>9;</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СЛК-1 - 3, 5, </w:t>
            </w:r>
            <w:r w:rsidR="0082310D" w:rsidRPr="00165A10">
              <w:rPr>
                <w:rFonts w:ascii="Times New Roman" w:eastAsia="Times New Roman" w:hAnsi="Times New Roman" w:cs="Times New Roman"/>
                <w:sz w:val="26"/>
                <w:szCs w:val="26"/>
                <w:lang w:eastAsia="ru-RU"/>
              </w:rPr>
              <w:t>6</w:t>
            </w:r>
            <w:r w:rsidR="0082310D" w:rsidRPr="00165A10">
              <w:rPr>
                <w:rFonts w:ascii="Times New Roman" w:eastAsia="Times New Roman" w:hAnsi="Times New Roman" w:cs="Times New Roman"/>
                <w:sz w:val="26"/>
                <w:szCs w:val="26"/>
                <w:lang w:val="en-US" w:eastAsia="ru-RU"/>
              </w:rPr>
              <w:t>;</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ПК- 4 - 6</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Компонент учреждения высшего образования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144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68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76</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4</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8, </w:t>
            </w:r>
            <w:r w:rsidR="0082310D" w:rsidRPr="00165A10">
              <w:rPr>
                <w:rFonts w:ascii="Times New Roman" w:eastAsia="Times New Roman" w:hAnsi="Times New Roman" w:cs="Times New Roman"/>
                <w:sz w:val="26"/>
                <w:szCs w:val="26"/>
                <w:lang w:eastAsia="ru-RU"/>
              </w:rPr>
              <w:t>9;</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СЛК-1 - 3, 5, </w:t>
            </w:r>
            <w:r w:rsidR="0082310D" w:rsidRPr="00165A10">
              <w:rPr>
                <w:rFonts w:ascii="Times New Roman" w:eastAsia="Times New Roman" w:hAnsi="Times New Roman" w:cs="Times New Roman"/>
                <w:sz w:val="26"/>
                <w:szCs w:val="26"/>
                <w:lang w:eastAsia="ru-RU"/>
              </w:rPr>
              <w:t>6</w:t>
            </w:r>
            <w:r w:rsidR="0082310D" w:rsidRPr="00165A10">
              <w:rPr>
                <w:rFonts w:ascii="Times New Roman" w:eastAsia="Times New Roman" w:hAnsi="Times New Roman" w:cs="Times New Roman"/>
                <w:sz w:val="26"/>
                <w:szCs w:val="26"/>
                <w:lang w:val="en-US" w:eastAsia="ru-RU"/>
              </w:rPr>
              <w:t>;</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4 - 6</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общенаучных и </w:t>
            </w:r>
            <w:proofErr w:type="spellStart"/>
            <w:r w:rsidRPr="00165A10">
              <w:rPr>
                <w:rFonts w:ascii="Times New Roman" w:eastAsia="Times New Roman" w:hAnsi="Times New Roman" w:cs="Times New Roman"/>
                <w:b/>
                <w:bCs/>
                <w:sz w:val="26"/>
                <w:szCs w:val="26"/>
                <w:lang w:eastAsia="ru-RU"/>
              </w:rPr>
              <w:t>общепрофессиональ</w:t>
            </w:r>
            <w:r w:rsidR="006E7727" w:rsidRPr="00165A10">
              <w:rPr>
                <w:rFonts w:ascii="Times New Roman" w:eastAsia="Times New Roman" w:hAnsi="Times New Roman" w:cs="Times New Roman"/>
                <w:b/>
                <w:bCs/>
                <w:sz w:val="26"/>
                <w:szCs w:val="26"/>
                <w:lang w:eastAsia="ru-RU"/>
              </w:rPr>
              <w:t>-ных</w:t>
            </w:r>
            <w:proofErr w:type="spellEnd"/>
            <w:r w:rsidR="006E7727" w:rsidRPr="00165A10">
              <w:rPr>
                <w:rFonts w:ascii="Times New Roman" w:eastAsia="Times New Roman" w:hAnsi="Times New Roman" w:cs="Times New Roman"/>
                <w:b/>
                <w:bCs/>
                <w:sz w:val="26"/>
                <w:szCs w:val="26"/>
                <w:lang w:eastAsia="ru-RU"/>
              </w:rPr>
              <w:t xml:space="preserve"> </w:t>
            </w:r>
            <w:r w:rsidRPr="00165A10">
              <w:rPr>
                <w:rFonts w:ascii="Times New Roman" w:eastAsia="Times New Roman" w:hAnsi="Times New Roman" w:cs="Times New Roman"/>
                <w:b/>
                <w:bCs/>
                <w:sz w:val="26"/>
                <w:szCs w:val="26"/>
                <w:lang w:eastAsia="ru-RU"/>
              </w:rPr>
              <w:t xml:space="preserve">дисциплин </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w:t>
            </w:r>
            <w:r w:rsidRPr="00165A10">
              <w:rPr>
                <w:rFonts w:ascii="Times New Roman" w:eastAsia="Times New Roman" w:hAnsi="Times New Roman" w:cs="Times New Roman"/>
                <w:b/>
                <w:bCs/>
                <w:sz w:val="26"/>
                <w:szCs w:val="26"/>
                <w:lang w:val="en-US" w:eastAsia="ru-RU"/>
              </w:rPr>
              <w:t>7</w:t>
            </w:r>
            <w:r w:rsidRPr="00165A10">
              <w:rPr>
                <w:rFonts w:ascii="Times New Roman" w:eastAsia="Times New Roman" w:hAnsi="Times New Roman" w:cs="Times New Roman"/>
                <w:b/>
                <w:bCs/>
                <w:sz w:val="26"/>
                <w:szCs w:val="26"/>
                <w:lang w:eastAsia="ru-RU"/>
              </w:rPr>
              <w:t>94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1620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1174</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73,5</w:t>
            </w:r>
          </w:p>
        </w:tc>
        <w:tc>
          <w:tcPr>
            <w:tcW w:w="216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b/>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Государственный компонент</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1798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1040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758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47,5</w:t>
            </w:r>
          </w:p>
        </w:tc>
        <w:tc>
          <w:tcPr>
            <w:tcW w:w="216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b/>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Безопасность жизнедеятельности человека</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 12;</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ПК-11</w:t>
            </w:r>
          </w:p>
        </w:tc>
      </w:tr>
      <w:tr w:rsidR="0082310D" w:rsidRPr="00165A10" w:rsidTr="006E7727">
        <w:trPr>
          <w:jc w:val="center"/>
        </w:trPr>
        <w:tc>
          <w:tcPr>
            <w:tcW w:w="745"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2.2</w:t>
            </w:r>
          </w:p>
        </w:tc>
        <w:tc>
          <w:tcPr>
            <w:tcW w:w="2727"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Основы менеджмента</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66</w:t>
            </w:r>
          </w:p>
        </w:tc>
        <w:tc>
          <w:tcPr>
            <w:tcW w:w="1101"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1276"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30</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АК-2, 4, 9;</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СЛК-5, </w:t>
            </w:r>
            <w:r w:rsidR="0082310D" w:rsidRPr="00165A10">
              <w:rPr>
                <w:rFonts w:ascii="Times New Roman" w:eastAsia="Times New Roman" w:hAnsi="Times New Roman" w:cs="Times New Roman"/>
                <w:sz w:val="26"/>
                <w:szCs w:val="26"/>
                <w:lang w:eastAsia="ru-RU"/>
              </w:rPr>
              <w:t>6;</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ПК-2, 8, </w:t>
            </w:r>
            <w:r w:rsidR="0082310D" w:rsidRPr="00165A10">
              <w:rPr>
                <w:rFonts w:ascii="Times New Roman" w:eastAsia="Times New Roman" w:hAnsi="Times New Roman" w:cs="Times New Roman"/>
                <w:sz w:val="26"/>
                <w:szCs w:val="26"/>
                <w:lang w:eastAsia="ru-RU"/>
              </w:rPr>
              <w:t>9</w:t>
            </w:r>
          </w:p>
        </w:tc>
      </w:tr>
      <w:tr w:rsidR="0082310D" w:rsidRPr="00165A10" w:rsidTr="006E7727">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2.3</w:t>
            </w:r>
          </w:p>
        </w:tc>
        <w:tc>
          <w:tcPr>
            <w:tcW w:w="2727"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Белорусский язык (профессиональная лексика)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1101"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АК-8;</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СЛК-1 - 3, 6;</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ПК-5, 15, 19</w:t>
            </w:r>
          </w:p>
        </w:tc>
      </w:tr>
      <w:tr w:rsidR="0082310D" w:rsidRPr="00165A10" w:rsidTr="006E7727">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2.4</w:t>
            </w:r>
          </w:p>
        </w:tc>
        <w:tc>
          <w:tcPr>
            <w:tcW w:w="2727"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Иностранный язык</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272</w:t>
            </w:r>
          </w:p>
        </w:tc>
        <w:tc>
          <w:tcPr>
            <w:tcW w:w="1101"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132</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АК-8;</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СЛК-2 - 3, 7</w:t>
            </w:r>
          </w:p>
        </w:tc>
      </w:tr>
      <w:tr w:rsidR="0082310D" w:rsidRPr="00165A10" w:rsidTr="006E7727">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727"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Высшая математика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324</w:t>
            </w:r>
          </w:p>
        </w:tc>
        <w:tc>
          <w:tcPr>
            <w:tcW w:w="1101"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136</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8,5</w:t>
            </w:r>
          </w:p>
        </w:tc>
        <w:tc>
          <w:tcPr>
            <w:tcW w:w="216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ПК-3, 11</w:t>
            </w:r>
          </w:p>
        </w:tc>
      </w:tr>
      <w:tr w:rsidR="0082310D" w:rsidRPr="00165A10" w:rsidTr="000920DC">
        <w:trPr>
          <w:trHeight w:val="144"/>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w:t>
            </w:r>
          </w:p>
        </w:tc>
        <w:tc>
          <w:tcPr>
            <w:tcW w:w="2727"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Экономическая теория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302</w:t>
            </w:r>
          </w:p>
        </w:tc>
        <w:tc>
          <w:tcPr>
            <w:tcW w:w="1101"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7,5</w:t>
            </w:r>
          </w:p>
        </w:tc>
        <w:tc>
          <w:tcPr>
            <w:tcW w:w="216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ПК-27 - 29, 31</w:t>
            </w:r>
          </w:p>
        </w:tc>
      </w:tr>
      <w:tr w:rsidR="0082310D" w:rsidRPr="00165A10" w:rsidTr="006E7727">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2.7</w:t>
            </w:r>
          </w:p>
        </w:tc>
        <w:tc>
          <w:tcPr>
            <w:tcW w:w="2727"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Информационные технологии в управленческой деятельности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114</w:t>
            </w:r>
          </w:p>
        </w:tc>
        <w:tc>
          <w:tcPr>
            <w:tcW w:w="1101"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60" w:type="dxa"/>
            <w:tcBorders>
              <w:top w:val="single" w:sz="4" w:space="0" w:color="auto"/>
              <w:left w:val="single" w:sz="4" w:space="0" w:color="auto"/>
              <w:bottom w:val="single" w:sz="4" w:space="0" w:color="auto"/>
              <w:right w:val="single" w:sz="4" w:space="0" w:color="auto"/>
            </w:tcBorders>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АК-4, 6, </w:t>
            </w:r>
            <w:r w:rsidR="0082310D" w:rsidRPr="00165A10">
              <w:rPr>
                <w:rFonts w:ascii="Times New Roman" w:eastAsia="Times New Roman" w:hAnsi="Times New Roman" w:cs="Times New Roman"/>
                <w:sz w:val="26"/>
                <w:szCs w:val="26"/>
                <w:lang w:eastAsia="ru-RU"/>
              </w:rPr>
              <w:t>7;</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СЛК-8, </w:t>
            </w:r>
            <w:r w:rsidR="0082310D" w:rsidRPr="00165A10">
              <w:rPr>
                <w:rFonts w:ascii="Times New Roman" w:eastAsia="Times New Roman" w:hAnsi="Times New Roman" w:cs="Times New Roman"/>
                <w:sz w:val="26"/>
                <w:szCs w:val="26"/>
                <w:lang w:eastAsia="ru-RU"/>
              </w:rPr>
              <w:t>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bCs/>
                <w:sz w:val="26"/>
                <w:szCs w:val="26"/>
                <w:lang w:eastAsia="ru-RU"/>
              </w:rPr>
              <w:t>ПК-13</w:t>
            </w:r>
          </w:p>
        </w:tc>
      </w:tr>
      <w:tr w:rsidR="0082310D" w:rsidRPr="00165A10" w:rsidTr="006E7727">
        <w:trPr>
          <w:jc w:val="center"/>
        </w:trPr>
        <w:tc>
          <w:tcPr>
            <w:tcW w:w="745" w:type="dxa"/>
            <w:tcBorders>
              <w:top w:val="single" w:sz="4"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2.8</w:t>
            </w:r>
          </w:p>
        </w:tc>
        <w:tc>
          <w:tcPr>
            <w:tcW w:w="2727" w:type="dxa"/>
            <w:tcBorders>
              <w:top w:val="single" w:sz="4"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Государственное управление</w:t>
            </w:r>
          </w:p>
        </w:tc>
        <w:tc>
          <w:tcPr>
            <w:tcW w:w="850" w:type="dxa"/>
            <w:tcBorders>
              <w:top w:val="single" w:sz="4"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148</w:t>
            </w:r>
          </w:p>
        </w:tc>
        <w:tc>
          <w:tcPr>
            <w:tcW w:w="1101" w:type="dxa"/>
            <w:tcBorders>
              <w:top w:val="single" w:sz="4"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276" w:type="dxa"/>
            <w:tcBorders>
              <w:top w:val="single" w:sz="4"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58</w:t>
            </w:r>
          </w:p>
        </w:tc>
        <w:tc>
          <w:tcPr>
            <w:tcW w:w="850" w:type="dxa"/>
            <w:tcBorders>
              <w:top w:val="single" w:sz="4"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4</w:t>
            </w:r>
          </w:p>
        </w:tc>
        <w:tc>
          <w:tcPr>
            <w:tcW w:w="2160" w:type="dxa"/>
            <w:tcBorders>
              <w:top w:val="single" w:sz="4"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АК-1 - 6;</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СЛК-1 - 2, 5;</w:t>
            </w:r>
          </w:p>
          <w:p w:rsidR="0082310D" w:rsidRPr="00165A10" w:rsidRDefault="0082310D" w:rsidP="009E1824">
            <w:pPr>
              <w:spacing w:after="0" w:line="240" w:lineRule="exact"/>
              <w:ind w:right="-40"/>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pacing w:val="-14"/>
                <w:sz w:val="26"/>
                <w:szCs w:val="26"/>
                <w:lang w:eastAsia="ru-RU"/>
              </w:rPr>
              <w:t>ПК-11 - 12, 21 - 24,</w:t>
            </w:r>
            <w:r w:rsidRPr="00165A10">
              <w:rPr>
                <w:rFonts w:ascii="Times New Roman" w:eastAsia="Times New Roman" w:hAnsi="Times New Roman" w:cs="Times New Roman"/>
                <w:bCs/>
                <w:sz w:val="26"/>
                <w:szCs w:val="26"/>
                <w:lang w:eastAsia="ru-RU"/>
              </w:rPr>
              <w:t xml:space="preserve"> 38 - 39</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2.9</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Правовое регулирование экономической деятельности</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3</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 xml:space="preserve">АК-4, 6, 9; </w:t>
            </w:r>
          </w:p>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СЛК-1;</w:t>
            </w:r>
          </w:p>
          <w:p w:rsidR="0082310D" w:rsidRPr="00165A10" w:rsidRDefault="0082310D"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bCs/>
                <w:sz w:val="26"/>
                <w:szCs w:val="26"/>
                <w:lang w:eastAsia="ru-RU"/>
              </w:rPr>
              <w:t>ПК-4, 5, 7, 19</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2.10</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Моделирование управленческих решений</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194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86</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АК-1 - 7,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bCs/>
                <w:sz w:val="26"/>
                <w:szCs w:val="26"/>
                <w:lang w:eastAsia="ru-RU"/>
              </w:rPr>
              <w:t>ПК-1 - 3, 7</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Национальная экономика Беларуси</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100</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ПК-4, 23 - 30, 7</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Компонент учреждения высшего образования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996</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580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416</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26</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АК-4, 6, 8, 9;</w:t>
            </w:r>
          </w:p>
          <w:p w:rsidR="0082310D" w:rsidRPr="00165A10" w:rsidRDefault="0082310D" w:rsidP="009E1824">
            <w:pPr>
              <w:spacing w:after="0" w:line="240" w:lineRule="exact"/>
              <w:ind w:right="-40"/>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8"/>
                <w:sz w:val="26"/>
                <w:szCs w:val="26"/>
                <w:lang w:eastAsia="ru-RU"/>
              </w:rPr>
              <w:t>СЛК-2, 3, 6, 7, 11;</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ПК-8, 9, 15</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C1982" w:rsidP="009E1824">
            <w:pPr>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специальных </w:t>
            </w:r>
            <w:r w:rsidR="0082310D" w:rsidRPr="00165A10">
              <w:rPr>
                <w:rFonts w:ascii="Times New Roman" w:eastAsia="Times New Roman" w:hAnsi="Times New Roman" w:cs="Times New Roman"/>
                <w:b/>
                <w:bCs/>
                <w:sz w:val="26"/>
                <w:szCs w:val="26"/>
                <w:lang w:eastAsia="ru-RU"/>
              </w:rPr>
              <w:t xml:space="preserve">дисциплин </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2958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1754</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1204</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76,5</w:t>
            </w:r>
          </w:p>
        </w:tc>
        <w:tc>
          <w:tcPr>
            <w:tcW w:w="2160" w:type="dxa"/>
            <w:tcBorders>
              <w:top w:val="single" w:sz="6" w:space="0" w:color="auto"/>
              <w:left w:val="single" w:sz="6" w:space="0" w:color="auto"/>
              <w:bottom w:val="single" w:sz="6" w:space="0" w:color="auto"/>
              <w:right w:val="single" w:sz="6" w:space="0" w:color="auto"/>
            </w:tcBorders>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Государственный компонент</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1708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1066</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642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44</w:t>
            </w:r>
          </w:p>
        </w:tc>
        <w:tc>
          <w:tcPr>
            <w:tcW w:w="2160" w:type="dxa"/>
            <w:tcBorders>
              <w:top w:val="single" w:sz="6" w:space="0" w:color="auto"/>
              <w:left w:val="single" w:sz="6" w:space="0" w:color="auto"/>
              <w:bottom w:val="single" w:sz="6" w:space="0" w:color="auto"/>
              <w:right w:val="single" w:sz="6" w:space="0" w:color="auto"/>
            </w:tcBorders>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Производственные процессы и технологии</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ПК-1 </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Маркетинг</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СЛК-3, 6, 9;</w:t>
            </w:r>
          </w:p>
          <w:p w:rsidR="0082310D" w:rsidRPr="00165A10" w:rsidRDefault="00055385" w:rsidP="009E1824">
            <w:pPr>
              <w:spacing w:after="0" w:line="240" w:lineRule="exact"/>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8"/>
                <w:sz w:val="26"/>
                <w:szCs w:val="26"/>
                <w:lang w:eastAsia="ru-RU"/>
              </w:rPr>
              <w:t xml:space="preserve">ПК-11, 16, 27, </w:t>
            </w:r>
            <w:r w:rsidR="0082310D" w:rsidRPr="00165A10">
              <w:rPr>
                <w:rFonts w:ascii="Times New Roman" w:eastAsia="Times New Roman" w:hAnsi="Times New Roman" w:cs="Times New Roman"/>
                <w:spacing w:val="-8"/>
                <w:sz w:val="26"/>
                <w:szCs w:val="26"/>
                <w:lang w:eastAsia="ru-RU"/>
              </w:rPr>
              <w:t>28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3.3</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Экономика организации </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196</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3, </w:t>
            </w:r>
            <w:r w:rsidR="0082310D" w:rsidRPr="00165A10">
              <w:rPr>
                <w:rFonts w:ascii="Times New Roman" w:eastAsia="Times New Roman" w:hAnsi="Times New Roman" w:cs="Times New Roman"/>
                <w:sz w:val="26"/>
                <w:szCs w:val="26"/>
                <w:lang w:eastAsia="ru-RU"/>
              </w:rPr>
              <w:t>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 9;</w:t>
            </w:r>
          </w:p>
          <w:p w:rsidR="0082310D" w:rsidRPr="00165A10" w:rsidRDefault="0082310D" w:rsidP="009E1824">
            <w:pPr>
              <w:spacing w:after="0" w:line="240" w:lineRule="exact"/>
              <w:ind w:right="-40"/>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12, 16 - 30, 35,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pacing w:val="-6"/>
                <w:sz w:val="26"/>
                <w:szCs w:val="26"/>
                <w:lang w:eastAsia="ru-RU"/>
              </w:rPr>
            </w:pPr>
            <w:r w:rsidRPr="00165A10">
              <w:rPr>
                <w:rFonts w:ascii="Times New Roman" w:eastAsia="Times New Roman" w:hAnsi="Times New Roman" w:cs="Times New Roman"/>
                <w:spacing w:val="-6"/>
                <w:sz w:val="26"/>
                <w:szCs w:val="26"/>
                <w:lang w:eastAsia="ru-RU"/>
              </w:rPr>
              <w:t>Управление организацией</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292</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2, 8 - 10,</w:t>
            </w:r>
            <w:r w:rsidRPr="00165A10">
              <w:rPr>
                <w:rFonts w:ascii="Times New Roman" w:eastAsia="Times New Roman" w:hAnsi="Times New Roman" w:cs="Times New Roman"/>
                <w:sz w:val="26"/>
                <w:szCs w:val="26"/>
                <w:lang w:eastAsia="ru-RU"/>
              </w:rPr>
              <w:br/>
              <w:t>17, 20, 26, 35</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Государственное </w:t>
            </w:r>
            <w:r w:rsidRPr="00165A10">
              <w:rPr>
                <w:rFonts w:ascii="Times New Roman" w:eastAsia="Times New Roman" w:hAnsi="Times New Roman" w:cs="Times New Roman"/>
                <w:spacing w:val="-6"/>
                <w:sz w:val="26"/>
                <w:szCs w:val="26"/>
                <w:lang w:eastAsia="ru-RU"/>
              </w:rPr>
              <w:t>регулирование экономики</w:t>
            </w:r>
            <w:r w:rsidRPr="00165A10">
              <w:rPr>
                <w:rFonts w:ascii="Times New Roman" w:eastAsia="Times New Roman" w:hAnsi="Times New Roman" w:cs="Times New Roman"/>
                <w:sz w:val="26"/>
                <w:szCs w:val="26"/>
                <w:lang w:eastAsia="ru-RU"/>
              </w:rPr>
              <w:t xml:space="preserve"> </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238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146</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ПК-4, 18, 20, 22</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Международная экономика</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СЛК-7;</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ПК-6, 31, 33, </w:t>
            </w:r>
            <w:r w:rsidR="0082310D" w:rsidRPr="00165A10">
              <w:rPr>
                <w:rFonts w:ascii="Times New Roman" w:eastAsia="Times New Roman" w:hAnsi="Times New Roman" w:cs="Times New Roman"/>
                <w:sz w:val="26"/>
                <w:szCs w:val="26"/>
                <w:lang w:eastAsia="ru-RU"/>
              </w:rPr>
              <w:t>34</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3.7</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Управление внешнеэкономической деятельнос</w:t>
            </w:r>
            <w:r w:rsidR="00055385" w:rsidRPr="00165A10">
              <w:rPr>
                <w:rFonts w:ascii="Times New Roman" w:eastAsia="Times New Roman" w:hAnsi="Times New Roman" w:cs="Times New Roman"/>
                <w:sz w:val="26"/>
                <w:szCs w:val="26"/>
                <w:lang w:eastAsia="ru-RU"/>
              </w:rPr>
              <w:t>тью</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96</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w:t>
            </w:r>
            <w:r w:rsidR="0082310D" w:rsidRPr="00165A10">
              <w:rPr>
                <w:rFonts w:ascii="Times New Roman" w:eastAsia="Times New Roman" w:hAnsi="Times New Roman" w:cs="Times New Roman"/>
                <w:sz w:val="26"/>
                <w:szCs w:val="26"/>
                <w:lang w:eastAsia="ru-RU"/>
              </w:rPr>
              <w:t>3, 6;</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ПК-6, 31, 33, </w:t>
            </w:r>
            <w:r w:rsidR="0082310D" w:rsidRPr="00165A10">
              <w:rPr>
                <w:rFonts w:ascii="Times New Roman" w:eastAsia="Times New Roman" w:hAnsi="Times New Roman" w:cs="Times New Roman"/>
                <w:sz w:val="26"/>
                <w:szCs w:val="26"/>
                <w:lang w:eastAsia="ru-RU"/>
              </w:rPr>
              <w:t>34</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Бухгалтерский учет и аудит</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142</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92</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50</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3,</w:t>
            </w:r>
            <w:r w:rsidR="00055385"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z w:val="26"/>
                <w:szCs w:val="26"/>
                <w:lang w:eastAsia="ru-RU"/>
              </w:rPr>
              <w:t>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12, 16,</w:t>
            </w:r>
            <w:r w:rsidR="00055385"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z w:val="26"/>
                <w:szCs w:val="26"/>
                <w:lang w:eastAsia="ru-RU"/>
              </w:rPr>
              <w:t xml:space="preserve">19, </w:t>
            </w:r>
            <w:r w:rsidRPr="00165A10">
              <w:rPr>
                <w:rFonts w:ascii="Times New Roman" w:eastAsia="Times New Roman" w:hAnsi="Times New Roman" w:cs="Times New Roman"/>
                <w:spacing w:val="-6"/>
                <w:sz w:val="26"/>
                <w:szCs w:val="26"/>
                <w:lang w:eastAsia="ru-RU"/>
              </w:rPr>
              <w:t>22, 23 - 25,</w:t>
            </w:r>
            <w:r w:rsidR="00055385" w:rsidRPr="00165A10">
              <w:rPr>
                <w:rFonts w:ascii="Times New Roman" w:eastAsia="Times New Roman" w:hAnsi="Times New Roman" w:cs="Times New Roman"/>
                <w:spacing w:val="-6"/>
                <w:sz w:val="26"/>
                <w:szCs w:val="26"/>
                <w:lang w:eastAsia="ru-RU"/>
              </w:rPr>
              <w:t xml:space="preserve"> </w:t>
            </w:r>
            <w:r w:rsidRPr="00165A10">
              <w:rPr>
                <w:rFonts w:ascii="Times New Roman" w:eastAsia="Times New Roman" w:hAnsi="Times New Roman" w:cs="Times New Roman"/>
                <w:spacing w:val="-6"/>
                <w:sz w:val="26"/>
                <w:szCs w:val="26"/>
                <w:lang w:eastAsia="ru-RU"/>
              </w:rPr>
              <w:t>27, 28,</w:t>
            </w:r>
            <w:r w:rsidRPr="00165A10">
              <w:rPr>
                <w:rFonts w:ascii="Times New Roman" w:eastAsia="Times New Roman" w:hAnsi="Times New Roman" w:cs="Times New Roman"/>
                <w:sz w:val="26"/>
                <w:szCs w:val="26"/>
                <w:lang w:eastAsia="ru-RU"/>
              </w:rPr>
              <w:t xml:space="preserve"> 36 - 38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3.9</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Финансовая система государства</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122</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44</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60" w:type="dxa"/>
            <w:tcBorders>
              <w:top w:val="single" w:sz="6" w:space="0" w:color="auto"/>
              <w:left w:val="single" w:sz="6" w:space="0" w:color="auto"/>
              <w:bottom w:val="single" w:sz="6" w:space="0" w:color="auto"/>
              <w:right w:val="single" w:sz="6" w:space="0" w:color="auto"/>
            </w:tcBorders>
            <w:hideMark/>
          </w:tcPr>
          <w:p w:rsidR="0082310D" w:rsidRPr="00165A10" w:rsidRDefault="0082310D" w:rsidP="009E1824">
            <w:pPr>
              <w:spacing w:after="0" w:line="240" w:lineRule="exact"/>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8"/>
                <w:sz w:val="26"/>
                <w:szCs w:val="26"/>
                <w:lang w:eastAsia="ru-RU"/>
              </w:rPr>
              <w:t>ПК-12, 26 - 35,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3.10</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Ценообразование</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64</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3, 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16, 19</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Финансовый менеджмент </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98</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62</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3, 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 9;</w:t>
            </w:r>
          </w:p>
          <w:p w:rsidR="0082310D" w:rsidRPr="00165A10" w:rsidRDefault="0082310D" w:rsidP="009E1824">
            <w:pPr>
              <w:spacing w:after="0" w:line="240" w:lineRule="exact"/>
              <w:rPr>
                <w:rFonts w:ascii="Times New Roman" w:eastAsia="Times New Roman" w:hAnsi="Times New Roman" w:cs="Times New Roman"/>
                <w:spacing w:val="-12"/>
                <w:sz w:val="26"/>
                <w:szCs w:val="26"/>
                <w:lang w:eastAsia="ru-RU"/>
              </w:rPr>
            </w:pPr>
            <w:r w:rsidRPr="00165A10">
              <w:rPr>
                <w:rFonts w:ascii="Times New Roman" w:eastAsia="Times New Roman" w:hAnsi="Times New Roman" w:cs="Times New Roman"/>
                <w:spacing w:val="-12"/>
                <w:sz w:val="26"/>
                <w:szCs w:val="26"/>
                <w:lang w:eastAsia="ru-RU"/>
              </w:rPr>
              <w:t>ПК-1, 12, 16, 20,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3.12</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Анализ хозяйственной деятельности</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116</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w:t>
            </w:r>
            <w:r w:rsidR="00055385"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z w:val="26"/>
                <w:szCs w:val="26"/>
                <w:lang w:eastAsia="ru-RU"/>
              </w:rPr>
              <w:t>-</w:t>
            </w:r>
            <w:r w:rsidR="00055385"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z w:val="26"/>
                <w:szCs w:val="26"/>
                <w:lang w:eastAsia="ru-RU"/>
              </w:rPr>
              <w:t>4;</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12, 16,</w:t>
            </w:r>
            <w:r w:rsidR="00055385"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z w:val="26"/>
                <w:szCs w:val="26"/>
                <w:lang w:eastAsia="ru-RU"/>
              </w:rPr>
              <w:t xml:space="preserve">20, 22 </w:t>
            </w:r>
            <w:r w:rsidRPr="00165A10">
              <w:rPr>
                <w:rFonts w:ascii="Times New Roman" w:eastAsia="Times New Roman" w:hAnsi="Times New Roman" w:cs="Times New Roman"/>
                <w:sz w:val="26"/>
                <w:szCs w:val="26"/>
                <w:lang w:val="en-US" w:eastAsia="ru-RU"/>
              </w:rPr>
              <w:t>-</w:t>
            </w:r>
            <w:r w:rsidRPr="00165A10">
              <w:rPr>
                <w:rFonts w:ascii="Times New Roman" w:eastAsia="Times New Roman" w:hAnsi="Times New Roman" w:cs="Times New Roman"/>
                <w:sz w:val="26"/>
                <w:szCs w:val="26"/>
                <w:lang w:eastAsia="ru-RU"/>
              </w:rPr>
              <w:t xml:space="preserve"> 32, 38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Компонент учреждения высшего образования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1250</w:t>
            </w:r>
          </w:p>
        </w:tc>
        <w:tc>
          <w:tcPr>
            <w:tcW w:w="1101"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688</w:t>
            </w:r>
          </w:p>
        </w:tc>
        <w:tc>
          <w:tcPr>
            <w:tcW w:w="1276"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562</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32,5</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СЛК-6;</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2, 4 - 6, 10, 12, 16 - 35</w:t>
            </w:r>
          </w:p>
        </w:tc>
      </w:tr>
      <w:tr w:rsidR="0082310D" w:rsidRPr="00165A10" w:rsidTr="006E7727">
        <w:trPr>
          <w:trHeight w:val="135"/>
          <w:jc w:val="center"/>
        </w:trPr>
        <w:tc>
          <w:tcPr>
            <w:tcW w:w="745"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w:t>
            </w:r>
          </w:p>
        </w:tc>
        <w:tc>
          <w:tcPr>
            <w:tcW w:w="2727"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Выполнение курсовых работ</w:t>
            </w:r>
          </w:p>
        </w:tc>
        <w:tc>
          <w:tcPr>
            <w:tcW w:w="850"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200</w:t>
            </w:r>
          </w:p>
        </w:tc>
        <w:tc>
          <w:tcPr>
            <w:tcW w:w="1101"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200</w:t>
            </w:r>
          </w:p>
        </w:tc>
        <w:tc>
          <w:tcPr>
            <w:tcW w:w="850"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w:t>
            </w:r>
          </w:p>
        </w:tc>
        <w:tc>
          <w:tcPr>
            <w:tcW w:w="2160"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АК-1 - 9;</w:t>
            </w:r>
            <w:r w:rsidRPr="00165A10">
              <w:rPr>
                <w:rFonts w:ascii="Times New Roman" w:eastAsia="Times New Roman" w:hAnsi="Times New Roman" w:cs="Times New Roman"/>
                <w:sz w:val="26"/>
                <w:szCs w:val="26"/>
                <w:lang w:eastAsia="ru-RU"/>
              </w:rPr>
              <w:br/>
            </w:r>
            <w:r w:rsidRPr="00165A10">
              <w:rPr>
                <w:rFonts w:ascii="Times New Roman" w:eastAsia="Times New Roman" w:hAnsi="Times New Roman" w:cs="Times New Roman"/>
                <w:spacing w:val="-6"/>
                <w:sz w:val="26"/>
                <w:szCs w:val="26"/>
                <w:lang w:eastAsia="ru-RU"/>
              </w:rPr>
              <w:t>ПК-1, 2, 4, 12, 16,</w:t>
            </w:r>
            <w:r w:rsidRPr="00165A10">
              <w:rPr>
                <w:rFonts w:ascii="Times New Roman" w:eastAsia="Times New Roman" w:hAnsi="Times New Roman" w:cs="Times New Roman"/>
                <w:sz w:val="26"/>
                <w:szCs w:val="26"/>
                <w:lang w:eastAsia="ru-RU"/>
              </w:rPr>
              <w:t xml:space="preserve"> 18 - 38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Экзаменационные сессии</w:t>
            </w:r>
          </w:p>
        </w:tc>
        <w:tc>
          <w:tcPr>
            <w:tcW w:w="85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1080</w:t>
            </w:r>
          </w:p>
        </w:tc>
        <w:tc>
          <w:tcPr>
            <w:tcW w:w="1101"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1080</w:t>
            </w:r>
          </w:p>
        </w:tc>
        <w:tc>
          <w:tcPr>
            <w:tcW w:w="85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30</w:t>
            </w:r>
          </w:p>
        </w:tc>
        <w:tc>
          <w:tcPr>
            <w:tcW w:w="2160" w:type="dxa"/>
            <w:tcBorders>
              <w:top w:val="single" w:sz="6"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АК-1 - 7;</w:t>
            </w:r>
            <w:r w:rsidRPr="00165A10">
              <w:rPr>
                <w:rFonts w:ascii="Times New Roman" w:eastAsia="Times New Roman" w:hAnsi="Times New Roman" w:cs="Times New Roman"/>
                <w:sz w:val="26"/>
                <w:szCs w:val="26"/>
                <w:lang w:eastAsia="ru-RU"/>
              </w:rPr>
              <w:br/>
              <w:t>СЛК-1 - 12;</w:t>
            </w:r>
            <w:r w:rsidRPr="00165A10">
              <w:rPr>
                <w:rFonts w:ascii="Times New Roman" w:eastAsia="Times New Roman" w:hAnsi="Times New Roman" w:cs="Times New Roman"/>
                <w:sz w:val="26"/>
                <w:szCs w:val="26"/>
                <w:lang w:eastAsia="ru-RU"/>
              </w:rPr>
              <w:br/>
            </w:r>
            <w:r w:rsidRPr="00165A10">
              <w:rPr>
                <w:rFonts w:ascii="Times New Roman" w:eastAsia="Times New Roman" w:hAnsi="Times New Roman" w:cs="Times New Roman"/>
                <w:spacing w:val="-10"/>
                <w:sz w:val="26"/>
                <w:szCs w:val="26"/>
                <w:lang w:eastAsia="ru-RU"/>
              </w:rPr>
              <w:t>ПК-1, 4 - 6, 15, 16</w:t>
            </w:r>
          </w:p>
        </w:tc>
      </w:tr>
      <w:tr w:rsidR="0082310D" w:rsidRPr="00165A10" w:rsidTr="006E7727">
        <w:trPr>
          <w:trHeight w:val="97"/>
          <w:jc w:val="center"/>
        </w:trPr>
        <w:tc>
          <w:tcPr>
            <w:tcW w:w="745"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ВСЕГО</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7500</w:t>
            </w:r>
          </w:p>
        </w:tc>
        <w:tc>
          <w:tcPr>
            <w:tcW w:w="1101"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3604</w:t>
            </w:r>
          </w:p>
        </w:tc>
        <w:tc>
          <w:tcPr>
            <w:tcW w:w="1276"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3896</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198</w:t>
            </w:r>
          </w:p>
        </w:tc>
        <w:tc>
          <w:tcPr>
            <w:tcW w:w="2160"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trHeight w:val="58"/>
          <w:jc w:val="center"/>
        </w:trPr>
        <w:tc>
          <w:tcPr>
            <w:tcW w:w="745"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w:t>
            </w:r>
          </w:p>
        </w:tc>
        <w:tc>
          <w:tcPr>
            <w:tcW w:w="2727"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sz w:val="26"/>
                <w:szCs w:val="26"/>
                <w:lang w:eastAsia="ru-RU"/>
              </w:rPr>
              <w:t>Практика</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810</w:t>
            </w:r>
          </w:p>
        </w:tc>
        <w:tc>
          <w:tcPr>
            <w:tcW w:w="1101"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1276"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810</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22,5</w:t>
            </w:r>
          </w:p>
        </w:tc>
        <w:tc>
          <w:tcPr>
            <w:tcW w:w="2160"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trHeight w:val="330"/>
          <w:jc w:val="center"/>
        </w:trPr>
        <w:tc>
          <w:tcPr>
            <w:tcW w:w="745"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keepNext/>
              <w:spacing w:after="0" w:line="240" w:lineRule="exact"/>
              <w:outlineLvl w:val="8"/>
              <w:rPr>
                <w:rFonts w:ascii="Times New Roman" w:eastAsia="Times New Roman" w:hAnsi="Times New Roman" w:cs="Times New Roman"/>
                <w:b/>
                <w:bCs/>
                <w:i/>
                <w:sz w:val="26"/>
                <w:szCs w:val="26"/>
                <w:lang w:eastAsia="ru-RU"/>
              </w:rPr>
            </w:pPr>
            <w:r w:rsidRPr="00165A10">
              <w:rPr>
                <w:rFonts w:ascii="Times New Roman" w:eastAsia="Times New Roman" w:hAnsi="Times New Roman" w:cs="Times New Roman"/>
                <w:b/>
                <w:bCs/>
                <w:i/>
                <w:sz w:val="26"/>
                <w:szCs w:val="26"/>
                <w:lang w:eastAsia="ru-RU"/>
              </w:rPr>
              <w:t>Учебные практики</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1101"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1276"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p>
        </w:tc>
        <w:tc>
          <w:tcPr>
            <w:tcW w:w="2160"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trHeight w:val="525"/>
          <w:jc w:val="center"/>
        </w:trPr>
        <w:tc>
          <w:tcPr>
            <w:tcW w:w="745"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6.1</w:t>
            </w:r>
          </w:p>
        </w:tc>
        <w:tc>
          <w:tcPr>
            <w:tcW w:w="2727"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Учебно-ознакомительная,</w:t>
            </w:r>
          </w:p>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1 неделя</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Cs/>
                <w:sz w:val="26"/>
                <w:szCs w:val="26"/>
                <w:lang w:eastAsia="ru-RU"/>
              </w:rPr>
              <w:t>54</w:t>
            </w:r>
          </w:p>
        </w:tc>
        <w:tc>
          <w:tcPr>
            <w:tcW w:w="1101" w:type="dxa"/>
            <w:tcBorders>
              <w:top w:val="nil"/>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p>
        </w:tc>
        <w:tc>
          <w:tcPr>
            <w:tcW w:w="1276" w:type="dxa"/>
            <w:tcBorders>
              <w:top w:val="nil"/>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54</w:t>
            </w:r>
          </w:p>
        </w:tc>
        <w:tc>
          <w:tcPr>
            <w:tcW w:w="850" w:type="dxa"/>
            <w:tcBorders>
              <w:top w:val="single" w:sz="6" w:space="0" w:color="auto"/>
              <w:left w:val="single" w:sz="6" w:space="0" w:color="auto"/>
              <w:bottom w:val="single" w:sz="4"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1.5</w:t>
            </w:r>
          </w:p>
        </w:tc>
        <w:tc>
          <w:tcPr>
            <w:tcW w:w="2160" w:type="dxa"/>
            <w:tcBorders>
              <w:top w:val="single" w:sz="6" w:space="0" w:color="auto"/>
              <w:left w:val="single" w:sz="6" w:space="0" w:color="auto"/>
              <w:bottom w:val="single" w:sz="4"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3, 4; </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6; </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ПК-4</w:t>
            </w:r>
          </w:p>
        </w:tc>
      </w:tr>
      <w:tr w:rsidR="0082310D" w:rsidRPr="00165A10" w:rsidTr="006E7727">
        <w:trPr>
          <w:trHeight w:val="315"/>
          <w:jc w:val="center"/>
        </w:trPr>
        <w:tc>
          <w:tcPr>
            <w:tcW w:w="745"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2727"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i/>
                <w:sz w:val="26"/>
                <w:szCs w:val="26"/>
                <w:lang w:eastAsia="ru-RU"/>
              </w:rPr>
            </w:pPr>
            <w:r w:rsidRPr="00165A10">
              <w:rPr>
                <w:rFonts w:ascii="Times New Roman" w:eastAsia="Times New Roman" w:hAnsi="Times New Roman" w:cs="Times New Roman"/>
                <w:b/>
                <w:i/>
                <w:sz w:val="26"/>
                <w:szCs w:val="26"/>
                <w:lang w:eastAsia="ru-RU"/>
              </w:rPr>
              <w:t>Производственные практики</w:t>
            </w:r>
            <w:r w:rsidR="00055385" w:rsidRPr="00165A10">
              <w:rPr>
                <w:rFonts w:ascii="Times New Roman" w:eastAsia="Times New Roman" w:hAnsi="Times New Roman" w:cs="Times New Roman"/>
                <w:i/>
                <w:sz w:val="26"/>
                <w:szCs w:val="26"/>
                <w:lang w:eastAsia="ru-RU"/>
              </w:rPr>
              <w:t xml:space="preserve"> </w:t>
            </w:r>
          </w:p>
        </w:tc>
        <w:tc>
          <w:tcPr>
            <w:tcW w:w="850"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p>
        </w:tc>
        <w:tc>
          <w:tcPr>
            <w:tcW w:w="1101" w:type="dxa"/>
            <w:tcBorders>
              <w:top w:val="single" w:sz="4"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1276" w:type="dxa"/>
            <w:tcBorders>
              <w:top w:val="single" w:sz="4"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850"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p>
        </w:tc>
        <w:tc>
          <w:tcPr>
            <w:tcW w:w="2160" w:type="dxa"/>
            <w:tcBorders>
              <w:top w:val="single" w:sz="4" w:space="0" w:color="auto"/>
              <w:left w:val="single" w:sz="6" w:space="0" w:color="auto"/>
              <w:bottom w:val="single" w:sz="6" w:space="0" w:color="auto"/>
              <w:right w:val="single" w:sz="6" w:space="0" w:color="auto"/>
            </w:tcBorders>
            <w:vAlign w:val="center"/>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6.2</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Экономическая практика,</w:t>
            </w:r>
          </w:p>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2 недели </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108</w:t>
            </w:r>
          </w:p>
        </w:tc>
        <w:tc>
          <w:tcPr>
            <w:tcW w:w="1101" w:type="dxa"/>
            <w:tcBorders>
              <w:top w:val="nil"/>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1276" w:type="dxa"/>
            <w:tcBorders>
              <w:top w:val="nil"/>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2, 6, 8; </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СЛК-1 - 3, 6; </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10"/>
                <w:sz w:val="26"/>
                <w:szCs w:val="26"/>
                <w:lang w:eastAsia="ru-RU"/>
              </w:rPr>
              <w:t xml:space="preserve">ПК-17, </w:t>
            </w:r>
            <w:r w:rsidR="0082310D" w:rsidRPr="00165A10">
              <w:rPr>
                <w:rFonts w:ascii="Times New Roman" w:eastAsia="Times New Roman" w:hAnsi="Times New Roman" w:cs="Times New Roman"/>
                <w:spacing w:val="-10"/>
                <w:sz w:val="26"/>
                <w:szCs w:val="26"/>
                <w:lang w:eastAsia="ru-RU"/>
              </w:rPr>
              <w:t>18, 23 - 27,</w:t>
            </w:r>
            <w:r w:rsidR="0082310D" w:rsidRPr="00165A10">
              <w:rPr>
                <w:rFonts w:ascii="Times New Roman" w:eastAsia="Times New Roman" w:hAnsi="Times New Roman" w:cs="Times New Roman"/>
                <w:sz w:val="26"/>
                <w:szCs w:val="26"/>
                <w:lang w:eastAsia="ru-RU"/>
              </w:rPr>
              <w:t xml:space="preserve"> 30</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6.3</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Управленческая практика,</w:t>
            </w:r>
            <w:r w:rsidR="00055385"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z w:val="26"/>
                <w:szCs w:val="26"/>
                <w:lang w:eastAsia="ru-RU"/>
              </w:rPr>
              <w:t>2 недели</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108</w:t>
            </w:r>
          </w:p>
        </w:tc>
        <w:tc>
          <w:tcPr>
            <w:tcW w:w="1101" w:type="dxa"/>
            <w:tcBorders>
              <w:top w:val="nil"/>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1276" w:type="dxa"/>
            <w:tcBorders>
              <w:top w:val="nil"/>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 xml:space="preserve">АК-1, 4, 6, 8, 9; </w:t>
            </w:r>
          </w:p>
          <w:p w:rsidR="0082310D" w:rsidRPr="00165A10" w:rsidRDefault="0082310D" w:rsidP="009E1824">
            <w:pPr>
              <w:spacing w:after="0" w:line="240" w:lineRule="exact"/>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 xml:space="preserve">СЛК-1 - 6; </w:t>
            </w:r>
          </w:p>
          <w:p w:rsidR="0082310D" w:rsidRPr="00165A10" w:rsidRDefault="0082310D" w:rsidP="009E1824">
            <w:pPr>
              <w:spacing w:after="0" w:line="240" w:lineRule="exact"/>
              <w:rPr>
                <w:rFonts w:ascii="Times New Roman" w:eastAsia="Times New Roman" w:hAnsi="Times New Roman" w:cs="Times New Roman"/>
                <w:spacing w:val="-8"/>
                <w:sz w:val="26"/>
                <w:szCs w:val="26"/>
                <w:lang w:val="en-US" w:eastAsia="ru-RU"/>
              </w:rPr>
            </w:pPr>
            <w:r w:rsidRPr="00165A10">
              <w:rPr>
                <w:rFonts w:ascii="Times New Roman" w:eastAsia="Times New Roman" w:hAnsi="Times New Roman" w:cs="Times New Roman"/>
                <w:spacing w:val="-8"/>
                <w:sz w:val="26"/>
                <w:szCs w:val="26"/>
                <w:lang w:eastAsia="ru-RU"/>
              </w:rPr>
              <w:t>ПК-1, 3 - 7, 11,</w:t>
            </w:r>
            <w:r w:rsidR="00055385" w:rsidRPr="00165A10">
              <w:rPr>
                <w:rFonts w:ascii="Times New Roman" w:eastAsia="Times New Roman" w:hAnsi="Times New Roman" w:cs="Times New Roman"/>
                <w:spacing w:val="-8"/>
                <w:sz w:val="26"/>
                <w:szCs w:val="26"/>
                <w:lang w:eastAsia="ru-RU"/>
              </w:rPr>
              <w:t xml:space="preserve"> </w:t>
            </w:r>
            <w:r w:rsidRPr="00165A10">
              <w:rPr>
                <w:rFonts w:ascii="Times New Roman" w:eastAsia="Times New Roman" w:hAnsi="Times New Roman" w:cs="Times New Roman"/>
                <w:spacing w:val="-8"/>
                <w:sz w:val="26"/>
                <w:szCs w:val="26"/>
                <w:lang w:eastAsia="ru-RU"/>
              </w:rPr>
              <w:t>12, 16 - 18, 21, 22</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6.4</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Преддипломная практика</w:t>
            </w:r>
            <w:r w:rsidRPr="00165A10">
              <w:rPr>
                <w:rFonts w:ascii="Times New Roman" w:eastAsia="Times New Roman" w:hAnsi="Times New Roman" w:cs="Times New Roman"/>
                <w:b/>
                <w:sz w:val="26"/>
                <w:szCs w:val="26"/>
                <w:lang w:eastAsia="ru-RU"/>
              </w:rPr>
              <w:t>,</w:t>
            </w:r>
            <w:r w:rsidR="00055385" w:rsidRPr="00165A10">
              <w:rPr>
                <w:rFonts w:ascii="Times New Roman" w:eastAsia="Times New Roman" w:hAnsi="Times New Roman" w:cs="Times New Roman"/>
                <w:b/>
                <w:sz w:val="26"/>
                <w:szCs w:val="26"/>
                <w:lang w:eastAsia="ru-RU"/>
              </w:rPr>
              <w:t xml:space="preserve"> </w:t>
            </w:r>
            <w:r w:rsidRPr="00165A10">
              <w:rPr>
                <w:rFonts w:ascii="Times New Roman" w:eastAsia="Times New Roman" w:hAnsi="Times New Roman" w:cs="Times New Roman"/>
                <w:sz w:val="26"/>
                <w:szCs w:val="26"/>
                <w:lang w:eastAsia="ru-RU"/>
              </w:rPr>
              <w:t>10 недель</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540</w:t>
            </w:r>
          </w:p>
        </w:tc>
        <w:tc>
          <w:tcPr>
            <w:tcW w:w="1101" w:type="dxa"/>
            <w:tcBorders>
              <w:top w:val="nil"/>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1276" w:type="dxa"/>
            <w:tcBorders>
              <w:top w:val="nil"/>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540</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АК-1 - 7; </w:t>
            </w:r>
          </w:p>
          <w:p w:rsidR="0082310D" w:rsidRPr="00165A10" w:rsidRDefault="00055385"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w:t>
            </w:r>
            <w:r w:rsidR="0082310D" w:rsidRPr="00165A10">
              <w:rPr>
                <w:rFonts w:ascii="Times New Roman" w:eastAsia="Times New Roman" w:hAnsi="Times New Roman" w:cs="Times New Roman"/>
                <w:sz w:val="26"/>
                <w:szCs w:val="26"/>
                <w:lang w:eastAsia="ru-RU"/>
              </w:rPr>
              <w:t>3, 6,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Дипломное проектирование,</w:t>
            </w:r>
          </w:p>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Cs/>
                <w:sz w:val="26"/>
                <w:szCs w:val="26"/>
                <w:lang w:eastAsia="ru-RU"/>
              </w:rPr>
              <w:t>9 недель</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486</w:t>
            </w:r>
          </w:p>
        </w:tc>
        <w:tc>
          <w:tcPr>
            <w:tcW w:w="1101" w:type="dxa"/>
            <w:tcBorders>
              <w:top w:val="nil"/>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1276" w:type="dxa"/>
            <w:tcBorders>
              <w:top w:val="nil"/>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486</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13,5</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СЛК- 1 - 10</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Итоговая аттестация, </w:t>
            </w:r>
            <w:r w:rsidRPr="00165A10">
              <w:rPr>
                <w:rFonts w:ascii="Times New Roman" w:eastAsia="Times New Roman" w:hAnsi="Times New Roman" w:cs="Times New Roman"/>
                <w:b/>
                <w:bCs/>
                <w:sz w:val="26"/>
                <w:szCs w:val="26"/>
                <w:lang w:eastAsia="ru-RU"/>
              </w:rPr>
              <w:br/>
            </w:r>
            <w:r w:rsidRPr="00165A10">
              <w:rPr>
                <w:rFonts w:ascii="Times New Roman" w:eastAsia="Times New Roman" w:hAnsi="Times New Roman" w:cs="Times New Roman"/>
                <w:bCs/>
                <w:sz w:val="26"/>
                <w:szCs w:val="26"/>
                <w:lang w:eastAsia="ru-RU"/>
              </w:rPr>
              <w:t>4 недели</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216</w:t>
            </w:r>
          </w:p>
        </w:tc>
        <w:tc>
          <w:tcPr>
            <w:tcW w:w="1101" w:type="dxa"/>
            <w:tcBorders>
              <w:top w:val="nil"/>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1276" w:type="dxa"/>
            <w:tcBorders>
              <w:top w:val="nil"/>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216</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w:t>
            </w: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АК-1 - 9;</w:t>
            </w:r>
          </w:p>
          <w:p w:rsidR="0082310D" w:rsidRPr="00165A10" w:rsidRDefault="0082310D"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СЛК-1 - 3, 5 - 7;</w:t>
            </w:r>
          </w:p>
          <w:p w:rsidR="0082310D" w:rsidRPr="00165A10" w:rsidRDefault="0082310D" w:rsidP="009E1824">
            <w:pPr>
              <w:spacing w:after="0" w:line="240" w:lineRule="exact"/>
              <w:ind w:right="-40"/>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iCs/>
                <w:spacing w:val="-8"/>
                <w:sz w:val="26"/>
                <w:szCs w:val="26"/>
                <w:lang w:eastAsia="ru-RU"/>
              </w:rPr>
              <w:t>ПК-1, 4, 6, 19 - 24,  30 - 35, 38</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9</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Факультативные дисциплины</w:t>
            </w:r>
          </w:p>
        </w:tc>
        <w:tc>
          <w:tcPr>
            <w:tcW w:w="850" w:type="dxa"/>
            <w:tcBorders>
              <w:top w:val="single" w:sz="6" w:space="0" w:color="auto"/>
              <w:left w:val="single" w:sz="6" w:space="0" w:color="auto"/>
              <w:bottom w:val="single" w:sz="6"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/164</w:t>
            </w:r>
          </w:p>
        </w:tc>
        <w:tc>
          <w:tcPr>
            <w:tcW w:w="1101" w:type="dxa"/>
            <w:tcBorders>
              <w:top w:val="single" w:sz="4" w:space="0" w:color="auto"/>
              <w:left w:val="single" w:sz="4" w:space="0" w:color="auto"/>
              <w:bottom w:val="single" w:sz="4" w:space="0" w:color="auto"/>
              <w:right w:val="single" w:sz="4"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850" w:type="dxa"/>
            <w:tcBorders>
              <w:top w:val="single" w:sz="6" w:space="0" w:color="auto"/>
              <w:left w:val="single" w:sz="4"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АК-1 - 9;</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СЛК-1 - 6;</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ПК-1 - 16</w:t>
            </w: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10</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Дополнительные виды обучения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/420</w:t>
            </w:r>
          </w:p>
        </w:tc>
        <w:tc>
          <w:tcPr>
            <w:tcW w:w="1101" w:type="dxa"/>
            <w:tcBorders>
              <w:top w:val="single" w:sz="4"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/420</w:t>
            </w:r>
          </w:p>
        </w:tc>
        <w:tc>
          <w:tcPr>
            <w:tcW w:w="1276" w:type="dxa"/>
            <w:tcBorders>
              <w:top w:val="single" w:sz="4"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sz w:val="26"/>
                <w:szCs w:val="26"/>
                <w:lang w:eastAsia="ru-RU"/>
              </w:rPr>
            </w:pPr>
          </w:p>
        </w:tc>
      </w:tr>
      <w:tr w:rsidR="0082310D" w:rsidRPr="00165A10" w:rsidTr="006E7727">
        <w:trPr>
          <w:jc w:val="center"/>
        </w:trPr>
        <w:tc>
          <w:tcPr>
            <w:tcW w:w="745"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10.1</w:t>
            </w:r>
          </w:p>
        </w:tc>
        <w:tc>
          <w:tcPr>
            <w:tcW w:w="2727"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Физическая культура</w:t>
            </w: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/420</w:t>
            </w:r>
          </w:p>
        </w:tc>
        <w:tc>
          <w:tcPr>
            <w:tcW w:w="1101" w:type="dxa"/>
            <w:tcBorders>
              <w:top w:val="single" w:sz="4" w:space="0" w:color="auto"/>
              <w:left w:val="single" w:sz="6" w:space="0" w:color="auto"/>
              <w:bottom w:val="single" w:sz="4" w:space="0" w:color="auto"/>
              <w:right w:val="single" w:sz="6" w:space="0" w:color="auto"/>
            </w:tcBorders>
            <w:vAlign w:val="center"/>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/420</w:t>
            </w:r>
          </w:p>
        </w:tc>
        <w:tc>
          <w:tcPr>
            <w:tcW w:w="1276" w:type="dxa"/>
            <w:tcBorders>
              <w:top w:val="single" w:sz="4" w:space="0" w:color="auto"/>
              <w:left w:val="single" w:sz="6" w:space="0" w:color="auto"/>
              <w:bottom w:val="single" w:sz="4" w:space="0" w:color="auto"/>
              <w:right w:val="single" w:sz="6" w:space="0" w:color="auto"/>
            </w:tcBorders>
            <w:vAlign w:val="center"/>
            <w:hideMark/>
          </w:tcPr>
          <w:p w:rsidR="0082310D" w:rsidRPr="00165A10" w:rsidRDefault="0082310D" w:rsidP="009E1824">
            <w:pPr>
              <w:autoSpaceDE w:val="0"/>
              <w:autoSpaceDN w:val="0"/>
              <w:adjustRightInd w:val="0"/>
              <w:spacing w:after="0" w:line="240" w:lineRule="exact"/>
              <w:jc w:val="center"/>
              <w:rPr>
                <w:rFonts w:ascii="Times New Roman" w:eastAsia="Times New Roman" w:hAnsi="Times New Roman" w:cs="Times New Roman"/>
                <w:sz w:val="26"/>
                <w:szCs w:val="26"/>
                <w:lang w:eastAsia="ru-RU"/>
              </w:rPr>
            </w:pPr>
          </w:p>
        </w:tc>
        <w:tc>
          <w:tcPr>
            <w:tcW w:w="85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jc w:val="center"/>
              <w:rPr>
                <w:rFonts w:ascii="Times New Roman" w:eastAsia="Times New Roman" w:hAnsi="Times New Roman" w:cs="Times New Roman"/>
                <w:sz w:val="26"/>
                <w:szCs w:val="26"/>
                <w:lang w:eastAsia="ru-RU"/>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82310D" w:rsidRPr="00165A10" w:rsidRDefault="0082310D" w:rsidP="009E1824">
            <w:pPr>
              <w:spacing w:after="0" w:line="240" w:lineRule="exact"/>
              <w:rPr>
                <w:rFonts w:ascii="Times New Roman" w:eastAsia="Times New Roman" w:hAnsi="Times New Roman" w:cs="Times New Roman"/>
                <w:iCs/>
                <w:sz w:val="26"/>
                <w:szCs w:val="26"/>
                <w:lang w:eastAsia="ru-RU"/>
              </w:rPr>
            </w:pPr>
            <w:r w:rsidRPr="00165A10">
              <w:rPr>
                <w:rFonts w:ascii="Times New Roman" w:eastAsia="Times New Roman" w:hAnsi="Times New Roman" w:cs="Times New Roman"/>
                <w:iCs/>
                <w:sz w:val="26"/>
                <w:szCs w:val="26"/>
                <w:lang w:eastAsia="ru-RU"/>
              </w:rPr>
              <w:t xml:space="preserve">АК-1, 4, 9; </w:t>
            </w:r>
          </w:p>
          <w:p w:rsidR="0082310D" w:rsidRPr="00165A10" w:rsidRDefault="0082310D" w:rsidP="009E1824">
            <w:pPr>
              <w:spacing w:after="0" w:line="24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iCs/>
                <w:sz w:val="26"/>
                <w:szCs w:val="26"/>
                <w:lang w:eastAsia="ru-RU"/>
              </w:rPr>
              <w:t>СЛК-1, 6, 10, 11</w:t>
            </w:r>
          </w:p>
        </w:tc>
      </w:tr>
    </w:tbl>
    <w:p w:rsidR="0082310D" w:rsidRPr="00165A10" w:rsidRDefault="0082310D" w:rsidP="0082310D">
      <w:pPr>
        <w:tabs>
          <w:tab w:val="left" w:pos="709"/>
        </w:tabs>
        <w:spacing w:after="0" w:line="240" w:lineRule="auto"/>
        <w:ind w:left="142" w:hanging="142"/>
        <w:jc w:val="both"/>
        <w:rPr>
          <w:rFonts w:ascii="Times New Roman" w:eastAsia="Times New Roman" w:hAnsi="Times New Roman" w:cs="Times New Roman"/>
          <w:sz w:val="24"/>
          <w:szCs w:val="20"/>
          <w:vertAlign w:val="superscript"/>
          <w:lang w:val="be-BY" w:eastAsia="ru-RU"/>
        </w:rPr>
      </w:pPr>
      <w:r w:rsidRPr="00165A10">
        <w:rPr>
          <w:rFonts w:ascii="Times New Roman" w:eastAsia="Times New Roman" w:hAnsi="Times New Roman" w:cs="Times New Roman"/>
          <w:sz w:val="24"/>
          <w:szCs w:val="20"/>
          <w:vertAlign w:val="superscript"/>
          <w:lang w:val="be-BY" w:eastAsia="ru-RU"/>
        </w:rPr>
        <w:t>___________________________________</w:t>
      </w:r>
      <w:r w:rsidR="00055385" w:rsidRPr="00165A10">
        <w:rPr>
          <w:rFonts w:ascii="Times New Roman" w:eastAsia="Times New Roman" w:hAnsi="Times New Roman" w:cs="Times New Roman"/>
          <w:sz w:val="24"/>
          <w:szCs w:val="20"/>
          <w:vertAlign w:val="superscript"/>
          <w:lang w:val="be-BY" w:eastAsia="ru-RU"/>
        </w:rPr>
        <w:t>____</w:t>
      </w:r>
      <w:r w:rsidRPr="00165A10">
        <w:rPr>
          <w:rFonts w:ascii="Times New Roman" w:eastAsia="Times New Roman" w:hAnsi="Times New Roman" w:cs="Times New Roman"/>
          <w:sz w:val="24"/>
          <w:szCs w:val="20"/>
          <w:vertAlign w:val="superscript"/>
          <w:lang w:val="be-BY" w:eastAsia="ru-RU"/>
        </w:rPr>
        <w:t>____</w:t>
      </w:r>
    </w:p>
    <w:p w:rsidR="0082310D" w:rsidRPr="00165A10" w:rsidRDefault="0082310D" w:rsidP="00F318EC">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vertAlign w:val="superscript"/>
          <w:lang w:val="be-BY" w:eastAsia="ru-RU"/>
        </w:rPr>
        <w:t>1 </w:t>
      </w:r>
      <w:r w:rsidRPr="00165A10">
        <w:rPr>
          <w:rFonts w:ascii="Times New Roman" w:eastAsia="Times New Roman" w:hAnsi="Times New Roman" w:cs="Times New Roman"/>
          <w:sz w:val="30"/>
          <w:szCs w:val="30"/>
          <w:lang w:val="be-BY" w:eastAsia="ru-RU"/>
        </w:rPr>
        <w:t xml:space="preserve">Обязательные модули изучаются в соответствии с образовательным стандартом высшего образования </w:t>
      </w:r>
      <w:r w:rsidRPr="00165A10">
        <w:rPr>
          <w:rFonts w:ascii="Times New Roman" w:eastAsia="Times New Roman" w:hAnsi="Times New Roman" w:cs="Times New Roman"/>
          <w:bCs/>
          <w:sz w:val="30"/>
          <w:szCs w:val="30"/>
          <w:lang w:eastAsia="ru-RU"/>
        </w:rPr>
        <w:t>”</w:t>
      </w:r>
      <w:r w:rsidRPr="00165A10">
        <w:rPr>
          <w:rFonts w:ascii="Times New Roman" w:eastAsia="Times New Roman" w:hAnsi="Times New Roman" w:cs="Times New Roman"/>
          <w:sz w:val="30"/>
          <w:szCs w:val="30"/>
          <w:lang w:val="be-BY" w:eastAsia="ru-RU"/>
        </w:rPr>
        <w:t>Высшее образование. Первая ступень. Цикл социально-гуманитарных дисциплин</w:t>
      </w:r>
      <w:r w:rsidRPr="00165A10">
        <w:rPr>
          <w:rFonts w:ascii="Times New Roman" w:eastAsia="Times New Roman" w:hAnsi="Times New Roman" w:cs="Times New Roman"/>
          <w:sz w:val="30"/>
          <w:szCs w:val="30"/>
          <w:lang w:eastAsia="ru-RU"/>
        </w:rPr>
        <w:t>“</w:t>
      </w:r>
      <w:r w:rsidRPr="00165A10">
        <w:rPr>
          <w:rFonts w:ascii="Times New Roman" w:eastAsia="Times New Roman" w:hAnsi="Times New Roman" w:cs="Times New Roman"/>
          <w:sz w:val="30"/>
          <w:szCs w:val="30"/>
          <w:lang w:val="be-BY" w:eastAsia="ru-RU"/>
        </w:rPr>
        <w:t>.</w:t>
      </w:r>
      <w:r w:rsidRPr="00165A10">
        <w:rPr>
          <w:rFonts w:ascii="Times New Roman" w:eastAsia="Times New Roman" w:hAnsi="Times New Roman" w:cs="Times New Roman"/>
          <w:sz w:val="30"/>
          <w:szCs w:val="30"/>
          <w:lang w:eastAsia="ru-RU"/>
        </w:rPr>
        <w:t>“;</w:t>
      </w:r>
    </w:p>
    <w:p w:rsidR="00F318EC" w:rsidRPr="00165A10" w:rsidRDefault="008C1982" w:rsidP="00F318EC">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подраздел</w:t>
      </w:r>
      <w:r w:rsidR="001B23D0" w:rsidRPr="00165A10">
        <w:rPr>
          <w:rFonts w:ascii="Times New Roman" w:eastAsia="Times New Roman" w:hAnsi="Times New Roman" w:cs="Times New Roman"/>
          <w:sz w:val="30"/>
          <w:szCs w:val="30"/>
          <w:lang w:eastAsia="ru-RU"/>
        </w:rPr>
        <w:t xml:space="preserve"> 7.5.3 раздела 7 изложить в следующей редакции:</w:t>
      </w:r>
    </w:p>
    <w:p w:rsidR="001B23D0" w:rsidRPr="00165A10" w:rsidRDefault="001B23D0" w:rsidP="001B23D0">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”7.5.3 Цикл общенаучных и общепрофессиональных дисциплин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Безопасность жизнедеятельности человека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pacing w:val="-6"/>
          <w:sz w:val="30"/>
          <w:szCs w:val="30"/>
          <w:lang w:eastAsia="ru-RU"/>
        </w:rPr>
        <w:t xml:space="preserve">Организация защиты населения и объектов от чрезвычайных ситуаций. </w:t>
      </w:r>
      <w:r w:rsidRPr="00EA2ACB">
        <w:rPr>
          <w:rFonts w:ascii="Times New Roman" w:eastAsia="Times New Roman" w:hAnsi="Times New Roman" w:cs="Times New Roman"/>
          <w:sz w:val="30"/>
          <w:szCs w:val="30"/>
          <w:lang w:eastAsia="ru-RU"/>
        </w:rPr>
        <w:t>Первая помощь в чрезвычайных ситуациях. Обеспечение радиационной</w:t>
      </w:r>
      <w:r w:rsidRPr="00165A10">
        <w:rPr>
          <w:rFonts w:ascii="Times New Roman" w:eastAsia="Times New Roman" w:hAnsi="Times New Roman" w:cs="Times New Roman"/>
          <w:spacing w:val="-6"/>
          <w:sz w:val="30"/>
          <w:szCs w:val="30"/>
          <w:lang w:eastAsia="ru-RU"/>
        </w:rPr>
        <w:t xml:space="preserve"> безопасности. Глобальные экологические проблемы. Обеспечение охраны окружающей среды и рациональное использование природных ресурсов. Обеспечение энергетической безопасности и энергетической независимости Республики Беларусь. Энергосберегающие технологии в быту. Обеспечение </w:t>
      </w:r>
      <w:r w:rsidRPr="00BD031D">
        <w:rPr>
          <w:rFonts w:ascii="Times New Roman" w:eastAsia="Times New Roman" w:hAnsi="Times New Roman" w:cs="Times New Roman"/>
          <w:spacing w:val="-8"/>
          <w:sz w:val="30"/>
          <w:szCs w:val="30"/>
          <w:lang w:eastAsia="ru-RU"/>
        </w:rPr>
        <w:t>охраны труда. Санитарно-гигиенические требования к производственной среде.</w:t>
      </w:r>
      <w:r w:rsidRPr="00165A10">
        <w:rPr>
          <w:rFonts w:ascii="Times New Roman" w:eastAsia="Times New Roman" w:hAnsi="Times New Roman" w:cs="Times New Roman"/>
          <w:spacing w:val="-6"/>
          <w:sz w:val="30"/>
          <w:szCs w:val="30"/>
          <w:lang w:eastAsia="ru-RU"/>
        </w:rPr>
        <w:t xml:space="preserve"> Производственная безопасность</w:t>
      </w:r>
      <w:r w:rsidRPr="00165A10">
        <w:rPr>
          <w:rFonts w:ascii="Times New Roman" w:eastAsia="Times New Roman" w:hAnsi="Times New Roman" w:cs="Times New Roman"/>
          <w:sz w:val="30"/>
          <w:szCs w:val="30"/>
          <w:lang w:eastAsia="ru-RU"/>
        </w:rPr>
        <w:t>.</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BD031D">
        <w:rPr>
          <w:rFonts w:ascii="Times New Roman" w:eastAsia="Times New Roman" w:hAnsi="Times New Roman" w:cs="Times New Roman"/>
          <w:spacing w:val="-6"/>
          <w:sz w:val="30"/>
          <w:szCs w:val="30"/>
          <w:lang w:eastAsia="ru-RU"/>
        </w:rPr>
        <w:t>В результате изучения интегрированной учебной дисциплины студент</w:t>
      </w:r>
      <w:r w:rsidRPr="00165A10">
        <w:rPr>
          <w:rFonts w:ascii="Times New Roman" w:eastAsia="Times New Roman" w:hAnsi="Times New Roman" w:cs="Times New Roman"/>
          <w:sz w:val="30"/>
          <w:szCs w:val="30"/>
          <w:lang w:eastAsia="ru-RU"/>
        </w:rPr>
        <w:t xml:space="preserve">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1B23D0" w:rsidRPr="00EA2ACB">
        <w:rPr>
          <w:rFonts w:ascii="Times New Roman" w:hAnsi="Times New Roman" w:cs="Times New Roman"/>
          <w:spacing w:val="-6"/>
          <w:sz w:val="30"/>
          <w:szCs w:val="30"/>
        </w:rPr>
        <w:t>законодательство в области пожарной и радиационной безопасности, защиты населения и территорий от чрезвычайных ситуаций;</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основные принципы, средства и способы защиты от чрезвычайных ситуаций;</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10"/>
          <w:sz w:val="30"/>
          <w:szCs w:val="30"/>
        </w:rPr>
        <w:t xml:space="preserve">- </w:t>
      </w:r>
      <w:r w:rsidR="001B23D0" w:rsidRPr="00EA2ACB">
        <w:rPr>
          <w:rFonts w:ascii="Times New Roman" w:hAnsi="Times New Roman" w:cs="Times New Roman"/>
          <w:spacing w:val="-10"/>
          <w:sz w:val="30"/>
          <w:szCs w:val="30"/>
        </w:rPr>
        <w:t>основы рационального природопользования, меры по предупреждению</w:t>
      </w:r>
      <w:r w:rsidR="001B23D0" w:rsidRPr="00EA2ACB">
        <w:rPr>
          <w:rFonts w:ascii="Times New Roman" w:hAnsi="Times New Roman" w:cs="Times New Roman"/>
          <w:sz w:val="30"/>
          <w:szCs w:val="30"/>
        </w:rPr>
        <w:t xml:space="preserve"> экологического неблагополучия геосфер Земли;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приоритетные направления государственной политики в области энергосбережения;</w:t>
      </w:r>
    </w:p>
    <w:p w:rsidR="001B23D0" w:rsidRPr="00EA2ACB" w:rsidRDefault="00EA2ACB" w:rsidP="00EA2ACB">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законодательство</w:t>
      </w:r>
      <w:r w:rsidR="001B23D0" w:rsidRPr="00EA2ACB">
        <w:rPr>
          <w:rFonts w:ascii="Times New Roman" w:eastAsia="Times New Roman" w:hAnsi="Times New Roman" w:cs="Times New Roman"/>
          <w:sz w:val="30"/>
          <w:szCs w:val="30"/>
          <w:lang w:eastAsia="ru-RU"/>
        </w:rPr>
        <w:t xml:space="preserve"> в области охраны труда;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осуществлять организационные и технические мероприятия по обеспечению безопасности жизнедеятельности;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анализировать ситуацию, распознавать источник опасности и предпринимать действия по спасению собственной жизни, жизни производственного персонала, уменьшению ущерба здоровью людей;</w:t>
      </w:r>
    </w:p>
    <w:p w:rsidR="001B23D0" w:rsidRPr="00EA2ACB" w:rsidRDefault="00EA2ACB" w:rsidP="00EA2ACB">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использовать</w:t>
      </w:r>
      <w:r w:rsidR="001B23D0" w:rsidRPr="00EA2ACB">
        <w:rPr>
          <w:rFonts w:ascii="Times New Roman" w:eastAsia="Times New Roman" w:hAnsi="Times New Roman" w:cs="Times New Roman"/>
          <w:sz w:val="30"/>
          <w:szCs w:val="30"/>
          <w:lang w:eastAsia="ru-RU"/>
        </w:rPr>
        <w:t xml:space="preserve"> средства индивидуальной и коллективной защиты;</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навыками защиты от чрезвычайных ситуаций и опасных производственных факторов;</w:t>
      </w:r>
    </w:p>
    <w:p w:rsidR="001B23D0" w:rsidRPr="00EA2ACB" w:rsidRDefault="00EA2ACB" w:rsidP="00EA2ACB">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навыками оказания первой помощи в чрезвычайных ситуациях, при несчастных случаях на</w:t>
      </w:r>
      <w:r w:rsidR="001B23D0" w:rsidRPr="00EA2ACB">
        <w:rPr>
          <w:rFonts w:ascii="Times New Roman" w:eastAsia="Times New Roman" w:hAnsi="Times New Roman" w:cs="Times New Roman"/>
          <w:sz w:val="30"/>
          <w:szCs w:val="30"/>
          <w:lang w:eastAsia="ru-RU"/>
        </w:rPr>
        <w:t xml:space="preserve"> производстве и в быту.</w:t>
      </w:r>
    </w:p>
    <w:p w:rsidR="001B23D0" w:rsidRPr="00165A10" w:rsidRDefault="001B23D0" w:rsidP="00EA2ACB">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Основы менеджмента</w:t>
      </w:r>
    </w:p>
    <w:p w:rsidR="001B23D0" w:rsidRPr="00165A10" w:rsidRDefault="001B23D0" w:rsidP="001B23D0">
      <w:pPr>
        <w:spacing w:after="0" w:line="240" w:lineRule="auto"/>
        <w:ind w:firstLine="709"/>
        <w:jc w:val="both"/>
        <w:rPr>
          <w:rFonts w:ascii="Times New Roman" w:eastAsia="Times New Roman" w:hAnsi="Times New Roman" w:cs="Times New Roman"/>
          <w:spacing w:val="-6"/>
          <w:sz w:val="30"/>
          <w:szCs w:val="30"/>
          <w:lang w:eastAsia="ru-RU"/>
        </w:rPr>
      </w:pPr>
      <w:r w:rsidRPr="00EA2ACB">
        <w:rPr>
          <w:rFonts w:ascii="Times New Roman" w:eastAsia="Times New Roman" w:hAnsi="Times New Roman" w:cs="Times New Roman"/>
          <w:sz w:val="30"/>
          <w:szCs w:val="30"/>
          <w:lang w:eastAsia="ru-RU"/>
        </w:rPr>
        <w:t xml:space="preserve">Базовые категории управления. Эволюция концепций управления. </w:t>
      </w:r>
      <w:r w:rsidRPr="00EA2ACB">
        <w:rPr>
          <w:rFonts w:ascii="Times New Roman" w:eastAsia="Times New Roman" w:hAnsi="Times New Roman" w:cs="Times New Roman"/>
          <w:spacing w:val="-8"/>
          <w:sz w:val="30"/>
          <w:szCs w:val="30"/>
          <w:lang w:eastAsia="ru-RU"/>
        </w:rPr>
        <w:t>Принципы управления. Организация как функция управления. Мотивационные</w:t>
      </w:r>
      <w:r w:rsidRPr="00165A10">
        <w:rPr>
          <w:rFonts w:ascii="Times New Roman" w:eastAsia="Times New Roman" w:hAnsi="Times New Roman" w:cs="Times New Roman"/>
          <w:spacing w:val="-6"/>
          <w:sz w:val="30"/>
          <w:szCs w:val="30"/>
          <w:lang w:eastAsia="ru-RU"/>
        </w:rPr>
        <w:t xml:space="preserve"> теории. Контроль и анализ как функции управления. Стиль руководства. Управленческие решения.</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3126FF" w:rsidRDefault="00EA2ACB" w:rsidP="00EA2ACB">
      <w:pPr>
        <w:widowControl w:val="0"/>
        <w:tabs>
          <w:tab w:val="left" w:pos="993"/>
        </w:tabs>
        <w:spacing w:after="0" w:line="240" w:lineRule="auto"/>
        <w:ind w:firstLine="709"/>
        <w:jc w:val="both"/>
        <w:rPr>
          <w:rFonts w:ascii="Times New Roman" w:hAnsi="Times New Roman" w:cs="Times New Roman"/>
          <w:spacing w:val="-12"/>
          <w:sz w:val="30"/>
          <w:szCs w:val="30"/>
        </w:rPr>
      </w:pPr>
      <w:r w:rsidRPr="003126FF">
        <w:rPr>
          <w:rFonts w:ascii="Times New Roman" w:hAnsi="Times New Roman" w:cs="Times New Roman"/>
          <w:spacing w:val="-12"/>
          <w:sz w:val="30"/>
          <w:szCs w:val="30"/>
        </w:rPr>
        <w:t xml:space="preserve">- </w:t>
      </w:r>
      <w:r w:rsidR="001B23D0" w:rsidRPr="003126FF">
        <w:rPr>
          <w:rFonts w:ascii="Times New Roman" w:hAnsi="Times New Roman" w:cs="Times New Roman"/>
          <w:spacing w:val="-12"/>
          <w:sz w:val="30"/>
          <w:szCs w:val="30"/>
        </w:rPr>
        <w:t>основные элементы системы менеджмента (принципы, методы, функции);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ключевые понятия и структуру стратегического менеджмента;</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механизм формирования миссии и целей организации;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главные исторические этапы развития управленческой мысли и эволюцию концепций организации;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1B23D0" w:rsidRPr="00EA2ACB">
        <w:rPr>
          <w:rFonts w:ascii="Times New Roman" w:hAnsi="Times New Roman" w:cs="Times New Roman"/>
          <w:spacing w:val="-4"/>
          <w:sz w:val="30"/>
          <w:szCs w:val="30"/>
        </w:rPr>
        <w:t>систему целевых установок в управлении социальными системами;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виды и состав организационных структур управления и особенности взаимосвязей между элементами структуры;</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современные методы принятия решений в организациях и оценки эффективности их реализации;</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административные, экономические и социально-психологические основы управленческого процесса;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анализировать используемые в организации функции и методы менеджмента;</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применять на практике принципы и методы менеджмента;</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обосновывать и оценивать управленческие решения;</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осуществлять организацию стратегического контроля;</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организовывать деятельность персонала;</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обеспечивать деловую активность и мотивацию персонала;</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определять функциональное содержание систем управления;</w:t>
      </w:r>
    </w:p>
    <w:p w:rsidR="001B23D0" w:rsidRPr="00EA2ACB" w:rsidRDefault="00EA2ACB" w:rsidP="00EA2ACB">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1B23D0" w:rsidRPr="00EA2ACB">
        <w:rPr>
          <w:rFonts w:ascii="Times New Roman" w:hAnsi="Times New Roman" w:cs="Times New Roman"/>
          <w:spacing w:val="-6"/>
          <w:sz w:val="30"/>
          <w:szCs w:val="30"/>
        </w:rPr>
        <w:t>определять особенности стиля и методов управленческой деятельности;</w:t>
      </w:r>
    </w:p>
    <w:p w:rsidR="001B23D0" w:rsidRPr="00EA2ACB" w:rsidRDefault="00EA2ACB" w:rsidP="00EA2ACB">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EA2ACB">
        <w:rPr>
          <w:rFonts w:ascii="Times New Roman" w:hAnsi="Times New Roman" w:cs="Times New Roman"/>
          <w:sz w:val="30"/>
          <w:szCs w:val="30"/>
        </w:rPr>
        <w:t>анализировать</w:t>
      </w:r>
      <w:r w:rsidR="001B23D0" w:rsidRPr="00EA2ACB">
        <w:rPr>
          <w:rFonts w:ascii="Times New Roman" w:eastAsia="Times New Roman" w:hAnsi="Times New Roman" w:cs="Times New Roman"/>
          <w:sz w:val="30"/>
          <w:szCs w:val="30"/>
          <w:lang w:eastAsia="ru-RU"/>
        </w:rPr>
        <w:t xml:space="preserve"> эффективность систем управления;</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112879" w:rsidRDefault="00112879" w:rsidP="00112879">
      <w:pPr>
        <w:widowControl w:val="0"/>
        <w:tabs>
          <w:tab w:val="left" w:pos="993"/>
        </w:tabs>
        <w:spacing w:after="0" w:line="240" w:lineRule="auto"/>
        <w:ind w:left="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112879">
        <w:rPr>
          <w:rFonts w:ascii="Times New Roman" w:hAnsi="Times New Roman" w:cs="Times New Roman"/>
          <w:sz w:val="30"/>
          <w:szCs w:val="30"/>
        </w:rPr>
        <w:t>ключевыми понятиями и механизмом управления персоналом;</w:t>
      </w:r>
    </w:p>
    <w:p w:rsidR="001B23D0" w:rsidRPr="00112879" w:rsidRDefault="00112879" w:rsidP="00112879">
      <w:pPr>
        <w:widowControl w:val="0"/>
        <w:tabs>
          <w:tab w:val="left" w:pos="993"/>
        </w:tabs>
        <w:spacing w:after="0" w:line="240" w:lineRule="auto"/>
        <w:ind w:left="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112879">
        <w:rPr>
          <w:rFonts w:ascii="Times New Roman" w:hAnsi="Times New Roman" w:cs="Times New Roman"/>
          <w:sz w:val="30"/>
          <w:szCs w:val="30"/>
        </w:rPr>
        <w:t>особенностями стиля и методами управленческой деятельности.</w:t>
      </w:r>
    </w:p>
    <w:p w:rsidR="001B23D0" w:rsidRPr="00165A10" w:rsidRDefault="001B23D0" w:rsidP="00112879">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Белорусский язык (профессиональная лексика)</w:t>
      </w:r>
    </w:p>
    <w:p w:rsidR="001B23D0" w:rsidRPr="00112879"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12879">
        <w:rPr>
          <w:rFonts w:ascii="Times New Roman" w:eastAsia="Times New Roman" w:hAnsi="Times New Roman" w:cs="Times New Roman"/>
          <w:sz w:val="30"/>
          <w:szCs w:val="30"/>
          <w:lang w:eastAsia="ru-RU"/>
        </w:rPr>
        <w:t xml:space="preserve">Белорусский язык и его место в системе общечеловеческих и </w:t>
      </w:r>
      <w:r w:rsidRPr="00112879">
        <w:rPr>
          <w:rFonts w:ascii="Times New Roman" w:eastAsia="Times New Roman" w:hAnsi="Times New Roman" w:cs="Times New Roman"/>
          <w:spacing w:val="-12"/>
          <w:sz w:val="30"/>
          <w:szCs w:val="30"/>
          <w:lang w:eastAsia="ru-RU"/>
        </w:rPr>
        <w:t>национальных ценностей. Лексическая система белорусского языка. Фразеология</w:t>
      </w:r>
      <w:r w:rsidRPr="00112879">
        <w:rPr>
          <w:rFonts w:ascii="Times New Roman" w:eastAsia="Times New Roman" w:hAnsi="Times New Roman" w:cs="Times New Roman"/>
          <w:sz w:val="30"/>
          <w:szCs w:val="30"/>
          <w:lang w:eastAsia="ru-RU"/>
        </w:rPr>
        <w:t xml:space="preserve">. </w:t>
      </w:r>
      <w:r w:rsidRPr="00112879">
        <w:rPr>
          <w:rFonts w:ascii="Times New Roman" w:eastAsia="Times New Roman" w:hAnsi="Times New Roman" w:cs="Times New Roman"/>
          <w:spacing w:val="-6"/>
          <w:sz w:val="30"/>
          <w:szCs w:val="30"/>
          <w:lang w:eastAsia="ru-RU"/>
        </w:rPr>
        <w:t>Специальная лексика белорусского языка (терминология). Функционирование</w:t>
      </w:r>
      <w:r w:rsidRPr="00112879">
        <w:rPr>
          <w:rFonts w:ascii="Times New Roman" w:eastAsia="Times New Roman" w:hAnsi="Times New Roman" w:cs="Times New Roman"/>
          <w:sz w:val="30"/>
          <w:szCs w:val="30"/>
          <w:lang w:eastAsia="ru-RU"/>
        </w:rPr>
        <w:t xml:space="preserve"> </w:t>
      </w:r>
      <w:r w:rsidRPr="00D4563A">
        <w:rPr>
          <w:rFonts w:ascii="Times New Roman" w:eastAsia="Times New Roman" w:hAnsi="Times New Roman" w:cs="Times New Roman"/>
          <w:spacing w:val="-10"/>
          <w:sz w:val="30"/>
          <w:szCs w:val="30"/>
          <w:lang w:eastAsia="ru-RU"/>
        </w:rPr>
        <w:t>белорусского языка в условиях билингвизма. Орфоэпические, орфографические,</w:t>
      </w:r>
      <w:r w:rsidRPr="00112879">
        <w:rPr>
          <w:rFonts w:ascii="Times New Roman" w:eastAsia="Times New Roman" w:hAnsi="Times New Roman" w:cs="Times New Roman"/>
          <w:sz w:val="30"/>
          <w:szCs w:val="30"/>
          <w:lang w:eastAsia="ru-RU"/>
        </w:rPr>
        <w:t xml:space="preserve"> грамматические, синтаксические особенности современного белорусского языка. Функциональные стили речи. Научный стиль. Официально-деловой стиль. Культура речи при осуществлении профессиональной деятельности в области государственного управления и права.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CC3FA4" w:rsidRDefault="00CC3FA4" w:rsidP="00CC3FA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CC3FA4">
        <w:rPr>
          <w:rFonts w:ascii="Times New Roman" w:hAnsi="Times New Roman" w:cs="Times New Roman"/>
          <w:sz w:val="30"/>
          <w:szCs w:val="30"/>
        </w:rPr>
        <w:t>роль языка и речи в процессе социальных отношений;</w:t>
      </w:r>
    </w:p>
    <w:p w:rsidR="001B23D0" w:rsidRPr="00CC3FA4" w:rsidRDefault="00CC3FA4" w:rsidP="00CC3FA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CC3FA4">
        <w:rPr>
          <w:rFonts w:ascii="Times New Roman" w:hAnsi="Times New Roman" w:cs="Times New Roman"/>
          <w:sz w:val="30"/>
          <w:szCs w:val="30"/>
        </w:rPr>
        <w:t>функции белорусского языка как основополагающего компонента национальной культуры, его место и роль в славянском и европейском сообществе народов;</w:t>
      </w:r>
    </w:p>
    <w:p w:rsidR="001B23D0" w:rsidRPr="00CC3FA4" w:rsidRDefault="00CC3FA4" w:rsidP="00CC3FA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CC3FA4">
        <w:rPr>
          <w:rFonts w:ascii="Times New Roman" w:hAnsi="Times New Roman" w:cs="Times New Roman"/>
          <w:sz w:val="30"/>
          <w:szCs w:val="30"/>
        </w:rPr>
        <w:t>систему лексических, грамматических и стилистических средств белорусского языка;</w:t>
      </w:r>
    </w:p>
    <w:p w:rsidR="001B23D0" w:rsidRPr="00CC3FA4" w:rsidRDefault="00CC3FA4" w:rsidP="00CC3FA4">
      <w:pPr>
        <w:widowControl w:val="0"/>
        <w:tabs>
          <w:tab w:val="left" w:pos="993"/>
        </w:tabs>
        <w:spacing w:after="0" w:line="240" w:lineRule="auto"/>
        <w:ind w:firstLine="709"/>
        <w:jc w:val="both"/>
        <w:rPr>
          <w:rFonts w:ascii="Times New Roman" w:hAnsi="Times New Roman" w:cs="Times New Roman"/>
          <w:sz w:val="30"/>
          <w:szCs w:val="30"/>
        </w:rPr>
      </w:pPr>
      <w:r w:rsidRPr="00CC3FA4">
        <w:rPr>
          <w:rFonts w:ascii="Times New Roman" w:hAnsi="Times New Roman" w:cs="Times New Roman"/>
          <w:spacing w:val="-4"/>
          <w:sz w:val="30"/>
          <w:szCs w:val="30"/>
        </w:rPr>
        <w:t xml:space="preserve">- </w:t>
      </w:r>
      <w:r w:rsidR="001B23D0" w:rsidRPr="00CC3FA4">
        <w:rPr>
          <w:rFonts w:ascii="Times New Roman" w:hAnsi="Times New Roman" w:cs="Times New Roman"/>
          <w:spacing w:val="-4"/>
          <w:sz w:val="30"/>
          <w:szCs w:val="30"/>
        </w:rPr>
        <w:t>полный набор профессиональной лексики в области государственного</w:t>
      </w:r>
      <w:r w:rsidR="001B23D0" w:rsidRPr="00CC3FA4">
        <w:rPr>
          <w:rFonts w:ascii="Times New Roman" w:hAnsi="Times New Roman" w:cs="Times New Roman"/>
          <w:sz w:val="30"/>
          <w:szCs w:val="30"/>
        </w:rPr>
        <w:t xml:space="preserve"> управления и права;</w:t>
      </w:r>
    </w:p>
    <w:p w:rsidR="001B23D0" w:rsidRPr="00CC3FA4" w:rsidRDefault="00CC3FA4" w:rsidP="00CC3FA4">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CC3FA4">
        <w:rPr>
          <w:rFonts w:ascii="Times New Roman" w:hAnsi="Times New Roman" w:cs="Times New Roman"/>
          <w:sz w:val="30"/>
          <w:szCs w:val="30"/>
        </w:rPr>
        <w:t>терминологические словари по соответствующим сферам научно-профессиональн</w:t>
      </w:r>
      <w:r w:rsidR="001B23D0" w:rsidRPr="00CC3FA4">
        <w:rPr>
          <w:rFonts w:ascii="Times New Roman" w:eastAsia="Times New Roman" w:hAnsi="Times New Roman" w:cs="Times New Roman"/>
          <w:sz w:val="30"/>
          <w:szCs w:val="30"/>
          <w:lang w:eastAsia="ru-RU"/>
        </w:rPr>
        <w:t>ой деятельности;</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EF0A37" w:rsidRDefault="00EF0A37" w:rsidP="00EF0A37">
      <w:pPr>
        <w:widowControl w:val="0"/>
        <w:tabs>
          <w:tab w:val="left" w:pos="993"/>
        </w:tabs>
        <w:spacing w:after="0" w:line="240" w:lineRule="auto"/>
        <w:ind w:firstLine="709"/>
        <w:jc w:val="both"/>
        <w:rPr>
          <w:rFonts w:ascii="Times New Roman" w:hAnsi="Times New Roman" w:cs="Times New Roman"/>
          <w:sz w:val="30"/>
          <w:szCs w:val="30"/>
        </w:rPr>
      </w:pPr>
      <w:r w:rsidRPr="00D72800">
        <w:rPr>
          <w:rFonts w:ascii="Times New Roman" w:hAnsi="Times New Roman" w:cs="Times New Roman"/>
          <w:spacing w:val="-12"/>
          <w:sz w:val="30"/>
          <w:szCs w:val="30"/>
        </w:rPr>
        <w:t xml:space="preserve">- </w:t>
      </w:r>
      <w:r w:rsidR="001B23D0" w:rsidRPr="00D72800">
        <w:rPr>
          <w:rFonts w:ascii="Times New Roman" w:hAnsi="Times New Roman" w:cs="Times New Roman"/>
          <w:spacing w:val="-12"/>
          <w:sz w:val="30"/>
          <w:szCs w:val="30"/>
        </w:rPr>
        <w:t>адекватно воспринимать профессиональные тексты и научную отраслевую</w:t>
      </w:r>
      <w:r w:rsidR="001B23D0" w:rsidRPr="00EF0A37">
        <w:rPr>
          <w:rFonts w:ascii="Times New Roman" w:hAnsi="Times New Roman" w:cs="Times New Roman"/>
          <w:sz w:val="30"/>
          <w:szCs w:val="30"/>
        </w:rPr>
        <w:t xml:space="preserve"> информацию;</w:t>
      </w:r>
    </w:p>
    <w:p w:rsidR="001B23D0" w:rsidRPr="00EF0A37" w:rsidRDefault="00EF0A37" w:rsidP="00EF0A3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EF0A37">
        <w:rPr>
          <w:rFonts w:ascii="Times New Roman" w:hAnsi="Times New Roman" w:cs="Times New Roman"/>
          <w:sz w:val="30"/>
          <w:szCs w:val="30"/>
        </w:rPr>
        <w:t>переводить, аннотировать и реферировать профессионально ориентированные тексты;</w:t>
      </w:r>
    </w:p>
    <w:p w:rsidR="001B23D0" w:rsidRPr="00EF0A37" w:rsidRDefault="00EF0A37" w:rsidP="00EF0A37">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EF0A37">
        <w:rPr>
          <w:rFonts w:ascii="Times New Roman" w:hAnsi="Times New Roman" w:cs="Times New Roman"/>
          <w:sz w:val="30"/>
          <w:szCs w:val="30"/>
        </w:rPr>
        <w:t>составлять и вести на белорусском языке деловую документацию, готовить научные и публичные</w:t>
      </w:r>
      <w:r w:rsidR="001B23D0" w:rsidRPr="00EF0A37">
        <w:rPr>
          <w:rFonts w:ascii="Times New Roman" w:eastAsia="Times New Roman" w:hAnsi="Times New Roman" w:cs="Times New Roman"/>
          <w:sz w:val="30"/>
          <w:szCs w:val="30"/>
          <w:lang w:eastAsia="ru-RU"/>
        </w:rPr>
        <w:t xml:space="preserve"> выступления и т.д.;</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B66D29" w:rsidRDefault="00B66D29" w:rsidP="00B66D2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1B23D0" w:rsidRPr="00B66D29">
        <w:rPr>
          <w:rFonts w:ascii="Times New Roman" w:hAnsi="Times New Roman" w:cs="Times New Roman"/>
          <w:spacing w:val="-6"/>
          <w:sz w:val="30"/>
          <w:szCs w:val="30"/>
        </w:rPr>
        <w:t>орфоэпическими, лексическими, грамматическими, стилистическими</w:t>
      </w:r>
      <w:r w:rsidR="001B23D0" w:rsidRPr="00B66D29">
        <w:rPr>
          <w:rFonts w:ascii="Times New Roman" w:hAnsi="Times New Roman" w:cs="Times New Roman"/>
          <w:sz w:val="30"/>
          <w:szCs w:val="30"/>
        </w:rPr>
        <w:t xml:space="preserve"> и иными нормами современного </w:t>
      </w:r>
      <w:proofErr w:type="gramStart"/>
      <w:r w:rsidR="001B23D0" w:rsidRPr="00B66D29">
        <w:rPr>
          <w:rFonts w:ascii="Times New Roman" w:hAnsi="Times New Roman" w:cs="Times New Roman"/>
          <w:sz w:val="30"/>
          <w:szCs w:val="30"/>
        </w:rPr>
        <w:t>белорусской</w:t>
      </w:r>
      <w:proofErr w:type="gramEnd"/>
      <w:r w:rsidR="001B23D0" w:rsidRPr="00B66D29">
        <w:rPr>
          <w:rFonts w:ascii="Times New Roman" w:hAnsi="Times New Roman" w:cs="Times New Roman"/>
          <w:sz w:val="30"/>
          <w:szCs w:val="30"/>
        </w:rPr>
        <w:t xml:space="preserve"> литературного языка;</w:t>
      </w:r>
    </w:p>
    <w:p w:rsidR="001B23D0" w:rsidRPr="00B66D29" w:rsidRDefault="00B66D29" w:rsidP="00B66D2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B66D29">
        <w:rPr>
          <w:rFonts w:ascii="Times New Roman" w:hAnsi="Times New Roman" w:cs="Times New Roman"/>
          <w:sz w:val="30"/>
          <w:szCs w:val="30"/>
        </w:rPr>
        <w:t>специальной лексикой (терминологией);</w:t>
      </w:r>
    </w:p>
    <w:p w:rsidR="001B23D0" w:rsidRPr="00B66D29" w:rsidRDefault="00B66D29" w:rsidP="00B66D29">
      <w:pPr>
        <w:widowControl w:val="0"/>
        <w:tabs>
          <w:tab w:val="left" w:pos="993"/>
        </w:tabs>
        <w:spacing w:after="0" w:line="240" w:lineRule="auto"/>
        <w:ind w:firstLine="709"/>
        <w:jc w:val="both"/>
        <w:rPr>
          <w:rFonts w:ascii="Times New Roman" w:hAnsi="Times New Roman" w:cs="Times New Roman"/>
          <w:sz w:val="30"/>
          <w:szCs w:val="30"/>
        </w:rPr>
      </w:pPr>
      <w:r w:rsidRPr="00B66D29">
        <w:rPr>
          <w:rFonts w:ascii="Times New Roman" w:hAnsi="Times New Roman" w:cs="Times New Roman"/>
          <w:spacing w:val="-6"/>
          <w:sz w:val="30"/>
          <w:szCs w:val="30"/>
        </w:rPr>
        <w:t xml:space="preserve">- </w:t>
      </w:r>
      <w:r w:rsidR="001B23D0" w:rsidRPr="00B66D29">
        <w:rPr>
          <w:rFonts w:ascii="Times New Roman" w:hAnsi="Times New Roman" w:cs="Times New Roman"/>
          <w:spacing w:val="-6"/>
          <w:sz w:val="30"/>
          <w:szCs w:val="30"/>
        </w:rPr>
        <w:t>основными языковыми универсалиями и специфическими понятиями</w:t>
      </w:r>
      <w:r w:rsidR="001B23D0" w:rsidRPr="00B66D29">
        <w:rPr>
          <w:rFonts w:ascii="Times New Roman" w:hAnsi="Times New Roman" w:cs="Times New Roman"/>
          <w:sz w:val="30"/>
          <w:szCs w:val="30"/>
        </w:rPr>
        <w:t xml:space="preserve"> белорусского языка;</w:t>
      </w:r>
    </w:p>
    <w:p w:rsidR="001B23D0" w:rsidRPr="00B66D29" w:rsidRDefault="00B66D29" w:rsidP="00B66D29">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B66D29">
        <w:rPr>
          <w:rFonts w:ascii="Times New Roman" w:hAnsi="Times New Roman" w:cs="Times New Roman"/>
          <w:sz w:val="30"/>
          <w:szCs w:val="30"/>
        </w:rPr>
        <w:t>навыками культуры р</w:t>
      </w:r>
      <w:r w:rsidR="001B23D0" w:rsidRPr="00B66D29">
        <w:rPr>
          <w:rFonts w:ascii="Times New Roman" w:eastAsia="Times New Roman" w:hAnsi="Times New Roman" w:cs="Times New Roman"/>
          <w:sz w:val="30"/>
          <w:szCs w:val="30"/>
          <w:lang w:eastAsia="ru-RU"/>
        </w:rPr>
        <w:t>ечи.</w:t>
      </w:r>
    </w:p>
    <w:p w:rsidR="001B23D0" w:rsidRPr="00165A10" w:rsidRDefault="001B23D0" w:rsidP="00B66D29">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Иностранный язык</w:t>
      </w:r>
    </w:p>
    <w:p w:rsidR="001B23D0" w:rsidRPr="00165A10" w:rsidRDefault="001B23D0" w:rsidP="001B23D0">
      <w:pPr>
        <w:spacing w:after="0" w:line="240" w:lineRule="auto"/>
        <w:ind w:firstLine="709"/>
        <w:jc w:val="both"/>
        <w:rPr>
          <w:rFonts w:ascii="Times New Roman" w:eastAsia="Times New Roman" w:hAnsi="Times New Roman" w:cs="Times New Roman"/>
          <w:spacing w:val="-4"/>
          <w:sz w:val="30"/>
          <w:szCs w:val="30"/>
          <w:lang w:eastAsia="ru-RU"/>
        </w:rPr>
      </w:pPr>
      <w:r w:rsidRPr="00165A10">
        <w:rPr>
          <w:rFonts w:ascii="Times New Roman" w:eastAsia="Times New Roman" w:hAnsi="Times New Roman" w:cs="Times New Roman"/>
          <w:spacing w:val="-6"/>
          <w:sz w:val="30"/>
          <w:szCs w:val="30"/>
          <w:lang w:eastAsia="ru-RU"/>
        </w:rPr>
        <w:t>Вводно-фонетический курс. Грамматический курс: части речи; времена</w:t>
      </w:r>
      <w:r w:rsidRPr="00165A10">
        <w:rPr>
          <w:rFonts w:ascii="Times New Roman" w:eastAsia="Times New Roman" w:hAnsi="Times New Roman" w:cs="Times New Roman"/>
          <w:spacing w:val="-4"/>
          <w:sz w:val="30"/>
          <w:szCs w:val="30"/>
          <w:lang w:eastAsia="ru-RU"/>
        </w:rPr>
        <w:t xml:space="preserve"> в действительном и страдательном залогах. Социокультурное общение. Социально-бытовое общение. Социально-политическое общение. Учебно-профессиональное общение. Производственное общение.</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4D1FB7" w:rsidRDefault="004D1FB7" w:rsidP="004D1FB7">
      <w:pPr>
        <w:widowControl w:val="0"/>
        <w:tabs>
          <w:tab w:val="left" w:pos="993"/>
        </w:tabs>
        <w:spacing w:after="0" w:line="240" w:lineRule="auto"/>
        <w:ind w:firstLine="709"/>
        <w:jc w:val="both"/>
        <w:rPr>
          <w:rFonts w:ascii="Times New Roman" w:hAnsi="Times New Roman" w:cs="Times New Roman"/>
          <w:sz w:val="30"/>
          <w:szCs w:val="30"/>
        </w:rPr>
      </w:pPr>
      <w:proofErr w:type="gramStart"/>
      <w:r w:rsidRPr="00D72800">
        <w:rPr>
          <w:rFonts w:ascii="Times New Roman" w:hAnsi="Times New Roman" w:cs="Times New Roman"/>
          <w:spacing w:val="-12"/>
          <w:sz w:val="30"/>
          <w:szCs w:val="30"/>
        </w:rPr>
        <w:t xml:space="preserve">- </w:t>
      </w:r>
      <w:r w:rsidR="001B23D0" w:rsidRPr="00D72800">
        <w:rPr>
          <w:rFonts w:ascii="Times New Roman" w:hAnsi="Times New Roman" w:cs="Times New Roman"/>
          <w:spacing w:val="-12"/>
          <w:sz w:val="30"/>
          <w:szCs w:val="30"/>
        </w:rPr>
        <w:t>особенности системы изучаемого иностранного языка в его фонетическом,</w:t>
      </w:r>
      <w:r w:rsidR="001B23D0" w:rsidRPr="004D1FB7">
        <w:rPr>
          <w:rFonts w:ascii="Times New Roman" w:hAnsi="Times New Roman" w:cs="Times New Roman"/>
          <w:sz w:val="30"/>
          <w:szCs w:val="30"/>
        </w:rPr>
        <w:t xml:space="preserve"> </w:t>
      </w:r>
      <w:r w:rsidR="001B23D0" w:rsidRPr="001C3241">
        <w:rPr>
          <w:rFonts w:ascii="Times New Roman" w:hAnsi="Times New Roman" w:cs="Times New Roman"/>
          <w:spacing w:val="-6"/>
          <w:sz w:val="30"/>
          <w:szCs w:val="30"/>
        </w:rPr>
        <w:t>лексическом и грамматическом аспектах (в сопоставлении с родным языком);</w:t>
      </w:r>
      <w:proofErr w:type="gramEnd"/>
    </w:p>
    <w:p w:rsidR="001B23D0" w:rsidRPr="004D1FB7" w:rsidRDefault="004D1FB7" w:rsidP="004D1FB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4D1FB7">
        <w:rPr>
          <w:rFonts w:ascii="Times New Roman" w:hAnsi="Times New Roman" w:cs="Times New Roman"/>
          <w:sz w:val="30"/>
          <w:szCs w:val="30"/>
        </w:rPr>
        <w:t xml:space="preserve">социокультурные нормы бытового и делового общения, а также </w:t>
      </w:r>
      <w:r w:rsidR="001B23D0" w:rsidRPr="004D1FB7">
        <w:rPr>
          <w:rFonts w:ascii="Times New Roman" w:hAnsi="Times New Roman" w:cs="Times New Roman"/>
          <w:spacing w:val="-8"/>
          <w:sz w:val="30"/>
          <w:szCs w:val="30"/>
        </w:rPr>
        <w:t>правила речевого этикета, позволяющие специалисту эффективно использовать</w:t>
      </w:r>
      <w:r w:rsidR="001B23D0" w:rsidRPr="004D1FB7">
        <w:rPr>
          <w:rFonts w:ascii="Times New Roman" w:hAnsi="Times New Roman" w:cs="Times New Roman"/>
          <w:sz w:val="30"/>
          <w:szCs w:val="30"/>
        </w:rPr>
        <w:t xml:space="preserve"> </w:t>
      </w:r>
      <w:r w:rsidR="001B23D0" w:rsidRPr="00ED0D59">
        <w:rPr>
          <w:rFonts w:ascii="Times New Roman" w:hAnsi="Times New Roman" w:cs="Times New Roman"/>
          <w:spacing w:val="-8"/>
          <w:sz w:val="30"/>
          <w:szCs w:val="30"/>
        </w:rPr>
        <w:t>иностранный язык как средство общения в современном поликультурном мире;</w:t>
      </w:r>
    </w:p>
    <w:p w:rsidR="001B23D0" w:rsidRPr="004D1FB7" w:rsidRDefault="004D1FB7" w:rsidP="004D1FB7">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4D1FB7">
        <w:rPr>
          <w:rFonts w:ascii="Times New Roman" w:hAnsi="Times New Roman" w:cs="Times New Roman"/>
          <w:sz w:val="30"/>
          <w:szCs w:val="30"/>
        </w:rPr>
        <w:t>основы истории и</w:t>
      </w:r>
      <w:r w:rsidR="001B23D0" w:rsidRPr="004D1FB7">
        <w:rPr>
          <w:rFonts w:ascii="Times New Roman" w:eastAsia="Times New Roman" w:hAnsi="Times New Roman" w:cs="Times New Roman"/>
          <w:sz w:val="30"/>
          <w:szCs w:val="30"/>
          <w:lang w:eastAsia="ru-RU"/>
        </w:rPr>
        <w:t xml:space="preserve"> культуры стран изучаемого языка;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A8389E" w:rsidRDefault="00A8389E" w:rsidP="00A8389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8389E">
        <w:rPr>
          <w:rFonts w:ascii="Times New Roman" w:hAnsi="Times New Roman" w:cs="Times New Roman"/>
          <w:sz w:val="30"/>
          <w:szCs w:val="30"/>
        </w:rPr>
        <w:t>вести общение социокультурного, социально-бытового, социально-</w:t>
      </w:r>
      <w:r w:rsidR="001B23D0" w:rsidRPr="0053157A">
        <w:rPr>
          <w:rFonts w:ascii="Times New Roman" w:hAnsi="Times New Roman" w:cs="Times New Roman"/>
          <w:spacing w:val="-14"/>
          <w:sz w:val="30"/>
          <w:szCs w:val="30"/>
        </w:rPr>
        <w:t>политического и учебно-профессионального характера в объеме, предусмотренном</w:t>
      </w:r>
      <w:r w:rsidR="001B23D0" w:rsidRPr="00A8389E">
        <w:rPr>
          <w:rFonts w:ascii="Times New Roman" w:hAnsi="Times New Roman" w:cs="Times New Roman"/>
          <w:sz w:val="30"/>
          <w:szCs w:val="30"/>
        </w:rPr>
        <w:t xml:space="preserve"> программой;</w:t>
      </w:r>
    </w:p>
    <w:p w:rsidR="001B23D0" w:rsidRPr="00A8389E" w:rsidRDefault="00A8389E" w:rsidP="00A8389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8389E">
        <w:rPr>
          <w:rFonts w:ascii="Times New Roman" w:hAnsi="Times New Roman" w:cs="Times New Roman"/>
          <w:sz w:val="30"/>
          <w:szCs w:val="30"/>
        </w:rPr>
        <w:t>понимать аутентичную иноязычную речь на слух в объеме программной тематики;</w:t>
      </w:r>
    </w:p>
    <w:p w:rsidR="001B23D0" w:rsidRPr="00A8389E" w:rsidRDefault="00A8389E" w:rsidP="00A8389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8389E">
        <w:rPr>
          <w:rFonts w:ascii="Times New Roman" w:hAnsi="Times New Roman" w:cs="Times New Roman"/>
          <w:sz w:val="30"/>
          <w:szCs w:val="30"/>
        </w:rPr>
        <w:t>читать и переводить литературу по специальности;</w:t>
      </w:r>
    </w:p>
    <w:p w:rsidR="001B23D0" w:rsidRPr="00A8389E" w:rsidRDefault="00A8389E" w:rsidP="00A8389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8389E">
        <w:rPr>
          <w:rFonts w:ascii="Times New Roman" w:hAnsi="Times New Roman" w:cs="Times New Roman"/>
          <w:sz w:val="30"/>
          <w:szCs w:val="30"/>
        </w:rPr>
        <w:t>подготовить доклад на иностранном языке на профессионально ориентированные темы;</w:t>
      </w:r>
    </w:p>
    <w:p w:rsidR="001B23D0" w:rsidRPr="00A8389E" w:rsidRDefault="00A8389E" w:rsidP="00A8389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1B23D0" w:rsidRPr="00A8389E">
        <w:rPr>
          <w:rFonts w:ascii="Times New Roman" w:hAnsi="Times New Roman" w:cs="Times New Roman"/>
          <w:spacing w:val="-6"/>
          <w:sz w:val="30"/>
          <w:szCs w:val="30"/>
        </w:rPr>
        <w:t>письменно выражать на иностранном языке свои коммуникативные</w:t>
      </w:r>
      <w:r w:rsidR="001B23D0" w:rsidRPr="00A8389E">
        <w:rPr>
          <w:rFonts w:ascii="Times New Roman" w:hAnsi="Times New Roman" w:cs="Times New Roman"/>
          <w:sz w:val="30"/>
          <w:szCs w:val="30"/>
        </w:rPr>
        <w:t xml:space="preserve"> намерения в сферах, предусмотренных программой;</w:t>
      </w:r>
    </w:p>
    <w:p w:rsidR="001B23D0" w:rsidRPr="00A8389E" w:rsidRDefault="00A8389E" w:rsidP="00A8389E">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A8389E">
        <w:rPr>
          <w:rFonts w:ascii="Times New Roman" w:hAnsi="Times New Roman" w:cs="Times New Roman"/>
          <w:spacing w:val="-4"/>
          <w:sz w:val="30"/>
          <w:szCs w:val="30"/>
        </w:rPr>
        <w:t xml:space="preserve">- </w:t>
      </w:r>
      <w:r w:rsidR="001B23D0" w:rsidRPr="00A8389E">
        <w:rPr>
          <w:rFonts w:ascii="Times New Roman" w:hAnsi="Times New Roman" w:cs="Times New Roman"/>
          <w:spacing w:val="-4"/>
          <w:sz w:val="30"/>
          <w:szCs w:val="30"/>
        </w:rPr>
        <w:t>составлять письменные документы на иностранном языке, используя</w:t>
      </w:r>
      <w:r w:rsidR="001B23D0" w:rsidRPr="00A8389E">
        <w:rPr>
          <w:rFonts w:ascii="Times New Roman" w:hAnsi="Times New Roman" w:cs="Times New Roman"/>
          <w:sz w:val="30"/>
          <w:szCs w:val="30"/>
        </w:rPr>
        <w:t xml:space="preserve"> реквизиты делового письма (автобиография, бланки на участие, деловая переписка, аннотация</w:t>
      </w:r>
      <w:r w:rsidR="001B23D0" w:rsidRPr="00A8389E">
        <w:rPr>
          <w:rFonts w:ascii="Times New Roman" w:eastAsia="Times New Roman" w:hAnsi="Times New Roman" w:cs="Times New Roman"/>
          <w:sz w:val="30"/>
          <w:szCs w:val="30"/>
          <w:lang w:eastAsia="ru-RU"/>
        </w:rPr>
        <w:t xml:space="preserve"> и т.п.);</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553C34" w:rsidRDefault="00553C34" w:rsidP="00553C34">
      <w:pPr>
        <w:widowControl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ab/>
        <w:t>- </w:t>
      </w:r>
      <w:r w:rsidR="001B23D0" w:rsidRPr="00553C34">
        <w:rPr>
          <w:rFonts w:ascii="Times New Roman" w:hAnsi="Times New Roman" w:cs="Times New Roman"/>
          <w:sz w:val="30"/>
          <w:szCs w:val="30"/>
        </w:rPr>
        <w:t xml:space="preserve">иностранным языком для социально-бытового и профессионально </w:t>
      </w:r>
      <w:r w:rsidR="001B23D0" w:rsidRPr="00553C34">
        <w:rPr>
          <w:rFonts w:ascii="Times New Roman" w:hAnsi="Times New Roman" w:cs="Times New Roman"/>
          <w:spacing w:val="-12"/>
          <w:sz w:val="30"/>
          <w:szCs w:val="30"/>
        </w:rPr>
        <w:t>ориентированного общения, обеспечивающего эффективную профессиональную</w:t>
      </w:r>
      <w:r w:rsidR="001B23D0" w:rsidRPr="00553C34">
        <w:rPr>
          <w:rFonts w:ascii="Times New Roman" w:hAnsi="Times New Roman" w:cs="Times New Roman"/>
          <w:sz w:val="30"/>
          <w:szCs w:val="30"/>
        </w:rPr>
        <w:t xml:space="preserve"> деятельность.</w:t>
      </w:r>
    </w:p>
    <w:p w:rsidR="001B23D0" w:rsidRPr="00165A10" w:rsidRDefault="001B23D0" w:rsidP="00AA4D56">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Высшая математика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3126FF">
        <w:rPr>
          <w:rFonts w:ascii="Times New Roman" w:eastAsia="Times New Roman" w:hAnsi="Times New Roman" w:cs="Times New Roman"/>
          <w:spacing w:val="-10"/>
          <w:sz w:val="30"/>
          <w:szCs w:val="30"/>
          <w:lang w:eastAsia="ru-RU"/>
        </w:rPr>
        <w:t>Комплексные числа. Многочлены и рациональные функции. Определители</w:t>
      </w:r>
      <w:r w:rsidRPr="00165A10">
        <w:rPr>
          <w:rFonts w:ascii="Times New Roman" w:eastAsia="Times New Roman" w:hAnsi="Times New Roman" w:cs="Times New Roman"/>
          <w:sz w:val="30"/>
          <w:szCs w:val="30"/>
          <w:lang w:eastAsia="ru-RU"/>
        </w:rPr>
        <w:t xml:space="preserve"> и матрицы. Системы линейных уравнений. Векторы и действия над ними. </w:t>
      </w:r>
      <w:r w:rsidRPr="003126FF">
        <w:rPr>
          <w:rFonts w:ascii="Times New Roman" w:eastAsia="Times New Roman" w:hAnsi="Times New Roman" w:cs="Times New Roman"/>
          <w:spacing w:val="-8"/>
          <w:sz w:val="30"/>
          <w:szCs w:val="30"/>
          <w:lang w:eastAsia="ru-RU"/>
        </w:rPr>
        <w:t>Числовые последовательности. Дифференциальное и интегральное исчисление</w:t>
      </w:r>
      <w:r w:rsidRPr="00165A10">
        <w:rPr>
          <w:rFonts w:ascii="Times New Roman" w:eastAsia="Times New Roman" w:hAnsi="Times New Roman" w:cs="Times New Roman"/>
          <w:sz w:val="30"/>
          <w:szCs w:val="30"/>
          <w:lang w:eastAsia="ru-RU"/>
        </w:rPr>
        <w:t xml:space="preserve"> функций одной переменной. Неопределенный, определенный и кратный интегралы. Функции многих переменных. Числовые и функциональные ряды. Дифференциальные уравнения.</w:t>
      </w:r>
    </w:p>
    <w:p w:rsidR="001B23D0" w:rsidRPr="00165A10" w:rsidRDefault="001B23D0" w:rsidP="001B23D0">
      <w:pPr>
        <w:spacing w:after="0" w:line="240" w:lineRule="auto"/>
        <w:ind w:firstLine="709"/>
        <w:jc w:val="both"/>
        <w:rPr>
          <w:rFonts w:ascii="Times New Roman" w:eastAsia="Times New Roman" w:hAnsi="Times New Roman" w:cs="Times New Roman"/>
          <w:spacing w:val="-6"/>
          <w:sz w:val="30"/>
          <w:szCs w:val="30"/>
          <w:lang w:eastAsia="ru-RU"/>
        </w:rPr>
      </w:pPr>
      <w:r w:rsidRPr="00165A10">
        <w:rPr>
          <w:rFonts w:ascii="Times New Roman" w:eastAsia="Times New Roman" w:hAnsi="Times New Roman" w:cs="Times New Roman"/>
          <w:sz w:val="30"/>
          <w:szCs w:val="30"/>
          <w:lang w:eastAsia="ru-RU"/>
        </w:rPr>
        <w:t xml:space="preserve">Формулы сложения и умножения вероятностей. Формула полной вероятности. Формула Байеса. Схема независимых испытаний Бернулли. Теорема Пуассона. Локальная и интегральная теоремы Муавра-Лапласа. Случайная величина и закон ее распределения. Функция распределения случайной величины. Математическое ожидание, дисперсия и среднее </w:t>
      </w:r>
      <w:proofErr w:type="spellStart"/>
      <w:r w:rsidRPr="00165A10">
        <w:rPr>
          <w:rFonts w:ascii="Times New Roman" w:eastAsia="Times New Roman" w:hAnsi="Times New Roman" w:cs="Times New Roman"/>
          <w:spacing w:val="-6"/>
          <w:sz w:val="30"/>
          <w:szCs w:val="30"/>
          <w:lang w:eastAsia="ru-RU"/>
        </w:rPr>
        <w:t>квадратическое</w:t>
      </w:r>
      <w:proofErr w:type="spellEnd"/>
      <w:r w:rsidRPr="00165A10">
        <w:rPr>
          <w:rFonts w:ascii="Times New Roman" w:eastAsia="Times New Roman" w:hAnsi="Times New Roman" w:cs="Times New Roman"/>
          <w:spacing w:val="-6"/>
          <w:sz w:val="30"/>
          <w:szCs w:val="30"/>
          <w:lang w:eastAsia="ru-RU"/>
        </w:rPr>
        <w:t xml:space="preserve"> отклонение случайной величины. Основные распределения случайных величин. Нормальное распределение. Многомерные случайные величины. Корреляционный момент и коэффициент корреляции. Выборочный </w:t>
      </w:r>
      <w:r w:rsidRPr="00AA4D56">
        <w:rPr>
          <w:rFonts w:ascii="Times New Roman" w:eastAsia="Times New Roman" w:hAnsi="Times New Roman" w:cs="Times New Roman"/>
          <w:spacing w:val="-12"/>
          <w:sz w:val="30"/>
          <w:szCs w:val="30"/>
          <w:lang w:eastAsia="ru-RU"/>
        </w:rPr>
        <w:t>метод. Вариационный ряд. Статистические оценки. Надежность и доверительный</w:t>
      </w:r>
      <w:r w:rsidRPr="00165A10">
        <w:rPr>
          <w:rFonts w:ascii="Times New Roman" w:eastAsia="Times New Roman" w:hAnsi="Times New Roman" w:cs="Times New Roman"/>
          <w:spacing w:val="-6"/>
          <w:sz w:val="30"/>
          <w:szCs w:val="30"/>
          <w:lang w:eastAsia="ru-RU"/>
        </w:rPr>
        <w:t xml:space="preserve"> интервал. Проверка статистических гипотез Цепи Маркова.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методы векторной алгебры;</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методы линейной алгебры и аналитической геометрии;</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1B23D0" w:rsidRPr="00AA4D56">
        <w:rPr>
          <w:rFonts w:ascii="Times New Roman" w:hAnsi="Times New Roman" w:cs="Times New Roman"/>
          <w:spacing w:val="-6"/>
          <w:sz w:val="30"/>
          <w:szCs w:val="30"/>
        </w:rPr>
        <w:t>основы дифференциального исчисления функций одной переменной;</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основы интегрального исчисления функций одной и нескольких переменных;</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методы анализа последовательностей и рядов;</w:t>
      </w:r>
    </w:p>
    <w:p w:rsidR="001B23D0" w:rsidRPr="00AA4D56" w:rsidRDefault="00AA4D56" w:rsidP="00AA4D56">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методы решения</w:t>
      </w:r>
      <w:r w:rsidR="001B23D0" w:rsidRPr="00AA4D56">
        <w:rPr>
          <w:rFonts w:ascii="Times New Roman" w:eastAsia="Times New Roman" w:hAnsi="Times New Roman" w:cs="Times New Roman"/>
          <w:sz w:val="30"/>
          <w:szCs w:val="30"/>
          <w:lang w:eastAsia="ru-RU"/>
        </w:rPr>
        <w:t xml:space="preserve"> обыкновенных дифференциальных уравнений;</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решать математические задачи с использованием аппарата высшей математики;</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проводить комплексное исследование функций одной переменной;</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владеть навыками интегрального исчисления и применять их при решении прикладных экономических и других задач;</w:t>
      </w:r>
    </w:p>
    <w:p w:rsidR="001B23D0" w:rsidRPr="00AA4D56" w:rsidRDefault="00AA4D56" w:rsidP="00AA4D56">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решать</w:t>
      </w:r>
      <w:r w:rsidR="001B23D0" w:rsidRPr="00AA4D56">
        <w:rPr>
          <w:rFonts w:ascii="Times New Roman" w:eastAsia="Times New Roman" w:hAnsi="Times New Roman" w:cs="Times New Roman"/>
          <w:sz w:val="30"/>
          <w:szCs w:val="30"/>
          <w:lang w:eastAsia="ru-RU"/>
        </w:rPr>
        <w:t xml:space="preserve"> теоретико-вероятностные и статистические задачи;</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навыками постановки задач с использованием аппарата высшей математики;</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основными методами вычислительной математики;</w:t>
      </w:r>
    </w:p>
    <w:p w:rsidR="001B23D0" w:rsidRPr="00AA4D56" w:rsidRDefault="00AA4D56" w:rsidP="00AA4D56">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навыками постановки задач с использованием аппарата теории вероятностей и математической статистики;</w:t>
      </w:r>
    </w:p>
    <w:p w:rsidR="001B23D0" w:rsidRPr="00AA4D56" w:rsidRDefault="00AA4D56" w:rsidP="00AA4D56">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AA4D56">
        <w:rPr>
          <w:rFonts w:ascii="Times New Roman" w:hAnsi="Times New Roman" w:cs="Times New Roman"/>
          <w:sz w:val="30"/>
          <w:szCs w:val="30"/>
        </w:rPr>
        <w:t>навыками статистической</w:t>
      </w:r>
      <w:r w:rsidR="001B23D0" w:rsidRPr="00AA4D56">
        <w:rPr>
          <w:rFonts w:ascii="Times New Roman" w:eastAsia="Times New Roman" w:hAnsi="Times New Roman" w:cs="Times New Roman"/>
          <w:sz w:val="30"/>
          <w:szCs w:val="30"/>
          <w:lang w:eastAsia="ru-RU"/>
        </w:rPr>
        <w:t xml:space="preserve"> обработки данных.</w:t>
      </w:r>
    </w:p>
    <w:p w:rsidR="001B23D0" w:rsidRPr="00165A10" w:rsidRDefault="001B23D0" w:rsidP="00AA4D56">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Экономическая теория</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 xml:space="preserve">Экономическая теория, прогнозы и политика. Экономические цели общества. Потребности как предпосылка производства. Закон возвышения </w:t>
      </w:r>
      <w:r w:rsidRPr="00FE271A">
        <w:rPr>
          <w:rFonts w:ascii="Times New Roman" w:eastAsia="Times New Roman" w:hAnsi="Times New Roman" w:cs="Times New Roman"/>
          <w:spacing w:val="-4"/>
          <w:sz w:val="30"/>
          <w:szCs w:val="30"/>
          <w:lang w:eastAsia="ru-RU"/>
        </w:rPr>
        <w:t>потребностей. Классификация и характеристики ресурсов. Проблема выбора</w:t>
      </w:r>
      <w:r w:rsidRPr="00165A10">
        <w:rPr>
          <w:rFonts w:ascii="Times New Roman" w:eastAsia="Times New Roman" w:hAnsi="Times New Roman" w:cs="Times New Roman"/>
          <w:sz w:val="30"/>
          <w:szCs w:val="30"/>
          <w:lang w:eastAsia="ru-RU"/>
        </w:rPr>
        <w:t xml:space="preserve"> в экономике. Производственные возможности общества и их границы. Закон возрастающих альтернативных издержек. Экономическая </w:t>
      </w:r>
      <w:r w:rsidRPr="00165A10">
        <w:rPr>
          <w:rFonts w:ascii="Times New Roman" w:eastAsia="Times New Roman" w:hAnsi="Times New Roman" w:cs="Times New Roman"/>
          <w:spacing w:val="-6"/>
          <w:sz w:val="30"/>
          <w:szCs w:val="30"/>
          <w:lang w:eastAsia="ru-RU"/>
        </w:rPr>
        <w:t xml:space="preserve">система </w:t>
      </w:r>
      <w:r w:rsidRPr="00CC07E4">
        <w:rPr>
          <w:rFonts w:ascii="Times New Roman" w:eastAsia="Times New Roman" w:hAnsi="Times New Roman" w:cs="Times New Roman"/>
          <w:spacing w:val="-10"/>
          <w:sz w:val="30"/>
          <w:szCs w:val="30"/>
          <w:lang w:eastAsia="ru-RU"/>
        </w:rPr>
        <w:t>общества. Критерии выделения экономических систем. Типология современных</w:t>
      </w:r>
      <w:r w:rsidRPr="00165A10">
        <w:rPr>
          <w:rFonts w:ascii="Times New Roman" w:eastAsia="Times New Roman" w:hAnsi="Times New Roman" w:cs="Times New Roman"/>
          <w:sz w:val="30"/>
          <w:szCs w:val="30"/>
          <w:lang w:eastAsia="ru-RU"/>
        </w:rPr>
        <w:t xml:space="preserve"> экономических систем.</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AA4D56">
        <w:rPr>
          <w:rFonts w:ascii="Times New Roman" w:eastAsia="Times New Roman" w:hAnsi="Times New Roman" w:cs="Times New Roman"/>
          <w:spacing w:val="-6"/>
          <w:sz w:val="30"/>
          <w:szCs w:val="30"/>
          <w:lang w:eastAsia="ru-RU"/>
        </w:rPr>
        <w:t>Конкуренция: понятие, классификация видов. Несовершенства (фиаско)</w:t>
      </w:r>
      <w:r w:rsidRPr="00165A10">
        <w:rPr>
          <w:rFonts w:ascii="Times New Roman" w:eastAsia="Times New Roman" w:hAnsi="Times New Roman" w:cs="Times New Roman"/>
          <w:spacing w:val="-2"/>
          <w:sz w:val="30"/>
          <w:szCs w:val="30"/>
          <w:lang w:eastAsia="ru-RU"/>
        </w:rPr>
        <w:t xml:space="preserve"> рынка. Функции государства в современной рыночной экономике и методы </w:t>
      </w:r>
      <w:r w:rsidRPr="003F7227">
        <w:rPr>
          <w:rFonts w:ascii="Times New Roman" w:eastAsia="Times New Roman" w:hAnsi="Times New Roman" w:cs="Times New Roman"/>
          <w:sz w:val="30"/>
          <w:szCs w:val="30"/>
          <w:lang w:eastAsia="ru-RU"/>
        </w:rPr>
        <w:t>ее регулирования. Модели рыночной экономики. Использование закон</w:t>
      </w:r>
      <w:r w:rsidRPr="00165A10">
        <w:rPr>
          <w:rFonts w:ascii="Times New Roman" w:eastAsia="Times New Roman" w:hAnsi="Times New Roman" w:cs="Times New Roman"/>
          <w:spacing w:val="-2"/>
          <w:sz w:val="30"/>
          <w:szCs w:val="30"/>
          <w:lang w:eastAsia="ru-RU"/>
        </w:rPr>
        <w:t xml:space="preserve">а </w:t>
      </w:r>
      <w:r w:rsidRPr="00AA4D56">
        <w:rPr>
          <w:rFonts w:ascii="Times New Roman" w:eastAsia="Times New Roman" w:hAnsi="Times New Roman" w:cs="Times New Roman"/>
          <w:spacing w:val="-4"/>
          <w:sz w:val="30"/>
          <w:szCs w:val="30"/>
          <w:lang w:eastAsia="ru-RU"/>
        </w:rPr>
        <w:t>спроса и предложения для анализа экономических процессов. Экономические</w:t>
      </w:r>
      <w:r w:rsidRPr="00165A10">
        <w:rPr>
          <w:rFonts w:ascii="Times New Roman" w:eastAsia="Times New Roman" w:hAnsi="Times New Roman" w:cs="Times New Roman"/>
          <w:spacing w:val="-2"/>
          <w:sz w:val="30"/>
          <w:szCs w:val="30"/>
          <w:lang w:eastAsia="ru-RU"/>
        </w:rPr>
        <w:t xml:space="preserve"> субъекты: домашнее хозяйство, фирма (предприятие), государство. Понятие </w:t>
      </w:r>
      <w:r w:rsidRPr="00AA4D56">
        <w:rPr>
          <w:rFonts w:ascii="Times New Roman" w:eastAsia="Times New Roman" w:hAnsi="Times New Roman" w:cs="Times New Roman"/>
          <w:spacing w:val="-8"/>
          <w:sz w:val="30"/>
          <w:szCs w:val="30"/>
          <w:lang w:eastAsia="ru-RU"/>
        </w:rPr>
        <w:t>общей и предельной полезности. Производство и производственная функция.</w:t>
      </w:r>
      <w:r w:rsidRPr="00165A10">
        <w:rPr>
          <w:rFonts w:ascii="Times New Roman" w:eastAsia="Times New Roman" w:hAnsi="Times New Roman" w:cs="Times New Roman"/>
          <w:sz w:val="30"/>
          <w:szCs w:val="30"/>
          <w:lang w:eastAsia="ru-RU"/>
        </w:rPr>
        <w:t xml:space="preserve"> </w:t>
      </w:r>
      <w:r w:rsidRPr="00AA4D56">
        <w:rPr>
          <w:rFonts w:ascii="Times New Roman" w:eastAsia="Times New Roman" w:hAnsi="Times New Roman" w:cs="Times New Roman"/>
          <w:spacing w:val="-4"/>
          <w:sz w:val="30"/>
          <w:szCs w:val="30"/>
          <w:lang w:eastAsia="ru-RU"/>
        </w:rPr>
        <w:t>Производственный выбор. Понятие и классификация издержек. Государство</w:t>
      </w:r>
      <w:r w:rsidRPr="00165A10">
        <w:rPr>
          <w:rFonts w:ascii="Times New Roman" w:eastAsia="Times New Roman" w:hAnsi="Times New Roman" w:cs="Times New Roman"/>
          <w:sz w:val="30"/>
          <w:szCs w:val="30"/>
          <w:lang w:eastAsia="ru-RU"/>
        </w:rPr>
        <w:t xml:space="preserve"> как экономический субъект. Микроэкономическое регулирование и его основные инструменты.</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D563C0">
        <w:rPr>
          <w:rFonts w:ascii="Times New Roman" w:eastAsia="Times New Roman" w:hAnsi="Times New Roman" w:cs="Times New Roman"/>
          <w:spacing w:val="-4"/>
          <w:kern w:val="30"/>
          <w:sz w:val="30"/>
          <w:szCs w:val="30"/>
          <w:lang w:eastAsia="ru-RU"/>
        </w:rPr>
        <w:t>Макроэкономика как наука. Принципы расчета ВВП. Другие показатели</w:t>
      </w:r>
      <w:r w:rsidRPr="00165A10">
        <w:rPr>
          <w:rFonts w:ascii="Times New Roman" w:eastAsia="Times New Roman" w:hAnsi="Times New Roman" w:cs="Times New Roman"/>
          <w:sz w:val="30"/>
          <w:szCs w:val="30"/>
          <w:lang w:eastAsia="ru-RU"/>
        </w:rPr>
        <w:t xml:space="preserve"> системы национальных счетов. Понятие совокупного спроса. Понятие </w:t>
      </w:r>
      <w:r w:rsidRPr="00730431">
        <w:rPr>
          <w:rFonts w:ascii="Times New Roman" w:eastAsia="Times New Roman" w:hAnsi="Times New Roman" w:cs="Times New Roman"/>
          <w:spacing w:val="-6"/>
          <w:sz w:val="30"/>
          <w:szCs w:val="30"/>
          <w:lang w:eastAsia="ru-RU"/>
        </w:rPr>
        <w:t>совокупного предложения. Макроэкономическое равновесие и его изменения,</w:t>
      </w:r>
      <w:r w:rsidRPr="00165A10">
        <w:rPr>
          <w:rFonts w:ascii="Times New Roman" w:eastAsia="Times New Roman" w:hAnsi="Times New Roman" w:cs="Times New Roman"/>
          <w:sz w:val="30"/>
          <w:szCs w:val="30"/>
          <w:lang w:eastAsia="ru-RU"/>
        </w:rPr>
        <w:t xml:space="preserve"> </w:t>
      </w:r>
      <w:r w:rsidRPr="0095424E">
        <w:rPr>
          <w:rFonts w:ascii="Times New Roman" w:eastAsia="Times New Roman" w:hAnsi="Times New Roman" w:cs="Times New Roman"/>
          <w:spacing w:val="-16"/>
          <w:sz w:val="30"/>
          <w:szCs w:val="30"/>
          <w:lang w:eastAsia="ru-RU"/>
        </w:rPr>
        <w:t>модели. Экономический рост: понятие, показатели и факторы. Макроэкономическое</w:t>
      </w:r>
      <w:r w:rsidRPr="006C4B7C">
        <w:rPr>
          <w:rFonts w:ascii="Times New Roman" w:eastAsia="Times New Roman" w:hAnsi="Times New Roman" w:cs="Times New Roman"/>
          <w:spacing w:val="-6"/>
          <w:sz w:val="30"/>
          <w:szCs w:val="30"/>
          <w:lang w:eastAsia="ru-RU"/>
        </w:rPr>
        <w:t xml:space="preserve"> </w:t>
      </w:r>
      <w:r w:rsidRPr="0095424E">
        <w:rPr>
          <w:rFonts w:ascii="Times New Roman" w:eastAsia="Times New Roman" w:hAnsi="Times New Roman" w:cs="Times New Roman"/>
          <w:sz w:val="30"/>
          <w:szCs w:val="30"/>
          <w:lang w:eastAsia="ru-RU"/>
        </w:rPr>
        <w:t>равновесие и макроэкономическая политика в открытой экономике</w:t>
      </w:r>
      <w:r w:rsidRPr="00730431">
        <w:rPr>
          <w:rFonts w:ascii="Times New Roman" w:eastAsia="Times New Roman" w:hAnsi="Times New Roman" w:cs="Times New Roman"/>
          <w:spacing w:val="-14"/>
          <w:sz w:val="30"/>
          <w:szCs w:val="30"/>
          <w:lang w:eastAsia="ru-RU"/>
        </w:rPr>
        <w:t>. Трансформационная экономика. Макроэкономическая нестабильность</w:t>
      </w:r>
      <w:r w:rsidRPr="00165A10">
        <w:rPr>
          <w:rFonts w:ascii="Times New Roman" w:eastAsia="Times New Roman" w:hAnsi="Times New Roman" w:cs="Times New Roman"/>
          <w:sz w:val="30"/>
          <w:szCs w:val="30"/>
          <w:lang w:eastAsia="ru-RU"/>
        </w:rPr>
        <w:t xml:space="preserve"> и формы ее проявления. Цели макроэкономического регулирования. Денежно-кредитная система. Финансовый сектор и его структура.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Мировая экономика (хозяйство) и предпосылки ее возникновения. Закрытая и открытая экономика. Международная торговля. Движение капитала. Миграция рабочей силы. Валютный рынок и валютный курс. Платежный баланс страны и его структура.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730431" w:rsidRDefault="00730431" w:rsidP="00730431">
      <w:pPr>
        <w:widowControl w:val="0"/>
        <w:tabs>
          <w:tab w:val="left" w:pos="993"/>
        </w:tabs>
        <w:spacing w:after="0" w:line="240" w:lineRule="auto"/>
        <w:ind w:firstLine="709"/>
        <w:jc w:val="both"/>
        <w:rPr>
          <w:rFonts w:ascii="Times New Roman" w:hAnsi="Times New Roman" w:cs="Times New Roman"/>
          <w:sz w:val="30"/>
          <w:szCs w:val="30"/>
        </w:rPr>
      </w:pPr>
      <w:r w:rsidRPr="00730431">
        <w:rPr>
          <w:rFonts w:ascii="Times New Roman" w:hAnsi="Times New Roman" w:cs="Times New Roman"/>
          <w:spacing w:val="-12"/>
          <w:sz w:val="30"/>
          <w:szCs w:val="30"/>
        </w:rPr>
        <w:t xml:space="preserve">- </w:t>
      </w:r>
      <w:r w:rsidR="001B23D0" w:rsidRPr="00730431">
        <w:rPr>
          <w:rFonts w:ascii="Times New Roman" w:hAnsi="Times New Roman" w:cs="Times New Roman"/>
          <w:spacing w:val="-12"/>
          <w:sz w:val="30"/>
          <w:szCs w:val="30"/>
        </w:rPr>
        <w:t>закономерности поведения потребителей, производителей, собственников</w:t>
      </w:r>
      <w:r w:rsidR="001B23D0" w:rsidRPr="00730431">
        <w:rPr>
          <w:rFonts w:ascii="Times New Roman" w:hAnsi="Times New Roman" w:cs="Times New Roman"/>
          <w:sz w:val="30"/>
          <w:szCs w:val="30"/>
        </w:rPr>
        <w:t xml:space="preserve"> ресурсов в процессе функционирования экономической системы;</w:t>
      </w:r>
    </w:p>
    <w:p w:rsidR="001B23D0" w:rsidRPr="00730431" w:rsidRDefault="00DA0DB2" w:rsidP="0073043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730431">
        <w:rPr>
          <w:rFonts w:ascii="Times New Roman" w:hAnsi="Times New Roman" w:cs="Times New Roman"/>
          <w:sz w:val="30"/>
          <w:szCs w:val="30"/>
        </w:rPr>
        <w:t xml:space="preserve">причины неэффективности рыночного механизма и особенности </w:t>
      </w:r>
      <w:r w:rsidR="001B23D0" w:rsidRPr="00DA0DB2">
        <w:rPr>
          <w:rFonts w:ascii="Times New Roman" w:hAnsi="Times New Roman" w:cs="Times New Roman"/>
          <w:spacing w:val="-4"/>
          <w:sz w:val="30"/>
          <w:szCs w:val="30"/>
        </w:rPr>
        <w:t>функционирования экономических субъектов в условиях неопределенности</w:t>
      </w:r>
      <w:r w:rsidR="001B23D0" w:rsidRPr="00730431">
        <w:rPr>
          <w:rFonts w:ascii="Times New Roman" w:hAnsi="Times New Roman" w:cs="Times New Roman"/>
          <w:sz w:val="30"/>
          <w:szCs w:val="30"/>
        </w:rPr>
        <w:t xml:space="preserve"> и риска;</w:t>
      </w:r>
    </w:p>
    <w:p w:rsidR="001B23D0" w:rsidRPr="00730431" w:rsidRDefault="001530A8" w:rsidP="00730431">
      <w:pPr>
        <w:widowControl w:val="0"/>
        <w:tabs>
          <w:tab w:val="left" w:pos="993"/>
        </w:tabs>
        <w:spacing w:after="0" w:line="240" w:lineRule="auto"/>
        <w:ind w:firstLine="709"/>
        <w:jc w:val="both"/>
        <w:rPr>
          <w:rFonts w:ascii="Times New Roman" w:hAnsi="Times New Roman" w:cs="Times New Roman"/>
          <w:sz w:val="30"/>
          <w:szCs w:val="30"/>
        </w:rPr>
      </w:pPr>
      <w:r w:rsidRPr="001530A8">
        <w:rPr>
          <w:rFonts w:ascii="Times New Roman" w:hAnsi="Times New Roman" w:cs="Times New Roman"/>
          <w:spacing w:val="-8"/>
          <w:sz w:val="30"/>
          <w:szCs w:val="30"/>
        </w:rPr>
        <w:t xml:space="preserve">- </w:t>
      </w:r>
      <w:r w:rsidR="001B23D0" w:rsidRPr="001530A8">
        <w:rPr>
          <w:rFonts w:ascii="Times New Roman" w:hAnsi="Times New Roman" w:cs="Times New Roman"/>
          <w:spacing w:val="-8"/>
          <w:sz w:val="30"/>
          <w:szCs w:val="30"/>
        </w:rPr>
        <w:t>основные макроэкономические показатели, статические и динамические</w:t>
      </w:r>
      <w:r w:rsidR="001B23D0" w:rsidRPr="00730431">
        <w:rPr>
          <w:rFonts w:ascii="Times New Roman" w:hAnsi="Times New Roman" w:cs="Times New Roman"/>
          <w:sz w:val="30"/>
          <w:szCs w:val="30"/>
        </w:rPr>
        <w:t xml:space="preserve"> модели макроэкономического развития;</w:t>
      </w:r>
    </w:p>
    <w:p w:rsidR="001B23D0" w:rsidRPr="00730431" w:rsidRDefault="001530A8" w:rsidP="00730431">
      <w:pPr>
        <w:widowControl w:val="0"/>
        <w:tabs>
          <w:tab w:val="left" w:pos="993"/>
        </w:tabs>
        <w:spacing w:after="0" w:line="240" w:lineRule="auto"/>
        <w:ind w:firstLine="709"/>
        <w:jc w:val="both"/>
        <w:rPr>
          <w:rFonts w:ascii="Times New Roman" w:hAnsi="Times New Roman" w:cs="Times New Roman"/>
          <w:sz w:val="30"/>
          <w:szCs w:val="30"/>
        </w:rPr>
      </w:pPr>
      <w:r w:rsidRPr="001530A8">
        <w:rPr>
          <w:rFonts w:ascii="Times New Roman" w:hAnsi="Times New Roman" w:cs="Times New Roman"/>
          <w:spacing w:val="-6"/>
          <w:sz w:val="30"/>
          <w:szCs w:val="30"/>
        </w:rPr>
        <w:t xml:space="preserve">- </w:t>
      </w:r>
      <w:r w:rsidR="001B23D0" w:rsidRPr="001530A8">
        <w:rPr>
          <w:rFonts w:ascii="Times New Roman" w:hAnsi="Times New Roman" w:cs="Times New Roman"/>
          <w:spacing w:val="-6"/>
          <w:sz w:val="30"/>
          <w:szCs w:val="30"/>
        </w:rPr>
        <w:t>современные концепции теорий экономического роста и направлений</w:t>
      </w:r>
      <w:r w:rsidR="001B23D0" w:rsidRPr="00730431">
        <w:rPr>
          <w:rFonts w:ascii="Times New Roman" w:hAnsi="Times New Roman" w:cs="Times New Roman"/>
          <w:sz w:val="30"/>
          <w:szCs w:val="30"/>
        </w:rPr>
        <w:t xml:space="preserve"> совершенствования макроэкономической политики;</w:t>
      </w:r>
    </w:p>
    <w:p w:rsidR="001B23D0" w:rsidRPr="00730431" w:rsidRDefault="001530A8" w:rsidP="00730431">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730431">
        <w:rPr>
          <w:rFonts w:ascii="Times New Roman" w:hAnsi="Times New Roman" w:cs="Times New Roman"/>
          <w:sz w:val="30"/>
          <w:szCs w:val="30"/>
        </w:rPr>
        <w:t>место и ро</w:t>
      </w:r>
      <w:r w:rsidR="001B23D0" w:rsidRPr="00730431">
        <w:rPr>
          <w:rFonts w:ascii="Times New Roman" w:eastAsia="Times New Roman" w:hAnsi="Times New Roman" w:cs="Times New Roman"/>
          <w:sz w:val="30"/>
          <w:szCs w:val="30"/>
          <w:lang w:eastAsia="ru-RU"/>
        </w:rPr>
        <w:t>ль государства в трансформационной экономике;</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1530A8" w:rsidRDefault="001530A8" w:rsidP="001530A8">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1530A8">
        <w:rPr>
          <w:rFonts w:ascii="Times New Roman" w:hAnsi="Times New Roman" w:cs="Times New Roman"/>
          <w:sz w:val="30"/>
          <w:szCs w:val="30"/>
        </w:rPr>
        <w:t>использовать основные микро- и макроэкономические модели для решения задач и анализа экономических ситуаций;</w:t>
      </w:r>
    </w:p>
    <w:p w:rsidR="001B23D0" w:rsidRPr="001530A8" w:rsidRDefault="001530A8" w:rsidP="001530A8">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1530A8">
        <w:rPr>
          <w:rFonts w:ascii="Times New Roman" w:hAnsi="Times New Roman" w:cs="Times New Roman"/>
          <w:sz w:val="30"/>
          <w:szCs w:val="30"/>
        </w:rPr>
        <w:t>выявлять основные факторы экономического роста страны;</w:t>
      </w:r>
    </w:p>
    <w:p w:rsidR="001B23D0" w:rsidRPr="001530A8" w:rsidRDefault="001530A8" w:rsidP="001530A8">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1530A8">
        <w:rPr>
          <w:rFonts w:ascii="Times New Roman" w:hAnsi="Times New Roman" w:cs="Times New Roman"/>
          <w:sz w:val="30"/>
          <w:szCs w:val="30"/>
        </w:rPr>
        <w:t>прогнозировать развитие микро- и макроэкономических процессов в будущем;</w:t>
      </w:r>
    </w:p>
    <w:p w:rsidR="001B23D0" w:rsidRPr="001530A8" w:rsidRDefault="001530A8" w:rsidP="001530A8">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1530A8">
        <w:rPr>
          <w:rFonts w:ascii="Times New Roman" w:hAnsi="Times New Roman" w:cs="Times New Roman"/>
          <w:sz w:val="30"/>
          <w:szCs w:val="30"/>
        </w:rPr>
        <w:t>выявлять направления и инструменты макроэкономического регулирования</w:t>
      </w:r>
      <w:r w:rsidR="001B23D0" w:rsidRPr="001530A8">
        <w:rPr>
          <w:rFonts w:ascii="Times New Roman" w:eastAsia="Times New Roman" w:hAnsi="Times New Roman" w:cs="Times New Roman"/>
          <w:sz w:val="30"/>
          <w:szCs w:val="30"/>
          <w:lang w:eastAsia="ru-RU"/>
        </w:rPr>
        <w:t>;</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1530A8" w:rsidRDefault="001530A8" w:rsidP="001530A8">
      <w:pPr>
        <w:widowControl w:val="0"/>
        <w:tabs>
          <w:tab w:val="left" w:pos="993"/>
        </w:tabs>
        <w:spacing w:after="0" w:line="240" w:lineRule="auto"/>
        <w:ind w:firstLine="709"/>
        <w:jc w:val="both"/>
        <w:rPr>
          <w:rFonts w:ascii="Times New Roman" w:hAnsi="Times New Roman" w:cs="Times New Roman"/>
          <w:spacing w:val="-6"/>
          <w:sz w:val="30"/>
          <w:szCs w:val="30"/>
        </w:rPr>
      </w:pPr>
      <w:r w:rsidRPr="009D3FF4">
        <w:rPr>
          <w:rFonts w:ascii="Times New Roman" w:hAnsi="Times New Roman" w:cs="Times New Roman"/>
          <w:spacing w:val="-12"/>
          <w:sz w:val="30"/>
          <w:szCs w:val="30"/>
        </w:rPr>
        <w:t xml:space="preserve">- </w:t>
      </w:r>
      <w:r w:rsidR="001B23D0" w:rsidRPr="009D3FF4">
        <w:rPr>
          <w:rFonts w:ascii="Times New Roman" w:hAnsi="Times New Roman" w:cs="Times New Roman"/>
          <w:spacing w:val="-12"/>
          <w:sz w:val="30"/>
          <w:szCs w:val="30"/>
        </w:rPr>
        <w:t>навыками применения в практической деятельности теоретических знаний</w:t>
      </w:r>
      <w:r w:rsidR="001B23D0" w:rsidRPr="001530A8">
        <w:rPr>
          <w:rFonts w:ascii="Times New Roman" w:hAnsi="Times New Roman" w:cs="Times New Roman"/>
          <w:spacing w:val="-6"/>
          <w:sz w:val="30"/>
          <w:szCs w:val="30"/>
        </w:rPr>
        <w:t xml:space="preserve"> и умений в области выявления основных закономерностей функционирования экономики;</w:t>
      </w:r>
    </w:p>
    <w:p w:rsidR="001B23D0" w:rsidRPr="001530A8" w:rsidRDefault="001530A8" w:rsidP="001530A8">
      <w:pPr>
        <w:widowControl w:val="0"/>
        <w:tabs>
          <w:tab w:val="left" w:pos="993"/>
        </w:tabs>
        <w:spacing w:after="0" w:line="240" w:lineRule="auto"/>
        <w:ind w:firstLine="709"/>
        <w:jc w:val="both"/>
        <w:rPr>
          <w:rFonts w:ascii="Times New Roman" w:hAnsi="Times New Roman" w:cs="Times New Roman"/>
          <w:sz w:val="30"/>
          <w:szCs w:val="30"/>
        </w:rPr>
      </w:pPr>
      <w:r w:rsidRPr="009D3FF4">
        <w:rPr>
          <w:rFonts w:ascii="Times New Roman" w:hAnsi="Times New Roman" w:cs="Times New Roman"/>
          <w:spacing w:val="-12"/>
          <w:sz w:val="30"/>
          <w:szCs w:val="30"/>
        </w:rPr>
        <w:t xml:space="preserve">- </w:t>
      </w:r>
      <w:r w:rsidR="001B23D0" w:rsidRPr="009D3FF4">
        <w:rPr>
          <w:rFonts w:ascii="Times New Roman" w:hAnsi="Times New Roman" w:cs="Times New Roman"/>
          <w:spacing w:val="-12"/>
          <w:sz w:val="30"/>
          <w:szCs w:val="30"/>
        </w:rPr>
        <w:t>навыками оценки соотношения планируемого результата и затрачиваемых</w:t>
      </w:r>
      <w:r w:rsidR="001B23D0" w:rsidRPr="001530A8">
        <w:rPr>
          <w:rFonts w:ascii="Times New Roman" w:hAnsi="Times New Roman" w:cs="Times New Roman"/>
          <w:sz w:val="30"/>
          <w:szCs w:val="30"/>
        </w:rPr>
        <w:t xml:space="preserve"> ресурсов;</w:t>
      </w:r>
    </w:p>
    <w:p w:rsidR="001B23D0" w:rsidRPr="001530A8" w:rsidRDefault="001530A8" w:rsidP="001530A8">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1530A8">
        <w:rPr>
          <w:rFonts w:ascii="Times New Roman" w:hAnsi="Times New Roman" w:cs="Times New Roman"/>
          <w:sz w:val="30"/>
          <w:szCs w:val="30"/>
        </w:rPr>
        <w:t>навыками определения социальных, политических, экономических закономерностей и тенденций.</w:t>
      </w:r>
    </w:p>
    <w:p w:rsidR="001B23D0" w:rsidRPr="00165A10" w:rsidRDefault="001B23D0" w:rsidP="001530A8">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Информационные технологии в управленческой деятельности</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pacing w:val="-8"/>
          <w:sz w:val="30"/>
          <w:szCs w:val="30"/>
          <w:lang w:eastAsia="ru-RU"/>
        </w:rPr>
        <w:t>Понятие информационных технологий (</w:t>
      </w:r>
      <w:proofErr w:type="gramStart"/>
      <w:r w:rsidRPr="00165A10">
        <w:rPr>
          <w:rFonts w:ascii="Times New Roman" w:eastAsia="Times New Roman" w:hAnsi="Times New Roman" w:cs="Times New Roman"/>
          <w:spacing w:val="-8"/>
          <w:sz w:val="30"/>
          <w:szCs w:val="30"/>
          <w:lang w:eastAsia="ru-RU"/>
        </w:rPr>
        <w:t>ИТ</w:t>
      </w:r>
      <w:proofErr w:type="gramEnd"/>
      <w:r w:rsidRPr="00165A10">
        <w:rPr>
          <w:rFonts w:ascii="Times New Roman" w:eastAsia="Times New Roman" w:hAnsi="Times New Roman" w:cs="Times New Roman"/>
          <w:spacing w:val="-8"/>
          <w:sz w:val="30"/>
          <w:szCs w:val="30"/>
          <w:lang w:eastAsia="ru-RU"/>
        </w:rPr>
        <w:t>). Понятие информационного</w:t>
      </w:r>
      <w:r w:rsidRPr="00165A10">
        <w:rPr>
          <w:rFonts w:ascii="Times New Roman" w:eastAsia="Times New Roman" w:hAnsi="Times New Roman" w:cs="Times New Roman"/>
          <w:sz w:val="30"/>
          <w:szCs w:val="30"/>
          <w:lang w:eastAsia="ru-RU"/>
        </w:rPr>
        <w:t xml:space="preserve"> </w:t>
      </w:r>
      <w:r w:rsidRPr="009D3FF4">
        <w:rPr>
          <w:rFonts w:ascii="Times New Roman" w:eastAsia="Times New Roman" w:hAnsi="Times New Roman" w:cs="Times New Roman"/>
          <w:spacing w:val="-8"/>
          <w:sz w:val="30"/>
          <w:szCs w:val="30"/>
          <w:lang w:eastAsia="ru-RU"/>
        </w:rPr>
        <w:t>ресурса. Государственная система правовой информации Республики Беларусь.</w:t>
      </w:r>
      <w:r w:rsidRPr="00165A10">
        <w:rPr>
          <w:rFonts w:ascii="Times New Roman" w:eastAsia="Times New Roman" w:hAnsi="Times New Roman" w:cs="Times New Roman"/>
          <w:sz w:val="30"/>
          <w:szCs w:val="30"/>
          <w:lang w:eastAsia="ru-RU"/>
        </w:rPr>
        <w:t xml:space="preserve"> Информационная безопасность.</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530A8">
        <w:rPr>
          <w:rFonts w:ascii="Times New Roman" w:eastAsia="Times New Roman" w:hAnsi="Times New Roman" w:cs="Times New Roman"/>
          <w:spacing w:val="-12"/>
          <w:sz w:val="30"/>
          <w:szCs w:val="30"/>
          <w:lang w:eastAsia="ru-RU"/>
        </w:rPr>
        <w:t>Тенденции развития технических средств компьютерных информационных</w:t>
      </w:r>
      <w:r w:rsidRPr="00165A10">
        <w:rPr>
          <w:rFonts w:ascii="Times New Roman" w:eastAsia="Times New Roman" w:hAnsi="Times New Roman" w:cs="Times New Roman"/>
          <w:sz w:val="30"/>
          <w:szCs w:val="30"/>
          <w:lang w:eastAsia="ru-RU"/>
        </w:rPr>
        <w:t xml:space="preserve"> технологий. Программное обеспечение (</w:t>
      </w:r>
      <w:proofErr w:type="gramStart"/>
      <w:r w:rsidRPr="00165A10">
        <w:rPr>
          <w:rFonts w:ascii="Times New Roman" w:eastAsia="Times New Roman" w:hAnsi="Times New Roman" w:cs="Times New Roman"/>
          <w:sz w:val="30"/>
          <w:szCs w:val="30"/>
          <w:lang w:eastAsia="ru-RU"/>
        </w:rPr>
        <w:t>ПО</w:t>
      </w:r>
      <w:proofErr w:type="gramEnd"/>
      <w:r w:rsidRPr="00165A10">
        <w:rPr>
          <w:rFonts w:ascii="Times New Roman" w:eastAsia="Times New Roman" w:hAnsi="Times New Roman" w:cs="Times New Roman"/>
          <w:sz w:val="30"/>
          <w:szCs w:val="30"/>
          <w:lang w:eastAsia="ru-RU"/>
        </w:rPr>
        <w:t xml:space="preserve">), </w:t>
      </w:r>
      <w:proofErr w:type="gramStart"/>
      <w:r w:rsidRPr="00165A10">
        <w:rPr>
          <w:rFonts w:ascii="Times New Roman" w:eastAsia="Times New Roman" w:hAnsi="Times New Roman" w:cs="Times New Roman"/>
          <w:sz w:val="30"/>
          <w:szCs w:val="30"/>
          <w:lang w:eastAsia="ru-RU"/>
        </w:rPr>
        <w:t>его</w:t>
      </w:r>
      <w:proofErr w:type="gramEnd"/>
      <w:r w:rsidRPr="00165A10">
        <w:rPr>
          <w:rFonts w:ascii="Times New Roman" w:eastAsia="Times New Roman" w:hAnsi="Times New Roman" w:cs="Times New Roman"/>
          <w:sz w:val="30"/>
          <w:szCs w:val="30"/>
          <w:lang w:eastAsia="ru-RU"/>
        </w:rPr>
        <w:t xml:space="preserve"> классификация.</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Программные средства подготовки текстовых документов.</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Табличные процессоры, их функциональные возможности.</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pacing w:val="-6"/>
          <w:sz w:val="30"/>
          <w:szCs w:val="30"/>
          <w:lang w:eastAsia="ru-RU"/>
        </w:rPr>
        <w:t xml:space="preserve">Системы обработки графической информации. Компьютерная графика, ее классификация по способу формирования изображения, размерности и др. </w:t>
      </w:r>
      <w:r w:rsidRPr="001530A8">
        <w:rPr>
          <w:rFonts w:ascii="Times New Roman" w:eastAsia="Times New Roman" w:hAnsi="Times New Roman" w:cs="Times New Roman"/>
          <w:spacing w:val="-12"/>
          <w:sz w:val="30"/>
          <w:szCs w:val="30"/>
          <w:lang w:eastAsia="ru-RU"/>
        </w:rPr>
        <w:t>Системы создания динамических презентаций, их функциональные возможности.</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 xml:space="preserve">Базы данных. Модели данных. Этапы проектирования базы данных. </w:t>
      </w:r>
      <w:r w:rsidRPr="00165A10">
        <w:rPr>
          <w:rFonts w:ascii="Times New Roman" w:eastAsia="Times New Roman" w:hAnsi="Times New Roman" w:cs="Times New Roman"/>
          <w:spacing w:val="-6"/>
          <w:sz w:val="30"/>
          <w:szCs w:val="30"/>
          <w:lang w:eastAsia="ru-RU"/>
        </w:rPr>
        <w:t>Понятие системы управления базами данных (СУБД). Общая характеристика</w:t>
      </w:r>
      <w:r w:rsidRPr="00165A10">
        <w:rPr>
          <w:rFonts w:ascii="Times New Roman" w:eastAsia="Times New Roman" w:hAnsi="Times New Roman" w:cs="Times New Roman"/>
          <w:sz w:val="30"/>
          <w:szCs w:val="30"/>
          <w:lang w:eastAsia="ru-RU"/>
        </w:rPr>
        <w:t xml:space="preserve"> СУБД. Типы данных, обрабатываемых СУБД. Технология создания базы данных. Возможности и типы запросов. Способы проектирования форм и отчетов. Язык SQL в СУБД.</w:t>
      </w:r>
    </w:p>
    <w:p w:rsidR="001B23D0" w:rsidRPr="009426D9"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9426D9">
        <w:rPr>
          <w:rFonts w:ascii="Times New Roman" w:eastAsia="Times New Roman" w:hAnsi="Times New Roman" w:cs="Times New Roman"/>
          <w:sz w:val="30"/>
          <w:szCs w:val="30"/>
          <w:lang w:eastAsia="ru-RU"/>
        </w:rPr>
        <w:t xml:space="preserve">Компьютерные сети. Локальные компьютерные сети. Глобальная сеть </w:t>
      </w:r>
      <w:proofErr w:type="spellStart"/>
      <w:r w:rsidRPr="009426D9">
        <w:rPr>
          <w:rFonts w:ascii="Times New Roman" w:eastAsia="Times New Roman" w:hAnsi="Times New Roman" w:cs="Times New Roman"/>
          <w:sz w:val="30"/>
          <w:szCs w:val="30"/>
          <w:lang w:eastAsia="ru-RU"/>
        </w:rPr>
        <w:t>Internet</w:t>
      </w:r>
      <w:proofErr w:type="spellEnd"/>
      <w:r w:rsidRPr="009426D9">
        <w:rPr>
          <w:rFonts w:ascii="Times New Roman" w:eastAsia="Times New Roman" w:hAnsi="Times New Roman" w:cs="Times New Roman"/>
          <w:sz w:val="30"/>
          <w:szCs w:val="30"/>
          <w:lang w:eastAsia="ru-RU"/>
        </w:rPr>
        <w:t xml:space="preserve">. Структура, протоколы, сервисы сети </w:t>
      </w:r>
      <w:proofErr w:type="spellStart"/>
      <w:r w:rsidRPr="009426D9">
        <w:rPr>
          <w:rFonts w:ascii="Times New Roman" w:eastAsia="Times New Roman" w:hAnsi="Times New Roman" w:cs="Times New Roman"/>
          <w:sz w:val="30"/>
          <w:szCs w:val="30"/>
          <w:lang w:eastAsia="ru-RU"/>
        </w:rPr>
        <w:t>Internet</w:t>
      </w:r>
      <w:proofErr w:type="spellEnd"/>
      <w:r w:rsidRPr="009426D9">
        <w:rPr>
          <w:rFonts w:ascii="Times New Roman" w:eastAsia="Times New Roman" w:hAnsi="Times New Roman" w:cs="Times New Roman"/>
          <w:sz w:val="30"/>
          <w:szCs w:val="30"/>
          <w:lang w:eastAsia="ru-RU"/>
        </w:rPr>
        <w:t>. Язык гипертекстовой разметки HTML. Браузеры. Электронная почта.</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базовые понятия информационных технологий;</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технологии работы с электронными документами, таблицами;</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технологии организации, хранения и обработки баз данных;</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основные принципы работы в локальной компьютерной сети;</w:t>
      </w:r>
    </w:p>
    <w:p w:rsidR="001B23D0" w:rsidRPr="009D3FF4" w:rsidRDefault="009426D9" w:rsidP="009426D9">
      <w:pPr>
        <w:widowControl w:val="0"/>
        <w:tabs>
          <w:tab w:val="left" w:pos="993"/>
        </w:tabs>
        <w:spacing w:after="0" w:line="240" w:lineRule="auto"/>
        <w:ind w:firstLine="709"/>
        <w:jc w:val="both"/>
        <w:rPr>
          <w:rFonts w:ascii="Times New Roman" w:hAnsi="Times New Roman" w:cs="Times New Roman"/>
          <w:spacing w:val="-8"/>
          <w:sz w:val="30"/>
          <w:szCs w:val="30"/>
        </w:rPr>
      </w:pPr>
      <w:r w:rsidRPr="009D3FF4">
        <w:rPr>
          <w:rFonts w:ascii="Times New Roman" w:hAnsi="Times New Roman" w:cs="Times New Roman"/>
          <w:spacing w:val="-8"/>
          <w:sz w:val="30"/>
          <w:szCs w:val="30"/>
        </w:rPr>
        <w:t xml:space="preserve">- </w:t>
      </w:r>
      <w:r w:rsidR="001B23D0" w:rsidRPr="009D3FF4">
        <w:rPr>
          <w:rFonts w:ascii="Times New Roman" w:hAnsi="Times New Roman" w:cs="Times New Roman"/>
          <w:spacing w:val="-8"/>
          <w:sz w:val="30"/>
          <w:szCs w:val="30"/>
        </w:rPr>
        <w:t>основные принципы работы в глобальной компьютерной сети Интернет;</w:t>
      </w:r>
    </w:p>
    <w:p w:rsidR="001B23D0" w:rsidRPr="009426D9" w:rsidRDefault="009426D9" w:rsidP="009426D9">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9D3FF4">
        <w:rPr>
          <w:rFonts w:ascii="Times New Roman" w:hAnsi="Times New Roman" w:cs="Times New Roman"/>
          <w:spacing w:val="-6"/>
          <w:sz w:val="30"/>
          <w:szCs w:val="30"/>
        </w:rPr>
        <w:t xml:space="preserve">- </w:t>
      </w:r>
      <w:r w:rsidR="001B23D0" w:rsidRPr="009D3FF4">
        <w:rPr>
          <w:rFonts w:ascii="Times New Roman" w:hAnsi="Times New Roman" w:cs="Times New Roman"/>
          <w:spacing w:val="-6"/>
          <w:sz w:val="30"/>
          <w:szCs w:val="30"/>
        </w:rPr>
        <w:t>сведения о государственной системе правовой информации Республики</w:t>
      </w:r>
      <w:r w:rsidR="001B23D0" w:rsidRPr="009426D9">
        <w:rPr>
          <w:rFonts w:ascii="Times New Roman" w:hAnsi="Times New Roman" w:cs="Times New Roman"/>
          <w:sz w:val="30"/>
          <w:szCs w:val="30"/>
        </w:rPr>
        <w:t xml:space="preserve"> Беларусь</w:t>
      </w:r>
      <w:r w:rsidR="001B23D0" w:rsidRPr="009426D9">
        <w:rPr>
          <w:rFonts w:ascii="Times New Roman" w:eastAsia="Times New Roman" w:hAnsi="Times New Roman" w:cs="Times New Roman"/>
          <w:sz w:val="30"/>
          <w:szCs w:val="30"/>
          <w:lang w:eastAsia="ru-RU"/>
        </w:rPr>
        <w:t>;</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 xml:space="preserve">практически использовать пакеты MS </w:t>
      </w:r>
      <w:proofErr w:type="spellStart"/>
      <w:r w:rsidR="001B23D0" w:rsidRPr="009426D9">
        <w:rPr>
          <w:rFonts w:ascii="Times New Roman" w:hAnsi="Times New Roman" w:cs="Times New Roman"/>
          <w:sz w:val="30"/>
          <w:szCs w:val="30"/>
        </w:rPr>
        <w:t>Office</w:t>
      </w:r>
      <w:proofErr w:type="spellEnd"/>
      <w:r w:rsidR="001B23D0" w:rsidRPr="009426D9">
        <w:rPr>
          <w:rFonts w:ascii="Times New Roman" w:hAnsi="Times New Roman" w:cs="Times New Roman"/>
          <w:sz w:val="30"/>
          <w:szCs w:val="30"/>
        </w:rPr>
        <w:t xml:space="preserve"> при решении задач экономики и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организовывать грамотное создание, хранение, архивирование и обработку документов на автоматизированном месте управленца;</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sidRPr="009426D9">
        <w:rPr>
          <w:rFonts w:ascii="Times New Roman" w:hAnsi="Times New Roman" w:cs="Times New Roman"/>
          <w:spacing w:val="-10"/>
          <w:sz w:val="30"/>
          <w:szCs w:val="30"/>
        </w:rPr>
        <w:t xml:space="preserve">- </w:t>
      </w:r>
      <w:r w:rsidR="001B23D0" w:rsidRPr="009426D9">
        <w:rPr>
          <w:rFonts w:ascii="Times New Roman" w:hAnsi="Times New Roman" w:cs="Times New Roman"/>
          <w:spacing w:val="-10"/>
          <w:sz w:val="30"/>
          <w:szCs w:val="30"/>
        </w:rPr>
        <w:t>пользоваться приемами поиска информации в глобальной компьютерной</w:t>
      </w:r>
      <w:r w:rsidR="001B23D0" w:rsidRPr="009426D9">
        <w:rPr>
          <w:rFonts w:ascii="Times New Roman" w:hAnsi="Times New Roman" w:cs="Times New Roman"/>
          <w:sz w:val="30"/>
          <w:szCs w:val="30"/>
        </w:rPr>
        <w:t xml:space="preserve"> сети </w:t>
      </w:r>
      <w:proofErr w:type="spellStart"/>
      <w:r w:rsidR="001B23D0" w:rsidRPr="009426D9">
        <w:rPr>
          <w:rFonts w:ascii="Times New Roman" w:hAnsi="Times New Roman" w:cs="Times New Roman"/>
          <w:sz w:val="30"/>
          <w:szCs w:val="30"/>
        </w:rPr>
        <w:t>Internet</w:t>
      </w:r>
      <w:proofErr w:type="spellEnd"/>
      <w:r w:rsidR="001B23D0" w:rsidRPr="009426D9">
        <w:rPr>
          <w:rFonts w:ascii="Times New Roman" w:hAnsi="Times New Roman" w:cs="Times New Roman"/>
          <w:sz w:val="30"/>
          <w:szCs w:val="30"/>
        </w:rPr>
        <w:t>;</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использовать технологии создания компьютерных презентаций;</w:t>
      </w:r>
    </w:p>
    <w:p w:rsidR="001B23D0" w:rsidRPr="00226E69" w:rsidRDefault="009426D9" w:rsidP="009426D9">
      <w:pPr>
        <w:widowControl w:val="0"/>
        <w:tabs>
          <w:tab w:val="left" w:pos="993"/>
        </w:tabs>
        <w:spacing w:after="0" w:line="240" w:lineRule="auto"/>
        <w:ind w:firstLine="709"/>
        <w:jc w:val="both"/>
        <w:rPr>
          <w:rFonts w:ascii="Times New Roman" w:hAnsi="Times New Roman" w:cs="Times New Roman"/>
          <w:spacing w:val="-8"/>
          <w:sz w:val="30"/>
          <w:szCs w:val="30"/>
        </w:rPr>
      </w:pPr>
      <w:r w:rsidRPr="00226E69">
        <w:rPr>
          <w:rFonts w:ascii="Times New Roman" w:hAnsi="Times New Roman" w:cs="Times New Roman"/>
          <w:spacing w:val="-8"/>
          <w:sz w:val="30"/>
          <w:szCs w:val="30"/>
        </w:rPr>
        <w:t xml:space="preserve">- </w:t>
      </w:r>
      <w:r w:rsidR="001B23D0" w:rsidRPr="00226E69">
        <w:rPr>
          <w:rFonts w:ascii="Times New Roman" w:hAnsi="Times New Roman" w:cs="Times New Roman"/>
          <w:spacing w:val="-8"/>
          <w:sz w:val="30"/>
          <w:szCs w:val="30"/>
        </w:rPr>
        <w:t>использовать методы защиты информации для безопасной работы в сети;</w:t>
      </w:r>
    </w:p>
    <w:p w:rsidR="001B23D0" w:rsidRPr="00165A10" w:rsidRDefault="004061A1" w:rsidP="001B23D0">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i/>
          <w:iCs/>
          <w:sz w:val="30"/>
          <w:szCs w:val="30"/>
          <w:lang w:eastAsia="ru-RU"/>
        </w:rPr>
        <w:t>в</w:t>
      </w:r>
      <w:r w:rsidR="001B23D0" w:rsidRPr="004061A1">
        <w:rPr>
          <w:rFonts w:ascii="Times New Roman" w:eastAsia="Times New Roman" w:hAnsi="Times New Roman" w:cs="Times New Roman"/>
          <w:i/>
          <w:iCs/>
          <w:sz w:val="30"/>
          <w:szCs w:val="30"/>
          <w:lang w:eastAsia="ru-RU"/>
        </w:rPr>
        <w:t>ладеть</w:t>
      </w:r>
      <w:r>
        <w:rPr>
          <w:rFonts w:ascii="Times New Roman" w:eastAsia="Times New Roman" w:hAnsi="Times New Roman" w:cs="Times New Roman"/>
          <w:i/>
          <w:iCs/>
          <w:sz w:val="30"/>
          <w:szCs w:val="30"/>
          <w:lang w:eastAsia="ru-RU"/>
        </w:rPr>
        <w:t>:</w:t>
      </w:r>
    </w:p>
    <w:p w:rsidR="001B23D0" w:rsidRPr="004061A1"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sidRPr="004061A1">
        <w:rPr>
          <w:rFonts w:ascii="Times New Roman" w:hAnsi="Times New Roman" w:cs="Times New Roman"/>
          <w:spacing w:val="-14"/>
          <w:sz w:val="30"/>
          <w:szCs w:val="30"/>
        </w:rPr>
        <w:t xml:space="preserve">- </w:t>
      </w:r>
      <w:r w:rsidR="004061A1" w:rsidRPr="004061A1">
        <w:rPr>
          <w:rFonts w:ascii="Times New Roman" w:eastAsia="Times New Roman" w:hAnsi="Times New Roman" w:cs="Times New Roman"/>
          <w:iCs/>
          <w:spacing w:val="-14"/>
          <w:sz w:val="30"/>
          <w:szCs w:val="30"/>
          <w:lang w:eastAsia="ru-RU"/>
        </w:rPr>
        <w:t>навыками</w:t>
      </w:r>
      <w:r w:rsidR="004061A1" w:rsidRPr="004061A1">
        <w:rPr>
          <w:rFonts w:ascii="Times New Roman" w:hAnsi="Times New Roman" w:cs="Times New Roman"/>
          <w:spacing w:val="-14"/>
          <w:sz w:val="30"/>
          <w:szCs w:val="30"/>
        </w:rPr>
        <w:t xml:space="preserve"> </w:t>
      </w:r>
      <w:r w:rsidR="001B23D0" w:rsidRPr="004061A1">
        <w:rPr>
          <w:rFonts w:ascii="Times New Roman" w:hAnsi="Times New Roman" w:cs="Times New Roman"/>
          <w:spacing w:val="-14"/>
          <w:sz w:val="30"/>
          <w:szCs w:val="30"/>
        </w:rPr>
        <w:t xml:space="preserve">использования современных пакетов MS </w:t>
      </w:r>
      <w:proofErr w:type="spellStart"/>
      <w:r w:rsidR="001B23D0" w:rsidRPr="004061A1">
        <w:rPr>
          <w:rFonts w:ascii="Times New Roman" w:hAnsi="Times New Roman" w:cs="Times New Roman"/>
          <w:spacing w:val="-14"/>
          <w:sz w:val="30"/>
          <w:szCs w:val="30"/>
        </w:rPr>
        <w:t>Office</w:t>
      </w:r>
      <w:proofErr w:type="spellEnd"/>
      <w:r w:rsidR="001B23D0" w:rsidRPr="004061A1">
        <w:rPr>
          <w:rFonts w:ascii="Times New Roman" w:hAnsi="Times New Roman" w:cs="Times New Roman"/>
          <w:spacing w:val="-14"/>
          <w:sz w:val="30"/>
          <w:szCs w:val="30"/>
        </w:rPr>
        <w:t>, обеспечивающих</w:t>
      </w:r>
      <w:r w:rsidR="001B23D0" w:rsidRPr="004061A1">
        <w:rPr>
          <w:rFonts w:ascii="Times New Roman" w:hAnsi="Times New Roman" w:cs="Times New Roman"/>
          <w:sz w:val="30"/>
          <w:szCs w:val="30"/>
        </w:rPr>
        <w:t xml:space="preserve"> автоматизированные процедуры обработки данных, представленных в виде текстов, таблиц, диаграмм, организационных схем;</w:t>
      </w:r>
    </w:p>
    <w:p w:rsidR="001B23D0" w:rsidRPr="004061A1"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sidRPr="004061A1">
        <w:rPr>
          <w:rFonts w:ascii="Times New Roman" w:hAnsi="Times New Roman" w:cs="Times New Roman"/>
          <w:sz w:val="30"/>
          <w:szCs w:val="30"/>
        </w:rPr>
        <w:t xml:space="preserve">- </w:t>
      </w:r>
      <w:r w:rsidR="004061A1" w:rsidRPr="004061A1">
        <w:rPr>
          <w:rFonts w:ascii="Times New Roman" w:eastAsia="Times New Roman" w:hAnsi="Times New Roman" w:cs="Times New Roman"/>
          <w:iCs/>
          <w:sz w:val="30"/>
          <w:szCs w:val="30"/>
          <w:lang w:eastAsia="ru-RU"/>
        </w:rPr>
        <w:t>навыками</w:t>
      </w:r>
      <w:r w:rsidR="004061A1" w:rsidRPr="004061A1">
        <w:rPr>
          <w:rFonts w:ascii="Times New Roman" w:hAnsi="Times New Roman" w:cs="Times New Roman"/>
          <w:sz w:val="30"/>
          <w:szCs w:val="30"/>
        </w:rPr>
        <w:t xml:space="preserve"> </w:t>
      </w:r>
      <w:r w:rsidR="001B23D0" w:rsidRPr="004061A1">
        <w:rPr>
          <w:rFonts w:ascii="Times New Roman" w:hAnsi="Times New Roman" w:cs="Times New Roman"/>
          <w:sz w:val="30"/>
          <w:szCs w:val="30"/>
        </w:rPr>
        <w:t xml:space="preserve">навигации и поиска информации в </w:t>
      </w:r>
      <w:proofErr w:type="spellStart"/>
      <w:r w:rsidR="001B23D0" w:rsidRPr="004061A1">
        <w:rPr>
          <w:rFonts w:ascii="Times New Roman" w:hAnsi="Times New Roman" w:cs="Times New Roman"/>
          <w:sz w:val="30"/>
          <w:szCs w:val="30"/>
        </w:rPr>
        <w:t>Internet</w:t>
      </w:r>
      <w:proofErr w:type="spellEnd"/>
      <w:r w:rsidR="001B23D0" w:rsidRPr="004061A1">
        <w:rPr>
          <w:rFonts w:ascii="Times New Roman" w:hAnsi="Times New Roman" w:cs="Times New Roman"/>
          <w:sz w:val="30"/>
          <w:szCs w:val="30"/>
        </w:rPr>
        <w:t>;</w:t>
      </w:r>
    </w:p>
    <w:p w:rsidR="001B23D0" w:rsidRPr="004061A1" w:rsidRDefault="009426D9" w:rsidP="009426D9">
      <w:pPr>
        <w:widowControl w:val="0"/>
        <w:tabs>
          <w:tab w:val="left" w:pos="993"/>
        </w:tabs>
        <w:spacing w:after="0" w:line="240" w:lineRule="auto"/>
        <w:ind w:firstLine="709"/>
        <w:jc w:val="both"/>
        <w:rPr>
          <w:rFonts w:ascii="Times New Roman" w:hAnsi="Times New Roman" w:cs="Times New Roman"/>
          <w:spacing w:val="-12"/>
          <w:sz w:val="30"/>
          <w:szCs w:val="30"/>
        </w:rPr>
      </w:pPr>
      <w:r w:rsidRPr="004061A1">
        <w:rPr>
          <w:rFonts w:ascii="Times New Roman" w:hAnsi="Times New Roman" w:cs="Times New Roman"/>
          <w:spacing w:val="-12"/>
          <w:sz w:val="30"/>
          <w:szCs w:val="30"/>
        </w:rPr>
        <w:t xml:space="preserve">- </w:t>
      </w:r>
      <w:r w:rsidR="004061A1" w:rsidRPr="004061A1">
        <w:rPr>
          <w:rFonts w:ascii="Times New Roman" w:eastAsia="Times New Roman" w:hAnsi="Times New Roman" w:cs="Times New Roman"/>
          <w:iCs/>
          <w:sz w:val="30"/>
          <w:szCs w:val="30"/>
          <w:lang w:eastAsia="ru-RU"/>
        </w:rPr>
        <w:t>навыками</w:t>
      </w:r>
      <w:r w:rsidR="004061A1" w:rsidRPr="004061A1">
        <w:rPr>
          <w:rFonts w:ascii="Times New Roman" w:hAnsi="Times New Roman" w:cs="Times New Roman"/>
          <w:spacing w:val="-12"/>
          <w:sz w:val="30"/>
          <w:szCs w:val="30"/>
        </w:rPr>
        <w:t xml:space="preserve"> </w:t>
      </w:r>
      <w:r w:rsidR="001B23D0" w:rsidRPr="004061A1">
        <w:rPr>
          <w:rFonts w:ascii="Times New Roman" w:hAnsi="Times New Roman" w:cs="Times New Roman"/>
          <w:spacing w:val="-12"/>
          <w:sz w:val="30"/>
          <w:szCs w:val="30"/>
        </w:rPr>
        <w:t>применения информационных технологий в управленческой деятельности;</w:t>
      </w:r>
    </w:p>
    <w:p w:rsidR="001B23D0" w:rsidRPr="009426D9" w:rsidRDefault="009426D9" w:rsidP="009426D9">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sidRPr="004061A1">
        <w:rPr>
          <w:rFonts w:ascii="Times New Roman" w:hAnsi="Times New Roman" w:cs="Times New Roman"/>
          <w:sz w:val="30"/>
          <w:szCs w:val="30"/>
        </w:rPr>
        <w:t xml:space="preserve">- </w:t>
      </w:r>
      <w:r w:rsidR="004061A1" w:rsidRPr="004061A1">
        <w:rPr>
          <w:rFonts w:ascii="Times New Roman" w:eastAsia="Times New Roman" w:hAnsi="Times New Roman" w:cs="Times New Roman"/>
          <w:iCs/>
          <w:sz w:val="30"/>
          <w:szCs w:val="30"/>
          <w:lang w:eastAsia="ru-RU"/>
        </w:rPr>
        <w:t>навыками</w:t>
      </w:r>
      <w:r w:rsidR="004061A1" w:rsidRPr="004061A1">
        <w:rPr>
          <w:rFonts w:ascii="Times New Roman" w:hAnsi="Times New Roman" w:cs="Times New Roman"/>
          <w:sz w:val="30"/>
          <w:szCs w:val="30"/>
        </w:rPr>
        <w:t xml:space="preserve"> </w:t>
      </w:r>
      <w:r w:rsidR="001B23D0" w:rsidRPr="004061A1">
        <w:rPr>
          <w:rFonts w:ascii="Times New Roman" w:hAnsi="Times New Roman" w:cs="Times New Roman"/>
          <w:sz w:val="30"/>
          <w:szCs w:val="30"/>
        </w:rPr>
        <w:t>обработки</w:t>
      </w:r>
      <w:r w:rsidR="001B23D0" w:rsidRPr="009426D9">
        <w:rPr>
          <w:rFonts w:ascii="Times New Roman" w:eastAsia="Times New Roman" w:hAnsi="Times New Roman" w:cs="Times New Roman"/>
          <w:sz w:val="30"/>
          <w:szCs w:val="30"/>
          <w:lang w:eastAsia="ru-RU"/>
        </w:rPr>
        <w:t xml:space="preserve"> управленческой и экономической информации.</w:t>
      </w:r>
    </w:p>
    <w:p w:rsidR="001B23D0" w:rsidRPr="00165A10" w:rsidRDefault="001B23D0" w:rsidP="009426D9">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Государственное управление</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 xml:space="preserve">Понятие, сущность и характеристика государственного управления. Становление и развитие теории и практики государственного управления. Методологические основы государственного управления. Цели, функции и методы государственного управления. Особенности функционирования системы государственного управления. Научные основы организации </w:t>
      </w:r>
      <w:r w:rsidRPr="00165A10">
        <w:rPr>
          <w:rFonts w:ascii="Times New Roman" w:eastAsia="Times New Roman" w:hAnsi="Times New Roman" w:cs="Times New Roman"/>
          <w:spacing w:val="-6"/>
          <w:sz w:val="30"/>
          <w:szCs w:val="30"/>
          <w:lang w:eastAsia="ru-RU"/>
        </w:rPr>
        <w:t>государственного управления. Государственный аппарат и государственные</w:t>
      </w:r>
      <w:r w:rsidRPr="00165A10">
        <w:rPr>
          <w:rFonts w:ascii="Times New Roman" w:eastAsia="Times New Roman" w:hAnsi="Times New Roman" w:cs="Times New Roman"/>
          <w:sz w:val="30"/>
          <w:szCs w:val="30"/>
          <w:lang w:eastAsia="ru-RU"/>
        </w:rPr>
        <w:t xml:space="preserve"> органы в системе государственного управления.</w:t>
      </w:r>
    </w:p>
    <w:p w:rsidR="001B23D0" w:rsidRPr="009426D9"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 xml:space="preserve">Управленческие процессы и управленческие решения. Методология </w:t>
      </w:r>
      <w:r w:rsidRPr="009426D9">
        <w:rPr>
          <w:rFonts w:ascii="Times New Roman" w:eastAsia="Times New Roman" w:hAnsi="Times New Roman" w:cs="Times New Roman"/>
          <w:spacing w:val="-4"/>
          <w:sz w:val="30"/>
          <w:szCs w:val="30"/>
          <w:lang w:eastAsia="ru-RU"/>
        </w:rPr>
        <w:t>разработки государственно-управленческих решений. Выработка и принятие</w:t>
      </w:r>
      <w:r w:rsidRPr="00165A10">
        <w:rPr>
          <w:rFonts w:ascii="Times New Roman" w:eastAsia="Times New Roman" w:hAnsi="Times New Roman" w:cs="Times New Roman"/>
          <w:sz w:val="30"/>
          <w:szCs w:val="30"/>
          <w:lang w:eastAsia="ru-RU"/>
        </w:rPr>
        <w:t xml:space="preserve"> </w:t>
      </w:r>
      <w:r w:rsidRPr="00F55836">
        <w:rPr>
          <w:rFonts w:ascii="Times New Roman" w:eastAsia="Times New Roman" w:hAnsi="Times New Roman" w:cs="Times New Roman"/>
          <w:spacing w:val="-12"/>
          <w:sz w:val="30"/>
          <w:szCs w:val="30"/>
          <w:lang w:eastAsia="ru-RU"/>
        </w:rPr>
        <w:t xml:space="preserve">управленческих решений. Реализация и </w:t>
      </w:r>
      <w:proofErr w:type="gramStart"/>
      <w:r w:rsidRPr="00F55836">
        <w:rPr>
          <w:rFonts w:ascii="Times New Roman" w:eastAsia="Times New Roman" w:hAnsi="Times New Roman" w:cs="Times New Roman"/>
          <w:spacing w:val="-12"/>
          <w:sz w:val="30"/>
          <w:szCs w:val="30"/>
          <w:lang w:eastAsia="ru-RU"/>
        </w:rPr>
        <w:t>контроль за</w:t>
      </w:r>
      <w:proofErr w:type="gramEnd"/>
      <w:r w:rsidRPr="00F55836">
        <w:rPr>
          <w:rFonts w:ascii="Times New Roman" w:eastAsia="Times New Roman" w:hAnsi="Times New Roman" w:cs="Times New Roman"/>
          <w:spacing w:val="-12"/>
          <w:sz w:val="30"/>
          <w:szCs w:val="30"/>
          <w:lang w:eastAsia="ru-RU"/>
        </w:rPr>
        <w:t xml:space="preserve"> выполнением управленческих</w:t>
      </w:r>
      <w:r w:rsidRPr="009426D9">
        <w:rPr>
          <w:rFonts w:ascii="Times New Roman" w:eastAsia="Times New Roman" w:hAnsi="Times New Roman" w:cs="Times New Roman"/>
          <w:sz w:val="30"/>
          <w:szCs w:val="30"/>
          <w:lang w:eastAsia="ru-RU"/>
        </w:rPr>
        <w:t xml:space="preserve"> </w:t>
      </w:r>
      <w:r w:rsidRPr="00F55836">
        <w:rPr>
          <w:rFonts w:ascii="Times New Roman" w:eastAsia="Times New Roman" w:hAnsi="Times New Roman" w:cs="Times New Roman"/>
          <w:spacing w:val="-12"/>
          <w:sz w:val="30"/>
          <w:szCs w:val="30"/>
          <w:lang w:eastAsia="ru-RU"/>
        </w:rPr>
        <w:t>решений. Управленческие технологии. Инновации в государственном управлении</w:t>
      </w:r>
      <w:r w:rsidRPr="009426D9">
        <w:rPr>
          <w:rFonts w:ascii="Times New Roman" w:eastAsia="Times New Roman" w:hAnsi="Times New Roman" w:cs="Times New Roman"/>
          <w:spacing w:val="-12"/>
          <w:sz w:val="30"/>
          <w:szCs w:val="30"/>
          <w:lang w:eastAsia="ru-RU"/>
        </w:rPr>
        <w:t xml:space="preserve"> </w:t>
      </w:r>
      <w:r w:rsidRPr="00F55836">
        <w:rPr>
          <w:rFonts w:ascii="Times New Roman" w:eastAsia="Times New Roman" w:hAnsi="Times New Roman" w:cs="Times New Roman"/>
          <w:sz w:val="30"/>
          <w:szCs w:val="30"/>
          <w:lang w:eastAsia="ru-RU"/>
        </w:rPr>
        <w:t>Республики Беларусь. Теоретико-методологические основы общей теории</w:t>
      </w:r>
      <w:r w:rsidRPr="00F55836">
        <w:rPr>
          <w:rFonts w:ascii="Times New Roman" w:eastAsia="Times New Roman" w:hAnsi="Times New Roman" w:cs="Times New Roman"/>
          <w:spacing w:val="-12"/>
          <w:sz w:val="30"/>
          <w:szCs w:val="30"/>
          <w:lang w:eastAsia="ru-RU"/>
        </w:rPr>
        <w:t xml:space="preserve"> национальной</w:t>
      </w:r>
      <w:r w:rsidRPr="009426D9">
        <w:rPr>
          <w:rFonts w:ascii="Times New Roman" w:eastAsia="Times New Roman" w:hAnsi="Times New Roman" w:cs="Times New Roman"/>
          <w:spacing w:val="-8"/>
          <w:sz w:val="30"/>
          <w:szCs w:val="30"/>
          <w:lang w:eastAsia="ru-RU"/>
        </w:rPr>
        <w:t xml:space="preserve"> безопасности. Государственная кадровая</w:t>
      </w:r>
      <w:r w:rsidRPr="009426D9">
        <w:rPr>
          <w:rFonts w:ascii="Times New Roman" w:eastAsia="Times New Roman" w:hAnsi="Times New Roman" w:cs="Times New Roman"/>
          <w:sz w:val="30"/>
          <w:szCs w:val="30"/>
          <w:lang w:eastAsia="ru-RU"/>
        </w:rPr>
        <w:t xml:space="preserve"> политика как система управления человеческими ресурсами.</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1B23D0" w:rsidRPr="009426D9">
        <w:rPr>
          <w:rFonts w:ascii="Times New Roman" w:hAnsi="Times New Roman" w:cs="Times New Roman"/>
          <w:spacing w:val="-4"/>
          <w:sz w:val="30"/>
          <w:szCs w:val="30"/>
        </w:rPr>
        <w:t>используемый в государственном управлении понятийный аппарат;</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специфику, цели и задачи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теоретические основы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 </w:t>
      </w:r>
      <w:r w:rsidR="001B23D0" w:rsidRPr="009426D9">
        <w:rPr>
          <w:rFonts w:ascii="Times New Roman" w:hAnsi="Times New Roman" w:cs="Times New Roman"/>
          <w:spacing w:val="-6"/>
          <w:sz w:val="30"/>
          <w:szCs w:val="30"/>
        </w:rPr>
        <w:t>методологию формирования системы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научные школы и концепции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1B23D0" w:rsidRPr="009426D9">
        <w:rPr>
          <w:rFonts w:ascii="Times New Roman" w:hAnsi="Times New Roman" w:cs="Times New Roman"/>
          <w:spacing w:val="-4"/>
          <w:sz w:val="30"/>
          <w:szCs w:val="30"/>
        </w:rPr>
        <w:t>субъекты и объекты государственного управления, их особенности;</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научные подходы к формированию организационной структуры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организационную структуру и органы государственного управления Республики Беларусь, их задачи и функции;</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sidRPr="00F55836">
        <w:rPr>
          <w:rFonts w:ascii="Times New Roman" w:hAnsi="Times New Roman" w:cs="Times New Roman"/>
          <w:spacing w:val="-10"/>
          <w:sz w:val="30"/>
          <w:szCs w:val="30"/>
        </w:rPr>
        <w:t xml:space="preserve">- </w:t>
      </w:r>
      <w:r w:rsidR="001B23D0" w:rsidRPr="00F55836">
        <w:rPr>
          <w:rFonts w:ascii="Times New Roman" w:hAnsi="Times New Roman" w:cs="Times New Roman"/>
          <w:spacing w:val="-10"/>
          <w:sz w:val="30"/>
          <w:szCs w:val="30"/>
        </w:rPr>
        <w:t>управленческие процессы и технологии, используемые в государственном</w:t>
      </w:r>
      <w:r w:rsidR="001B23D0" w:rsidRPr="009426D9">
        <w:rPr>
          <w:rFonts w:ascii="Times New Roman" w:hAnsi="Times New Roman" w:cs="Times New Roman"/>
          <w:sz w:val="30"/>
          <w:szCs w:val="30"/>
        </w:rPr>
        <w:t xml:space="preserve"> управлении;</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ресурсное обеспечение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методики</w:t>
      </w:r>
      <w:r w:rsidR="001B23D0" w:rsidRPr="009426D9">
        <w:rPr>
          <w:rFonts w:ascii="Times New Roman" w:eastAsia="Times New Roman" w:hAnsi="Times New Roman" w:cs="Times New Roman"/>
          <w:sz w:val="30"/>
          <w:szCs w:val="30"/>
          <w:lang w:eastAsia="ru-RU"/>
        </w:rPr>
        <w:t xml:space="preserve"> оценки эффективности государственного управления;</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1B23D0" w:rsidRPr="00F55836" w:rsidRDefault="009426D9" w:rsidP="009426D9">
      <w:pPr>
        <w:widowControl w:val="0"/>
        <w:tabs>
          <w:tab w:val="left" w:pos="993"/>
        </w:tabs>
        <w:spacing w:after="0" w:line="240" w:lineRule="auto"/>
        <w:ind w:firstLine="709"/>
        <w:jc w:val="both"/>
        <w:rPr>
          <w:rFonts w:ascii="Times New Roman" w:hAnsi="Times New Roman" w:cs="Times New Roman"/>
          <w:spacing w:val="-12"/>
          <w:sz w:val="30"/>
          <w:szCs w:val="30"/>
        </w:rPr>
      </w:pPr>
      <w:r w:rsidRPr="00F55836">
        <w:rPr>
          <w:rFonts w:ascii="Times New Roman" w:hAnsi="Times New Roman" w:cs="Times New Roman"/>
          <w:spacing w:val="-12"/>
          <w:sz w:val="30"/>
          <w:szCs w:val="30"/>
        </w:rPr>
        <w:t xml:space="preserve">- </w:t>
      </w:r>
      <w:r w:rsidR="001B23D0" w:rsidRPr="00F55836">
        <w:rPr>
          <w:rFonts w:ascii="Times New Roman" w:hAnsi="Times New Roman" w:cs="Times New Roman"/>
          <w:spacing w:val="-12"/>
          <w:sz w:val="30"/>
          <w:szCs w:val="30"/>
        </w:rPr>
        <w:t>характеризовать особенности и содержание государственного управления;</w:t>
      </w:r>
    </w:p>
    <w:p w:rsidR="001B23D0" w:rsidRPr="0095424E" w:rsidRDefault="009426D9" w:rsidP="009426D9">
      <w:pPr>
        <w:widowControl w:val="0"/>
        <w:tabs>
          <w:tab w:val="left" w:pos="993"/>
        </w:tabs>
        <w:spacing w:after="0" w:line="240" w:lineRule="auto"/>
        <w:ind w:firstLine="709"/>
        <w:jc w:val="both"/>
        <w:rPr>
          <w:rFonts w:ascii="Times New Roman" w:hAnsi="Times New Roman" w:cs="Times New Roman"/>
          <w:spacing w:val="-12"/>
          <w:sz w:val="30"/>
          <w:szCs w:val="30"/>
        </w:rPr>
      </w:pPr>
      <w:r w:rsidRPr="0095424E">
        <w:rPr>
          <w:rFonts w:ascii="Times New Roman" w:hAnsi="Times New Roman" w:cs="Times New Roman"/>
          <w:spacing w:val="-12"/>
          <w:sz w:val="30"/>
          <w:szCs w:val="30"/>
        </w:rPr>
        <w:t xml:space="preserve">- </w:t>
      </w:r>
      <w:r w:rsidR="001B23D0" w:rsidRPr="0095424E">
        <w:rPr>
          <w:rFonts w:ascii="Times New Roman" w:hAnsi="Times New Roman" w:cs="Times New Roman"/>
          <w:spacing w:val="-12"/>
          <w:sz w:val="30"/>
          <w:szCs w:val="30"/>
        </w:rPr>
        <w:t>характеризовать цели, задачи и приоритеты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sidRPr="009426D9">
        <w:rPr>
          <w:rFonts w:ascii="Times New Roman" w:hAnsi="Times New Roman" w:cs="Times New Roman"/>
          <w:spacing w:val="-10"/>
          <w:sz w:val="30"/>
          <w:szCs w:val="30"/>
        </w:rPr>
        <w:t xml:space="preserve">- </w:t>
      </w:r>
      <w:r w:rsidR="001B23D0" w:rsidRPr="009426D9">
        <w:rPr>
          <w:rFonts w:ascii="Times New Roman" w:hAnsi="Times New Roman" w:cs="Times New Roman"/>
          <w:spacing w:val="-10"/>
          <w:sz w:val="30"/>
          <w:szCs w:val="30"/>
        </w:rPr>
        <w:t>определять принципы построения и функционирования организационной</w:t>
      </w:r>
      <w:r w:rsidR="001B23D0" w:rsidRPr="009426D9">
        <w:rPr>
          <w:rFonts w:ascii="Times New Roman" w:hAnsi="Times New Roman" w:cs="Times New Roman"/>
          <w:sz w:val="30"/>
          <w:szCs w:val="30"/>
        </w:rPr>
        <w:t xml:space="preserve"> структуры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9426D9">
        <w:rPr>
          <w:rFonts w:ascii="Times New Roman" w:hAnsi="Times New Roman" w:cs="Times New Roman"/>
          <w:sz w:val="30"/>
          <w:szCs w:val="30"/>
        </w:rPr>
        <w:t>анализировать эффективность принимаемых решений и технологий государственного управления;</w:t>
      </w:r>
    </w:p>
    <w:p w:rsidR="001B23D0" w:rsidRPr="009426D9" w:rsidRDefault="009426D9" w:rsidP="009426D9">
      <w:pPr>
        <w:widowControl w:val="0"/>
        <w:tabs>
          <w:tab w:val="left" w:pos="993"/>
        </w:tabs>
        <w:spacing w:after="0" w:line="240" w:lineRule="auto"/>
        <w:ind w:firstLine="709"/>
        <w:jc w:val="both"/>
        <w:rPr>
          <w:rFonts w:ascii="Times New Roman" w:eastAsia="Times New Roman" w:hAnsi="Times New Roman" w:cs="Times New Roman"/>
          <w:spacing w:val="-6"/>
          <w:sz w:val="30"/>
          <w:szCs w:val="30"/>
          <w:lang w:eastAsia="ru-RU"/>
        </w:rPr>
      </w:pPr>
      <w:r>
        <w:rPr>
          <w:rFonts w:ascii="Times New Roman" w:hAnsi="Times New Roman" w:cs="Times New Roman"/>
          <w:spacing w:val="-6"/>
          <w:sz w:val="30"/>
          <w:szCs w:val="30"/>
        </w:rPr>
        <w:t xml:space="preserve">- </w:t>
      </w:r>
      <w:r w:rsidR="001B23D0" w:rsidRPr="009426D9">
        <w:rPr>
          <w:rFonts w:ascii="Times New Roman" w:hAnsi="Times New Roman" w:cs="Times New Roman"/>
          <w:spacing w:val="-6"/>
          <w:sz w:val="30"/>
          <w:szCs w:val="30"/>
        </w:rPr>
        <w:t>анализировать</w:t>
      </w:r>
      <w:r w:rsidR="001B23D0" w:rsidRPr="009426D9">
        <w:rPr>
          <w:rFonts w:ascii="Times New Roman" w:eastAsia="Times New Roman" w:hAnsi="Times New Roman" w:cs="Times New Roman"/>
          <w:spacing w:val="-6"/>
          <w:sz w:val="30"/>
          <w:szCs w:val="30"/>
          <w:lang w:eastAsia="ru-RU"/>
        </w:rPr>
        <w:t xml:space="preserve"> ресурсное обеспечение государственного управления;</w:t>
      </w:r>
    </w:p>
    <w:p w:rsidR="001B23D0" w:rsidRPr="00165A10" w:rsidRDefault="001B23D0" w:rsidP="001B23D0">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1B23D0" w:rsidRPr="008367F7" w:rsidRDefault="008367F7" w:rsidP="008367F7">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B23D0" w:rsidRPr="008367F7">
        <w:rPr>
          <w:rFonts w:ascii="Times New Roman" w:hAnsi="Times New Roman" w:cs="Times New Roman"/>
          <w:sz w:val="30"/>
          <w:szCs w:val="30"/>
        </w:rPr>
        <w:t>современными методами решения теоретических и практических задач в сфере государственного управления.</w:t>
      </w:r>
    </w:p>
    <w:p w:rsidR="00437F1A" w:rsidRPr="00165A10" w:rsidRDefault="00437F1A" w:rsidP="008367F7">
      <w:pPr>
        <w:widowControl w:val="0"/>
        <w:autoSpaceDE w:val="0"/>
        <w:autoSpaceDN w:val="0"/>
        <w:adjustRightInd w:val="0"/>
        <w:spacing w:before="120" w:after="0" w:line="240" w:lineRule="auto"/>
        <w:ind w:firstLine="709"/>
        <w:jc w:val="both"/>
        <w:rPr>
          <w:rFonts w:ascii="Times New Roman" w:eastAsia="Times New Roman" w:hAnsi="Times New Roman" w:cs="Times New Roman"/>
          <w:b/>
          <w:sz w:val="30"/>
          <w:szCs w:val="30"/>
          <w:lang w:eastAsia="ru-RU"/>
        </w:rPr>
      </w:pPr>
      <w:r w:rsidRPr="00165A10">
        <w:rPr>
          <w:rFonts w:ascii="Times New Roman" w:eastAsia="Times New Roman" w:hAnsi="Times New Roman" w:cs="Times New Roman"/>
          <w:b/>
          <w:sz w:val="30"/>
          <w:szCs w:val="30"/>
          <w:lang w:eastAsia="ru-RU"/>
        </w:rPr>
        <w:t>Правовое регулирование экономической деятельности</w:t>
      </w:r>
    </w:p>
    <w:p w:rsidR="00437F1A" w:rsidRPr="008367F7"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8367F7">
        <w:rPr>
          <w:rFonts w:ascii="Times New Roman" w:eastAsia="Times New Roman" w:hAnsi="Times New Roman" w:cs="Times New Roman"/>
          <w:sz w:val="30"/>
          <w:szCs w:val="30"/>
          <w:lang w:eastAsia="ru-RU"/>
        </w:rPr>
        <w:t xml:space="preserve">Гражданское право как отрасль права. Физические лица как субъекты </w:t>
      </w:r>
      <w:r w:rsidRPr="008367F7">
        <w:rPr>
          <w:rFonts w:ascii="Times New Roman" w:eastAsia="Times New Roman" w:hAnsi="Times New Roman" w:cs="Times New Roman"/>
          <w:spacing w:val="-8"/>
          <w:sz w:val="30"/>
          <w:szCs w:val="30"/>
          <w:lang w:eastAsia="ru-RU"/>
        </w:rPr>
        <w:t>гражданского права. Юридические лица. Объекты гражданского права. Личные</w:t>
      </w:r>
      <w:r w:rsidRPr="008367F7">
        <w:rPr>
          <w:rFonts w:ascii="Times New Roman" w:eastAsia="Times New Roman" w:hAnsi="Times New Roman" w:cs="Times New Roman"/>
          <w:sz w:val="30"/>
          <w:szCs w:val="30"/>
          <w:lang w:eastAsia="ru-RU"/>
        </w:rPr>
        <w:t xml:space="preserve"> </w:t>
      </w:r>
      <w:r w:rsidRPr="008367F7">
        <w:rPr>
          <w:rFonts w:ascii="Times New Roman" w:eastAsia="Times New Roman" w:hAnsi="Times New Roman" w:cs="Times New Roman"/>
          <w:spacing w:val="-4"/>
          <w:sz w:val="30"/>
          <w:szCs w:val="30"/>
          <w:lang w:eastAsia="ru-RU"/>
        </w:rPr>
        <w:t>неимущественные права и их защита. Основания возникновения гражданских</w:t>
      </w:r>
      <w:r w:rsidRPr="008367F7">
        <w:rPr>
          <w:rFonts w:ascii="Times New Roman" w:eastAsia="Times New Roman" w:hAnsi="Times New Roman" w:cs="Times New Roman"/>
          <w:sz w:val="30"/>
          <w:szCs w:val="30"/>
          <w:lang w:eastAsia="ru-RU"/>
        </w:rPr>
        <w:t xml:space="preserve"> </w:t>
      </w:r>
      <w:r w:rsidRPr="008367F7">
        <w:rPr>
          <w:rFonts w:ascii="Times New Roman" w:eastAsia="Times New Roman" w:hAnsi="Times New Roman" w:cs="Times New Roman"/>
          <w:spacing w:val="-14"/>
          <w:kern w:val="30"/>
          <w:sz w:val="30"/>
          <w:szCs w:val="30"/>
          <w:lang w:eastAsia="ru-RU"/>
        </w:rPr>
        <w:t>правоотношений. Сделки. Представительство. Доверенность. Сроки в гражданском</w:t>
      </w:r>
      <w:r w:rsidRPr="008367F7">
        <w:rPr>
          <w:rFonts w:ascii="Times New Roman" w:eastAsia="Times New Roman" w:hAnsi="Times New Roman" w:cs="Times New Roman"/>
          <w:sz w:val="30"/>
          <w:szCs w:val="30"/>
          <w:lang w:eastAsia="ru-RU"/>
        </w:rPr>
        <w:t xml:space="preserve"> праве. Исковая давность. Право собственности. Общие положения. Общие </w:t>
      </w:r>
      <w:r w:rsidRPr="008367F7">
        <w:rPr>
          <w:rFonts w:ascii="Times New Roman" w:eastAsia="Times New Roman" w:hAnsi="Times New Roman" w:cs="Times New Roman"/>
          <w:spacing w:val="-6"/>
          <w:sz w:val="30"/>
          <w:szCs w:val="30"/>
          <w:lang w:eastAsia="ru-RU"/>
        </w:rPr>
        <w:t>положения об обязательствах. Способы обеспечение исполнения обязательств.</w:t>
      </w:r>
      <w:r w:rsidRPr="008367F7">
        <w:rPr>
          <w:rFonts w:ascii="Times New Roman" w:eastAsia="Times New Roman" w:hAnsi="Times New Roman" w:cs="Times New Roman"/>
          <w:sz w:val="30"/>
          <w:szCs w:val="30"/>
          <w:lang w:eastAsia="ru-RU"/>
        </w:rPr>
        <w:t xml:space="preserve"> Договорное право. Гражданско-правовая ответственность.</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pacing w:val="-10"/>
          <w:sz w:val="30"/>
          <w:szCs w:val="30"/>
          <w:lang w:eastAsia="ru-RU"/>
        </w:rPr>
        <w:t xml:space="preserve">Хозяйственное право и хозяйственное законодательство. Хозяйственные </w:t>
      </w:r>
      <w:r w:rsidRPr="00A33C15">
        <w:rPr>
          <w:rFonts w:ascii="Times New Roman" w:eastAsia="Times New Roman" w:hAnsi="Times New Roman" w:cs="Times New Roman"/>
          <w:spacing w:val="-2"/>
          <w:sz w:val="30"/>
          <w:szCs w:val="30"/>
          <w:lang w:eastAsia="ru-RU"/>
        </w:rPr>
        <w:t>правоотношения. Правовое регулирование предпринимательства. Правовое</w:t>
      </w:r>
      <w:r w:rsidRPr="00165A10">
        <w:rPr>
          <w:rFonts w:ascii="Times New Roman" w:eastAsia="Times New Roman" w:hAnsi="Times New Roman" w:cs="Times New Roman"/>
          <w:sz w:val="30"/>
          <w:szCs w:val="30"/>
          <w:lang w:eastAsia="ru-RU"/>
        </w:rPr>
        <w:t xml:space="preserve"> </w:t>
      </w:r>
      <w:r w:rsidRPr="00A33C15">
        <w:rPr>
          <w:rFonts w:ascii="Times New Roman" w:eastAsia="Times New Roman" w:hAnsi="Times New Roman" w:cs="Times New Roman"/>
          <w:spacing w:val="-4"/>
          <w:sz w:val="30"/>
          <w:szCs w:val="30"/>
          <w:lang w:eastAsia="ru-RU"/>
        </w:rPr>
        <w:t>положение субъектов хозяйственной деятельности. Правовое регулирование</w:t>
      </w:r>
      <w:r w:rsidRPr="00165A10">
        <w:rPr>
          <w:rFonts w:ascii="Times New Roman" w:eastAsia="Times New Roman" w:hAnsi="Times New Roman" w:cs="Times New Roman"/>
          <w:sz w:val="30"/>
          <w:szCs w:val="30"/>
          <w:lang w:eastAsia="ru-RU"/>
        </w:rPr>
        <w:t xml:space="preserve"> экономической несостоятельности (банкротства). Правовое регулирование </w:t>
      </w:r>
      <w:r w:rsidRPr="00A33C15">
        <w:rPr>
          <w:rFonts w:ascii="Times New Roman" w:eastAsia="Times New Roman" w:hAnsi="Times New Roman" w:cs="Times New Roman"/>
          <w:spacing w:val="-6"/>
          <w:sz w:val="30"/>
          <w:szCs w:val="30"/>
          <w:lang w:eastAsia="ru-RU"/>
        </w:rPr>
        <w:t>разгосударствления и приватизации государственной собственности. Договор</w:t>
      </w:r>
      <w:r w:rsidRPr="00165A10">
        <w:rPr>
          <w:rFonts w:ascii="Times New Roman" w:eastAsia="Times New Roman" w:hAnsi="Times New Roman" w:cs="Times New Roman"/>
          <w:sz w:val="30"/>
          <w:szCs w:val="30"/>
          <w:lang w:eastAsia="ru-RU"/>
        </w:rPr>
        <w:t xml:space="preserve"> в хозяйственных отношениях. Санкции (ответственность) в хозяйственных отношениях.</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65A10">
        <w:rPr>
          <w:rFonts w:ascii="Times New Roman" w:eastAsia="Times New Roman" w:hAnsi="Times New Roman" w:cs="Times New Roman"/>
          <w:i/>
          <w:sz w:val="30"/>
          <w:szCs w:val="30"/>
          <w:lang w:eastAsia="ru-RU"/>
        </w:rPr>
        <w:t>знать:</w:t>
      </w:r>
    </w:p>
    <w:p w:rsidR="00437F1A" w:rsidRPr="00C72BCE" w:rsidRDefault="00C72BCE" w:rsidP="00C72B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систему норм действующего законодательства, регулирующего гражданские и связанные с ними правоотношения;</w:t>
      </w:r>
    </w:p>
    <w:p w:rsidR="00437F1A" w:rsidRPr="00293928" w:rsidRDefault="00C72BCE" w:rsidP="00C72BCE">
      <w:pPr>
        <w:widowControl w:val="0"/>
        <w:tabs>
          <w:tab w:val="left" w:pos="993"/>
        </w:tabs>
        <w:spacing w:after="0" w:line="240" w:lineRule="auto"/>
        <w:ind w:firstLine="709"/>
        <w:jc w:val="both"/>
        <w:rPr>
          <w:rFonts w:ascii="Times New Roman" w:hAnsi="Times New Roman" w:cs="Times New Roman"/>
          <w:spacing w:val="-8"/>
          <w:sz w:val="30"/>
          <w:szCs w:val="30"/>
        </w:rPr>
      </w:pPr>
      <w:r w:rsidRPr="00293928">
        <w:rPr>
          <w:rFonts w:ascii="Times New Roman" w:hAnsi="Times New Roman" w:cs="Times New Roman"/>
          <w:spacing w:val="-8"/>
          <w:sz w:val="30"/>
          <w:szCs w:val="30"/>
        </w:rPr>
        <w:t xml:space="preserve">- </w:t>
      </w:r>
      <w:r w:rsidR="00437F1A" w:rsidRPr="00293928">
        <w:rPr>
          <w:rFonts w:ascii="Times New Roman" w:hAnsi="Times New Roman" w:cs="Times New Roman"/>
          <w:spacing w:val="-8"/>
          <w:sz w:val="30"/>
          <w:szCs w:val="30"/>
        </w:rPr>
        <w:t xml:space="preserve">ключевые понятия и основные положения в сфере хозяйственного права; </w:t>
      </w:r>
    </w:p>
    <w:p w:rsidR="00437F1A" w:rsidRPr="00C72BCE" w:rsidRDefault="00C72BCE" w:rsidP="00C72B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гражданско-правовые способы защиты нарушенных прав;</w:t>
      </w:r>
    </w:p>
    <w:p w:rsidR="00437F1A" w:rsidRPr="00C72BCE" w:rsidRDefault="00C72BCE" w:rsidP="00C72B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понятие о системе гражданского права и его основных институтах;</w:t>
      </w:r>
    </w:p>
    <w:p w:rsidR="00437F1A" w:rsidRPr="00C72BCE" w:rsidRDefault="00437F1A" w:rsidP="00C72BCE">
      <w:pPr>
        <w:widowControl w:val="0"/>
        <w:tabs>
          <w:tab w:val="left" w:pos="993"/>
        </w:tabs>
        <w:spacing w:after="0" w:line="240" w:lineRule="auto"/>
        <w:ind w:firstLine="709"/>
        <w:jc w:val="both"/>
        <w:rPr>
          <w:rFonts w:ascii="Times New Roman" w:hAnsi="Times New Roman" w:cs="Times New Roman"/>
          <w:spacing w:val="-6"/>
          <w:sz w:val="30"/>
          <w:szCs w:val="30"/>
        </w:rPr>
      </w:pPr>
      <w:r w:rsidRPr="00C72BCE">
        <w:rPr>
          <w:rFonts w:ascii="Times New Roman" w:hAnsi="Times New Roman" w:cs="Times New Roman"/>
          <w:spacing w:val="-6"/>
          <w:sz w:val="30"/>
          <w:szCs w:val="30"/>
        </w:rPr>
        <w:t>основные принципы и методы гражданско-правового регулирования;</w:t>
      </w:r>
    </w:p>
    <w:p w:rsidR="00437F1A" w:rsidRPr="00C72BCE" w:rsidRDefault="00C72BCE" w:rsidP="00C72BCE">
      <w:pPr>
        <w:widowControl w:val="0"/>
        <w:tabs>
          <w:tab w:val="left" w:pos="993"/>
        </w:tabs>
        <w:spacing w:after="0" w:line="240" w:lineRule="auto"/>
        <w:ind w:firstLine="709"/>
        <w:jc w:val="both"/>
        <w:rPr>
          <w:rFonts w:ascii="Times New Roman" w:hAnsi="Times New Roman" w:cs="Times New Roman"/>
          <w:spacing w:val="-8"/>
          <w:sz w:val="30"/>
          <w:szCs w:val="30"/>
        </w:rPr>
      </w:pPr>
      <w:r w:rsidRPr="00C72BCE">
        <w:rPr>
          <w:rFonts w:ascii="Times New Roman" w:hAnsi="Times New Roman" w:cs="Times New Roman"/>
          <w:spacing w:val="-8"/>
          <w:sz w:val="30"/>
          <w:szCs w:val="30"/>
        </w:rPr>
        <w:t xml:space="preserve">- </w:t>
      </w:r>
      <w:r w:rsidR="00437F1A" w:rsidRPr="00C72BCE">
        <w:rPr>
          <w:rFonts w:ascii="Times New Roman" w:hAnsi="Times New Roman" w:cs="Times New Roman"/>
          <w:spacing w:val="-8"/>
          <w:sz w:val="30"/>
          <w:szCs w:val="30"/>
        </w:rPr>
        <w:t>основные права и обязанности субъектов гражданских правоотношений;</w:t>
      </w:r>
    </w:p>
    <w:p w:rsidR="00437F1A" w:rsidRPr="00C72BCE" w:rsidRDefault="00C72BCE" w:rsidP="00C72BCE">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законодательство, регулирующее отдельные сферы деятельности граждан и коммерческих организаций</w:t>
      </w:r>
      <w:r w:rsidR="00437F1A" w:rsidRPr="00C72BCE">
        <w:rPr>
          <w:rFonts w:ascii="Times New Roman" w:eastAsia="Times New Roman" w:hAnsi="Times New Roman" w:cs="Times New Roman"/>
          <w:sz w:val="30"/>
          <w:szCs w:val="30"/>
          <w:lang w:eastAsia="ru-RU"/>
        </w:rPr>
        <w:t>;</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65A10">
        <w:rPr>
          <w:rFonts w:ascii="Times New Roman" w:eastAsia="Times New Roman" w:hAnsi="Times New Roman" w:cs="Times New Roman"/>
          <w:i/>
          <w:sz w:val="30"/>
          <w:szCs w:val="30"/>
          <w:lang w:eastAsia="ru-RU"/>
        </w:rPr>
        <w:t>уметь:</w:t>
      </w:r>
    </w:p>
    <w:p w:rsidR="00437F1A" w:rsidRPr="00C72BCE" w:rsidRDefault="00C72BCE" w:rsidP="00C72B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характеризовать сущность и содержание правовых категорий и понятий в области гражданского и хозяйственного права;</w:t>
      </w:r>
    </w:p>
    <w:p w:rsidR="00437F1A" w:rsidRPr="00C72BCE" w:rsidRDefault="00C72BCE" w:rsidP="00C72B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 xml:space="preserve">прогнозировать и анализировать приоритетные направления государственной политики в социально-экономической сфере; </w:t>
      </w:r>
    </w:p>
    <w:p w:rsidR="00437F1A" w:rsidRPr="00C72BCE" w:rsidRDefault="001F3314" w:rsidP="00C72BCE">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характеризовать особенности правового положения субъектов гражданского и хозяйственного права;</w:t>
      </w:r>
    </w:p>
    <w:p w:rsidR="00437F1A" w:rsidRPr="00C72BCE" w:rsidRDefault="001F3314" w:rsidP="00C72BCE">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437F1A" w:rsidRPr="00C72BCE">
        <w:rPr>
          <w:rFonts w:ascii="Times New Roman" w:hAnsi="Times New Roman" w:cs="Times New Roman"/>
          <w:sz w:val="30"/>
          <w:szCs w:val="30"/>
        </w:rPr>
        <w:t xml:space="preserve">характеризовать основные способы осуществления и </w:t>
      </w:r>
      <w:proofErr w:type="gramStart"/>
      <w:r w:rsidR="00437F1A" w:rsidRPr="00C72BCE">
        <w:rPr>
          <w:rFonts w:ascii="Times New Roman" w:hAnsi="Times New Roman" w:cs="Times New Roman"/>
          <w:sz w:val="30"/>
          <w:szCs w:val="30"/>
        </w:rPr>
        <w:t>защиты</w:t>
      </w:r>
      <w:proofErr w:type="gramEnd"/>
      <w:r w:rsidR="00437F1A" w:rsidRPr="00C72BCE">
        <w:rPr>
          <w:rFonts w:ascii="Times New Roman" w:hAnsi="Times New Roman" w:cs="Times New Roman"/>
          <w:sz w:val="30"/>
          <w:szCs w:val="30"/>
        </w:rPr>
        <w:t xml:space="preserve"> гражданских прав, последствия нарушения гражданских прав и меры имущественного воздействия</w:t>
      </w:r>
      <w:r w:rsidR="00437F1A" w:rsidRPr="00C72BCE">
        <w:rPr>
          <w:rFonts w:ascii="Times New Roman" w:eastAsia="Times New Roman" w:hAnsi="Times New Roman" w:cs="Times New Roman"/>
          <w:sz w:val="30"/>
          <w:szCs w:val="30"/>
          <w:lang w:eastAsia="ru-RU"/>
        </w:rPr>
        <w:t xml:space="preserve"> к нарушителю;</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65A10">
        <w:rPr>
          <w:rFonts w:ascii="Times New Roman" w:eastAsia="Times New Roman" w:hAnsi="Times New Roman" w:cs="Times New Roman"/>
          <w:i/>
          <w:sz w:val="30"/>
          <w:szCs w:val="30"/>
          <w:lang w:eastAsia="ru-RU"/>
        </w:rPr>
        <w:t>владеть:</w:t>
      </w:r>
    </w:p>
    <w:p w:rsidR="00437F1A" w:rsidRPr="001F3314" w:rsidRDefault="001F3314" w:rsidP="001F331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1F3314">
        <w:rPr>
          <w:rFonts w:ascii="Times New Roman" w:hAnsi="Times New Roman" w:cs="Times New Roman"/>
          <w:sz w:val="30"/>
          <w:szCs w:val="30"/>
        </w:rPr>
        <w:t>представлениями о системе гражданского права и его основных институтах;</w:t>
      </w:r>
    </w:p>
    <w:p w:rsidR="00437F1A" w:rsidRPr="001F3314" w:rsidRDefault="001F3314" w:rsidP="001F331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1F3314">
        <w:rPr>
          <w:rFonts w:ascii="Times New Roman" w:hAnsi="Times New Roman" w:cs="Times New Roman"/>
          <w:sz w:val="30"/>
          <w:szCs w:val="30"/>
        </w:rPr>
        <w:t>представлениями о субъектах и объектах гражданского права;</w:t>
      </w:r>
    </w:p>
    <w:p w:rsidR="00437F1A" w:rsidRPr="001F3314" w:rsidRDefault="001F3314" w:rsidP="001F3314">
      <w:pPr>
        <w:widowControl w:val="0"/>
        <w:tabs>
          <w:tab w:val="left" w:pos="993"/>
        </w:tabs>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437F1A" w:rsidRPr="001F3314">
        <w:rPr>
          <w:rFonts w:ascii="Times New Roman" w:hAnsi="Times New Roman" w:cs="Times New Roman"/>
          <w:spacing w:val="-4"/>
          <w:sz w:val="30"/>
          <w:szCs w:val="30"/>
        </w:rPr>
        <w:t>знаниями в области правового регулирования гражданского оборота;</w:t>
      </w:r>
    </w:p>
    <w:p w:rsidR="00437F1A" w:rsidRPr="001F3314" w:rsidRDefault="001F3314" w:rsidP="001F331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1F3314">
        <w:rPr>
          <w:rFonts w:ascii="Times New Roman" w:hAnsi="Times New Roman" w:cs="Times New Roman"/>
          <w:sz w:val="30"/>
          <w:szCs w:val="30"/>
        </w:rPr>
        <w:t>знаниями в области государственно-правового регулирования предпринимательской деятельности;</w:t>
      </w:r>
    </w:p>
    <w:p w:rsidR="00437F1A" w:rsidRPr="001F3314" w:rsidRDefault="001F3314" w:rsidP="001F3314">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1F3314">
        <w:rPr>
          <w:rFonts w:ascii="Times New Roman" w:hAnsi="Times New Roman" w:cs="Times New Roman"/>
          <w:sz w:val="30"/>
          <w:szCs w:val="30"/>
        </w:rPr>
        <w:t>навыками составления проектов договоров, претензий, исковых</w:t>
      </w:r>
      <w:r w:rsidR="001013C4" w:rsidRPr="001F3314">
        <w:rPr>
          <w:rFonts w:ascii="Times New Roman" w:hAnsi="Times New Roman" w:cs="Times New Roman"/>
          <w:sz w:val="30"/>
          <w:szCs w:val="30"/>
        </w:rPr>
        <w:t xml:space="preserve"> заявлений и других документов.</w:t>
      </w:r>
    </w:p>
    <w:p w:rsidR="00437F1A" w:rsidRPr="00165A10" w:rsidRDefault="00437F1A" w:rsidP="00C941E1">
      <w:pPr>
        <w:widowControl w:val="0"/>
        <w:autoSpaceDE w:val="0"/>
        <w:autoSpaceDN w:val="0"/>
        <w:adjustRightInd w:val="0"/>
        <w:spacing w:before="120" w:after="0" w:line="240" w:lineRule="auto"/>
        <w:ind w:firstLine="709"/>
        <w:rPr>
          <w:rFonts w:ascii="Times New Roman" w:eastAsia="Times New Roman" w:hAnsi="Times New Roman" w:cs="Times New Roman"/>
          <w:b/>
          <w:sz w:val="30"/>
          <w:szCs w:val="30"/>
          <w:lang w:eastAsia="ru-RU"/>
        </w:rPr>
      </w:pPr>
      <w:r w:rsidRPr="00165A10">
        <w:rPr>
          <w:rFonts w:ascii="Times New Roman" w:eastAsia="Times New Roman" w:hAnsi="Times New Roman" w:cs="Times New Roman"/>
          <w:b/>
          <w:sz w:val="30"/>
          <w:szCs w:val="30"/>
          <w:lang w:eastAsia="ru-RU"/>
        </w:rPr>
        <w:t>Моделирование управленческих решений</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 xml:space="preserve">Системный подход как методологическая основа моделирования. Экономико-математическое и эконометрическое моделирование. Этапы </w:t>
      </w:r>
      <w:r w:rsidRPr="00C941E1">
        <w:rPr>
          <w:rFonts w:ascii="Times New Roman" w:eastAsia="Times New Roman" w:hAnsi="Times New Roman" w:cs="Times New Roman"/>
          <w:spacing w:val="-6"/>
          <w:sz w:val="30"/>
          <w:szCs w:val="30"/>
          <w:lang w:eastAsia="ru-RU"/>
        </w:rPr>
        <w:t>моделирования. Формирование данных в условиях ограниченности объектов</w:t>
      </w:r>
      <w:r w:rsidRPr="00165A10">
        <w:rPr>
          <w:rFonts w:ascii="Times New Roman" w:eastAsia="Times New Roman" w:hAnsi="Times New Roman" w:cs="Times New Roman"/>
          <w:sz w:val="30"/>
          <w:szCs w:val="30"/>
          <w:lang w:eastAsia="ru-RU"/>
        </w:rPr>
        <w:t xml:space="preserve"> </w:t>
      </w:r>
      <w:r w:rsidRPr="00C941E1">
        <w:rPr>
          <w:rFonts w:ascii="Times New Roman" w:eastAsia="Times New Roman" w:hAnsi="Times New Roman" w:cs="Times New Roman"/>
          <w:spacing w:val="-6"/>
          <w:sz w:val="30"/>
          <w:szCs w:val="30"/>
          <w:lang w:eastAsia="ru-RU"/>
        </w:rPr>
        <w:t>анализа. Параметры эконометрических моделей. Определение коэффициентов</w:t>
      </w:r>
      <w:r w:rsidRPr="00165A10">
        <w:rPr>
          <w:rFonts w:ascii="Times New Roman" w:eastAsia="Times New Roman" w:hAnsi="Times New Roman" w:cs="Times New Roman"/>
          <w:sz w:val="30"/>
          <w:szCs w:val="30"/>
          <w:lang w:eastAsia="ru-RU"/>
        </w:rPr>
        <w:t xml:space="preserve"> </w:t>
      </w:r>
      <w:r w:rsidRPr="00C941E1">
        <w:rPr>
          <w:rFonts w:ascii="Times New Roman" w:eastAsia="Times New Roman" w:hAnsi="Times New Roman" w:cs="Times New Roman"/>
          <w:spacing w:val="-6"/>
          <w:sz w:val="30"/>
          <w:szCs w:val="30"/>
          <w:lang w:eastAsia="ru-RU"/>
        </w:rPr>
        <w:t>тесноты связи в эконометрических моделях. Динамические эконометрические</w:t>
      </w:r>
      <w:r w:rsidRPr="00165A10">
        <w:rPr>
          <w:rFonts w:ascii="Times New Roman" w:eastAsia="Times New Roman" w:hAnsi="Times New Roman" w:cs="Times New Roman"/>
          <w:sz w:val="30"/>
          <w:szCs w:val="30"/>
          <w:lang w:eastAsia="ru-RU"/>
        </w:rPr>
        <w:t xml:space="preserve"> </w:t>
      </w:r>
      <w:r w:rsidRPr="00293928">
        <w:rPr>
          <w:rFonts w:ascii="Times New Roman" w:eastAsia="Times New Roman" w:hAnsi="Times New Roman" w:cs="Times New Roman"/>
          <w:sz w:val="30"/>
          <w:szCs w:val="30"/>
          <w:lang w:eastAsia="ru-RU"/>
        </w:rPr>
        <w:t xml:space="preserve">модели. </w:t>
      </w:r>
      <w:proofErr w:type="spellStart"/>
      <w:r w:rsidRPr="00293928">
        <w:rPr>
          <w:rFonts w:ascii="Times New Roman" w:eastAsia="Times New Roman" w:hAnsi="Times New Roman" w:cs="Times New Roman"/>
          <w:sz w:val="30"/>
          <w:szCs w:val="30"/>
          <w:lang w:eastAsia="ru-RU"/>
        </w:rPr>
        <w:t>Мультиколлинеарность</w:t>
      </w:r>
      <w:proofErr w:type="spellEnd"/>
      <w:r w:rsidRPr="00293928">
        <w:rPr>
          <w:rFonts w:ascii="Times New Roman" w:eastAsia="Times New Roman" w:hAnsi="Times New Roman" w:cs="Times New Roman"/>
          <w:sz w:val="30"/>
          <w:szCs w:val="30"/>
          <w:lang w:eastAsia="ru-RU"/>
        </w:rPr>
        <w:t>, исключение факторов. Каскадный корреляционный</w:t>
      </w:r>
      <w:r w:rsidRPr="00165A10">
        <w:rPr>
          <w:rFonts w:ascii="Times New Roman" w:eastAsia="Times New Roman" w:hAnsi="Times New Roman" w:cs="Times New Roman"/>
          <w:sz w:val="30"/>
          <w:szCs w:val="30"/>
          <w:lang w:eastAsia="ru-RU"/>
        </w:rPr>
        <w:t xml:space="preserve"> анализ. Автокорреляция. Временные ряды. Построение трендовой эконометрической модели и анализ устойчивости.</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C941E1">
        <w:rPr>
          <w:rFonts w:ascii="Times New Roman" w:eastAsia="Times New Roman" w:hAnsi="Times New Roman" w:cs="Times New Roman"/>
          <w:spacing w:val="-10"/>
          <w:sz w:val="30"/>
          <w:szCs w:val="30"/>
          <w:lang w:eastAsia="ru-RU"/>
        </w:rPr>
        <w:t>Элементы экономико-математических моделей. Оптимизационная модель.</w:t>
      </w:r>
      <w:r w:rsidRPr="00165A10">
        <w:rPr>
          <w:rFonts w:ascii="Times New Roman" w:eastAsia="Times New Roman" w:hAnsi="Times New Roman" w:cs="Times New Roman"/>
          <w:sz w:val="30"/>
          <w:szCs w:val="30"/>
          <w:lang w:eastAsia="ru-RU"/>
        </w:rPr>
        <w:t xml:space="preserve"> Математическое программирование. Задачи целочисленной оптимизации. </w:t>
      </w:r>
      <w:r w:rsidRPr="00C941E1">
        <w:rPr>
          <w:rFonts w:ascii="Times New Roman" w:eastAsia="Times New Roman" w:hAnsi="Times New Roman" w:cs="Times New Roman"/>
          <w:spacing w:val="-4"/>
          <w:sz w:val="30"/>
          <w:szCs w:val="30"/>
          <w:lang w:eastAsia="ru-RU"/>
        </w:rPr>
        <w:t>Модели управления запасами. Полезность. Функция полезности. Предельная</w:t>
      </w:r>
      <w:r w:rsidRPr="00165A10">
        <w:rPr>
          <w:rFonts w:ascii="Times New Roman" w:eastAsia="Times New Roman" w:hAnsi="Times New Roman" w:cs="Times New Roman"/>
          <w:sz w:val="30"/>
          <w:szCs w:val="30"/>
          <w:lang w:eastAsia="ru-RU"/>
        </w:rPr>
        <w:t xml:space="preserve"> </w:t>
      </w:r>
      <w:r w:rsidRPr="00C941E1">
        <w:rPr>
          <w:rFonts w:ascii="Times New Roman" w:eastAsia="Times New Roman" w:hAnsi="Times New Roman" w:cs="Times New Roman"/>
          <w:spacing w:val="-6"/>
          <w:sz w:val="30"/>
          <w:szCs w:val="30"/>
          <w:lang w:eastAsia="ru-RU"/>
        </w:rPr>
        <w:t>полезность. Кривые безразличия. Оптимальный план потребления. Функции</w:t>
      </w:r>
      <w:r w:rsidRPr="00165A10">
        <w:rPr>
          <w:rFonts w:ascii="Times New Roman" w:eastAsia="Times New Roman" w:hAnsi="Times New Roman" w:cs="Times New Roman"/>
          <w:sz w:val="30"/>
          <w:szCs w:val="30"/>
          <w:lang w:eastAsia="ru-RU"/>
        </w:rPr>
        <w:t xml:space="preserve"> спроса. Производственная функция. </w:t>
      </w:r>
      <w:proofErr w:type="spellStart"/>
      <w:r w:rsidRPr="00165A10">
        <w:rPr>
          <w:rFonts w:ascii="Times New Roman" w:eastAsia="Times New Roman" w:hAnsi="Times New Roman" w:cs="Times New Roman"/>
          <w:sz w:val="30"/>
          <w:szCs w:val="30"/>
          <w:lang w:eastAsia="ru-RU"/>
        </w:rPr>
        <w:t>Изокванта</w:t>
      </w:r>
      <w:proofErr w:type="spellEnd"/>
      <w:r w:rsidRPr="00165A10">
        <w:rPr>
          <w:rFonts w:ascii="Times New Roman" w:eastAsia="Times New Roman" w:hAnsi="Times New Roman" w:cs="Times New Roman"/>
          <w:sz w:val="30"/>
          <w:szCs w:val="30"/>
          <w:lang w:eastAsia="ru-RU"/>
        </w:rPr>
        <w:t>. Оптимизация выпуска продукции. Оптимизация издержек.</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165A10">
        <w:rPr>
          <w:rFonts w:ascii="Times New Roman" w:eastAsia="Times New Roman" w:hAnsi="Times New Roman" w:cs="Times New Roman"/>
          <w:spacing w:val="-6"/>
          <w:sz w:val="30"/>
          <w:szCs w:val="30"/>
          <w:lang w:eastAsia="ru-RU"/>
        </w:rPr>
        <w:t xml:space="preserve">Игровые модели принятия решений. Матричные игры с нулевой суммой. Метод минимакса. Игры с природой. Моделирование решений в условиях </w:t>
      </w:r>
      <w:r w:rsidRPr="00C941E1">
        <w:rPr>
          <w:rFonts w:ascii="Times New Roman" w:eastAsia="Times New Roman" w:hAnsi="Times New Roman" w:cs="Times New Roman"/>
          <w:spacing w:val="-10"/>
          <w:sz w:val="30"/>
          <w:szCs w:val="30"/>
          <w:lang w:eastAsia="ru-RU"/>
        </w:rPr>
        <w:t>риска. Критерии выбора стратегий в условиях неопределенности. Использование</w:t>
      </w:r>
      <w:r w:rsidRPr="00165A10">
        <w:rPr>
          <w:rFonts w:ascii="Times New Roman" w:eastAsia="Times New Roman" w:hAnsi="Times New Roman" w:cs="Times New Roman"/>
          <w:spacing w:val="-8"/>
          <w:sz w:val="30"/>
          <w:szCs w:val="30"/>
          <w:lang w:eastAsia="ru-RU"/>
        </w:rPr>
        <w:t xml:space="preserve"> дерева решений для обоснования управленческих альтернатив.</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F07C8D">
        <w:rPr>
          <w:rFonts w:ascii="Times New Roman" w:eastAsia="Times New Roman" w:hAnsi="Times New Roman" w:cs="Times New Roman"/>
          <w:spacing w:val="-10"/>
          <w:sz w:val="30"/>
          <w:szCs w:val="30"/>
          <w:lang w:eastAsia="ru-RU"/>
        </w:rPr>
        <w:t>Методы сетевого планирования и управлений (СПУ). Метод критического</w:t>
      </w:r>
      <w:r w:rsidRPr="00165A10">
        <w:rPr>
          <w:rFonts w:ascii="Times New Roman" w:eastAsia="Times New Roman" w:hAnsi="Times New Roman" w:cs="Times New Roman"/>
          <w:sz w:val="30"/>
          <w:szCs w:val="30"/>
          <w:lang w:eastAsia="ru-RU"/>
        </w:rPr>
        <w:t xml:space="preserve"> пути (CPM). Метод оценки и обзора программ (PERT). Структурное планирование, календарное планирование и оперативное управление. Расчет критического пути сетевого графика. Оптимизация сетевых моделей </w:t>
      </w:r>
      <w:r w:rsidRPr="00F07C8D">
        <w:rPr>
          <w:rFonts w:ascii="Times New Roman" w:eastAsia="Times New Roman" w:hAnsi="Times New Roman" w:cs="Times New Roman"/>
          <w:spacing w:val="-6"/>
          <w:sz w:val="30"/>
          <w:szCs w:val="30"/>
          <w:lang w:eastAsia="ru-RU"/>
        </w:rPr>
        <w:t>по времени и стоимости. Сетевое планирование в условиях неопределенности.</w:t>
      </w:r>
      <w:r w:rsidRPr="00165A10">
        <w:rPr>
          <w:rFonts w:ascii="Times New Roman" w:eastAsia="Times New Roman" w:hAnsi="Times New Roman" w:cs="Times New Roman"/>
          <w:sz w:val="30"/>
          <w:szCs w:val="30"/>
          <w:lang w:eastAsia="ru-RU"/>
        </w:rPr>
        <w:t xml:space="preserve"> </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pacing w:val="-6"/>
          <w:sz w:val="30"/>
          <w:szCs w:val="30"/>
          <w:lang w:eastAsia="ru-RU"/>
        </w:rPr>
        <w:t>Понятие об имитационном моделировании (ИМ). Область применения</w:t>
      </w:r>
      <w:r w:rsidRPr="00165A10">
        <w:rPr>
          <w:rFonts w:ascii="Times New Roman" w:eastAsia="Times New Roman" w:hAnsi="Times New Roman" w:cs="Times New Roman"/>
          <w:sz w:val="30"/>
          <w:szCs w:val="30"/>
          <w:lang w:eastAsia="ru-RU"/>
        </w:rPr>
        <w:t xml:space="preserve"> ИМ. Анализ инвестиционного риска и имитационное моделирование инвестиционных проектов. </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65A10">
        <w:rPr>
          <w:rFonts w:ascii="Times New Roman" w:eastAsia="Times New Roman" w:hAnsi="Times New Roman" w:cs="Times New Roman"/>
          <w:spacing w:val="-6"/>
          <w:sz w:val="30"/>
          <w:szCs w:val="30"/>
          <w:lang w:eastAsia="ru-RU"/>
        </w:rPr>
        <w:t xml:space="preserve">Многокритериальные задачи принятия решений и методы их решения. </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93928">
        <w:rPr>
          <w:rFonts w:ascii="Times New Roman" w:eastAsia="Times New Roman" w:hAnsi="Times New Roman" w:cs="Times New Roman"/>
          <w:spacing w:val="-14"/>
          <w:sz w:val="30"/>
          <w:szCs w:val="30"/>
          <w:lang w:eastAsia="ru-RU"/>
        </w:rPr>
        <w:t>Метод свертки системы показателей эффективности. Методы, использующие</w:t>
      </w:r>
      <w:r w:rsidRPr="00165A10">
        <w:rPr>
          <w:rFonts w:ascii="Times New Roman" w:eastAsia="Times New Roman" w:hAnsi="Times New Roman" w:cs="Times New Roman"/>
          <w:spacing w:val="-6"/>
          <w:sz w:val="30"/>
          <w:szCs w:val="30"/>
          <w:lang w:eastAsia="ru-RU"/>
        </w:rPr>
        <w:t xml:space="preserve"> ограничения на критерии. Метод целевого программирования</w:t>
      </w:r>
      <w:r w:rsidRPr="00165A10">
        <w:rPr>
          <w:rFonts w:ascii="Times New Roman" w:eastAsia="Times New Roman" w:hAnsi="Times New Roman" w:cs="Times New Roman"/>
          <w:sz w:val="30"/>
          <w:szCs w:val="30"/>
          <w:lang w:eastAsia="ru-RU"/>
        </w:rPr>
        <w:t>. Интерактивное программирование.</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65A10">
        <w:rPr>
          <w:rFonts w:ascii="Times New Roman" w:eastAsia="Times New Roman" w:hAnsi="Times New Roman" w:cs="Times New Roman"/>
          <w:i/>
          <w:sz w:val="30"/>
          <w:szCs w:val="30"/>
          <w:lang w:eastAsia="ru-RU"/>
        </w:rPr>
        <w:t>знать:</w:t>
      </w:r>
    </w:p>
    <w:p w:rsidR="00437F1A" w:rsidRPr="00381CCC" w:rsidRDefault="00381CCC" w:rsidP="00381CCC">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381CCC">
        <w:rPr>
          <w:rFonts w:ascii="Times New Roman" w:hAnsi="Times New Roman" w:cs="Times New Roman"/>
          <w:sz w:val="30"/>
          <w:szCs w:val="30"/>
        </w:rPr>
        <w:t>основные концепции моделирования и виды моделей;</w:t>
      </w:r>
    </w:p>
    <w:p w:rsidR="00437F1A" w:rsidRPr="00381CCC" w:rsidRDefault="00381CCC" w:rsidP="00381CCC">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381CCC">
        <w:rPr>
          <w:rFonts w:ascii="Times New Roman" w:hAnsi="Times New Roman" w:cs="Times New Roman"/>
          <w:sz w:val="30"/>
          <w:szCs w:val="30"/>
        </w:rPr>
        <w:t>алгоритмы построения и анализа моделей экономических систем;</w:t>
      </w:r>
    </w:p>
    <w:p w:rsidR="00437F1A" w:rsidRPr="00381CCC" w:rsidRDefault="00381CCC" w:rsidP="00381CCC">
      <w:pPr>
        <w:widowControl w:val="0"/>
        <w:tabs>
          <w:tab w:val="left" w:pos="993"/>
        </w:tabs>
        <w:spacing w:after="0" w:line="240" w:lineRule="auto"/>
        <w:ind w:firstLine="709"/>
        <w:jc w:val="both"/>
        <w:rPr>
          <w:rFonts w:ascii="Times New Roman" w:hAnsi="Times New Roman" w:cs="Times New Roman"/>
          <w:sz w:val="30"/>
          <w:szCs w:val="30"/>
        </w:rPr>
      </w:pPr>
      <w:r w:rsidRPr="00381CCC">
        <w:rPr>
          <w:rFonts w:ascii="Times New Roman" w:hAnsi="Times New Roman" w:cs="Times New Roman"/>
          <w:spacing w:val="-8"/>
          <w:sz w:val="30"/>
          <w:szCs w:val="30"/>
        </w:rPr>
        <w:t xml:space="preserve">- </w:t>
      </w:r>
      <w:r w:rsidR="00437F1A" w:rsidRPr="00381CCC">
        <w:rPr>
          <w:rFonts w:ascii="Times New Roman" w:hAnsi="Times New Roman" w:cs="Times New Roman"/>
          <w:spacing w:val="-8"/>
          <w:sz w:val="30"/>
          <w:szCs w:val="30"/>
        </w:rPr>
        <w:t>методы решения эконометрических, оптимизационных и имитационных</w:t>
      </w:r>
      <w:r w:rsidR="00437F1A" w:rsidRPr="00381CCC">
        <w:rPr>
          <w:rFonts w:ascii="Times New Roman" w:hAnsi="Times New Roman" w:cs="Times New Roman"/>
          <w:sz w:val="30"/>
          <w:szCs w:val="30"/>
        </w:rPr>
        <w:t xml:space="preserve"> задач экономики и управления;</w:t>
      </w:r>
    </w:p>
    <w:p w:rsidR="00437F1A" w:rsidRPr="00381CCC" w:rsidRDefault="003E52F3" w:rsidP="00381CCC">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437F1A" w:rsidRPr="00381CCC">
        <w:rPr>
          <w:rFonts w:ascii="Times New Roman" w:hAnsi="Times New Roman" w:cs="Times New Roman"/>
          <w:sz w:val="30"/>
          <w:szCs w:val="30"/>
        </w:rPr>
        <w:t>основные методы принятия решений в условиях определенности, риска, неопределенности</w:t>
      </w:r>
      <w:r w:rsidR="00437F1A" w:rsidRPr="00381CCC">
        <w:rPr>
          <w:rFonts w:ascii="Times New Roman" w:eastAsia="Times New Roman" w:hAnsi="Times New Roman" w:cs="Times New Roman"/>
          <w:sz w:val="30"/>
          <w:szCs w:val="30"/>
          <w:lang w:eastAsia="ru-RU"/>
        </w:rPr>
        <w:t xml:space="preserve"> и многокритериальности;</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65A10">
        <w:rPr>
          <w:rFonts w:ascii="Times New Roman" w:eastAsia="Times New Roman" w:hAnsi="Times New Roman" w:cs="Times New Roman"/>
          <w:i/>
          <w:sz w:val="30"/>
          <w:szCs w:val="30"/>
          <w:lang w:eastAsia="ru-RU"/>
        </w:rPr>
        <w:t>уметь:</w:t>
      </w:r>
    </w:p>
    <w:p w:rsidR="00437F1A" w:rsidRPr="003E52F3" w:rsidRDefault="003E52F3" w:rsidP="003E52F3">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3E52F3">
        <w:rPr>
          <w:rFonts w:ascii="Times New Roman" w:hAnsi="Times New Roman" w:cs="Times New Roman"/>
          <w:sz w:val="30"/>
          <w:szCs w:val="30"/>
        </w:rPr>
        <w:t>использовать математические модели при анализе и решении управленческих и экономических проблем;</w:t>
      </w:r>
    </w:p>
    <w:p w:rsidR="00437F1A" w:rsidRPr="003E52F3" w:rsidRDefault="003E52F3" w:rsidP="003E52F3">
      <w:pPr>
        <w:widowControl w:val="0"/>
        <w:tabs>
          <w:tab w:val="left" w:pos="993"/>
        </w:tabs>
        <w:spacing w:after="0" w:line="240" w:lineRule="auto"/>
        <w:ind w:firstLine="709"/>
        <w:jc w:val="both"/>
        <w:rPr>
          <w:rFonts w:ascii="Times New Roman" w:hAnsi="Times New Roman" w:cs="Times New Roman"/>
          <w:sz w:val="30"/>
          <w:szCs w:val="30"/>
        </w:rPr>
      </w:pPr>
      <w:r w:rsidRPr="003E52F3">
        <w:rPr>
          <w:rFonts w:ascii="Times New Roman" w:hAnsi="Times New Roman" w:cs="Times New Roman"/>
          <w:spacing w:val="-8"/>
          <w:sz w:val="30"/>
          <w:szCs w:val="30"/>
        </w:rPr>
        <w:t xml:space="preserve">- </w:t>
      </w:r>
      <w:r w:rsidR="00437F1A" w:rsidRPr="003E52F3">
        <w:rPr>
          <w:rFonts w:ascii="Times New Roman" w:hAnsi="Times New Roman" w:cs="Times New Roman"/>
          <w:spacing w:val="-8"/>
          <w:sz w:val="30"/>
          <w:szCs w:val="30"/>
        </w:rPr>
        <w:t>использовать модели для анализа и прогноза результатов экономической</w:t>
      </w:r>
      <w:r w:rsidR="00437F1A" w:rsidRPr="003E52F3">
        <w:rPr>
          <w:rFonts w:ascii="Times New Roman" w:hAnsi="Times New Roman" w:cs="Times New Roman"/>
          <w:sz w:val="30"/>
          <w:szCs w:val="30"/>
        </w:rPr>
        <w:t xml:space="preserve"> деятельности;</w:t>
      </w:r>
    </w:p>
    <w:p w:rsidR="00437F1A" w:rsidRPr="003E52F3" w:rsidRDefault="003E52F3" w:rsidP="003E52F3">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3E52F3">
        <w:rPr>
          <w:rFonts w:ascii="Times New Roman" w:hAnsi="Times New Roman" w:cs="Times New Roman"/>
          <w:sz w:val="30"/>
          <w:szCs w:val="30"/>
        </w:rPr>
        <w:t>решать задачи векторной оптимизации;</w:t>
      </w:r>
    </w:p>
    <w:p w:rsidR="00437F1A" w:rsidRPr="00165A10" w:rsidRDefault="00437F1A" w:rsidP="00437F1A">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eastAsia="ru-RU"/>
        </w:rPr>
      </w:pPr>
      <w:r w:rsidRPr="00165A10">
        <w:rPr>
          <w:rFonts w:ascii="Times New Roman" w:eastAsia="Times New Roman" w:hAnsi="Times New Roman" w:cs="Times New Roman"/>
          <w:i/>
          <w:sz w:val="30"/>
          <w:szCs w:val="30"/>
          <w:lang w:eastAsia="ru-RU"/>
        </w:rPr>
        <w:t>владеть:</w:t>
      </w:r>
    </w:p>
    <w:p w:rsidR="00437F1A" w:rsidRPr="003E52F3" w:rsidRDefault="003E52F3" w:rsidP="003E52F3">
      <w:pPr>
        <w:widowControl w:val="0"/>
        <w:tabs>
          <w:tab w:val="left" w:pos="993"/>
        </w:tabs>
        <w:spacing w:after="0" w:line="240" w:lineRule="auto"/>
        <w:ind w:firstLine="709"/>
        <w:jc w:val="both"/>
        <w:rPr>
          <w:rFonts w:ascii="Times New Roman" w:hAnsi="Times New Roman" w:cs="Times New Roman"/>
          <w:sz w:val="30"/>
          <w:szCs w:val="30"/>
        </w:rPr>
      </w:pPr>
      <w:r w:rsidRPr="003E52F3">
        <w:rPr>
          <w:rFonts w:ascii="Times New Roman" w:hAnsi="Times New Roman" w:cs="Times New Roman"/>
          <w:spacing w:val="-6"/>
          <w:sz w:val="30"/>
          <w:szCs w:val="30"/>
        </w:rPr>
        <w:t xml:space="preserve">- </w:t>
      </w:r>
      <w:r w:rsidR="00437F1A" w:rsidRPr="003E52F3">
        <w:rPr>
          <w:rFonts w:ascii="Times New Roman" w:hAnsi="Times New Roman" w:cs="Times New Roman"/>
          <w:spacing w:val="-6"/>
          <w:sz w:val="30"/>
          <w:szCs w:val="30"/>
        </w:rPr>
        <w:t>навыками разработки и применения математических и имитационных</w:t>
      </w:r>
      <w:r w:rsidR="00437F1A" w:rsidRPr="003E52F3">
        <w:rPr>
          <w:rFonts w:ascii="Times New Roman" w:hAnsi="Times New Roman" w:cs="Times New Roman"/>
          <w:sz w:val="30"/>
          <w:szCs w:val="30"/>
        </w:rPr>
        <w:t xml:space="preserve"> моделей;</w:t>
      </w:r>
    </w:p>
    <w:p w:rsidR="00437F1A" w:rsidRPr="003E52F3" w:rsidRDefault="003E52F3" w:rsidP="003E52F3">
      <w:pPr>
        <w:widowControl w:val="0"/>
        <w:tabs>
          <w:tab w:val="left" w:pos="993"/>
        </w:tabs>
        <w:spacing w:after="0" w:line="240" w:lineRule="auto"/>
        <w:ind w:firstLine="709"/>
        <w:jc w:val="both"/>
        <w:rPr>
          <w:rFonts w:ascii="Times New Roman" w:hAnsi="Times New Roman" w:cs="Times New Roman"/>
          <w:sz w:val="30"/>
          <w:szCs w:val="30"/>
        </w:rPr>
      </w:pPr>
      <w:r w:rsidRPr="003E52F3">
        <w:rPr>
          <w:rFonts w:ascii="Times New Roman" w:hAnsi="Times New Roman" w:cs="Times New Roman"/>
          <w:spacing w:val="-8"/>
          <w:sz w:val="30"/>
          <w:szCs w:val="30"/>
        </w:rPr>
        <w:t xml:space="preserve">- </w:t>
      </w:r>
      <w:r w:rsidR="00437F1A" w:rsidRPr="003E52F3">
        <w:rPr>
          <w:rFonts w:ascii="Times New Roman" w:hAnsi="Times New Roman" w:cs="Times New Roman"/>
          <w:spacing w:val="-8"/>
          <w:sz w:val="30"/>
          <w:szCs w:val="30"/>
        </w:rPr>
        <w:t>методиками аналитического и численного решения задач моделирования</w:t>
      </w:r>
      <w:r w:rsidR="00437F1A" w:rsidRPr="003E52F3">
        <w:rPr>
          <w:rFonts w:ascii="Times New Roman" w:hAnsi="Times New Roman" w:cs="Times New Roman"/>
          <w:sz w:val="30"/>
          <w:szCs w:val="30"/>
        </w:rPr>
        <w:t xml:space="preserve"> управленческих решений в условиях определенности, неопределенности и риска.</w:t>
      </w:r>
    </w:p>
    <w:p w:rsidR="00437F1A" w:rsidRPr="00165A10" w:rsidRDefault="00437F1A" w:rsidP="003E52F3">
      <w:pPr>
        <w:spacing w:before="120"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b/>
          <w:bCs/>
          <w:sz w:val="30"/>
          <w:szCs w:val="30"/>
          <w:lang w:eastAsia="ru-RU"/>
        </w:rPr>
        <w:t>Национальная экономика Беларуси</w:t>
      </w:r>
    </w:p>
    <w:p w:rsidR="00437F1A" w:rsidRPr="00165A10" w:rsidRDefault="00437F1A" w:rsidP="00437F1A">
      <w:pPr>
        <w:spacing w:after="0" w:line="240" w:lineRule="auto"/>
        <w:ind w:firstLine="709"/>
        <w:jc w:val="both"/>
        <w:rPr>
          <w:rFonts w:ascii="Times New Roman" w:eastAsia="Times New Roman" w:hAnsi="Times New Roman" w:cs="Times New Roman"/>
          <w:spacing w:val="-6"/>
          <w:sz w:val="30"/>
          <w:szCs w:val="30"/>
          <w:lang w:eastAsia="ru-RU"/>
        </w:rPr>
      </w:pPr>
      <w:r w:rsidRPr="003E52F3">
        <w:rPr>
          <w:rFonts w:ascii="Times New Roman" w:eastAsia="Times New Roman" w:hAnsi="Times New Roman" w:cs="Times New Roman"/>
          <w:spacing w:val="-10"/>
          <w:sz w:val="30"/>
          <w:szCs w:val="30"/>
          <w:lang w:eastAsia="ru-RU"/>
        </w:rPr>
        <w:t>Основные макроэкономические показатели Беларуси, их анализ. Структура</w:t>
      </w:r>
      <w:r w:rsidRPr="00165A10">
        <w:rPr>
          <w:rFonts w:ascii="Times New Roman" w:eastAsia="Times New Roman" w:hAnsi="Times New Roman" w:cs="Times New Roman"/>
          <w:sz w:val="30"/>
          <w:szCs w:val="30"/>
          <w:lang w:eastAsia="ru-RU"/>
        </w:rPr>
        <w:t xml:space="preserve"> национальной экономики. Оценка влияния изменения одних показателей на другие. Демографическая ситуация в Беларуси и трудовые ресурсы. Природные (земля, вода, леса), минеральные (включая энергоносители) ресурсы и возможность их использования. Факторы </w:t>
      </w:r>
      <w:r w:rsidRPr="00165A10">
        <w:rPr>
          <w:rFonts w:ascii="Times New Roman" w:eastAsia="Times New Roman" w:hAnsi="Times New Roman" w:cs="Times New Roman"/>
          <w:spacing w:val="-6"/>
          <w:sz w:val="30"/>
          <w:szCs w:val="30"/>
          <w:lang w:eastAsia="ru-RU"/>
        </w:rPr>
        <w:t xml:space="preserve">роста национальной </w:t>
      </w:r>
      <w:r w:rsidRPr="00AE4610">
        <w:rPr>
          <w:rFonts w:ascii="Times New Roman" w:eastAsia="Times New Roman" w:hAnsi="Times New Roman" w:cs="Times New Roman"/>
          <w:spacing w:val="-8"/>
          <w:sz w:val="30"/>
          <w:szCs w:val="30"/>
          <w:lang w:eastAsia="ru-RU"/>
        </w:rPr>
        <w:t>экономики. Состояние отраслей экономики в настоящее время. Роль инноваций</w:t>
      </w:r>
      <w:r w:rsidRPr="00165A10">
        <w:rPr>
          <w:rFonts w:ascii="Times New Roman" w:eastAsia="Times New Roman" w:hAnsi="Times New Roman" w:cs="Times New Roman"/>
          <w:sz w:val="30"/>
          <w:szCs w:val="30"/>
          <w:lang w:eastAsia="ru-RU"/>
        </w:rPr>
        <w:t xml:space="preserve"> </w:t>
      </w:r>
      <w:r w:rsidRPr="00AE4610">
        <w:rPr>
          <w:rFonts w:ascii="Times New Roman" w:eastAsia="Times New Roman" w:hAnsi="Times New Roman" w:cs="Times New Roman"/>
          <w:spacing w:val="-10"/>
          <w:sz w:val="30"/>
          <w:szCs w:val="30"/>
          <w:lang w:eastAsia="ru-RU"/>
        </w:rPr>
        <w:t>и модернизации в экономике. Внешнеэкономический потенциал. Формирование</w:t>
      </w:r>
      <w:r w:rsidRPr="00165A10">
        <w:rPr>
          <w:rFonts w:ascii="Times New Roman" w:eastAsia="Times New Roman" w:hAnsi="Times New Roman" w:cs="Times New Roman"/>
          <w:spacing w:val="-6"/>
          <w:sz w:val="30"/>
          <w:szCs w:val="30"/>
          <w:lang w:eastAsia="ru-RU"/>
        </w:rPr>
        <w:t xml:space="preserve"> социально ориентированной рыночной экономики</w:t>
      </w:r>
      <w:r w:rsidR="00DC0E9E" w:rsidRPr="00165A10">
        <w:rPr>
          <w:rFonts w:ascii="Times New Roman" w:eastAsia="Times New Roman" w:hAnsi="Times New Roman" w:cs="Times New Roman"/>
          <w:spacing w:val="-6"/>
          <w:sz w:val="30"/>
          <w:szCs w:val="30"/>
          <w:lang w:eastAsia="ru-RU"/>
        </w:rPr>
        <w:t xml:space="preserve"> </w:t>
      </w:r>
      <w:r w:rsidRPr="00165A10">
        <w:rPr>
          <w:rFonts w:ascii="Times New Roman" w:eastAsia="Times New Roman" w:hAnsi="Times New Roman" w:cs="Times New Roman"/>
          <w:spacing w:val="-6"/>
          <w:sz w:val="30"/>
          <w:szCs w:val="30"/>
          <w:lang w:eastAsia="ru-RU"/>
        </w:rPr>
        <w:t>в Беларуси. Интеграция белорусской экономики в мировую.</w:t>
      </w:r>
    </w:p>
    <w:p w:rsidR="00437F1A" w:rsidRPr="00165A10" w:rsidRDefault="00437F1A" w:rsidP="00437F1A">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результате изучения учебной дисциплины студент должен:</w:t>
      </w:r>
    </w:p>
    <w:p w:rsidR="00437F1A" w:rsidRPr="00165A10" w:rsidRDefault="00437F1A" w:rsidP="00437F1A">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знать:</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ключевые понятия и основные положения теории национальной экономики;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 xml:space="preserve">состав природных ресурсов, которыми </w:t>
      </w:r>
      <w:proofErr w:type="gramStart"/>
      <w:r w:rsidR="00437F1A" w:rsidRPr="002E0411">
        <w:rPr>
          <w:rFonts w:ascii="Times New Roman" w:hAnsi="Times New Roman" w:cs="Times New Roman"/>
          <w:sz w:val="30"/>
          <w:szCs w:val="30"/>
        </w:rPr>
        <w:t>располагает страна и которые могут</w:t>
      </w:r>
      <w:proofErr w:type="gramEnd"/>
      <w:r w:rsidR="00437F1A" w:rsidRPr="002E0411">
        <w:rPr>
          <w:rFonts w:ascii="Times New Roman" w:hAnsi="Times New Roman" w:cs="Times New Roman"/>
          <w:sz w:val="30"/>
          <w:szCs w:val="30"/>
        </w:rPr>
        <w:t xml:space="preserve"> быть использованы в целях развития;</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sidRPr="00293928">
        <w:rPr>
          <w:rFonts w:ascii="Times New Roman" w:hAnsi="Times New Roman" w:cs="Times New Roman"/>
          <w:spacing w:val="-10"/>
          <w:sz w:val="30"/>
          <w:szCs w:val="30"/>
        </w:rPr>
        <w:t xml:space="preserve">- </w:t>
      </w:r>
      <w:r w:rsidR="00437F1A" w:rsidRPr="00293928">
        <w:rPr>
          <w:rFonts w:ascii="Times New Roman" w:hAnsi="Times New Roman" w:cs="Times New Roman"/>
          <w:spacing w:val="-10"/>
          <w:sz w:val="30"/>
          <w:szCs w:val="30"/>
        </w:rPr>
        <w:t>особенности демографической ситуац</w:t>
      </w:r>
      <w:proofErr w:type="gramStart"/>
      <w:r w:rsidR="00437F1A" w:rsidRPr="00293928">
        <w:rPr>
          <w:rFonts w:ascii="Times New Roman" w:hAnsi="Times New Roman" w:cs="Times New Roman"/>
          <w:spacing w:val="-10"/>
          <w:sz w:val="30"/>
          <w:szCs w:val="30"/>
        </w:rPr>
        <w:t>ии и ее</w:t>
      </w:r>
      <w:proofErr w:type="gramEnd"/>
      <w:r w:rsidR="00437F1A" w:rsidRPr="00293928">
        <w:rPr>
          <w:rFonts w:ascii="Times New Roman" w:hAnsi="Times New Roman" w:cs="Times New Roman"/>
          <w:spacing w:val="-10"/>
          <w:sz w:val="30"/>
          <w:szCs w:val="30"/>
        </w:rPr>
        <w:t xml:space="preserve"> влияние на формирование</w:t>
      </w:r>
      <w:r w:rsidR="00437F1A" w:rsidRPr="002E0411">
        <w:rPr>
          <w:rFonts w:ascii="Times New Roman" w:hAnsi="Times New Roman" w:cs="Times New Roman"/>
          <w:sz w:val="30"/>
          <w:szCs w:val="30"/>
        </w:rPr>
        <w:t xml:space="preserve"> трудовых ресурсов республики;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pacing w:val="-8"/>
          <w:sz w:val="30"/>
          <w:szCs w:val="30"/>
        </w:rPr>
      </w:pPr>
      <w:r>
        <w:rPr>
          <w:rFonts w:ascii="Times New Roman" w:hAnsi="Times New Roman" w:cs="Times New Roman"/>
          <w:spacing w:val="-8"/>
          <w:sz w:val="30"/>
          <w:szCs w:val="30"/>
        </w:rPr>
        <w:t xml:space="preserve">- </w:t>
      </w:r>
      <w:r w:rsidR="00437F1A" w:rsidRPr="002E0411">
        <w:rPr>
          <w:rFonts w:ascii="Times New Roman" w:hAnsi="Times New Roman" w:cs="Times New Roman"/>
          <w:spacing w:val="-8"/>
          <w:sz w:val="30"/>
          <w:szCs w:val="30"/>
        </w:rPr>
        <w:t>основные характеристики производственного потенциала республики;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методы оценки эффективности национальной экономики;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место республики в системе международных сопоставлений по основным параметрам социально-экономического развития;</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цели и задачи развития республики на перспективу;</w:t>
      </w:r>
    </w:p>
    <w:p w:rsidR="00437F1A" w:rsidRPr="002E0411" w:rsidRDefault="002E0411" w:rsidP="002E0411">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основные положения концепции национальной экономической безопасности и устойчивого</w:t>
      </w:r>
      <w:r w:rsidR="00437F1A" w:rsidRPr="002E0411">
        <w:rPr>
          <w:rFonts w:ascii="Times New Roman" w:eastAsia="Times New Roman" w:hAnsi="Times New Roman" w:cs="Times New Roman"/>
          <w:sz w:val="30"/>
          <w:szCs w:val="30"/>
          <w:lang w:eastAsia="ru-RU"/>
        </w:rPr>
        <w:t xml:space="preserve"> развития Республики Беларусь;</w:t>
      </w:r>
    </w:p>
    <w:p w:rsidR="00437F1A" w:rsidRPr="00165A10" w:rsidRDefault="00437F1A" w:rsidP="00437F1A">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уметь:</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 xml:space="preserve">- </w:t>
      </w:r>
      <w:r w:rsidR="00437F1A" w:rsidRPr="002E0411">
        <w:rPr>
          <w:rFonts w:ascii="Times New Roman" w:hAnsi="Times New Roman" w:cs="Times New Roman"/>
          <w:spacing w:val="-6"/>
          <w:sz w:val="30"/>
          <w:szCs w:val="30"/>
        </w:rPr>
        <w:t>выявлять тенденции социально-экономического развития республики в</w:t>
      </w:r>
      <w:r w:rsidR="00437F1A" w:rsidRPr="002E0411">
        <w:rPr>
          <w:rFonts w:ascii="Times New Roman" w:hAnsi="Times New Roman" w:cs="Times New Roman"/>
          <w:sz w:val="30"/>
          <w:szCs w:val="30"/>
        </w:rPr>
        <w:t xml:space="preserve"> сравнении с другими странами;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оценивать текущие статистические данные по республике и ретроспективную динамику основных показателей эффективности;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выявлять взаимосвязи между производственными и социальными показателями экономического развития;</w:t>
      </w:r>
    </w:p>
    <w:p w:rsidR="00437F1A" w:rsidRPr="002E0411" w:rsidRDefault="002E0411" w:rsidP="002E0411">
      <w:pPr>
        <w:widowControl w:val="0"/>
        <w:tabs>
          <w:tab w:val="left" w:pos="993"/>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оценивать последствия изменений потребления ресурсов (в том числе ТЭР) в одних отраслях на параметры добавленной стоимости других отраслей и народного</w:t>
      </w:r>
      <w:r w:rsidR="00437F1A" w:rsidRPr="002E0411">
        <w:rPr>
          <w:rFonts w:ascii="Times New Roman" w:eastAsia="Times New Roman" w:hAnsi="Times New Roman" w:cs="Times New Roman"/>
          <w:sz w:val="30"/>
          <w:szCs w:val="30"/>
          <w:lang w:eastAsia="ru-RU"/>
        </w:rPr>
        <w:t xml:space="preserve"> хозяйства в целом;</w:t>
      </w:r>
    </w:p>
    <w:p w:rsidR="00437F1A" w:rsidRPr="00165A10" w:rsidRDefault="00437F1A" w:rsidP="00437F1A">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i/>
          <w:iCs/>
          <w:sz w:val="30"/>
          <w:szCs w:val="30"/>
          <w:lang w:eastAsia="ru-RU"/>
        </w:rPr>
        <w:t>владеть:</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оценкой общих параметров динамики основных показателей социально-экономического развития;</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расчетом показателей эффективности национальной экономики;</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навыками применения теоретических моделей (производственной функции, межотраслевой модели) для характеристики экономического роста и межотраслевых взаимодействий на базе реальной статистики в системе национальных счетов с использованием ПК;</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 xml:space="preserve">навыками </w:t>
      </w:r>
      <w:proofErr w:type="gramStart"/>
      <w:r w:rsidR="00437F1A" w:rsidRPr="002E0411">
        <w:rPr>
          <w:rFonts w:ascii="Times New Roman" w:hAnsi="Times New Roman" w:cs="Times New Roman"/>
          <w:sz w:val="30"/>
          <w:szCs w:val="30"/>
        </w:rPr>
        <w:t>проведения оценочных расчетов влияния изменения цен</w:t>
      </w:r>
      <w:proofErr w:type="gramEnd"/>
      <w:r w:rsidR="00437F1A" w:rsidRPr="002E0411">
        <w:rPr>
          <w:rFonts w:ascii="Times New Roman" w:hAnsi="Times New Roman" w:cs="Times New Roman"/>
          <w:sz w:val="30"/>
          <w:szCs w:val="30"/>
        </w:rPr>
        <w:t xml:space="preserve"> на импортируемые ресурсы, на уровень внутренних цен, на продукцию отраслей в номенклатуре разрабатываемых Министерством статистики и анализа Республики Беларусь межотраслевых балансов;</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расчетом коэффициентов эластичности спроса по цене на основные потребительские товары и услуги в зависимости от доходов населения (на основе реальных данных по республике);</w:t>
      </w:r>
    </w:p>
    <w:p w:rsidR="00437F1A"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37F1A" w:rsidRPr="002E0411">
        <w:rPr>
          <w:rFonts w:ascii="Times New Roman" w:hAnsi="Times New Roman" w:cs="Times New Roman"/>
          <w:sz w:val="30"/>
          <w:szCs w:val="30"/>
        </w:rPr>
        <w:t>построением кривых распределения доходов населения (кривых Лоренца) на основе реальных данных;</w:t>
      </w:r>
    </w:p>
    <w:p w:rsidR="00F318EC" w:rsidRPr="002E0411" w:rsidRDefault="002E0411" w:rsidP="002E0411">
      <w:pPr>
        <w:widowControl w:val="0"/>
        <w:tabs>
          <w:tab w:val="left" w:pos="993"/>
        </w:tabs>
        <w:spacing w:after="0" w:line="240" w:lineRule="auto"/>
        <w:ind w:firstLine="709"/>
        <w:jc w:val="both"/>
        <w:rPr>
          <w:rFonts w:ascii="Times New Roman" w:hAnsi="Times New Roman" w:cs="Times New Roman"/>
          <w:sz w:val="30"/>
          <w:szCs w:val="30"/>
        </w:rPr>
      </w:pPr>
      <w:r w:rsidRPr="002E0411">
        <w:rPr>
          <w:rFonts w:ascii="Times New Roman" w:hAnsi="Times New Roman" w:cs="Times New Roman"/>
          <w:spacing w:val="-6"/>
          <w:sz w:val="30"/>
          <w:szCs w:val="30"/>
        </w:rPr>
        <w:t xml:space="preserve">- </w:t>
      </w:r>
      <w:r w:rsidR="00437F1A" w:rsidRPr="002E0411">
        <w:rPr>
          <w:rFonts w:ascii="Times New Roman" w:hAnsi="Times New Roman" w:cs="Times New Roman"/>
          <w:spacing w:val="-6"/>
          <w:sz w:val="30"/>
          <w:szCs w:val="30"/>
        </w:rPr>
        <w:t>расчетом основных индексов развития, применяемых в международных</w:t>
      </w:r>
      <w:r w:rsidR="00437F1A" w:rsidRPr="002E0411">
        <w:rPr>
          <w:rFonts w:ascii="Times New Roman" w:hAnsi="Times New Roman" w:cs="Times New Roman"/>
          <w:sz w:val="30"/>
          <w:szCs w:val="30"/>
        </w:rPr>
        <w:t xml:space="preserve"> сопоставлениях</w:t>
      </w:r>
      <w:proofErr w:type="gramStart"/>
      <w:r w:rsidR="00437F1A" w:rsidRPr="002E0411">
        <w:rPr>
          <w:rFonts w:ascii="Times New Roman" w:hAnsi="Times New Roman" w:cs="Times New Roman"/>
          <w:sz w:val="30"/>
          <w:szCs w:val="30"/>
        </w:rPr>
        <w:t>.</w:t>
      </w:r>
      <w:r w:rsidR="006B05CC" w:rsidRPr="002E0411">
        <w:rPr>
          <w:rFonts w:ascii="Times New Roman" w:hAnsi="Times New Roman" w:cs="Times New Roman"/>
          <w:sz w:val="30"/>
          <w:szCs w:val="30"/>
        </w:rPr>
        <w:t>“;</w:t>
      </w:r>
      <w:proofErr w:type="gramEnd"/>
    </w:p>
    <w:p w:rsidR="005C2230" w:rsidRPr="00165A10" w:rsidRDefault="005C2230" w:rsidP="005C2230">
      <w:pPr>
        <w:pStyle w:val="Style18"/>
        <w:ind w:firstLine="709"/>
        <w:jc w:val="both"/>
        <w:rPr>
          <w:b/>
          <w:sz w:val="30"/>
          <w:szCs w:val="30"/>
        </w:rPr>
      </w:pPr>
      <w:r w:rsidRPr="00165A10">
        <w:rPr>
          <w:sz w:val="30"/>
          <w:szCs w:val="30"/>
        </w:rPr>
        <w:t>подраздел 7.6.2 раздела 7 изложить в следующей редакции:</w:t>
      </w:r>
      <w:r w:rsidRPr="00165A10">
        <w:rPr>
          <w:b/>
          <w:sz w:val="30"/>
          <w:szCs w:val="30"/>
        </w:rPr>
        <w:t xml:space="preserve"> </w:t>
      </w:r>
    </w:p>
    <w:p w:rsidR="005C2230" w:rsidRPr="00165A10" w:rsidRDefault="005C2230" w:rsidP="005C2230">
      <w:pPr>
        <w:pStyle w:val="Style18"/>
        <w:ind w:firstLine="709"/>
        <w:jc w:val="both"/>
        <w:rPr>
          <w:b/>
          <w:sz w:val="30"/>
          <w:szCs w:val="30"/>
        </w:rPr>
      </w:pPr>
      <w:r w:rsidRPr="00165A10">
        <w:rPr>
          <w:sz w:val="30"/>
          <w:szCs w:val="30"/>
          <w:lang w:val="be-BY"/>
        </w:rPr>
        <w:t>”</w:t>
      </w:r>
      <w:r w:rsidRPr="00165A10">
        <w:rPr>
          <w:b/>
          <w:sz w:val="30"/>
          <w:szCs w:val="30"/>
        </w:rPr>
        <w:t>7.6.2 Экономическая практика</w:t>
      </w:r>
    </w:p>
    <w:p w:rsidR="005C2230" w:rsidRPr="00165A10" w:rsidRDefault="005C2230" w:rsidP="005C2230">
      <w:pPr>
        <w:spacing w:after="0" w:line="240" w:lineRule="auto"/>
        <w:ind w:firstLine="709"/>
        <w:jc w:val="both"/>
        <w:rPr>
          <w:rFonts w:ascii="Times New Roman" w:hAnsi="Times New Roman" w:cs="Times New Roman"/>
          <w:spacing w:val="-6"/>
          <w:sz w:val="30"/>
          <w:szCs w:val="30"/>
        </w:rPr>
      </w:pPr>
      <w:r w:rsidRPr="00EB39BB">
        <w:rPr>
          <w:rFonts w:ascii="Times New Roman" w:hAnsi="Times New Roman" w:cs="Times New Roman"/>
          <w:spacing w:val="-12"/>
          <w:sz w:val="30"/>
          <w:szCs w:val="30"/>
        </w:rPr>
        <w:t>Проводится с целью изучение функционального назначения экономических</w:t>
      </w:r>
      <w:r w:rsidRPr="00165A10">
        <w:rPr>
          <w:rFonts w:ascii="Times New Roman" w:hAnsi="Times New Roman" w:cs="Times New Roman"/>
          <w:spacing w:val="-8"/>
          <w:sz w:val="30"/>
          <w:szCs w:val="30"/>
        </w:rPr>
        <w:t xml:space="preserve"> подразделений и основных отчетных документов, приобретения</w:t>
      </w:r>
      <w:r w:rsidRPr="00165A10">
        <w:rPr>
          <w:rFonts w:ascii="Times New Roman" w:hAnsi="Times New Roman" w:cs="Times New Roman"/>
          <w:sz w:val="30"/>
          <w:szCs w:val="30"/>
        </w:rPr>
        <w:t xml:space="preserve"> навыков планово-экономических расчетов, оценки эффективности</w:t>
      </w:r>
      <w:r w:rsidRPr="00165A10">
        <w:rPr>
          <w:rFonts w:ascii="Times New Roman" w:hAnsi="Times New Roman" w:cs="Times New Roman"/>
          <w:spacing w:val="-6"/>
          <w:sz w:val="30"/>
          <w:szCs w:val="30"/>
        </w:rPr>
        <w:t xml:space="preserve"> использования </w:t>
      </w:r>
      <w:r w:rsidRPr="00EB39BB">
        <w:rPr>
          <w:rFonts w:ascii="Times New Roman" w:hAnsi="Times New Roman" w:cs="Times New Roman"/>
          <w:spacing w:val="-12"/>
          <w:sz w:val="30"/>
          <w:szCs w:val="30"/>
        </w:rPr>
        <w:t>ресурсов, составления прогнозов, планов, проектов, обоснования инвестиционных</w:t>
      </w:r>
      <w:r w:rsidRPr="00165A10">
        <w:rPr>
          <w:rFonts w:ascii="Times New Roman" w:hAnsi="Times New Roman" w:cs="Times New Roman"/>
          <w:spacing w:val="-6"/>
          <w:sz w:val="30"/>
          <w:szCs w:val="30"/>
        </w:rPr>
        <w:t xml:space="preserve"> решений, изучения экономического механизма функционирования и развития организации</w:t>
      </w:r>
      <w:proofErr w:type="gramStart"/>
      <w:r w:rsidRPr="00165A10">
        <w:rPr>
          <w:rFonts w:ascii="Times New Roman" w:hAnsi="Times New Roman" w:cs="Times New Roman"/>
          <w:spacing w:val="-6"/>
          <w:sz w:val="30"/>
          <w:szCs w:val="30"/>
        </w:rPr>
        <w:t>.</w:t>
      </w:r>
      <w:r w:rsidRPr="00165A10">
        <w:rPr>
          <w:rFonts w:ascii="Times New Roman" w:hAnsi="Times New Roman" w:cs="Times New Roman"/>
          <w:spacing w:val="-6"/>
          <w:sz w:val="30"/>
          <w:szCs w:val="30"/>
          <w:lang w:val="be-BY"/>
        </w:rPr>
        <w:t>“</w:t>
      </w:r>
      <w:r w:rsidRPr="00165A10">
        <w:rPr>
          <w:rFonts w:ascii="Times New Roman" w:hAnsi="Times New Roman" w:cs="Times New Roman"/>
          <w:spacing w:val="-6"/>
          <w:sz w:val="30"/>
          <w:szCs w:val="30"/>
        </w:rPr>
        <w:t>;</w:t>
      </w:r>
      <w:proofErr w:type="gramEnd"/>
    </w:p>
    <w:p w:rsidR="005C2230" w:rsidRPr="00165A10" w:rsidRDefault="005C2230" w:rsidP="005C223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подраздел 7.6.3 раздела 7 изложить в следующей редакции:</w:t>
      </w:r>
    </w:p>
    <w:p w:rsidR="005C2230" w:rsidRPr="00165A10" w:rsidRDefault="005C2230" w:rsidP="005C2230">
      <w:pPr>
        <w:spacing w:after="0" w:line="240" w:lineRule="auto"/>
        <w:ind w:firstLine="709"/>
        <w:jc w:val="both"/>
        <w:rPr>
          <w:rFonts w:ascii="Times New Roman" w:eastAsia="Times New Roman" w:hAnsi="Times New Roman" w:cs="Times New Roman"/>
          <w:b/>
          <w:sz w:val="30"/>
          <w:szCs w:val="30"/>
          <w:lang w:eastAsia="ru-RU"/>
        </w:rPr>
      </w:pPr>
      <w:r w:rsidRPr="00165A10">
        <w:rPr>
          <w:rFonts w:ascii="Times New Roman" w:eastAsia="Times New Roman" w:hAnsi="Times New Roman" w:cs="Times New Roman"/>
          <w:sz w:val="30"/>
          <w:szCs w:val="30"/>
          <w:lang w:val="be-BY" w:eastAsia="ru-RU"/>
        </w:rPr>
        <w:t>”</w:t>
      </w:r>
      <w:r w:rsidRPr="00165A10">
        <w:rPr>
          <w:rFonts w:ascii="Times New Roman" w:eastAsia="Times New Roman" w:hAnsi="Times New Roman" w:cs="Times New Roman"/>
          <w:b/>
          <w:sz w:val="30"/>
          <w:szCs w:val="30"/>
          <w:lang w:eastAsia="ru-RU"/>
        </w:rPr>
        <w:t>7.6.3 Управленческая практика</w:t>
      </w:r>
    </w:p>
    <w:p w:rsidR="005C2230" w:rsidRPr="00165A10" w:rsidRDefault="005C2230" w:rsidP="005C2230">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EB39BB">
        <w:rPr>
          <w:rFonts w:ascii="Times New Roman" w:eastAsia="Times New Roman" w:hAnsi="Times New Roman" w:cs="Times New Roman"/>
          <w:spacing w:val="-14"/>
          <w:sz w:val="30"/>
          <w:szCs w:val="30"/>
          <w:lang w:eastAsia="ru-RU"/>
        </w:rPr>
        <w:t>Проводится с целью приобретения навыков формирования организационной</w:t>
      </w:r>
      <w:r w:rsidRPr="00165A10">
        <w:rPr>
          <w:rFonts w:ascii="Times New Roman" w:eastAsia="Times New Roman" w:hAnsi="Times New Roman" w:cs="Times New Roman"/>
          <w:spacing w:val="-6"/>
          <w:sz w:val="30"/>
          <w:szCs w:val="30"/>
          <w:lang w:eastAsia="ru-RU"/>
        </w:rPr>
        <w:t xml:space="preserve"> структуры и структуры управления организацией, применения принципов и методов управления и государственного регулирования в практической деятельности, обоснования функциональных стратегий развития организации, в том числе внешнеэкономической деятельности</w:t>
      </w:r>
      <w:proofErr w:type="gramStart"/>
      <w:r w:rsidRPr="00165A10">
        <w:rPr>
          <w:rFonts w:ascii="Times New Roman" w:eastAsia="Times New Roman" w:hAnsi="Times New Roman" w:cs="Times New Roman"/>
          <w:spacing w:val="-6"/>
          <w:sz w:val="30"/>
          <w:szCs w:val="30"/>
          <w:lang w:eastAsia="ru-RU"/>
        </w:rPr>
        <w:t>.</w:t>
      </w:r>
      <w:r w:rsidRPr="00165A10">
        <w:rPr>
          <w:rFonts w:ascii="Times New Roman" w:eastAsia="Times New Roman" w:hAnsi="Times New Roman" w:cs="Times New Roman"/>
          <w:spacing w:val="-6"/>
          <w:sz w:val="30"/>
          <w:szCs w:val="30"/>
          <w:lang w:val="be-BY" w:eastAsia="ru-RU"/>
        </w:rPr>
        <w:t>“</w:t>
      </w:r>
      <w:r w:rsidRPr="00165A10">
        <w:rPr>
          <w:rFonts w:ascii="Times New Roman" w:eastAsia="Times New Roman" w:hAnsi="Times New Roman" w:cs="Times New Roman"/>
          <w:spacing w:val="-6"/>
          <w:sz w:val="30"/>
          <w:szCs w:val="30"/>
          <w:lang w:eastAsia="ru-RU"/>
        </w:rPr>
        <w:t>;</w:t>
      </w:r>
      <w:proofErr w:type="gramEnd"/>
    </w:p>
    <w:p w:rsidR="005C2230" w:rsidRPr="00165A10" w:rsidRDefault="005C2230" w:rsidP="005C2230">
      <w:pPr>
        <w:widowControl w:val="0"/>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z w:val="30"/>
          <w:szCs w:val="30"/>
        </w:rPr>
        <w:t xml:space="preserve">1.1.3. в образовательном стандарте высшего образования </w:t>
      </w:r>
      <w:r w:rsidRPr="00165A10">
        <w:rPr>
          <w:rFonts w:ascii="Times New Roman" w:hAnsi="Times New Roman" w:cs="Times New Roman"/>
          <w:sz w:val="30"/>
          <w:szCs w:val="30"/>
          <w:lang w:val="en-US"/>
        </w:rPr>
        <w:t>I</w:t>
      </w:r>
      <w:r w:rsidRPr="00165A10">
        <w:rPr>
          <w:rFonts w:ascii="Times New Roman" w:hAnsi="Times New Roman" w:cs="Times New Roman"/>
          <w:sz w:val="30"/>
          <w:szCs w:val="30"/>
        </w:rPr>
        <w:t xml:space="preserve"> ступени по специальности </w:t>
      </w:r>
      <w:r w:rsidRPr="00165A10">
        <w:rPr>
          <w:rFonts w:ascii="Times New Roman" w:hAnsi="Times New Roman" w:cs="Times New Roman"/>
          <w:sz w:val="30"/>
          <w:szCs w:val="30"/>
          <w:lang w:val="be-BY" w:eastAsia="ru-RU"/>
        </w:rPr>
        <w:t xml:space="preserve">1-26 03 01 </w:t>
      </w:r>
      <w:r w:rsidRPr="00165A10">
        <w:rPr>
          <w:rFonts w:ascii="Times New Roman" w:hAnsi="Times New Roman" w:cs="Times New Roman"/>
          <w:sz w:val="30"/>
          <w:szCs w:val="30"/>
        </w:rPr>
        <w:t>”</w:t>
      </w:r>
      <w:r w:rsidRPr="00165A10">
        <w:rPr>
          <w:rFonts w:ascii="Times New Roman" w:hAnsi="Times New Roman" w:cs="Times New Roman"/>
          <w:sz w:val="30"/>
          <w:szCs w:val="30"/>
          <w:lang w:val="be-BY" w:eastAsia="ru-RU"/>
        </w:rPr>
        <w:t>Управление информационными ресурсами</w:t>
      </w:r>
      <w:r w:rsidRPr="00165A10">
        <w:rPr>
          <w:rFonts w:ascii="Times New Roman" w:hAnsi="Times New Roman" w:cs="Times New Roman"/>
          <w:spacing w:val="-4"/>
          <w:sz w:val="30"/>
          <w:szCs w:val="30"/>
        </w:rPr>
        <w:t>“, утвержденном данным постановлением:</w:t>
      </w:r>
    </w:p>
    <w:p w:rsidR="00C40C5D" w:rsidRPr="00165A10" w:rsidRDefault="00C40C5D" w:rsidP="00C40C5D">
      <w:pPr>
        <w:spacing w:after="0" w:line="240" w:lineRule="auto"/>
        <w:ind w:firstLine="708"/>
        <w:jc w:val="both"/>
        <w:rPr>
          <w:rFonts w:ascii="Times New Roman" w:hAnsi="Times New Roman" w:cs="Times New Roman"/>
          <w:bCs/>
          <w:sz w:val="30"/>
          <w:szCs w:val="30"/>
          <w:lang w:eastAsia="ru-RU"/>
        </w:rPr>
      </w:pPr>
      <w:r w:rsidRPr="00165A10">
        <w:rPr>
          <w:rFonts w:ascii="Times New Roman" w:hAnsi="Times New Roman" w:cs="Times New Roman"/>
          <w:spacing w:val="-6"/>
          <w:sz w:val="30"/>
          <w:szCs w:val="30"/>
          <w:lang w:eastAsia="ru-RU"/>
        </w:rPr>
        <w:t xml:space="preserve">в подразделе 6.4 раздела 6 позицию </w:t>
      </w:r>
      <w:r w:rsidRPr="00165A10">
        <w:rPr>
          <w:rFonts w:ascii="Times New Roman" w:hAnsi="Times New Roman" w:cs="Times New Roman"/>
          <w:spacing w:val="-6"/>
          <w:sz w:val="30"/>
          <w:szCs w:val="30"/>
          <w:lang w:val="be-BY" w:eastAsia="ru-RU"/>
        </w:rPr>
        <w:t>”</w:t>
      </w:r>
      <w:r w:rsidRPr="00165A10">
        <w:rPr>
          <w:rFonts w:ascii="Times New Roman" w:hAnsi="Times New Roman" w:cs="Times New Roman"/>
          <w:b/>
          <w:bCs/>
          <w:spacing w:val="-6"/>
          <w:sz w:val="30"/>
          <w:szCs w:val="30"/>
          <w:lang w:eastAsia="ru-RU"/>
        </w:rPr>
        <w:t>Инновационная деятельность</w:t>
      </w:r>
      <w:r w:rsidRPr="00165A10">
        <w:rPr>
          <w:rFonts w:ascii="Times New Roman" w:hAnsi="Times New Roman" w:cs="Times New Roman"/>
          <w:spacing w:val="-6"/>
          <w:sz w:val="30"/>
          <w:szCs w:val="30"/>
          <w:lang w:eastAsia="ru-RU"/>
        </w:rPr>
        <w:t>“</w:t>
      </w:r>
      <w:r w:rsidRPr="00165A10">
        <w:rPr>
          <w:rFonts w:ascii="Times New Roman" w:hAnsi="Times New Roman" w:cs="Times New Roman"/>
          <w:b/>
          <w:bCs/>
          <w:sz w:val="30"/>
          <w:szCs w:val="30"/>
          <w:lang w:eastAsia="ru-RU"/>
        </w:rPr>
        <w:t xml:space="preserve"> </w:t>
      </w:r>
      <w:r w:rsidRPr="00165A10">
        <w:rPr>
          <w:rFonts w:ascii="Times New Roman" w:hAnsi="Times New Roman" w:cs="Times New Roman"/>
          <w:bCs/>
          <w:sz w:val="30"/>
          <w:szCs w:val="30"/>
          <w:lang w:eastAsia="ru-RU"/>
        </w:rPr>
        <w:t>изложить в следующей редакции:</w:t>
      </w:r>
    </w:p>
    <w:p w:rsidR="00C40C5D" w:rsidRPr="00165A10" w:rsidRDefault="00C40C5D" w:rsidP="00C40C5D">
      <w:pPr>
        <w:spacing w:after="0" w:line="240" w:lineRule="auto"/>
        <w:ind w:firstLine="708"/>
        <w:jc w:val="both"/>
        <w:rPr>
          <w:rFonts w:ascii="Times New Roman" w:hAnsi="Times New Roman" w:cs="Times New Roman"/>
          <w:b/>
          <w:bCs/>
          <w:sz w:val="30"/>
          <w:szCs w:val="30"/>
          <w:lang w:eastAsia="ru-RU"/>
        </w:rPr>
      </w:pPr>
      <w:r w:rsidRPr="00165A10">
        <w:rPr>
          <w:rFonts w:ascii="Times New Roman" w:hAnsi="Times New Roman" w:cs="Times New Roman"/>
          <w:sz w:val="30"/>
          <w:szCs w:val="30"/>
          <w:lang w:val="be-BY" w:eastAsia="ru-RU"/>
        </w:rPr>
        <w:t>”</w:t>
      </w:r>
      <w:r w:rsidRPr="00165A10">
        <w:rPr>
          <w:rFonts w:ascii="Times New Roman" w:hAnsi="Times New Roman" w:cs="Times New Roman"/>
          <w:b/>
          <w:bCs/>
          <w:sz w:val="30"/>
          <w:szCs w:val="30"/>
          <w:lang w:eastAsia="ru-RU"/>
        </w:rPr>
        <w:t>Инновационная деятельность</w:t>
      </w:r>
    </w:p>
    <w:p w:rsidR="00C40C5D" w:rsidRPr="00165A10" w:rsidRDefault="00C40C5D" w:rsidP="00082C10">
      <w:pPr>
        <w:numPr>
          <w:ilvl w:val="0"/>
          <w:numId w:val="3"/>
        </w:numPr>
        <w:spacing w:after="0" w:line="240" w:lineRule="auto"/>
        <w:jc w:val="both"/>
        <w:rPr>
          <w:rFonts w:ascii="Times New Roman" w:hAnsi="Times New Roman" w:cs="Times New Roman"/>
          <w:sz w:val="30"/>
          <w:szCs w:val="30"/>
          <w:lang w:eastAsia="ru-RU"/>
        </w:rPr>
      </w:pPr>
      <w:r w:rsidRPr="00165A10">
        <w:rPr>
          <w:rFonts w:ascii="Times New Roman" w:hAnsi="Times New Roman" w:cs="Times New Roman"/>
          <w:spacing w:val="-6"/>
          <w:sz w:val="30"/>
          <w:szCs w:val="30"/>
          <w:lang w:eastAsia="ru-RU"/>
        </w:rPr>
        <w:t>Разрабатывать и внедрять новые организационно-управленческие</w:t>
      </w:r>
      <w:r w:rsidRPr="00165A10">
        <w:rPr>
          <w:rFonts w:ascii="Times New Roman" w:hAnsi="Times New Roman" w:cs="Times New Roman"/>
          <w:sz w:val="30"/>
          <w:szCs w:val="30"/>
          <w:lang w:eastAsia="ru-RU"/>
        </w:rPr>
        <w:t xml:space="preserve"> решения, способствующие инновационному развитию предприятий и организаций в условиях цифровой трансформации</w:t>
      </w:r>
      <w:r w:rsidR="00AD05F6" w:rsidRPr="00165A10">
        <w:rPr>
          <w:rFonts w:ascii="Times New Roman" w:hAnsi="Times New Roman" w:cs="Times New Roman"/>
          <w:sz w:val="30"/>
          <w:szCs w:val="30"/>
          <w:lang w:eastAsia="ru-RU"/>
        </w:rPr>
        <w:t>.</w:t>
      </w:r>
    </w:p>
    <w:p w:rsidR="00C40C5D" w:rsidRPr="00165A10" w:rsidRDefault="00C40C5D" w:rsidP="00082C10">
      <w:pPr>
        <w:numPr>
          <w:ilvl w:val="0"/>
          <w:numId w:val="3"/>
        </w:numPr>
        <w:spacing w:after="0" w:line="240" w:lineRule="auto"/>
        <w:jc w:val="both"/>
        <w:rPr>
          <w:rFonts w:ascii="Times New Roman" w:hAnsi="Times New Roman" w:cs="Times New Roman"/>
          <w:sz w:val="30"/>
          <w:szCs w:val="30"/>
          <w:lang w:eastAsia="ru-RU"/>
        </w:rPr>
      </w:pPr>
      <w:r w:rsidRPr="00165A10">
        <w:rPr>
          <w:rFonts w:ascii="Times New Roman" w:hAnsi="Times New Roman" w:cs="Times New Roman"/>
          <w:sz w:val="30"/>
          <w:szCs w:val="30"/>
          <w:lang w:eastAsia="ru-RU"/>
        </w:rPr>
        <w:t xml:space="preserve">Исследовать и анализировать зарубежный опыт по внедрению </w:t>
      </w:r>
      <w:r w:rsidRPr="00FF39C4">
        <w:rPr>
          <w:rFonts w:ascii="Times New Roman" w:hAnsi="Times New Roman" w:cs="Times New Roman"/>
          <w:sz w:val="30"/>
          <w:szCs w:val="30"/>
          <w:lang w:eastAsia="ru-RU"/>
        </w:rPr>
        <w:t>инновационных проектов в области информационных технологий и</w:t>
      </w:r>
      <w:r w:rsidRPr="00165A10">
        <w:rPr>
          <w:rFonts w:ascii="Times New Roman" w:hAnsi="Times New Roman" w:cs="Times New Roman"/>
          <w:spacing w:val="-4"/>
          <w:sz w:val="30"/>
          <w:szCs w:val="30"/>
          <w:lang w:eastAsia="ru-RU"/>
        </w:rPr>
        <w:t xml:space="preserve"> цифровой</w:t>
      </w:r>
      <w:r w:rsidRPr="00165A10">
        <w:rPr>
          <w:rFonts w:ascii="Times New Roman" w:hAnsi="Times New Roman" w:cs="Times New Roman"/>
          <w:sz w:val="30"/>
          <w:szCs w:val="30"/>
          <w:lang w:eastAsia="ru-RU"/>
        </w:rPr>
        <w:t xml:space="preserve"> трансформации</w:t>
      </w:r>
      <w:proofErr w:type="gramStart"/>
      <w:r w:rsidRPr="00165A10">
        <w:rPr>
          <w:rFonts w:ascii="Times New Roman" w:hAnsi="Times New Roman" w:cs="Times New Roman"/>
          <w:sz w:val="30"/>
          <w:szCs w:val="30"/>
          <w:lang w:eastAsia="ru-RU"/>
        </w:rPr>
        <w:t>.</w:t>
      </w:r>
      <w:r w:rsidRPr="00165A10">
        <w:rPr>
          <w:rFonts w:ascii="Times New Roman" w:hAnsi="Times New Roman" w:cs="Times New Roman"/>
          <w:sz w:val="30"/>
          <w:szCs w:val="30"/>
          <w:lang w:val="be-BY" w:eastAsia="ru-RU"/>
        </w:rPr>
        <w:t>“;</w:t>
      </w:r>
      <w:proofErr w:type="gramEnd"/>
    </w:p>
    <w:p w:rsidR="00EC7141" w:rsidRDefault="00AD05F6" w:rsidP="005657B7">
      <w:pPr>
        <w:tabs>
          <w:tab w:val="num" w:pos="0"/>
        </w:tabs>
        <w:spacing w:after="0" w:line="240" w:lineRule="auto"/>
        <w:ind w:firstLine="709"/>
        <w:jc w:val="both"/>
        <w:rPr>
          <w:rFonts w:ascii="Times New Roman" w:hAnsi="Times New Roman" w:cs="Times New Roman"/>
          <w:spacing w:val="-4"/>
          <w:sz w:val="30"/>
          <w:szCs w:val="30"/>
        </w:rPr>
      </w:pPr>
      <w:r w:rsidRPr="00165A10">
        <w:rPr>
          <w:rFonts w:ascii="Times New Roman" w:hAnsi="Times New Roman" w:cs="Times New Roman"/>
          <w:spacing w:val="-4"/>
          <w:sz w:val="30"/>
          <w:szCs w:val="30"/>
        </w:rPr>
        <w:t>таблицу 1 подраздела 7.3.1 раздела 7 изложить в следующей редакции:</w:t>
      </w:r>
    </w:p>
    <w:p w:rsidR="00AD05F6" w:rsidRPr="00165A10" w:rsidRDefault="00AD05F6" w:rsidP="00EB39BB">
      <w:pPr>
        <w:spacing w:after="0" w:line="240" w:lineRule="auto"/>
        <w:jc w:val="both"/>
        <w:rPr>
          <w:rFonts w:ascii="Times New Roman" w:hAnsi="Times New Roman" w:cs="Times New Roman"/>
          <w:sz w:val="30"/>
          <w:szCs w:val="30"/>
        </w:rPr>
      </w:pPr>
      <w:r w:rsidRPr="00165A10">
        <w:rPr>
          <w:rFonts w:ascii="Times New Roman" w:hAnsi="Times New Roman" w:cs="Times New Roman"/>
          <w:sz w:val="30"/>
          <w:szCs w:val="30"/>
          <w:lang w:val="be-BY"/>
        </w:rPr>
        <w:t xml:space="preserve">”                   </w:t>
      </w:r>
      <w:r w:rsidR="005657B7" w:rsidRPr="00165A10">
        <w:rPr>
          <w:rFonts w:ascii="Times New Roman" w:hAnsi="Times New Roman" w:cs="Times New Roman"/>
          <w:sz w:val="30"/>
          <w:szCs w:val="30"/>
          <w:lang w:val="be-BY"/>
        </w:rPr>
        <w:t xml:space="preserve"> </w:t>
      </w:r>
      <w:r w:rsidRPr="00165A10">
        <w:rPr>
          <w:rFonts w:ascii="Times New Roman" w:hAnsi="Times New Roman" w:cs="Times New Roman"/>
          <w:sz w:val="30"/>
          <w:szCs w:val="30"/>
          <w:lang w:val="be-BY"/>
        </w:rPr>
        <w:t xml:space="preserve">                                                  </w:t>
      </w:r>
      <w:r w:rsidR="00AF7D8D" w:rsidRPr="00165A10">
        <w:rPr>
          <w:rFonts w:ascii="Times New Roman" w:hAnsi="Times New Roman" w:cs="Times New Roman"/>
          <w:sz w:val="30"/>
          <w:szCs w:val="30"/>
          <w:lang w:val="be-BY"/>
        </w:rPr>
        <w:t xml:space="preserve">                         </w:t>
      </w:r>
      <w:r w:rsidR="00EB39BB">
        <w:rPr>
          <w:rFonts w:ascii="Times New Roman" w:hAnsi="Times New Roman" w:cs="Times New Roman"/>
          <w:sz w:val="30"/>
          <w:szCs w:val="30"/>
          <w:lang w:val="be-BY"/>
        </w:rPr>
        <w:t xml:space="preserve">          </w:t>
      </w:r>
      <w:r w:rsidR="00AF7D8D" w:rsidRPr="00165A10">
        <w:rPr>
          <w:rFonts w:ascii="Times New Roman" w:hAnsi="Times New Roman" w:cs="Times New Roman"/>
          <w:sz w:val="30"/>
          <w:szCs w:val="30"/>
          <w:lang w:val="be-BY"/>
        </w:rPr>
        <w:t xml:space="preserve">   </w:t>
      </w:r>
      <w:r w:rsidRPr="00165A10">
        <w:rPr>
          <w:rFonts w:ascii="Times New Roman" w:hAnsi="Times New Roman" w:cs="Times New Roman"/>
          <w:sz w:val="30"/>
          <w:szCs w:val="30"/>
          <w:lang w:val="be-BY"/>
        </w:rPr>
        <w:t xml:space="preserve"> </w:t>
      </w:r>
      <w:r w:rsidRPr="00165A10">
        <w:rPr>
          <w:rFonts w:ascii="Times New Roman" w:hAnsi="Times New Roman" w:cs="Times New Roman"/>
          <w:sz w:val="30"/>
          <w:szCs w:val="30"/>
        </w:rPr>
        <w:t>Таблица 1</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1985"/>
        <w:gridCol w:w="1805"/>
      </w:tblGrid>
      <w:tr w:rsidR="00AD05F6" w:rsidRPr="00165A10" w:rsidTr="00AF7D8D">
        <w:trPr>
          <w:cantSplit/>
          <w:trHeight w:val="516"/>
          <w:jc w:val="center"/>
        </w:trPr>
        <w:tc>
          <w:tcPr>
            <w:tcW w:w="5777" w:type="dxa"/>
          </w:tcPr>
          <w:p w:rsidR="00AD05F6" w:rsidRPr="00165A10" w:rsidRDefault="00AD05F6" w:rsidP="00EB39BB">
            <w:pPr>
              <w:spacing w:after="0" w:line="260" w:lineRule="exact"/>
              <w:rPr>
                <w:rFonts w:ascii="Times New Roman" w:hAnsi="Times New Roman" w:cs="Times New Roman"/>
                <w:sz w:val="26"/>
                <w:szCs w:val="26"/>
              </w:rPr>
            </w:pPr>
            <w:r w:rsidRPr="00165A10">
              <w:rPr>
                <w:rFonts w:ascii="Times New Roman" w:hAnsi="Times New Roman" w:cs="Times New Roman"/>
                <w:sz w:val="26"/>
                <w:szCs w:val="26"/>
              </w:rPr>
              <w:t>Виды деятельности, устанавливаемые в учебном плане</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Количество недель</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Количество часов</w:t>
            </w:r>
          </w:p>
        </w:tc>
      </w:tr>
      <w:tr w:rsidR="00AD05F6" w:rsidRPr="00165A10" w:rsidTr="00AF7D8D">
        <w:trPr>
          <w:jc w:val="center"/>
        </w:trPr>
        <w:tc>
          <w:tcPr>
            <w:tcW w:w="5777" w:type="dxa"/>
          </w:tcPr>
          <w:p w:rsidR="00AD05F6" w:rsidRPr="00165A10" w:rsidRDefault="00AD05F6" w:rsidP="00EB39BB">
            <w:pPr>
              <w:spacing w:after="0" w:line="260" w:lineRule="exact"/>
              <w:rPr>
                <w:rFonts w:ascii="Times New Roman" w:hAnsi="Times New Roman" w:cs="Times New Roman"/>
                <w:sz w:val="26"/>
                <w:szCs w:val="26"/>
                <w:lang w:val="en-US"/>
              </w:rPr>
            </w:pPr>
            <w:r w:rsidRPr="00165A10">
              <w:rPr>
                <w:rFonts w:ascii="Times New Roman" w:hAnsi="Times New Roman" w:cs="Times New Roman"/>
                <w:sz w:val="26"/>
                <w:szCs w:val="26"/>
              </w:rPr>
              <w:t>Теоретическое обучение</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lang w:val="en-US"/>
              </w:rPr>
              <w:t>12</w:t>
            </w:r>
            <w:r w:rsidRPr="00165A10">
              <w:rPr>
                <w:rFonts w:ascii="Times New Roman" w:hAnsi="Times New Roman" w:cs="Times New Roman"/>
                <w:sz w:val="26"/>
                <w:szCs w:val="26"/>
              </w:rPr>
              <w:t>0</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6480</w:t>
            </w:r>
          </w:p>
        </w:tc>
      </w:tr>
      <w:tr w:rsidR="00AD05F6" w:rsidRPr="00165A10" w:rsidTr="00AF7D8D">
        <w:trPr>
          <w:jc w:val="center"/>
        </w:trPr>
        <w:tc>
          <w:tcPr>
            <w:tcW w:w="5777" w:type="dxa"/>
          </w:tcPr>
          <w:p w:rsidR="00AD05F6" w:rsidRPr="00165A10" w:rsidRDefault="00AD05F6" w:rsidP="00EB39BB">
            <w:pPr>
              <w:spacing w:after="0" w:line="260" w:lineRule="exact"/>
              <w:rPr>
                <w:rFonts w:ascii="Times New Roman" w:hAnsi="Times New Roman" w:cs="Times New Roman"/>
                <w:sz w:val="26"/>
                <w:szCs w:val="26"/>
              </w:rPr>
            </w:pPr>
            <w:r w:rsidRPr="00165A10">
              <w:rPr>
                <w:rFonts w:ascii="Times New Roman" w:hAnsi="Times New Roman" w:cs="Times New Roman"/>
                <w:sz w:val="26"/>
                <w:szCs w:val="26"/>
              </w:rPr>
              <w:t>Экзаменационные сессии</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20</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1080</w:t>
            </w:r>
          </w:p>
        </w:tc>
      </w:tr>
      <w:tr w:rsidR="00AD05F6" w:rsidRPr="00165A10" w:rsidTr="00AF7D8D">
        <w:trPr>
          <w:jc w:val="center"/>
        </w:trPr>
        <w:tc>
          <w:tcPr>
            <w:tcW w:w="5777" w:type="dxa"/>
          </w:tcPr>
          <w:p w:rsidR="00AD05F6" w:rsidRPr="00165A10" w:rsidRDefault="00AD05F6" w:rsidP="00EB39BB">
            <w:pPr>
              <w:spacing w:after="0" w:line="260" w:lineRule="exact"/>
              <w:rPr>
                <w:rFonts w:ascii="Times New Roman" w:hAnsi="Times New Roman" w:cs="Times New Roman"/>
                <w:sz w:val="26"/>
                <w:szCs w:val="26"/>
              </w:rPr>
            </w:pPr>
            <w:r w:rsidRPr="00165A10">
              <w:rPr>
                <w:rFonts w:ascii="Times New Roman" w:hAnsi="Times New Roman" w:cs="Times New Roman"/>
                <w:sz w:val="26"/>
                <w:szCs w:val="26"/>
              </w:rPr>
              <w:t>Практика</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16</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864</w:t>
            </w:r>
          </w:p>
        </w:tc>
      </w:tr>
      <w:tr w:rsidR="00AD05F6" w:rsidRPr="00165A10" w:rsidTr="00AF7D8D">
        <w:trPr>
          <w:jc w:val="center"/>
        </w:trPr>
        <w:tc>
          <w:tcPr>
            <w:tcW w:w="5777" w:type="dxa"/>
          </w:tcPr>
          <w:p w:rsidR="00AD05F6" w:rsidRPr="00165A10" w:rsidRDefault="00AD05F6" w:rsidP="00EB39BB">
            <w:pPr>
              <w:spacing w:after="0" w:line="260" w:lineRule="exact"/>
              <w:rPr>
                <w:rFonts w:ascii="Times New Roman" w:hAnsi="Times New Roman" w:cs="Times New Roman"/>
                <w:sz w:val="26"/>
                <w:szCs w:val="26"/>
              </w:rPr>
            </w:pPr>
            <w:r w:rsidRPr="00165A10">
              <w:rPr>
                <w:rFonts w:ascii="Times New Roman" w:hAnsi="Times New Roman" w:cs="Times New Roman"/>
                <w:sz w:val="26"/>
                <w:szCs w:val="26"/>
              </w:rPr>
              <w:t>Дипломное проектирование</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10</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540</w:t>
            </w:r>
          </w:p>
        </w:tc>
      </w:tr>
      <w:tr w:rsidR="00AD05F6" w:rsidRPr="00165A10" w:rsidTr="00AF7D8D">
        <w:trPr>
          <w:jc w:val="center"/>
        </w:trPr>
        <w:tc>
          <w:tcPr>
            <w:tcW w:w="5777" w:type="dxa"/>
          </w:tcPr>
          <w:p w:rsidR="00AD05F6" w:rsidRPr="00165A10" w:rsidRDefault="00AD05F6" w:rsidP="00EB39BB">
            <w:pPr>
              <w:spacing w:after="0" w:line="260" w:lineRule="exact"/>
              <w:rPr>
                <w:rFonts w:ascii="Times New Roman" w:hAnsi="Times New Roman" w:cs="Times New Roman"/>
                <w:sz w:val="26"/>
                <w:szCs w:val="26"/>
              </w:rPr>
            </w:pPr>
            <w:r w:rsidRPr="00165A10">
              <w:rPr>
                <w:rFonts w:ascii="Times New Roman" w:hAnsi="Times New Roman" w:cs="Times New Roman"/>
                <w:sz w:val="26"/>
                <w:szCs w:val="26"/>
              </w:rPr>
              <w:t>Итоговая аттестация</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4</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216</w:t>
            </w:r>
          </w:p>
        </w:tc>
      </w:tr>
      <w:tr w:rsidR="00AD05F6" w:rsidRPr="00165A10" w:rsidTr="00AF7D8D">
        <w:trPr>
          <w:jc w:val="center"/>
        </w:trPr>
        <w:tc>
          <w:tcPr>
            <w:tcW w:w="5777" w:type="dxa"/>
          </w:tcPr>
          <w:p w:rsidR="00AD05F6" w:rsidRPr="00165A10" w:rsidRDefault="00AD05F6" w:rsidP="00EB39BB">
            <w:pPr>
              <w:pStyle w:val="a4"/>
              <w:tabs>
                <w:tab w:val="clear" w:pos="4677"/>
                <w:tab w:val="clear" w:pos="9355"/>
              </w:tabs>
              <w:spacing w:line="260" w:lineRule="exact"/>
              <w:rPr>
                <w:rFonts w:ascii="Times New Roman" w:hAnsi="Times New Roman" w:cs="Times New Roman"/>
                <w:sz w:val="26"/>
                <w:szCs w:val="26"/>
                <w:lang w:val="en-US"/>
              </w:rPr>
            </w:pPr>
            <w:r w:rsidRPr="00165A10">
              <w:rPr>
                <w:rFonts w:ascii="Times New Roman" w:hAnsi="Times New Roman" w:cs="Times New Roman"/>
                <w:sz w:val="26"/>
                <w:szCs w:val="26"/>
              </w:rPr>
              <w:t xml:space="preserve">Каникулы </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29</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p>
        </w:tc>
      </w:tr>
      <w:tr w:rsidR="00AD05F6" w:rsidRPr="00165A10" w:rsidTr="00AF7D8D">
        <w:trPr>
          <w:jc w:val="center"/>
        </w:trPr>
        <w:tc>
          <w:tcPr>
            <w:tcW w:w="5777" w:type="dxa"/>
          </w:tcPr>
          <w:p w:rsidR="00AD05F6" w:rsidRPr="00165A10" w:rsidRDefault="00AD05F6" w:rsidP="00EB39BB">
            <w:pPr>
              <w:pStyle w:val="a4"/>
              <w:tabs>
                <w:tab w:val="clear" w:pos="4677"/>
                <w:tab w:val="clear" w:pos="9355"/>
              </w:tabs>
              <w:spacing w:line="260" w:lineRule="exact"/>
              <w:rPr>
                <w:rFonts w:ascii="Times New Roman" w:hAnsi="Times New Roman" w:cs="Times New Roman"/>
                <w:sz w:val="26"/>
                <w:szCs w:val="26"/>
              </w:rPr>
            </w:pPr>
            <w:r w:rsidRPr="00165A10">
              <w:rPr>
                <w:rFonts w:ascii="Times New Roman" w:hAnsi="Times New Roman" w:cs="Times New Roman"/>
                <w:sz w:val="26"/>
                <w:szCs w:val="26"/>
              </w:rPr>
              <w:t>Итого</w:t>
            </w:r>
          </w:p>
        </w:tc>
        <w:tc>
          <w:tcPr>
            <w:tcW w:w="198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199</w:t>
            </w:r>
          </w:p>
        </w:tc>
        <w:tc>
          <w:tcPr>
            <w:tcW w:w="1805" w:type="dxa"/>
          </w:tcPr>
          <w:p w:rsidR="00AD05F6" w:rsidRPr="00165A10" w:rsidRDefault="00AD05F6" w:rsidP="00EB39BB">
            <w:pPr>
              <w:spacing w:after="0" w:line="260" w:lineRule="exact"/>
              <w:jc w:val="center"/>
              <w:rPr>
                <w:rFonts w:ascii="Times New Roman" w:hAnsi="Times New Roman" w:cs="Times New Roman"/>
                <w:sz w:val="26"/>
                <w:szCs w:val="26"/>
              </w:rPr>
            </w:pPr>
            <w:r w:rsidRPr="00165A10">
              <w:rPr>
                <w:rFonts w:ascii="Times New Roman" w:hAnsi="Times New Roman" w:cs="Times New Roman"/>
                <w:sz w:val="26"/>
                <w:szCs w:val="26"/>
              </w:rPr>
              <w:t>9180</w:t>
            </w:r>
          </w:p>
        </w:tc>
      </w:tr>
    </w:tbl>
    <w:p w:rsidR="00512433" w:rsidRPr="00165A10" w:rsidRDefault="00AD05F6" w:rsidP="00DF78B8">
      <w:pPr>
        <w:spacing w:after="0" w:line="280" w:lineRule="exact"/>
        <w:ind w:firstLine="708"/>
        <w:jc w:val="right"/>
        <w:rPr>
          <w:rFonts w:ascii="Times New Roman" w:hAnsi="Times New Roman" w:cs="Times New Roman"/>
          <w:sz w:val="30"/>
          <w:szCs w:val="30"/>
          <w:lang w:eastAsia="ru-RU"/>
        </w:rPr>
      </w:pPr>
      <w:r w:rsidRPr="00165A10">
        <w:rPr>
          <w:rFonts w:ascii="Times New Roman" w:eastAsia="Times New Roman" w:hAnsi="Times New Roman" w:cs="Times New Roman"/>
          <w:sz w:val="30"/>
          <w:szCs w:val="30"/>
          <w:lang w:val="be-BY" w:eastAsia="ru-RU"/>
        </w:rPr>
        <w:t>“</w:t>
      </w:r>
      <w:r w:rsidRPr="00165A10">
        <w:rPr>
          <w:rFonts w:ascii="Times New Roman" w:eastAsia="Times New Roman" w:hAnsi="Times New Roman" w:cs="Times New Roman"/>
          <w:sz w:val="30"/>
          <w:szCs w:val="30"/>
          <w:lang w:eastAsia="ru-RU"/>
        </w:rPr>
        <w:t>;</w:t>
      </w:r>
    </w:p>
    <w:p w:rsidR="002F2410" w:rsidRPr="00165A10" w:rsidRDefault="002F2410" w:rsidP="00AF7D8D">
      <w:pPr>
        <w:tabs>
          <w:tab w:val="num" w:pos="0"/>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165A10">
        <w:rPr>
          <w:rFonts w:ascii="Times New Roman" w:eastAsia="Times New Roman" w:hAnsi="Times New Roman" w:cs="Times New Roman"/>
          <w:spacing w:val="-4"/>
          <w:sz w:val="30"/>
          <w:szCs w:val="30"/>
          <w:lang w:eastAsia="ru-RU"/>
        </w:rPr>
        <w:t>таблицу 2 подраздела 7.4.1 раздела 7 изложить в следующей редакции</w:t>
      </w:r>
      <w:r w:rsidRPr="00165A10">
        <w:rPr>
          <w:rFonts w:ascii="Times New Roman" w:eastAsia="Times New Roman" w:hAnsi="Times New Roman" w:cs="Times New Roman"/>
          <w:spacing w:val="-6"/>
          <w:sz w:val="30"/>
          <w:szCs w:val="30"/>
          <w:lang w:eastAsia="ru-RU"/>
        </w:rPr>
        <w:t>:</w:t>
      </w:r>
    </w:p>
    <w:p w:rsidR="002F2410" w:rsidRPr="00165A10" w:rsidRDefault="002F2410" w:rsidP="002F2410">
      <w:pPr>
        <w:tabs>
          <w:tab w:val="num" w:pos="0"/>
          <w:tab w:val="left" w:pos="709"/>
        </w:tabs>
        <w:spacing w:after="0" w:line="240" w:lineRule="auto"/>
        <w:ind w:firstLine="426"/>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val="be-BY" w:eastAsia="ru-RU"/>
        </w:rPr>
        <w:t xml:space="preserve">”                               </w:t>
      </w:r>
      <w:r w:rsidR="001B026B" w:rsidRPr="00165A10">
        <w:rPr>
          <w:rFonts w:ascii="Times New Roman" w:eastAsia="Times New Roman" w:hAnsi="Times New Roman" w:cs="Times New Roman"/>
          <w:sz w:val="30"/>
          <w:szCs w:val="30"/>
          <w:lang w:val="be-BY" w:eastAsia="ru-RU"/>
        </w:rPr>
        <w:t xml:space="preserve">            </w:t>
      </w:r>
      <w:r w:rsidRPr="00165A10">
        <w:rPr>
          <w:rFonts w:ascii="Times New Roman" w:eastAsia="Times New Roman" w:hAnsi="Times New Roman" w:cs="Times New Roman"/>
          <w:sz w:val="30"/>
          <w:szCs w:val="30"/>
          <w:lang w:val="be-BY" w:eastAsia="ru-RU"/>
        </w:rPr>
        <w:t xml:space="preserve">                            </w:t>
      </w:r>
      <w:r w:rsidR="00AF7D8D" w:rsidRPr="00165A10">
        <w:rPr>
          <w:rFonts w:ascii="Times New Roman" w:eastAsia="Times New Roman" w:hAnsi="Times New Roman" w:cs="Times New Roman"/>
          <w:sz w:val="30"/>
          <w:szCs w:val="30"/>
          <w:lang w:val="be-BY" w:eastAsia="ru-RU"/>
        </w:rPr>
        <w:t xml:space="preserve">                            </w:t>
      </w:r>
      <w:r w:rsidRPr="00165A10">
        <w:rPr>
          <w:rFonts w:ascii="Times New Roman" w:eastAsia="Times New Roman" w:hAnsi="Times New Roman" w:cs="Times New Roman"/>
          <w:sz w:val="30"/>
          <w:szCs w:val="30"/>
          <w:lang w:val="be-BY" w:eastAsia="ru-RU"/>
        </w:rPr>
        <w:t xml:space="preserve">    Таблица 2</w:t>
      </w:r>
    </w:p>
    <w:tbl>
      <w:tblPr>
        <w:tblW w:w="9781" w:type="dxa"/>
        <w:jc w:val="center"/>
        <w:tblLayout w:type="fixed"/>
        <w:tblLook w:val="0000" w:firstRow="0" w:lastRow="0" w:firstColumn="0" w:lastColumn="0" w:noHBand="0" w:noVBand="0"/>
      </w:tblPr>
      <w:tblGrid>
        <w:gridCol w:w="709"/>
        <w:gridCol w:w="2977"/>
        <w:gridCol w:w="851"/>
        <w:gridCol w:w="1134"/>
        <w:gridCol w:w="1275"/>
        <w:gridCol w:w="851"/>
        <w:gridCol w:w="1984"/>
      </w:tblGrid>
      <w:tr w:rsidR="002F2410" w:rsidRPr="00165A10" w:rsidTr="00AF7D8D">
        <w:trPr>
          <w:trHeight w:val="300"/>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2F2410" w:rsidRPr="00165A10" w:rsidRDefault="002F2410" w:rsidP="00223CFA">
            <w:pPr>
              <w:spacing w:after="0" w:line="260" w:lineRule="exact"/>
              <w:ind w:left="-57" w:right="-57"/>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 </w:t>
            </w:r>
            <w:proofErr w:type="gramStart"/>
            <w:r w:rsidRPr="00165A10">
              <w:rPr>
                <w:rFonts w:ascii="Times New Roman" w:eastAsia="Times New Roman" w:hAnsi="Times New Roman" w:cs="Times New Roman"/>
                <w:sz w:val="26"/>
                <w:szCs w:val="26"/>
                <w:lang w:eastAsia="ru-RU"/>
              </w:rPr>
              <w:t>п</w:t>
            </w:r>
            <w:proofErr w:type="gramEnd"/>
            <w:r w:rsidRPr="00165A10">
              <w:rPr>
                <w:rFonts w:ascii="Times New Roman" w:eastAsia="Times New Roman" w:hAnsi="Times New Roman" w:cs="Times New Roman"/>
                <w:sz w:val="26"/>
                <w:szCs w:val="26"/>
                <w:lang w:eastAsia="ru-RU"/>
              </w:rPr>
              <w:t>/п</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57"/>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sz w:val="26"/>
                <w:szCs w:val="26"/>
                <w:lang w:eastAsia="ru-RU"/>
              </w:rPr>
              <w:t>Наименование циклов дисциплин, модулей, учебных дисциплин и видов деятельности студента</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Объем работы (в часах)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2F2410" w:rsidRPr="00165A10" w:rsidRDefault="001B026B" w:rsidP="00223CFA">
            <w:pPr>
              <w:spacing w:after="0" w:line="260" w:lineRule="exact"/>
              <w:ind w:left="-57" w:right="-113"/>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З</w:t>
            </w:r>
            <w:r w:rsidR="002F2410" w:rsidRPr="00165A10">
              <w:rPr>
                <w:rFonts w:ascii="Times New Roman" w:eastAsia="Times New Roman" w:hAnsi="Times New Roman" w:cs="Times New Roman"/>
                <w:bCs/>
                <w:sz w:val="26"/>
                <w:szCs w:val="26"/>
                <w:lang w:eastAsia="ru-RU"/>
              </w:rPr>
              <w:t>аче</w:t>
            </w:r>
            <w:proofErr w:type="gramStart"/>
            <w:r w:rsidR="002F2410" w:rsidRPr="00165A10">
              <w:rPr>
                <w:rFonts w:ascii="Times New Roman" w:eastAsia="Times New Roman" w:hAnsi="Times New Roman" w:cs="Times New Roman"/>
                <w:bCs/>
                <w:sz w:val="26"/>
                <w:szCs w:val="26"/>
                <w:lang w:eastAsia="ru-RU"/>
              </w:rPr>
              <w:t>т-</w:t>
            </w:r>
            <w:proofErr w:type="gramEnd"/>
            <w:r w:rsidR="002F2410" w:rsidRPr="00165A10">
              <w:rPr>
                <w:rFonts w:ascii="Times New Roman" w:eastAsia="Times New Roman" w:hAnsi="Times New Roman" w:cs="Times New Roman"/>
                <w:bCs/>
                <w:sz w:val="26"/>
                <w:szCs w:val="26"/>
                <w:lang w:eastAsia="ru-RU"/>
              </w:rPr>
              <w:br/>
            </w:r>
            <w:proofErr w:type="spellStart"/>
            <w:r w:rsidR="002F2410" w:rsidRPr="00165A10">
              <w:rPr>
                <w:rFonts w:ascii="Times New Roman" w:eastAsia="Times New Roman" w:hAnsi="Times New Roman" w:cs="Times New Roman"/>
                <w:bCs/>
                <w:sz w:val="26"/>
                <w:szCs w:val="26"/>
                <w:lang w:eastAsia="ru-RU"/>
              </w:rPr>
              <w:t>ные</w:t>
            </w:r>
            <w:proofErr w:type="spellEnd"/>
            <w:r w:rsidR="002F2410" w:rsidRPr="00165A10">
              <w:rPr>
                <w:rFonts w:ascii="Times New Roman" w:eastAsia="Times New Roman" w:hAnsi="Times New Roman" w:cs="Times New Roman"/>
                <w:bCs/>
                <w:sz w:val="26"/>
                <w:szCs w:val="26"/>
                <w:lang w:eastAsia="ru-RU"/>
              </w:rPr>
              <w:t xml:space="preserve"> едини-</w:t>
            </w:r>
            <w:r w:rsidR="002F2410" w:rsidRPr="00165A10">
              <w:rPr>
                <w:rFonts w:ascii="Times New Roman" w:eastAsia="Times New Roman" w:hAnsi="Times New Roman" w:cs="Times New Roman"/>
                <w:bCs/>
                <w:sz w:val="26"/>
                <w:szCs w:val="26"/>
                <w:lang w:eastAsia="ru-RU"/>
              </w:rPr>
              <w:br/>
            </w:r>
            <w:proofErr w:type="spellStart"/>
            <w:r w:rsidR="002F2410" w:rsidRPr="00165A10">
              <w:rPr>
                <w:rFonts w:ascii="Times New Roman" w:eastAsia="Times New Roman" w:hAnsi="Times New Roman" w:cs="Times New Roman"/>
                <w:bCs/>
                <w:sz w:val="26"/>
                <w:szCs w:val="26"/>
                <w:lang w:eastAsia="ru-RU"/>
              </w:rPr>
              <w:t>цы</w:t>
            </w:r>
            <w:proofErr w:type="spellEnd"/>
          </w:p>
        </w:tc>
        <w:tc>
          <w:tcPr>
            <w:tcW w:w="1984" w:type="dxa"/>
            <w:vMerge w:val="restart"/>
            <w:tcBorders>
              <w:top w:val="single" w:sz="4" w:space="0" w:color="auto"/>
              <w:left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sz w:val="26"/>
                <w:szCs w:val="26"/>
                <w:lang w:eastAsia="ru-RU"/>
              </w:rPr>
              <w:t>Коды формируемых компетенций</w:t>
            </w:r>
          </w:p>
        </w:tc>
      </w:tr>
      <w:tr w:rsidR="002F2410" w:rsidRPr="00165A10" w:rsidTr="00AF7D8D">
        <w:trPr>
          <w:trHeight w:val="216"/>
          <w:tblHeader/>
          <w:jc w:val="cent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both"/>
              <w:rPr>
                <w:rFonts w:ascii="Times New Roman" w:eastAsia="Times New Roman" w:hAnsi="Times New Roman" w:cs="Times New Roman"/>
                <w:bCs/>
                <w:sz w:val="26"/>
                <w:szCs w:val="26"/>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cPr>
          <w:p w:rsidR="002F2410" w:rsidRPr="00165A10" w:rsidRDefault="001B026B" w:rsidP="00223CFA">
            <w:pPr>
              <w:spacing w:after="0" w:line="26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в</w:t>
            </w:r>
            <w:r w:rsidR="002F2410" w:rsidRPr="00165A10">
              <w:rPr>
                <w:rFonts w:ascii="Times New Roman" w:eastAsia="Times New Roman" w:hAnsi="Times New Roman" w:cs="Times New Roman"/>
                <w:bCs/>
                <w:sz w:val="26"/>
                <w:szCs w:val="26"/>
                <w:lang w:eastAsia="ru-RU"/>
              </w:rPr>
              <w:t>сего</w:t>
            </w:r>
          </w:p>
        </w:tc>
        <w:tc>
          <w:tcPr>
            <w:tcW w:w="2409" w:type="dxa"/>
            <w:gridSpan w:val="2"/>
            <w:tcBorders>
              <w:top w:val="single" w:sz="4" w:space="0" w:color="auto"/>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из них</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sz w:val="26"/>
                <w:szCs w:val="26"/>
                <w:lang w:eastAsia="ru-RU"/>
              </w:rPr>
            </w:pPr>
          </w:p>
        </w:tc>
        <w:tc>
          <w:tcPr>
            <w:tcW w:w="1984" w:type="dxa"/>
            <w:vMerge/>
            <w:tcBorders>
              <w:left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Cs/>
                <w:sz w:val="26"/>
                <w:szCs w:val="26"/>
                <w:lang w:eastAsia="ru-RU"/>
              </w:rPr>
            </w:pPr>
          </w:p>
        </w:tc>
      </w:tr>
      <w:tr w:rsidR="002F2410" w:rsidRPr="00165A10" w:rsidTr="00AF7D8D">
        <w:trPr>
          <w:trHeight w:val="333"/>
          <w:tblHeader/>
          <w:jc w:val="cent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both"/>
              <w:rPr>
                <w:rFonts w:ascii="Times New Roman" w:eastAsia="Times New Roman" w:hAnsi="Times New Roman" w:cs="Times New Roman"/>
                <w:bCs/>
                <w:sz w:val="26"/>
                <w:szCs w:val="26"/>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both"/>
              <w:rPr>
                <w:rFonts w:ascii="Times New Roman" w:eastAsia="Times New Roman" w:hAnsi="Times New Roman" w:cs="Times New Roman"/>
                <w:bCs/>
                <w:sz w:val="26"/>
                <w:szCs w:val="26"/>
                <w:lang w:eastAsia="ru-RU"/>
              </w:rPr>
            </w:pPr>
          </w:p>
        </w:tc>
        <w:tc>
          <w:tcPr>
            <w:tcW w:w="1134" w:type="dxa"/>
            <w:tcBorders>
              <w:top w:val="nil"/>
              <w:left w:val="nil"/>
              <w:bottom w:val="single" w:sz="4" w:space="0" w:color="auto"/>
              <w:right w:val="single" w:sz="4" w:space="0" w:color="auto"/>
            </w:tcBorders>
            <w:shd w:val="clear" w:color="auto" w:fill="auto"/>
          </w:tcPr>
          <w:p w:rsidR="002F2410" w:rsidRPr="00165A10" w:rsidRDefault="001B026B" w:rsidP="00223CFA">
            <w:pPr>
              <w:spacing w:after="0" w:line="260" w:lineRule="exact"/>
              <w:ind w:left="-57" w:right="-113"/>
              <w:jc w:val="center"/>
              <w:rPr>
                <w:rFonts w:ascii="Times New Roman" w:eastAsia="Times New Roman" w:hAnsi="Times New Roman" w:cs="Times New Roman"/>
                <w:bCs/>
                <w:sz w:val="26"/>
                <w:szCs w:val="26"/>
                <w:lang w:eastAsia="ru-RU"/>
              </w:rPr>
            </w:pPr>
            <w:proofErr w:type="gramStart"/>
            <w:r w:rsidRPr="00165A10">
              <w:rPr>
                <w:rFonts w:ascii="Times New Roman" w:eastAsia="Times New Roman" w:hAnsi="Times New Roman" w:cs="Times New Roman"/>
                <w:bCs/>
                <w:sz w:val="26"/>
                <w:szCs w:val="26"/>
                <w:lang w:eastAsia="ru-RU"/>
              </w:rPr>
              <w:t>а</w:t>
            </w:r>
            <w:r w:rsidR="002F2410" w:rsidRPr="00165A10">
              <w:rPr>
                <w:rFonts w:ascii="Times New Roman" w:eastAsia="Times New Roman" w:hAnsi="Times New Roman" w:cs="Times New Roman"/>
                <w:bCs/>
                <w:sz w:val="26"/>
                <w:szCs w:val="26"/>
                <w:lang w:eastAsia="ru-RU"/>
              </w:rPr>
              <w:t>удитор</w:t>
            </w:r>
            <w:r w:rsidRPr="00165A10">
              <w:rPr>
                <w:rFonts w:ascii="Times New Roman" w:eastAsia="Times New Roman" w:hAnsi="Times New Roman" w:cs="Times New Roman"/>
                <w:bCs/>
                <w:sz w:val="26"/>
                <w:szCs w:val="26"/>
                <w:lang w:eastAsia="ru-RU"/>
              </w:rPr>
              <w:t>-</w:t>
            </w:r>
            <w:proofErr w:type="spellStart"/>
            <w:r w:rsidR="002F2410" w:rsidRPr="00165A10">
              <w:rPr>
                <w:rFonts w:ascii="Times New Roman" w:eastAsia="Times New Roman" w:hAnsi="Times New Roman" w:cs="Times New Roman"/>
                <w:bCs/>
                <w:sz w:val="26"/>
                <w:szCs w:val="26"/>
                <w:lang w:eastAsia="ru-RU"/>
              </w:rPr>
              <w:t>ные</w:t>
            </w:r>
            <w:proofErr w:type="spellEnd"/>
            <w:proofErr w:type="gramEnd"/>
            <w:r w:rsidR="002F2410" w:rsidRPr="00165A10">
              <w:rPr>
                <w:rFonts w:ascii="Times New Roman" w:eastAsia="Times New Roman" w:hAnsi="Times New Roman" w:cs="Times New Roman"/>
                <w:bCs/>
                <w:sz w:val="26"/>
                <w:szCs w:val="26"/>
                <w:lang w:eastAsia="ru-RU"/>
              </w:rPr>
              <w:t xml:space="preserve"> занятия</w:t>
            </w:r>
          </w:p>
        </w:tc>
        <w:tc>
          <w:tcPr>
            <w:tcW w:w="1275" w:type="dxa"/>
            <w:tcBorders>
              <w:top w:val="nil"/>
              <w:left w:val="nil"/>
              <w:bottom w:val="single" w:sz="4" w:space="0" w:color="auto"/>
              <w:right w:val="single" w:sz="4" w:space="0" w:color="auto"/>
            </w:tcBorders>
            <w:shd w:val="clear" w:color="auto" w:fill="auto"/>
          </w:tcPr>
          <w:p w:rsidR="002F2410" w:rsidRPr="00165A10" w:rsidRDefault="001B026B" w:rsidP="00223CFA">
            <w:pPr>
              <w:spacing w:after="0" w:line="260" w:lineRule="exact"/>
              <w:ind w:left="-57" w:right="-113"/>
              <w:jc w:val="center"/>
              <w:rPr>
                <w:rFonts w:ascii="Times New Roman" w:eastAsia="Times New Roman" w:hAnsi="Times New Roman" w:cs="Times New Roman"/>
                <w:bCs/>
                <w:sz w:val="26"/>
                <w:szCs w:val="26"/>
                <w:lang w:eastAsia="ru-RU"/>
              </w:rPr>
            </w:pPr>
            <w:proofErr w:type="spellStart"/>
            <w:proofErr w:type="gramStart"/>
            <w:r w:rsidRPr="00165A10">
              <w:rPr>
                <w:rFonts w:ascii="Times New Roman" w:eastAsia="Times New Roman" w:hAnsi="Times New Roman" w:cs="Times New Roman"/>
                <w:bCs/>
                <w:sz w:val="26"/>
                <w:szCs w:val="26"/>
                <w:lang w:eastAsia="ru-RU"/>
              </w:rPr>
              <w:t>с</w:t>
            </w:r>
            <w:r w:rsidR="002F2410" w:rsidRPr="00165A10">
              <w:rPr>
                <w:rFonts w:ascii="Times New Roman" w:eastAsia="Times New Roman" w:hAnsi="Times New Roman" w:cs="Times New Roman"/>
                <w:bCs/>
                <w:sz w:val="26"/>
                <w:szCs w:val="26"/>
                <w:lang w:eastAsia="ru-RU"/>
              </w:rPr>
              <w:t>амостоя</w:t>
            </w:r>
            <w:proofErr w:type="spellEnd"/>
            <w:r w:rsidRPr="00165A10">
              <w:rPr>
                <w:rFonts w:ascii="Times New Roman" w:eastAsia="Times New Roman" w:hAnsi="Times New Roman" w:cs="Times New Roman"/>
                <w:bCs/>
                <w:sz w:val="26"/>
                <w:szCs w:val="26"/>
                <w:lang w:eastAsia="ru-RU"/>
              </w:rPr>
              <w:t>-</w:t>
            </w:r>
            <w:r w:rsidR="002F2410" w:rsidRPr="00165A10">
              <w:rPr>
                <w:rFonts w:ascii="Times New Roman" w:eastAsia="Times New Roman" w:hAnsi="Times New Roman" w:cs="Times New Roman"/>
                <w:bCs/>
                <w:sz w:val="26"/>
                <w:szCs w:val="26"/>
                <w:lang w:eastAsia="ru-RU"/>
              </w:rPr>
              <w:t>тельная</w:t>
            </w:r>
            <w:proofErr w:type="gramEnd"/>
            <w:r w:rsidR="002F2410" w:rsidRPr="00165A10">
              <w:rPr>
                <w:rFonts w:ascii="Times New Roman" w:eastAsia="Times New Roman" w:hAnsi="Times New Roman" w:cs="Times New Roman"/>
                <w:bCs/>
                <w:sz w:val="26"/>
                <w:szCs w:val="26"/>
                <w:lang w:eastAsia="ru-RU"/>
              </w:rPr>
              <w:t xml:space="preserve"> работа</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sz w:val="26"/>
                <w:szCs w:val="26"/>
                <w:lang w:eastAsia="ru-RU"/>
              </w:rPr>
            </w:pPr>
          </w:p>
        </w:tc>
        <w:tc>
          <w:tcPr>
            <w:tcW w:w="1984" w:type="dxa"/>
            <w:vMerge/>
            <w:tcBorders>
              <w:left w:val="single" w:sz="4" w:space="0" w:color="auto"/>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Cs/>
                <w:sz w:val="26"/>
                <w:szCs w:val="26"/>
                <w:lang w:eastAsia="ru-RU"/>
              </w:rPr>
            </w:pPr>
          </w:p>
        </w:tc>
      </w:tr>
      <w:tr w:rsidR="002F2410" w:rsidRPr="00165A10" w:rsidTr="00AF7D8D">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w:t>
            </w: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Цикл социально-гуманитарных дисциплин</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468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230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238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13</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
                <w:b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p>
        </w:tc>
        <w:tc>
          <w:tcPr>
            <w:tcW w:w="2977" w:type="dxa"/>
            <w:tcBorders>
              <w:top w:val="nil"/>
              <w:left w:val="nil"/>
              <w:bottom w:val="single" w:sz="4" w:space="0" w:color="auto"/>
              <w:right w:val="single" w:sz="4" w:space="0" w:color="auto"/>
            </w:tcBorders>
            <w:shd w:val="clear" w:color="auto" w:fill="auto"/>
          </w:tcPr>
          <w:p w:rsidR="002F2410" w:rsidRPr="00165A10" w:rsidRDefault="001B026B" w:rsidP="00223CFA">
            <w:pPr>
              <w:spacing w:after="0" w:line="260" w:lineRule="exact"/>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Государственный компонент</w:t>
            </w:r>
            <w:proofErr w:type="gramStart"/>
            <w:r w:rsidR="002F2410" w:rsidRPr="00165A10">
              <w:rPr>
                <w:rFonts w:ascii="Times New Roman" w:eastAsia="Times New Roman" w:hAnsi="Times New Roman" w:cs="Times New Roman"/>
                <w:b/>
                <w:i/>
                <w:iCs/>
                <w:sz w:val="26"/>
                <w:szCs w:val="26"/>
                <w:vertAlign w:val="superscript"/>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324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162</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162</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9</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
                <w:bCs/>
                <w:i/>
                <w:i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Философия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144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76</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68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984" w:type="dxa"/>
            <w:tcBorders>
              <w:top w:val="nil"/>
              <w:left w:val="nil"/>
              <w:bottom w:val="single" w:sz="4" w:space="0" w:color="auto"/>
              <w:right w:val="single" w:sz="4" w:space="0" w:color="auto"/>
            </w:tcBorders>
            <w:shd w:val="clear" w:color="auto" w:fill="auto"/>
          </w:tcPr>
          <w:p w:rsidR="002F2410" w:rsidRPr="00165A10" w:rsidRDefault="001B026B"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8, </w:t>
            </w:r>
            <w:r w:rsidR="002F2410" w:rsidRPr="00165A10">
              <w:rPr>
                <w:rFonts w:ascii="Times New Roman" w:eastAsia="Times New Roman" w:hAnsi="Times New Roman" w:cs="Times New Roman"/>
                <w:spacing w:val="-2"/>
                <w:sz w:val="26"/>
                <w:szCs w:val="26"/>
                <w:lang w:eastAsia="ru-RU"/>
              </w:rPr>
              <w:t>9;</w:t>
            </w:r>
          </w:p>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5, </w:t>
            </w:r>
            <w:r w:rsidR="002F2410" w:rsidRPr="00165A10">
              <w:rPr>
                <w:rFonts w:ascii="Times New Roman" w:eastAsia="Times New Roman" w:hAnsi="Times New Roman" w:cs="Times New Roman"/>
                <w:spacing w:val="-2"/>
                <w:sz w:val="26"/>
                <w:szCs w:val="26"/>
                <w:lang w:eastAsia="ru-RU"/>
              </w:rPr>
              <w:t>6</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Социология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w:t>
            </w:r>
          </w:p>
        </w:tc>
        <w:tc>
          <w:tcPr>
            <w:tcW w:w="1984" w:type="dxa"/>
            <w:tcBorders>
              <w:top w:val="nil"/>
              <w:left w:val="nil"/>
              <w:bottom w:val="single" w:sz="4" w:space="0" w:color="auto"/>
              <w:right w:val="single" w:sz="4" w:space="0" w:color="auto"/>
            </w:tcBorders>
            <w:shd w:val="clear" w:color="auto" w:fill="auto"/>
          </w:tcPr>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8, </w:t>
            </w:r>
            <w:r w:rsidR="002F2410" w:rsidRPr="00165A10">
              <w:rPr>
                <w:rFonts w:ascii="Times New Roman" w:eastAsia="Times New Roman" w:hAnsi="Times New Roman" w:cs="Times New Roman"/>
                <w:spacing w:val="-2"/>
                <w:sz w:val="26"/>
                <w:szCs w:val="26"/>
                <w:lang w:eastAsia="ru-RU"/>
              </w:rPr>
              <w:t>9;</w:t>
            </w:r>
          </w:p>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5, </w:t>
            </w:r>
            <w:r w:rsidR="002F2410" w:rsidRPr="00165A10">
              <w:rPr>
                <w:rFonts w:ascii="Times New Roman" w:eastAsia="Times New Roman" w:hAnsi="Times New Roman" w:cs="Times New Roman"/>
                <w:spacing w:val="-2"/>
                <w:sz w:val="26"/>
                <w:szCs w:val="26"/>
                <w:lang w:eastAsia="ru-RU"/>
              </w:rPr>
              <w:t>6</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Политология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1984" w:type="dxa"/>
            <w:tcBorders>
              <w:top w:val="nil"/>
              <w:left w:val="nil"/>
              <w:bottom w:val="single" w:sz="4" w:space="0" w:color="auto"/>
              <w:right w:val="single" w:sz="4" w:space="0" w:color="auto"/>
            </w:tcBorders>
            <w:shd w:val="clear" w:color="auto" w:fill="auto"/>
          </w:tcPr>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8, </w:t>
            </w:r>
            <w:r w:rsidR="002F2410" w:rsidRPr="00165A10">
              <w:rPr>
                <w:rFonts w:ascii="Times New Roman" w:eastAsia="Times New Roman" w:hAnsi="Times New Roman" w:cs="Times New Roman"/>
                <w:spacing w:val="-2"/>
                <w:sz w:val="26"/>
                <w:szCs w:val="26"/>
                <w:lang w:eastAsia="ru-RU"/>
              </w:rPr>
              <w:t>9;</w:t>
            </w:r>
          </w:p>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5, </w:t>
            </w:r>
            <w:r w:rsidR="002F2410" w:rsidRPr="00165A10">
              <w:rPr>
                <w:rFonts w:ascii="Times New Roman" w:eastAsia="Times New Roman" w:hAnsi="Times New Roman" w:cs="Times New Roman"/>
                <w:spacing w:val="-2"/>
                <w:sz w:val="26"/>
                <w:szCs w:val="26"/>
                <w:lang w:eastAsia="ru-RU"/>
              </w:rPr>
              <w:t>6</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История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1984" w:type="dxa"/>
            <w:tcBorders>
              <w:top w:val="nil"/>
              <w:left w:val="nil"/>
              <w:bottom w:val="single" w:sz="4" w:space="0" w:color="auto"/>
              <w:right w:val="single" w:sz="4" w:space="0" w:color="auto"/>
            </w:tcBorders>
            <w:shd w:val="clear" w:color="auto" w:fill="auto"/>
          </w:tcPr>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8, </w:t>
            </w:r>
            <w:r w:rsidR="002F2410" w:rsidRPr="00165A10">
              <w:rPr>
                <w:rFonts w:ascii="Times New Roman" w:eastAsia="Times New Roman" w:hAnsi="Times New Roman" w:cs="Times New Roman"/>
                <w:spacing w:val="-2"/>
                <w:sz w:val="26"/>
                <w:szCs w:val="26"/>
                <w:lang w:eastAsia="ru-RU"/>
              </w:rPr>
              <w:t>9;</w:t>
            </w:r>
          </w:p>
          <w:p w:rsidR="002F2410" w:rsidRPr="00165A10" w:rsidRDefault="008D21A1" w:rsidP="00223CFA">
            <w:pPr>
              <w:spacing w:after="0" w:line="260" w:lineRule="exact"/>
              <w:ind w:left="-57" w:right="-57"/>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5, </w:t>
            </w:r>
            <w:r w:rsidR="002F2410" w:rsidRPr="00165A10">
              <w:rPr>
                <w:rFonts w:ascii="Times New Roman" w:eastAsia="Times New Roman" w:hAnsi="Times New Roman" w:cs="Times New Roman"/>
                <w:spacing w:val="-2"/>
                <w:sz w:val="26"/>
                <w:szCs w:val="26"/>
                <w:lang w:eastAsia="ru-RU"/>
              </w:rPr>
              <w:t>6</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Компонент учреждения высшего образования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144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68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76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АК-1- 9, </w:t>
            </w:r>
          </w:p>
          <w:p w:rsidR="002F2410" w:rsidRPr="00165A10" w:rsidRDefault="002F2410" w:rsidP="00223CFA">
            <w:pPr>
              <w:spacing w:after="0" w:line="260" w:lineRule="exact"/>
              <w:ind w:left="-57" w:right="-113"/>
              <w:rPr>
                <w:rFonts w:ascii="Times New Roman" w:eastAsia="Times New Roman" w:hAnsi="Times New Roman" w:cs="Times New Roman"/>
                <w:b/>
                <w:bCs/>
                <w:spacing w:val="-2"/>
                <w:sz w:val="26"/>
                <w:szCs w:val="26"/>
                <w:lang w:eastAsia="ru-RU"/>
              </w:rPr>
            </w:pPr>
            <w:r w:rsidRPr="00165A10">
              <w:rPr>
                <w:rFonts w:ascii="Times New Roman" w:eastAsia="Times New Roman" w:hAnsi="Times New Roman" w:cs="Times New Roman"/>
                <w:spacing w:val="-2"/>
                <w:sz w:val="26"/>
                <w:szCs w:val="26"/>
                <w:lang w:eastAsia="ru-RU"/>
              </w:rPr>
              <w:t>СЛК-1 -</w:t>
            </w:r>
            <w:r w:rsidR="00CF414D" w:rsidRPr="00165A10">
              <w:rPr>
                <w:rFonts w:ascii="Times New Roman" w:eastAsia="Times New Roman" w:hAnsi="Times New Roman" w:cs="Times New Roman"/>
                <w:spacing w:val="-2"/>
                <w:sz w:val="26"/>
                <w:szCs w:val="26"/>
                <w:lang w:eastAsia="ru-RU"/>
              </w:rPr>
              <w:t xml:space="preserve"> </w:t>
            </w:r>
            <w:r w:rsidRPr="00165A10">
              <w:rPr>
                <w:rFonts w:ascii="Times New Roman" w:eastAsia="Times New Roman" w:hAnsi="Times New Roman" w:cs="Times New Roman"/>
                <w:spacing w:val="-2"/>
                <w:sz w:val="26"/>
                <w:szCs w:val="26"/>
                <w:lang w:eastAsia="ru-RU"/>
              </w:rPr>
              <w:t>6</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w:t>
            </w: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общенаучных и </w:t>
            </w:r>
            <w:proofErr w:type="spellStart"/>
            <w:r w:rsidRPr="00165A10">
              <w:rPr>
                <w:rFonts w:ascii="Times New Roman" w:eastAsia="Times New Roman" w:hAnsi="Times New Roman" w:cs="Times New Roman"/>
                <w:b/>
                <w:bCs/>
                <w:sz w:val="26"/>
                <w:szCs w:val="26"/>
                <w:lang w:eastAsia="ru-RU"/>
              </w:rPr>
              <w:t>общепрофессиональ</w:t>
            </w:r>
            <w:r w:rsidR="00AF7D8D" w:rsidRPr="00165A10">
              <w:rPr>
                <w:rFonts w:ascii="Times New Roman" w:eastAsia="Times New Roman" w:hAnsi="Times New Roman" w:cs="Times New Roman"/>
                <w:b/>
                <w:bCs/>
                <w:sz w:val="26"/>
                <w:szCs w:val="26"/>
                <w:lang w:eastAsia="ru-RU"/>
              </w:rPr>
              <w:t>-</w:t>
            </w:r>
            <w:r w:rsidRPr="00165A10">
              <w:rPr>
                <w:rFonts w:ascii="Times New Roman" w:eastAsia="Times New Roman" w:hAnsi="Times New Roman" w:cs="Times New Roman"/>
                <w:b/>
                <w:bCs/>
                <w:sz w:val="26"/>
                <w:szCs w:val="26"/>
                <w:lang w:eastAsia="ru-RU"/>
              </w:rPr>
              <w:t>ных</w:t>
            </w:r>
            <w:proofErr w:type="spellEnd"/>
            <w:r w:rsidRPr="00165A10">
              <w:rPr>
                <w:rFonts w:ascii="Times New Roman" w:eastAsia="Times New Roman" w:hAnsi="Times New Roman" w:cs="Times New Roman"/>
                <w:b/>
                <w:bCs/>
                <w:sz w:val="26"/>
                <w:szCs w:val="26"/>
                <w:lang w:eastAsia="ru-RU"/>
              </w:rPr>
              <w:t xml:space="preserve"> дисциплин</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2634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1556</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1078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68,5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b/>
                <w:b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Государственный компонент</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1598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948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i/>
                <w:iCs/>
                <w:sz w:val="26"/>
                <w:szCs w:val="26"/>
                <w:lang w:eastAsia="ru-RU"/>
              </w:rPr>
            </w:pPr>
            <w:r w:rsidRPr="00165A10">
              <w:rPr>
                <w:rFonts w:ascii="Times New Roman" w:eastAsia="Times New Roman" w:hAnsi="Times New Roman" w:cs="Times New Roman"/>
                <w:b/>
                <w:i/>
                <w:iCs/>
                <w:sz w:val="26"/>
                <w:szCs w:val="26"/>
                <w:lang w:eastAsia="ru-RU"/>
              </w:rPr>
              <w:t>650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iCs/>
                <w:sz w:val="26"/>
                <w:szCs w:val="26"/>
                <w:lang w:eastAsia="ru-RU"/>
              </w:rPr>
            </w:pPr>
            <w:r w:rsidRPr="00165A10">
              <w:rPr>
                <w:rFonts w:ascii="Times New Roman" w:eastAsia="Times New Roman" w:hAnsi="Times New Roman" w:cs="Times New Roman"/>
                <w:b/>
                <w:iCs/>
                <w:sz w:val="26"/>
                <w:szCs w:val="26"/>
                <w:lang w:eastAsia="ru-RU"/>
              </w:rPr>
              <w:t>41</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b/>
                <w:iCs/>
                <w:spacing w:val="-2"/>
                <w:sz w:val="26"/>
                <w:szCs w:val="26"/>
                <w:lang w:eastAsia="ru-RU"/>
              </w:rPr>
            </w:pP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Безопасность жизнедеятельности человека</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108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40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984" w:type="dxa"/>
            <w:tcBorders>
              <w:top w:val="nil"/>
              <w:left w:val="nil"/>
              <w:bottom w:val="single" w:sz="4" w:space="0" w:color="auto"/>
              <w:right w:val="single" w:sz="4" w:space="0" w:color="auto"/>
            </w:tcBorders>
            <w:shd w:val="clear" w:color="auto" w:fill="auto"/>
          </w:tcPr>
          <w:p w:rsidR="002F2410" w:rsidRPr="00165A10" w:rsidRDefault="008D21A1"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8, </w:t>
            </w:r>
            <w:r w:rsidR="002F2410" w:rsidRPr="00165A10">
              <w:rPr>
                <w:rFonts w:ascii="Times New Roman" w:eastAsia="Times New Roman" w:hAnsi="Times New Roman" w:cs="Times New Roman"/>
                <w:spacing w:val="-2"/>
                <w:sz w:val="26"/>
                <w:szCs w:val="26"/>
                <w:lang w:eastAsia="ru-RU"/>
              </w:rPr>
              <w:t>9;</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СЛК-1</w:t>
            </w:r>
            <w:r w:rsidRPr="00165A10">
              <w:rPr>
                <w:rFonts w:ascii="Times New Roman" w:eastAsia="Times New Roman" w:hAnsi="Times New Roman" w:cs="Times New Roman"/>
                <w:spacing w:val="-2"/>
                <w:sz w:val="26"/>
                <w:szCs w:val="26"/>
                <w:lang w:val="en-US" w:eastAsia="ru-RU"/>
              </w:rPr>
              <w:t xml:space="preserve"> -</w:t>
            </w:r>
            <w:r w:rsidRPr="00165A10">
              <w:rPr>
                <w:rFonts w:ascii="Times New Roman" w:eastAsia="Times New Roman" w:hAnsi="Times New Roman" w:cs="Times New Roman"/>
                <w:spacing w:val="-2"/>
                <w:sz w:val="26"/>
                <w:szCs w:val="26"/>
                <w:lang w:eastAsia="ru-RU"/>
              </w:rPr>
              <w:t xml:space="preserve"> 6</w:t>
            </w: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2.2</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Белорусский язык (профессиональная лексика)</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1984" w:type="dxa"/>
            <w:tcBorders>
              <w:top w:val="nil"/>
              <w:left w:val="nil"/>
              <w:bottom w:val="single" w:sz="4" w:space="0" w:color="auto"/>
              <w:right w:val="single" w:sz="4" w:space="0" w:color="auto"/>
            </w:tcBorders>
            <w:shd w:val="clear" w:color="auto" w:fill="auto"/>
          </w:tcPr>
          <w:p w:rsidR="002F2410" w:rsidRPr="00165A10" w:rsidRDefault="008D21A1"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4, 8, 9; СЛК-1, </w:t>
            </w:r>
            <w:r w:rsidR="002F2410" w:rsidRPr="00165A10">
              <w:rPr>
                <w:rFonts w:ascii="Times New Roman" w:eastAsia="Times New Roman" w:hAnsi="Times New Roman" w:cs="Times New Roman"/>
                <w:spacing w:val="-2"/>
                <w:sz w:val="26"/>
                <w:szCs w:val="26"/>
                <w:lang w:eastAsia="ru-RU"/>
              </w:rPr>
              <w:t xml:space="preserve">2; </w:t>
            </w:r>
          </w:p>
          <w:p w:rsidR="002F2410" w:rsidRPr="00165A10" w:rsidRDefault="008D21A1"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ПК-7, 9, </w:t>
            </w:r>
            <w:r w:rsidR="002F2410" w:rsidRPr="00165A10">
              <w:rPr>
                <w:rFonts w:ascii="Times New Roman" w:eastAsia="Times New Roman" w:hAnsi="Times New Roman" w:cs="Times New Roman"/>
                <w:spacing w:val="-2"/>
                <w:sz w:val="26"/>
                <w:szCs w:val="26"/>
                <w:lang w:eastAsia="ru-RU"/>
              </w:rPr>
              <w:t>10</w:t>
            </w: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2.3</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Иностранный язык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272</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132</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4, 7 </w:t>
            </w:r>
            <w:r w:rsidR="008D21A1" w:rsidRPr="00165A10">
              <w:rPr>
                <w:rFonts w:ascii="Times New Roman" w:eastAsia="Times New Roman" w:hAnsi="Times New Roman" w:cs="Times New Roman"/>
                <w:spacing w:val="-2"/>
                <w:sz w:val="26"/>
                <w:szCs w:val="26"/>
                <w:lang w:eastAsia="ru-RU"/>
              </w:rPr>
              <w:t xml:space="preserve">- 9; СЛК-1, </w:t>
            </w:r>
            <w:r w:rsidRPr="00165A10">
              <w:rPr>
                <w:rFonts w:ascii="Times New Roman" w:eastAsia="Times New Roman" w:hAnsi="Times New Roman" w:cs="Times New Roman"/>
                <w:spacing w:val="-2"/>
                <w:sz w:val="26"/>
                <w:szCs w:val="26"/>
                <w:lang w:eastAsia="ru-RU"/>
              </w:rPr>
              <w:t xml:space="preserve">2,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ПК-3 - 10</w:t>
            </w: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2.4</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Высшая математика</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338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204</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1</w:t>
            </w:r>
            <w:r w:rsidRPr="00165A10">
              <w:rPr>
                <w:rFonts w:ascii="Times New Roman" w:eastAsia="Times New Roman" w:hAnsi="Times New Roman" w:cs="Times New Roman"/>
                <w:sz w:val="26"/>
                <w:szCs w:val="26"/>
                <w:lang w:val="en-US" w:eastAsia="ru-RU"/>
              </w:rPr>
              <w:t>34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СЛК-2, 6; </w:t>
            </w:r>
          </w:p>
          <w:p w:rsidR="002F2410" w:rsidRPr="00165A10" w:rsidRDefault="008D21A1"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ПК-4, </w:t>
            </w:r>
            <w:r w:rsidR="002F2410" w:rsidRPr="00165A10">
              <w:rPr>
                <w:rFonts w:ascii="Times New Roman" w:eastAsia="Times New Roman" w:hAnsi="Times New Roman" w:cs="Times New Roman"/>
                <w:spacing w:val="-2"/>
                <w:sz w:val="26"/>
                <w:szCs w:val="26"/>
                <w:lang w:eastAsia="ru-RU"/>
              </w:rPr>
              <w:t>5, 7 - 12, 14, 17</w:t>
            </w: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Экономическая теория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214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94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8D21A1"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ПК-4, </w:t>
            </w:r>
            <w:r w:rsidR="002F2410" w:rsidRPr="00165A10">
              <w:rPr>
                <w:rFonts w:ascii="Times New Roman" w:eastAsia="Times New Roman" w:hAnsi="Times New Roman" w:cs="Times New Roman"/>
                <w:spacing w:val="-2"/>
                <w:sz w:val="26"/>
                <w:szCs w:val="26"/>
                <w:lang w:eastAsia="ru-RU"/>
              </w:rPr>
              <w:t>5, 7 - 13</w:t>
            </w: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Национальная экономика Беларуси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78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30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ПК-1 - 13</w:t>
            </w:r>
          </w:p>
        </w:tc>
      </w:tr>
      <w:tr w:rsidR="002F2410" w:rsidRPr="00165A10" w:rsidTr="00AF7D8D">
        <w:trPr>
          <w:trHeight w:val="42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2.7</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Экономика организации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148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96</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52</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АК-1 - 6,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ПК-1 - 13</w:t>
            </w:r>
          </w:p>
        </w:tc>
      </w:tr>
      <w:tr w:rsidR="002F2410" w:rsidRPr="00165A10" w:rsidTr="00AF7D8D">
        <w:trPr>
          <w:trHeight w:val="6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Государственное управление</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114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42</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СЛК-2 - 5;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ПК-1 - 16</w:t>
            </w:r>
          </w:p>
        </w:tc>
      </w:tr>
      <w:tr w:rsidR="002F2410" w:rsidRPr="00165A10" w:rsidTr="00AF7D8D">
        <w:trPr>
          <w:trHeight w:val="6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2.9</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Управление организацией</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154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54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ПК-1 - 13</w:t>
            </w:r>
          </w:p>
        </w:tc>
      </w:tr>
      <w:tr w:rsidR="002F2410" w:rsidRPr="00165A10" w:rsidTr="00AF7D8D">
        <w:trPr>
          <w:trHeight w:val="6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2.10</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Правовое обеспечение информационной деятельности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116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44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984" w:type="dxa"/>
            <w:tcBorders>
              <w:top w:val="nil"/>
              <w:left w:val="nil"/>
              <w:bottom w:val="single" w:sz="4" w:space="0" w:color="auto"/>
              <w:right w:val="single" w:sz="4" w:space="0" w:color="auto"/>
            </w:tcBorders>
            <w:shd w:val="clear" w:color="auto" w:fill="auto"/>
          </w:tcPr>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АК-1 - 4, 6 - 9; СЛК-1 - 3, 5, </w:t>
            </w:r>
            <w:r w:rsidR="002F2410" w:rsidRPr="00165A10">
              <w:rPr>
                <w:rFonts w:ascii="Times New Roman" w:eastAsia="Times New Roman" w:hAnsi="Times New Roman" w:cs="Times New Roman"/>
                <w:spacing w:val="-2"/>
                <w:sz w:val="26"/>
                <w:szCs w:val="26"/>
                <w:lang w:eastAsia="ru-RU"/>
              </w:rPr>
              <w:t>6; ПК-1 - 12</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Компонент учреждения высшего образования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1036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608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428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27,5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СЛК-1- 6; </w:t>
            </w:r>
          </w:p>
          <w:p w:rsidR="002F2410" w:rsidRPr="00165A10" w:rsidRDefault="002F2410" w:rsidP="00223CFA">
            <w:pPr>
              <w:spacing w:after="0" w:line="260" w:lineRule="exact"/>
              <w:ind w:left="-57" w:right="-113"/>
              <w:rPr>
                <w:rFonts w:ascii="Times New Roman" w:eastAsia="Times New Roman" w:hAnsi="Times New Roman" w:cs="Times New Roman"/>
                <w:b/>
                <w:i/>
                <w:spacing w:val="-2"/>
                <w:sz w:val="26"/>
                <w:szCs w:val="26"/>
                <w:lang w:eastAsia="ru-RU"/>
              </w:rPr>
            </w:pPr>
            <w:r w:rsidRPr="00165A10">
              <w:rPr>
                <w:rFonts w:ascii="Times New Roman" w:eastAsia="Times New Roman" w:hAnsi="Times New Roman" w:cs="Times New Roman"/>
                <w:spacing w:val="-2"/>
                <w:sz w:val="26"/>
                <w:szCs w:val="26"/>
                <w:lang w:eastAsia="ru-RU"/>
              </w:rPr>
              <w:t>ПК-1 - 17</w:t>
            </w:r>
          </w:p>
        </w:tc>
      </w:tr>
      <w:tr w:rsidR="002F2410" w:rsidRPr="00165A10" w:rsidTr="00AF7D8D">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CF414D" w:rsidP="00223CFA">
            <w:pPr>
              <w:spacing w:after="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специальных </w:t>
            </w:r>
            <w:r w:rsidR="002F2410" w:rsidRPr="00165A10">
              <w:rPr>
                <w:rFonts w:ascii="Times New Roman" w:eastAsia="Times New Roman" w:hAnsi="Times New Roman" w:cs="Times New Roman"/>
                <w:b/>
                <w:bCs/>
                <w:sz w:val="26"/>
                <w:szCs w:val="26"/>
                <w:lang w:eastAsia="ru-RU"/>
              </w:rPr>
              <w:t xml:space="preserve">дисциплин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3008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1788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val="en-US" w:eastAsia="ru-RU"/>
              </w:rPr>
            </w:pPr>
            <w:r w:rsidRPr="00165A10">
              <w:rPr>
                <w:rFonts w:ascii="Times New Roman" w:eastAsia="Times New Roman" w:hAnsi="Times New Roman" w:cs="Times New Roman"/>
                <w:b/>
                <w:bCs/>
                <w:sz w:val="26"/>
                <w:szCs w:val="26"/>
                <w:lang w:val="en-US" w:eastAsia="ru-RU"/>
              </w:rPr>
              <w:t>1220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78,5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b/>
                <w:b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Государственный компонент</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2112</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1270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i/>
                <w:iCs/>
                <w:sz w:val="26"/>
                <w:szCs w:val="26"/>
                <w:lang w:val="en-US" w:eastAsia="ru-RU"/>
              </w:rPr>
            </w:pPr>
            <w:r w:rsidRPr="00165A10">
              <w:rPr>
                <w:rFonts w:ascii="Times New Roman" w:eastAsia="Times New Roman" w:hAnsi="Times New Roman" w:cs="Times New Roman"/>
                <w:b/>
                <w:bCs/>
                <w:i/>
                <w:iCs/>
                <w:sz w:val="26"/>
                <w:szCs w:val="26"/>
                <w:lang w:val="en-US" w:eastAsia="ru-RU"/>
              </w:rPr>
              <w:t>842</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54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b/>
                <w:bCs/>
                <w:i/>
                <w:i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Алгоритмизация и программирование</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320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120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6; </w:t>
            </w:r>
            <w:r w:rsidRPr="00165A10">
              <w:rPr>
                <w:rFonts w:ascii="Times New Roman" w:eastAsia="Times New Roman" w:hAnsi="Times New Roman" w:cs="Times New Roman"/>
                <w:spacing w:val="-2"/>
                <w:sz w:val="26"/>
                <w:szCs w:val="26"/>
                <w:lang w:eastAsia="ru-RU"/>
              </w:rPr>
              <w:br/>
              <w:t>ПК-3 - 21</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Операционные системы и компьютерные сети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5, </w:t>
            </w:r>
            <w:r w:rsidR="002F2410" w:rsidRPr="00165A10">
              <w:rPr>
                <w:rFonts w:ascii="Times New Roman" w:eastAsia="Times New Roman" w:hAnsi="Times New Roman" w:cs="Times New Roman"/>
                <w:spacing w:val="-2"/>
                <w:sz w:val="26"/>
                <w:szCs w:val="26"/>
                <w:lang w:eastAsia="ru-RU"/>
              </w:rPr>
              <w:t xml:space="preserve">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ПК-1 - 16, 8 - 21</w:t>
            </w:r>
          </w:p>
        </w:tc>
      </w:tr>
      <w:tr w:rsidR="002F2410" w:rsidRPr="00165A10" w:rsidTr="00AF7D8D">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3.3</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Системы баз данных</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168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60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5, </w:t>
            </w:r>
            <w:r w:rsidR="002F2410" w:rsidRPr="00165A10">
              <w:rPr>
                <w:rFonts w:ascii="Times New Roman" w:eastAsia="Times New Roman" w:hAnsi="Times New Roman" w:cs="Times New Roman"/>
                <w:spacing w:val="-2"/>
                <w:sz w:val="26"/>
                <w:szCs w:val="26"/>
                <w:lang w:eastAsia="ru-RU"/>
              </w:rPr>
              <w:t xml:space="preserve">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ПК-1 - 21</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Администрирование информационных систем</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5, </w:t>
            </w:r>
            <w:r w:rsidR="002F2410" w:rsidRPr="00165A10">
              <w:rPr>
                <w:rFonts w:ascii="Times New Roman" w:eastAsia="Times New Roman" w:hAnsi="Times New Roman" w:cs="Times New Roman"/>
                <w:spacing w:val="-2"/>
                <w:sz w:val="26"/>
                <w:szCs w:val="26"/>
                <w:lang w:eastAsia="ru-RU"/>
              </w:rPr>
              <w:t xml:space="preserve">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WEB-технологии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150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78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5, </w:t>
            </w:r>
            <w:r w:rsidR="002F2410" w:rsidRPr="00165A10">
              <w:rPr>
                <w:rFonts w:ascii="Times New Roman" w:eastAsia="Times New Roman" w:hAnsi="Times New Roman" w:cs="Times New Roman"/>
                <w:spacing w:val="-2"/>
                <w:sz w:val="26"/>
                <w:szCs w:val="26"/>
                <w:lang w:eastAsia="ru-RU"/>
              </w:rPr>
              <w:t xml:space="preserve">6; </w:t>
            </w:r>
          </w:p>
          <w:p w:rsidR="002F2410" w:rsidRPr="00165A10" w:rsidRDefault="002F2410" w:rsidP="00223CFA">
            <w:pPr>
              <w:spacing w:after="0" w:line="260" w:lineRule="exact"/>
              <w:ind w:left="-57" w:right="-113"/>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8"/>
                <w:sz w:val="26"/>
                <w:szCs w:val="26"/>
                <w:lang w:eastAsia="ru-RU"/>
              </w:rPr>
              <w:t>ПК-1 - 16, 19 - 21</w:t>
            </w:r>
          </w:p>
        </w:tc>
      </w:tr>
      <w:tr w:rsidR="002F2410" w:rsidRPr="00165A10" w:rsidTr="00AF7D8D">
        <w:trPr>
          <w:trHeight w:val="462"/>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Управление информационной безопасностью</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136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64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5, </w:t>
            </w:r>
            <w:r w:rsidR="002F2410" w:rsidRPr="00165A10">
              <w:rPr>
                <w:rFonts w:ascii="Times New Roman" w:eastAsia="Times New Roman" w:hAnsi="Times New Roman" w:cs="Times New Roman"/>
                <w:spacing w:val="-2"/>
                <w:sz w:val="26"/>
                <w:szCs w:val="26"/>
                <w:lang w:eastAsia="ru-RU"/>
              </w:rPr>
              <w:t xml:space="preserve">6; </w:t>
            </w:r>
          </w:p>
          <w:p w:rsidR="002F2410" w:rsidRPr="00165A10" w:rsidRDefault="002F2410" w:rsidP="00223CFA">
            <w:pPr>
              <w:spacing w:after="0" w:line="260" w:lineRule="exact"/>
              <w:ind w:left="-57" w:right="-113"/>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ПК-1 - 16, 18 - 23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3.7</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Информационные ресурсы</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156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66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5, </w:t>
            </w:r>
            <w:r w:rsidR="002F2410" w:rsidRPr="00165A10">
              <w:rPr>
                <w:rFonts w:ascii="Times New Roman" w:eastAsia="Times New Roman" w:hAnsi="Times New Roman" w:cs="Times New Roman"/>
                <w:spacing w:val="-2"/>
                <w:sz w:val="26"/>
                <w:szCs w:val="26"/>
                <w:lang w:eastAsia="ru-RU"/>
              </w:rPr>
              <w:t>6; ПК-1 - 16</w:t>
            </w:r>
          </w:p>
        </w:tc>
      </w:tr>
      <w:tr w:rsidR="002F2410" w:rsidRPr="00165A10" w:rsidTr="00AF7D8D">
        <w:trPr>
          <w:trHeight w:val="47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3.8</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Информационные системы и технологии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178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70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 -2, 3, 6; </w:t>
            </w:r>
            <w:r w:rsidR="002F2410" w:rsidRPr="00165A10">
              <w:rPr>
                <w:rFonts w:ascii="Times New Roman" w:eastAsia="Times New Roman" w:hAnsi="Times New Roman" w:cs="Times New Roman"/>
                <w:spacing w:val="-8"/>
                <w:sz w:val="26"/>
                <w:szCs w:val="26"/>
                <w:lang w:eastAsia="ru-RU"/>
              </w:rPr>
              <w:t>ПК-1 - 16, 18 - 21</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3.9</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Проектирование информационных систем</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136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72</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64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СЛК-2, </w:t>
            </w:r>
            <w:r w:rsidR="002F2410" w:rsidRPr="00165A10">
              <w:rPr>
                <w:rFonts w:ascii="Times New Roman" w:eastAsia="Times New Roman" w:hAnsi="Times New Roman" w:cs="Times New Roman"/>
                <w:spacing w:val="-2"/>
                <w:sz w:val="26"/>
                <w:szCs w:val="26"/>
                <w:lang w:eastAsia="ru-RU"/>
              </w:rPr>
              <w:t xml:space="preserve">3,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ПК-1 - 21</w:t>
            </w:r>
          </w:p>
        </w:tc>
      </w:tr>
      <w:tr w:rsidR="002F2410" w:rsidRPr="00165A10" w:rsidTr="00AF7D8D">
        <w:trPr>
          <w:trHeight w:val="47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3.10</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Информационный</w:t>
            </w:r>
          </w:p>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менеджмент</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СЛК-2, </w:t>
            </w:r>
            <w:r w:rsidR="002F2410" w:rsidRPr="00165A10">
              <w:rPr>
                <w:rFonts w:ascii="Times New Roman" w:eastAsia="Times New Roman" w:hAnsi="Times New Roman" w:cs="Times New Roman"/>
                <w:spacing w:val="-2"/>
                <w:sz w:val="26"/>
                <w:szCs w:val="26"/>
                <w:lang w:eastAsia="ru-RU"/>
              </w:rPr>
              <w:t xml:space="preserve">3,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ПК-1 - 21</w:t>
            </w:r>
          </w:p>
        </w:tc>
      </w:tr>
      <w:tr w:rsidR="002F2410" w:rsidRPr="00165A10" w:rsidTr="00AF7D8D">
        <w:trPr>
          <w:trHeight w:val="37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3.11</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Теория систем и системный анализ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96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36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CF414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СЛК-2, </w:t>
            </w:r>
            <w:r w:rsidR="002F2410" w:rsidRPr="00165A10">
              <w:rPr>
                <w:rFonts w:ascii="Times New Roman" w:eastAsia="Times New Roman" w:hAnsi="Times New Roman" w:cs="Times New Roman"/>
                <w:spacing w:val="-2"/>
                <w:sz w:val="26"/>
                <w:szCs w:val="26"/>
                <w:lang w:eastAsia="ru-RU"/>
              </w:rPr>
              <w:t xml:space="preserve">3, 6; </w:t>
            </w:r>
          </w:p>
          <w:p w:rsidR="002F2410" w:rsidRPr="00165A10" w:rsidRDefault="002F2410" w:rsidP="00223CFA">
            <w:pPr>
              <w:spacing w:after="0" w:line="260" w:lineRule="exact"/>
              <w:ind w:left="-57" w:right="-108"/>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8"/>
                <w:sz w:val="26"/>
                <w:szCs w:val="26"/>
                <w:lang w:eastAsia="ru-RU"/>
              </w:rPr>
              <w:t>ПК-3 - 8, 10 - 13,</w:t>
            </w:r>
            <w:r w:rsidRPr="00165A10">
              <w:rPr>
                <w:rFonts w:ascii="Times New Roman" w:eastAsia="Times New Roman" w:hAnsi="Times New Roman" w:cs="Times New Roman"/>
                <w:spacing w:val="-2"/>
                <w:sz w:val="26"/>
                <w:szCs w:val="26"/>
                <w:lang w:eastAsia="ru-RU"/>
              </w:rPr>
              <w:t xml:space="preserve"> 15, 17</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3.12</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Теория информации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96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36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СЛК-3,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ПК-4, 8 - 12</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3.13</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Ситуационный анализ и моделирование управленческих решений</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186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66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4, 7</w:t>
            </w:r>
            <w:r w:rsidR="000A135D" w:rsidRPr="00165A10">
              <w:rPr>
                <w:rFonts w:ascii="Times New Roman" w:eastAsia="Times New Roman" w:hAnsi="Times New Roman" w:cs="Times New Roman"/>
                <w:spacing w:val="-2"/>
                <w:sz w:val="26"/>
                <w:szCs w:val="26"/>
                <w:lang w:eastAsia="ru-RU"/>
              </w:rPr>
              <w:t xml:space="preserve"> </w:t>
            </w:r>
            <w:r w:rsidRPr="00165A10">
              <w:rPr>
                <w:rFonts w:ascii="Times New Roman" w:eastAsia="Times New Roman" w:hAnsi="Times New Roman" w:cs="Times New Roman"/>
                <w:spacing w:val="-2"/>
                <w:sz w:val="26"/>
                <w:szCs w:val="26"/>
                <w:lang w:eastAsia="ru-RU"/>
              </w:rPr>
              <w:t>- 15, 17, 20</w:t>
            </w:r>
          </w:p>
        </w:tc>
      </w:tr>
      <w:tr w:rsidR="002F2410" w:rsidRPr="00165A10" w:rsidTr="00AF7D8D">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3.14</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Эконометрика</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СЛК-1 - 3, 6;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ПК-1 - 4, 7 - 17</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Компонент учреждения высшего образования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896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518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378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24,5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b/>
                <w:bCs/>
                <w:i/>
                <w:iCs/>
                <w:spacing w:val="-2"/>
                <w:sz w:val="26"/>
                <w:szCs w:val="26"/>
                <w:lang w:eastAsia="ru-RU"/>
              </w:rPr>
            </w:pPr>
            <w:r w:rsidRPr="00165A10">
              <w:rPr>
                <w:rFonts w:ascii="Times New Roman" w:eastAsia="Times New Roman" w:hAnsi="Times New Roman" w:cs="Times New Roman"/>
                <w:spacing w:val="-2"/>
                <w:sz w:val="26"/>
                <w:szCs w:val="26"/>
                <w:lang w:eastAsia="ru-RU"/>
              </w:rPr>
              <w:t>ПК-1 - 23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 xml:space="preserve">Выполнение курсовых работ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200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200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b/>
                <w:spacing w:val="-2"/>
                <w:sz w:val="26"/>
                <w:szCs w:val="26"/>
                <w:lang w:eastAsia="ru-RU"/>
              </w:rPr>
            </w:pPr>
            <w:r w:rsidRPr="00165A10">
              <w:rPr>
                <w:rFonts w:ascii="Times New Roman" w:eastAsia="Times New Roman" w:hAnsi="Times New Roman" w:cs="Times New Roman"/>
                <w:spacing w:val="-2"/>
                <w:sz w:val="26"/>
                <w:szCs w:val="26"/>
                <w:lang w:eastAsia="ru-RU"/>
              </w:rPr>
              <w:t>ПК-1 - 23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val="be-BY" w:eastAsia="ru-RU"/>
              </w:rPr>
            </w:pPr>
            <w:r w:rsidRPr="00165A10">
              <w:rPr>
                <w:rFonts w:ascii="Times New Roman" w:eastAsia="Times New Roman" w:hAnsi="Times New Roman" w:cs="Times New Roman"/>
                <w:b/>
                <w:sz w:val="26"/>
                <w:szCs w:val="26"/>
                <w:lang w:val="be-BY" w:eastAsia="ru-RU"/>
              </w:rPr>
              <w:t>5</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right="-10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Экзаменационные сессии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1080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1080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30</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b/>
                <w:bCs/>
                <w:spacing w:val="-2"/>
                <w:sz w:val="26"/>
                <w:szCs w:val="26"/>
                <w:lang w:eastAsia="ru-RU"/>
              </w:rPr>
            </w:pPr>
            <w:r w:rsidRPr="00165A10">
              <w:rPr>
                <w:rFonts w:ascii="Times New Roman" w:eastAsia="Times New Roman" w:hAnsi="Times New Roman" w:cs="Times New Roman"/>
                <w:spacing w:val="-2"/>
                <w:sz w:val="26"/>
                <w:szCs w:val="26"/>
                <w:lang w:eastAsia="ru-RU"/>
              </w:rPr>
              <w:t>ПК-1 - 23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Всего</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7390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3574</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3816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195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
                <w:b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w:t>
            </w: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Практики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val="en-US" w:eastAsia="ru-RU"/>
              </w:rPr>
              <w:t>8</w:t>
            </w:r>
            <w:r w:rsidRPr="00165A10">
              <w:rPr>
                <w:rFonts w:ascii="Times New Roman" w:eastAsia="Times New Roman" w:hAnsi="Times New Roman" w:cs="Times New Roman"/>
                <w:b/>
                <w:bCs/>
                <w:sz w:val="26"/>
                <w:szCs w:val="26"/>
                <w:lang w:eastAsia="ru-RU"/>
              </w:rPr>
              <w:t>64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val="en-US" w:eastAsia="ru-RU"/>
              </w:rPr>
              <w:t>8</w:t>
            </w:r>
            <w:r w:rsidRPr="00165A10">
              <w:rPr>
                <w:rFonts w:ascii="Times New Roman" w:eastAsia="Times New Roman" w:hAnsi="Times New Roman" w:cs="Times New Roman"/>
                <w:b/>
                <w:bCs/>
                <w:sz w:val="26"/>
                <w:szCs w:val="26"/>
                <w:lang w:eastAsia="ru-RU"/>
              </w:rPr>
              <w:t>64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24</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
                <w:b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i/>
                <w:sz w:val="26"/>
                <w:szCs w:val="26"/>
                <w:lang w:eastAsia="ru-RU"/>
              </w:rPr>
              <w:t>Учебные практики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54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Cs/>
                <w:sz w:val="26"/>
                <w:szCs w:val="26"/>
                <w:lang w:eastAsia="ru-RU"/>
              </w:rPr>
              <w:t>54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sz w:val="26"/>
                <w:szCs w:val="26"/>
                <w:lang w:eastAsia="ru-RU"/>
              </w:rPr>
              <w:t>1,5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
                <w:bCs/>
                <w:spacing w:val="-2"/>
                <w:sz w:val="26"/>
                <w:szCs w:val="26"/>
                <w:lang w:eastAsia="ru-RU"/>
              </w:rPr>
            </w:pPr>
          </w:p>
        </w:tc>
      </w:tr>
      <w:tr w:rsidR="002F2410" w:rsidRPr="00165A10" w:rsidTr="00AF7D8D">
        <w:trPr>
          <w:trHeight w:val="54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6.1</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right="-108"/>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6"/>
                <w:sz w:val="26"/>
                <w:szCs w:val="26"/>
                <w:lang w:eastAsia="ru-RU"/>
              </w:rPr>
              <w:t>Учебно-ознакомительная,</w:t>
            </w:r>
            <w:r w:rsidRPr="00165A10">
              <w:rPr>
                <w:rFonts w:ascii="Times New Roman" w:eastAsia="Times New Roman" w:hAnsi="Times New Roman" w:cs="Times New Roman"/>
                <w:sz w:val="26"/>
                <w:szCs w:val="26"/>
                <w:lang w:eastAsia="ru-RU"/>
              </w:rPr>
              <w:br/>
              <w:t>1 неделя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w:t>
            </w:r>
          </w:p>
        </w:tc>
        <w:tc>
          <w:tcPr>
            <w:tcW w:w="198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0A135D"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ПК-4, </w:t>
            </w:r>
            <w:r w:rsidR="002F2410" w:rsidRPr="00165A10">
              <w:rPr>
                <w:rFonts w:ascii="Times New Roman" w:eastAsia="Times New Roman" w:hAnsi="Times New Roman" w:cs="Times New Roman"/>
                <w:spacing w:val="-2"/>
                <w:sz w:val="26"/>
                <w:szCs w:val="26"/>
                <w:lang w:eastAsia="ru-RU"/>
              </w:rPr>
              <w:t>5, 7 - 12</w:t>
            </w:r>
          </w:p>
        </w:tc>
      </w:tr>
      <w:tr w:rsidR="002F2410" w:rsidRPr="00165A10" w:rsidTr="00AF7D8D">
        <w:trPr>
          <w:trHeight w:val="54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right="-108"/>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i/>
                <w:sz w:val="26"/>
                <w:szCs w:val="26"/>
                <w:lang w:eastAsia="ru-RU"/>
              </w:rPr>
              <w:t>Производственные практики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810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810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22,5</w:t>
            </w:r>
          </w:p>
        </w:tc>
        <w:tc>
          <w:tcPr>
            <w:tcW w:w="198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p>
        </w:tc>
      </w:tr>
      <w:tr w:rsidR="002F2410" w:rsidRPr="00165A10" w:rsidTr="00AF7D8D">
        <w:trPr>
          <w:trHeight w:val="54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6.2</w:t>
            </w: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sz w:val="26"/>
                <w:szCs w:val="26"/>
                <w:lang w:eastAsia="ru-RU"/>
              </w:rPr>
            </w:pPr>
            <w:proofErr w:type="gramStart"/>
            <w:r w:rsidRPr="00165A10">
              <w:rPr>
                <w:rFonts w:ascii="Times New Roman" w:eastAsia="Times New Roman" w:hAnsi="Times New Roman" w:cs="Times New Roman"/>
                <w:sz w:val="26"/>
                <w:szCs w:val="26"/>
                <w:lang w:eastAsia="ru-RU"/>
              </w:rPr>
              <w:t>Информационно-экономическая</w:t>
            </w:r>
            <w:proofErr w:type="gramEnd"/>
            <w:r w:rsidRPr="00165A10">
              <w:rPr>
                <w:rFonts w:ascii="Times New Roman" w:eastAsia="Times New Roman" w:hAnsi="Times New Roman" w:cs="Times New Roman"/>
                <w:sz w:val="26"/>
                <w:szCs w:val="26"/>
                <w:lang w:eastAsia="ru-RU"/>
              </w:rPr>
              <w:t xml:space="preserve">, 2 недели </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0A135D"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ПК-4, </w:t>
            </w:r>
            <w:r w:rsidR="002F2410" w:rsidRPr="00165A10">
              <w:rPr>
                <w:rFonts w:ascii="Times New Roman" w:eastAsia="Times New Roman" w:hAnsi="Times New Roman" w:cs="Times New Roman"/>
                <w:spacing w:val="-2"/>
                <w:sz w:val="26"/>
                <w:szCs w:val="26"/>
                <w:lang w:eastAsia="ru-RU"/>
              </w:rPr>
              <w:t>5, 7 - 12</w:t>
            </w:r>
          </w:p>
        </w:tc>
      </w:tr>
      <w:tr w:rsidR="002F2410" w:rsidRPr="00165A10" w:rsidTr="00AF7D8D">
        <w:trPr>
          <w:trHeight w:val="48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6.3</w:t>
            </w:r>
          </w:p>
        </w:tc>
        <w:tc>
          <w:tcPr>
            <w:tcW w:w="2977"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right="-108"/>
              <w:rPr>
                <w:rFonts w:ascii="Times New Roman" w:eastAsia="Times New Roman" w:hAnsi="Times New Roman" w:cs="Times New Roman"/>
                <w:sz w:val="26"/>
                <w:szCs w:val="26"/>
                <w:lang w:eastAsia="ru-RU"/>
              </w:rPr>
            </w:pPr>
            <w:proofErr w:type="gramStart"/>
            <w:r w:rsidRPr="00165A10">
              <w:rPr>
                <w:rFonts w:ascii="Times New Roman" w:eastAsia="Times New Roman" w:hAnsi="Times New Roman" w:cs="Times New Roman"/>
                <w:sz w:val="26"/>
                <w:szCs w:val="26"/>
                <w:lang w:eastAsia="ru-RU"/>
              </w:rPr>
              <w:t>Информационно-управленческая</w:t>
            </w:r>
            <w:proofErr w:type="gramEnd"/>
            <w:r w:rsidRPr="00165A10">
              <w:rPr>
                <w:rFonts w:ascii="Times New Roman" w:eastAsia="Times New Roman" w:hAnsi="Times New Roman" w:cs="Times New Roman"/>
                <w:sz w:val="26"/>
                <w:szCs w:val="26"/>
                <w:lang w:eastAsia="ru-RU"/>
              </w:rPr>
              <w:t>, 3 недели</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162</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162</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ПК-3 - 5, 7 - 12, 15, 17,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6.4</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proofErr w:type="gramStart"/>
            <w:r w:rsidRPr="00165A10">
              <w:rPr>
                <w:rFonts w:ascii="Times New Roman" w:eastAsia="Times New Roman" w:hAnsi="Times New Roman" w:cs="Times New Roman"/>
                <w:sz w:val="26"/>
                <w:szCs w:val="26"/>
                <w:lang w:eastAsia="ru-RU"/>
              </w:rPr>
              <w:t>Преддипломная</w:t>
            </w:r>
            <w:proofErr w:type="gramEnd"/>
            <w:r w:rsidRPr="00165A10">
              <w:rPr>
                <w:rFonts w:ascii="Times New Roman" w:eastAsia="Times New Roman" w:hAnsi="Times New Roman" w:cs="Times New Roman"/>
                <w:sz w:val="26"/>
                <w:szCs w:val="26"/>
                <w:lang w:eastAsia="ru-RU"/>
              </w:rPr>
              <w:t>, 10 недель</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540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540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ПК-3 - 5, 7 - 12, 14, 15, 17 - 23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Дипломное</w:t>
            </w:r>
          </w:p>
          <w:p w:rsidR="002F2410" w:rsidRPr="00165A10" w:rsidRDefault="002F2410" w:rsidP="00223CFA">
            <w:pPr>
              <w:spacing w:after="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проектирование</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val="en-US" w:eastAsia="ru-RU"/>
              </w:rPr>
            </w:pPr>
            <w:r w:rsidRPr="00165A10">
              <w:rPr>
                <w:rFonts w:ascii="Times New Roman" w:eastAsia="Times New Roman" w:hAnsi="Times New Roman" w:cs="Times New Roman"/>
                <w:b/>
                <w:bCs/>
                <w:sz w:val="26"/>
                <w:szCs w:val="26"/>
                <w:lang w:val="en-US" w:eastAsia="ru-RU"/>
              </w:rPr>
              <w:t>540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val="en-US" w:eastAsia="ru-RU"/>
              </w:rPr>
            </w:pPr>
            <w:r w:rsidRPr="00165A10">
              <w:rPr>
                <w:rFonts w:ascii="Times New Roman" w:eastAsia="Times New Roman" w:hAnsi="Times New Roman" w:cs="Times New Roman"/>
                <w:b/>
                <w:bCs/>
                <w:sz w:val="26"/>
                <w:szCs w:val="26"/>
                <w:lang w:val="en-US" w:eastAsia="ru-RU"/>
              </w:rPr>
              <w:t>540</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15</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ПК-3 - 5, 7 - 12, 14, 15, 17 - 23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Итоговая аттестация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val="en-US" w:eastAsia="ru-RU"/>
              </w:rPr>
            </w:pPr>
            <w:r w:rsidRPr="00165A10">
              <w:rPr>
                <w:rFonts w:ascii="Times New Roman" w:eastAsia="Times New Roman" w:hAnsi="Times New Roman" w:cs="Times New Roman"/>
                <w:b/>
                <w:bCs/>
                <w:sz w:val="26"/>
                <w:szCs w:val="26"/>
                <w:lang w:val="en-US" w:eastAsia="ru-RU"/>
              </w:rPr>
              <w:t>216</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val="en-US" w:eastAsia="ru-RU"/>
              </w:rPr>
            </w:pPr>
            <w:r w:rsidRPr="00165A10">
              <w:rPr>
                <w:rFonts w:ascii="Times New Roman" w:eastAsia="Times New Roman" w:hAnsi="Times New Roman" w:cs="Times New Roman"/>
                <w:b/>
                <w:bCs/>
                <w:sz w:val="26"/>
                <w:szCs w:val="26"/>
                <w:lang w:val="en-US" w:eastAsia="ru-RU"/>
              </w:rPr>
              <w:t>216</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6</w:t>
            </w: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9</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 xml:space="preserve">Факультативные </w:t>
            </w:r>
          </w:p>
          <w:p w:rsidR="002F2410" w:rsidRPr="00165A10" w:rsidRDefault="002F2410" w:rsidP="00223CFA">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дисциплины</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/378</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/378</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sz w:val="26"/>
                <w:szCs w:val="26"/>
                <w:lang w:eastAsia="ru-RU"/>
              </w:rPr>
            </w:pP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
                <w:sz w:val="26"/>
                <w:szCs w:val="26"/>
                <w:lang w:eastAsia="ru-RU"/>
              </w:rPr>
            </w:pP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АК-1 - 9;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jc w:val="both"/>
              <w:rPr>
                <w:rFonts w:ascii="Times New Roman" w:eastAsia="Times New Roman" w:hAnsi="Times New Roman" w:cs="Times New Roman"/>
                <w:b/>
                <w:spacing w:val="-2"/>
                <w:sz w:val="26"/>
                <w:szCs w:val="26"/>
                <w:lang w:eastAsia="ru-RU"/>
              </w:rPr>
            </w:pPr>
            <w:r w:rsidRPr="00165A10">
              <w:rPr>
                <w:rFonts w:ascii="Times New Roman" w:eastAsia="Times New Roman" w:hAnsi="Times New Roman" w:cs="Times New Roman"/>
                <w:spacing w:val="-2"/>
                <w:sz w:val="26"/>
                <w:szCs w:val="26"/>
                <w:lang w:eastAsia="ru-RU"/>
              </w:rPr>
              <w:t>ПК-1 - 23</w:t>
            </w: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10</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Дополнительные виды обучения</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/420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/420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i/>
                <w:iCs/>
                <w:sz w:val="26"/>
                <w:szCs w:val="26"/>
                <w:lang w:eastAsia="ru-RU"/>
              </w:rPr>
            </w:pP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i/>
                <w:iCs/>
                <w:sz w:val="26"/>
                <w:szCs w:val="26"/>
                <w:lang w:eastAsia="ru-RU"/>
              </w:rPr>
            </w:pP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bCs/>
                <w:i/>
                <w:iCs/>
                <w:spacing w:val="-2"/>
                <w:sz w:val="26"/>
                <w:szCs w:val="26"/>
                <w:lang w:eastAsia="ru-RU"/>
              </w:rPr>
            </w:pPr>
          </w:p>
        </w:tc>
      </w:tr>
      <w:tr w:rsidR="002F2410" w:rsidRPr="00165A10" w:rsidTr="00AF7D8D">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10.1</w:t>
            </w:r>
          </w:p>
        </w:tc>
        <w:tc>
          <w:tcPr>
            <w:tcW w:w="2977"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Физическая культура</w:t>
            </w: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/420</w:t>
            </w:r>
          </w:p>
        </w:tc>
        <w:tc>
          <w:tcPr>
            <w:tcW w:w="1134"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/420</w:t>
            </w:r>
          </w:p>
        </w:tc>
        <w:tc>
          <w:tcPr>
            <w:tcW w:w="1275"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i/>
                <w:iCs/>
                <w:sz w:val="26"/>
                <w:szCs w:val="26"/>
                <w:lang w:eastAsia="ru-RU"/>
              </w:rPr>
            </w:pPr>
          </w:p>
        </w:tc>
        <w:tc>
          <w:tcPr>
            <w:tcW w:w="851" w:type="dxa"/>
            <w:tcBorders>
              <w:top w:val="nil"/>
              <w:left w:val="nil"/>
              <w:bottom w:val="single" w:sz="4" w:space="0" w:color="auto"/>
              <w:right w:val="single" w:sz="4" w:space="0" w:color="auto"/>
            </w:tcBorders>
            <w:shd w:val="clear" w:color="auto" w:fill="auto"/>
            <w:vAlign w:val="center"/>
          </w:tcPr>
          <w:p w:rsidR="002F2410" w:rsidRPr="00165A10" w:rsidRDefault="002F2410" w:rsidP="00223CFA">
            <w:pPr>
              <w:spacing w:after="0" w:line="260" w:lineRule="exact"/>
              <w:ind w:left="-57" w:right="-113"/>
              <w:jc w:val="center"/>
              <w:rPr>
                <w:rFonts w:ascii="Times New Roman" w:eastAsia="Times New Roman" w:hAnsi="Times New Roman" w:cs="Times New Roman"/>
                <w:bCs/>
                <w:i/>
                <w:iCs/>
                <w:sz w:val="26"/>
                <w:szCs w:val="26"/>
                <w:lang w:eastAsia="ru-RU"/>
              </w:rPr>
            </w:pPr>
          </w:p>
        </w:tc>
        <w:tc>
          <w:tcPr>
            <w:tcW w:w="1984" w:type="dxa"/>
            <w:tcBorders>
              <w:top w:val="nil"/>
              <w:left w:val="nil"/>
              <w:bottom w:val="single" w:sz="4" w:space="0" w:color="auto"/>
              <w:right w:val="single" w:sz="4" w:space="0" w:color="auto"/>
            </w:tcBorders>
            <w:shd w:val="clear" w:color="auto" w:fill="auto"/>
          </w:tcPr>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АК-1, 4;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 xml:space="preserve">СЛК-1 - 6; </w:t>
            </w:r>
          </w:p>
          <w:p w:rsidR="002F2410" w:rsidRPr="00165A10" w:rsidRDefault="002F2410" w:rsidP="00223CFA">
            <w:pPr>
              <w:spacing w:after="0" w:line="260" w:lineRule="exact"/>
              <w:ind w:left="-57" w:right="-113"/>
              <w:jc w:val="both"/>
              <w:rPr>
                <w:rFonts w:ascii="Times New Roman" w:eastAsia="Times New Roman" w:hAnsi="Times New Roman" w:cs="Times New Roman"/>
                <w:spacing w:val="-2"/>
                <w:sz w:val="26"/>
                <w:szCs w:val="26"/>
                <w:lang w:eastAsia="ru-RU"/>
              </w:rPr>
            </w:pPr>
            <w:r w:rsidRPr="00165A10">
              <w:rPr>
                <w:rFonts w:ascii="Times New Roman" w:eastAsia="Times New Roman" w:hAnsi="Times New Roman" w:cs="Times New Roman"/>
                <w:spacing w:val="-2"/>
                <w:sz w:val="26"/>
                <w:szCs w:val="26"/>
                <w:lang w:eastAsia="ru-RU"/>
              </w:rPr>
              <w:t>ПК-10</w:t>
            </w:r>
          </w:p>
        </w:tc>
      </w:tr>
    </w:tbl>
    <w:p w:rsidR="002F2410" w:rsidRPr="00165A10" w:rsidRDefault="002F2410" w:rsidP="002F2410">
      <w:pPr>
        <w:tabs>
          <w:tab w:val="left" w:pos="709"/>
        </w:tabs>
        <w:spacing w:after="0" w:line="240" w:lineRule="auto"/>
        <w:ind w:left="142" w:hanging="142"/>
        <w:jc w:val="both"/>
        <w:rPr>
          <w:rFonts w:ascii="Times New Roman" w:eastAsia="Times New Roman" w:hAnsi="Times New Roman" w:cs="Times New Roman"/>
          <w:sz w:val="30"/>
          <w:szCs w:val="30"/>
          <w:vertAlign w:val="superscript"/>
          <w:lang w:val="be-BY" w:eastAsia="ru-RU"/>
        </w:rPr>
      </w:pPr>
      <w:r w:rsidRPr="00165A10">
        <w:rPr>
          <w:rFonts w:ascii="Times New Roman" w:eastAsia="Times New Roman" w:hAnsi="Times New Roman" w:cs="Times New Roman"/>
          <w:sz w:val="30"/>
          <w:szCs w:val="30"/>
          <w:vertAlign w:val="superscript"/>
          <w:lang w:val="be-BY" w:eastAsia="ru-RU"/>
        </w:rPr>
        <w:t>____________</w:t>
      </w:r>
      <w:r w:rsidR="00055B48" w:rsidRPr="00165A10">
        <w:rPr>
          <w:rFonts w:ascii="Times New Roman" w:eastAsia="Times New Roman" w:hAnsi="Times New Roman" w:cs="Times New Roman"/>
          <w:sz w:val="30"/>
          <w:szCs w:val="30"/>
          <w:vertAlign w:val="superscript"/>
          <w:lang w:val="be-BY" w:eastAsia="ru-RU"/>
        </w:rPr>
        <w:t>_________________________</w:t>
      </w:r>
    </w:p>
    <w:p w:rsidR="002F2410" w:rsidRPr="00165A10" w:rsidRDefault="002F2410" w:rsidP="002F2410">
      <w:pPr>
        <w:tabs>
          <w:tab w:val="left" w:pos="709"/>
        </w:tabs>
        <w:spacing w:after="0" w:line="240" w:lineRule="auto"/>
        <w:ind w:firstLine="426"/>
        <w:jc w:val="both"/>
        <w:rPr>
          <w:rFonts w:ascii="Times New Roman" w:eastAsia="Times New Roman" w:hAnsi="Times New Roman" w:cs="Times New Roman"/>
          <w:sz w:val="30"/>
          <w:szCs w:val="30"/>
          <w:lang w:val="be-BY" w:eastAsia="ru-RU"/>
        </w:rPr>
      </w:pPr>
      <w:r w:rsidRPr="00165A10">
        <w:rPr>
          <w:rFonts w:ascii="Times New Roman" w:eastAsia="Times New Roman" w:hAnsi="Times New Roman" w:cs="Times New Roman"/>
          <w:sz w:val="30"/>
          <w:szCs w:val="30"/>
          <w:vertAlign w:val="superscript"/>
          <w:lang w:val="be-BY" w:eastAsia="ru-RU"/>
        </w:rPr>
        <w:t>1 </w:t>
      </w:r>
      <w:r w:rsidRPr="00165A10">
        <w:rPr>
          <w:rFonts w:ascii="Times New Roman" w:eastAsia="Times New Roman" w:hAnsi="Times New Roman" w:cs="Times New Roman"/>
          <w:sz w:val="30"/>
          <w:szCs w:val="30"/>
          <w:lang w:val="be-BY" w:eastAsia="ru-RU"/>
        </w:rPr>
        <w:t xml:space="preserve">Обязательные модули изучаются в соответствии с образовательным стандартом высшего образования </w:t>
      </w:r>
      <w:r w:rsidR="00055B48" w:rsidRPr="00165A10">
        <w:rPr>
          <w:rFonts w:ascii="Times New Roman" w:eastAsia="Times New Roman" w:hAnsi="Times New Roman" w:cs="Times New Roman"/>
          <w:sz w:val="30"/>
          <w:szCs w:val="30"/>
          <w:lang w:val="be-BY" w:eastAsia="ru-RU"/>
        </w:rPr>
        <w:t>”</w:t>
      </w:r>
      <w:r w:rsidRPr="00165A10">
        <w:rPr>
          <w:rFonts w:ascii="Times New Roman" w:eastAsia="Times New Roman" w:hAnsi="Times New Roman" w:cs="Times New Roman"/>
          <w:sz w:val="30"/>
          <w:szCs w:val="30"/>
          <w:lang w:val="be-BY" w:eastAsia="ru-RU"/>
        </w:rPr>
        <w:t>Высшее образование. Первая ступень. Цикл социально-гуманитарных дисциплин</w:t>
      </w:r>
      <w:r w:rsidR="00055B48" w:rsidRPr="00165A10">
        <w:rPr>
          <w:rFonts w:ascii="Times New Roman" w:eastAsia="Times New Roman" w:hAnsi="Times New Roman" w:cs="Times New Roman"/>
          <w:sz w:val="30"/>
          <w:szCs w:val="30"/>
          <w:lang w:val="be-BY" w:eastAsia="ru-RU"/>
        </w:rPr>
        <w:t>“</w:t>
      </w:r>
      <w:r w:rsidRPr="00165A10">
        <w:rPr>
          <w:rFonts w:ascii="Times New Roman" w:eastAsia="Times New Roman" w:hAnsi="Times New Roman" w:cs="Times New Roman"/>
          <w:sz w:val="30"/>
          <w:szCs w:val="30"/>
          <w:lang w:val="be-BY" w:eastAsia="ru-RU"/>
        </w:rPr>
        <w:t>.“;</w:t>
      </w:r>
    </w:p>
    <w:p w:rsidR="00E902FF" w:rsidRPr="00165A10" w:rsidRDefault="00E902FF" w:rsidP="00E902FF">
      <w:pPr>
        <w:spacing w:after="0" w:line="240" w:lineRule="auto"/>
        <w:ind w:firstLine="709"/>
        <w:jc w:val="both"/>
        <w:rPr>
          <w:rFonts w:ascii="Times New Roman" w:eastAsia="Times New Roman" w:hAnsi="Times New Roman" w:cs="Times New Roman"/>
          <w:sz w:val="30"/>
          <w:szCs w:val="30"/>
          <w:lang w:eastAsia="ru-RU"/>
        </w:rPr>
      </w:pPr>
      <w:r w:rsidRPr="00165A10">
        <w:rPr>
          <w:rFonts w:ascii="Times New Roman" w:eastAsia="Times New Roman" w:hAnsi="Times New Roman" w:cs="Times New Roman"/>
          <w:sz w:val="30"/>
          <w:szCs w:val="30"/>
          <w:lang w:eastAsia="ru-RU"/>
        </w:rPr>
        <w:t>в подразделе 7.5.3 раздела 7:</w:t>
      </w:r>
    </w:p>
    <w:p w:rsidR="00E902FF" w:rsidRPr="00165A10" w:rsidRDefault="00E902FF" w:rsidP="00E902FF">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sz w:val="30"/>
          <w:szCs w:val="30"/>
          <w:lang w:eastAsia="ru-RU"/>
        </w:rPr>
        <w:t>позицию ”Основы мен</w:t>
      </w:r>
      <w:r w:rsidR="004350F0" w:rsidRPr="00165A10">
        <w:rPr>
          <w:rFonts w:ascii="Times New Roman" w:eastAsia="Times New Roman" w:hAnsi="Times New Roman" w:cs="Times New Roman"/>
          <w:bCs/>
          <w:sz w:val="30"/>
          <w:szCs w:val="30"/>
          <w:lang w:eastAsia="ru-RU"/>
        </w:rPr>
        <w:t xml:space="preserve">еджмента“ </w:t>
      </w:r>
      <w:r w:rsidRPr="00165A10">
        <w:rPr>
          <w:rFonts w:ascii="Times New Roman" w:eastAsia="Times New Roman" w:hAnsi="Times New Roman" w:cs="Times New Roman"/>
          <w:bCs/>
          <w:sz w:val="30"/>
          <w:szCs w:val="30"/>
          <w:lang w:eastAsia="ru-RU"/>
        </w:rPr>
        <w:t>исключить;</w:t>
      </w:r>
    </w:p>
    <w:p w:rsidR="004350F0" w:rsidRPr="00165A10" w:rsidRDefault="004350F0" w:rsidP="004350F0">
      <w:pPr>
        <w:spacing w:after="0" w:line="240" w:lineRule="auto"/>
        <w:ind w:firstLine="708"/>
        <w:jc w:val="both"/>
        <w:rPr>
          <w:rFonts w:ascii="Times New Roman" w:hAnsi="Times New Roman" w:cs="Times New Roman"/>
          <w:sz w:val="30"/>
          <w:szCs w:val="30"/>
          <w:lang w:eastAsia="ru-RU"/>
        </w:rPr>
      </w:pPr>
      <w:r w:rsidRPr="00165A10">
        <w:rPr>
          <w:rFonts w:ascii="Times New Roman" w:hAnsi="Times New Roman" w:cs="Times New Roman"/>
          <w:bCs/>
          <w:sz w:val="30"/>
          <w:szCs w:val="30"/>
          <w:lang w:eastAsia="ru-RU"/>
        </w:rPr>
        <w:t>дополнить подраздел позицией следующего содержания:</w:t>
      </w:r>
    </w:p>
    <w:p w:rsidR="004350F0" w:rsidRPr="00165A10" w:rsidRDefault="004350F0" w:rsidP="004350F0">
      <w:pPr>
        <w:spacing w:after="0" w:line="240" w:lineRule="auto"/>
        <w:ind w:firstLine="708"/>
        <w:jc w:val="both"/>
        <w:rPr>
          <w:rFonts w:ascii="Times New Roman" w:hAnsi="Times New Roman" w:cs="Times New Roman"/>
          <w:b/>
          <w:sz w:val="30"/>
          <w:szCs w:val="30"/>
          <w:lang w:eastAsia="ru-RU"/>
        </w:rPr>
      </w:pPr>
      <w:r w:rsidRPr="00165A10">
        <w:rPr>
          <w:rFonts w:ascii="Times New Roman" w:hAnsi="Times New Roman" w:cs="Times New Roman"/>
          <w:sz w:val="30"/>
          <w:szCs w:val="30"/>
          <w:lang w:val="be-BY" w:eastAsia="ru-RU"/>
        </w:rPr>
        <w:t>”</w:t>
      </w:r>
      <w:r w:rsidRPr="00165A10">
        <w:rPr>
          <w:rFonts w:ascii="Times New Roman" w:hAnsi="Times New Roman" w:cs="Times New Roman"/>
          <w:b/>
          <w:sz w:val="30"/>
          <w:szCs w:val="30"/>
          <w:lang w:eastAsia="ru-RU"/>
        </w:rPr>
        <w:t>Государственное управление</w:t>
      </w:r>
    </w:p>
    <w:p w:rsidR="004350F0" w:rsidRPr="00165A10" w:rsidRDefault="004350F0" w:rsidP="004350F0">
      <w:pPr>
        <w:spacing w:after="0" w:line="240" w:lineRule="auto"/>
        <w:ind w:firstLine="708"/>
        <w:jc w:val="both"/>
        <w:rPr>
          <w:rFonts w:ascii="Times New Roman" w:hAnsi="Times New Roman" w:cs="Times New Roman"/>
          <w:sz w:val="30"/>
          <w:szCs w:val="30"/>
          <w:lang w:eastAsia="ru-RU"/>
        </w:rPr>
      </w:pPr>
      <w:r w:rsidRPr="00165A10">
        <w:rPr>
          <w:rFonts w:ascii="Times New Roman" w:hAnsi="Times New Roman" w:cs="Times New Roman"/>
          <w:sz w:val="30"/>
          <w:szCs w:val="30"/>
          <w:lang w:eastAsia="ru-RU"/>
        </w:rPr>
        <w:t xml:space="preserve">Понятие, сущность и характеристика государственного управления. Становление и развитие теории и практики государственного управления. Методологические основы государственного управления. Цели, функции и </w:t>
      </w:r>
      <w:r w:rsidRPr="00B426D4">
        <w:rPr>
          <w:rFonts w:ascii="Times New Roman" w:hAnsi="Times New Roman" w:cs="Times New Roman"/>
          <w:spacing w:val="-10"/>
          <w:sz w:val="30"/>
          <w:szCs w:val="30"/>
          <w:lang w:eastAsia="ru-RU"/>
        </w:rPr>
        <w:t>методы государственного управления. Особенности функционирования системы</w:t>
      </w:r>
      <w:r w:rsidRPr="00223CFA">
        <w:rPr>
          <w:rFonts w:ascii="Times New Roman" w:hAnsi="Times New Roman" w:cs="Times New Roman"/>
          <w:sz w:val="30"/>
          <w:szCs w:val="30"/>
          <w:lang w:eastAsia="ru-RU"/>
        </w:rPr>
        <w:t xml:space="preserve"> </w:t>
      </w:r>
      <w:r w:rsidRPr="00B426D4">
        <w:rPr>
          <w:rFonts w:ascii="Times New Roman" w:hAnsi="Times New Roman" w:cs="Times New Roman"/>
          <w:spacing w:val="-8"/>
          <w:sz w:val="30"/>
          <w:szCs w:val="30"/>
          <w:lang w:eastAsia="ru-RU"/>
        </w:rPr>
        <w:t>государственного управления. Научные основы организации государственного</w:t>
      </w:r>
      <w:r w:rsidRPr="00165A10">
        <w:rPr>
          <w:rFonts w:ascii="Times New Roman" w:hAnsi="Times New Roman" w:cs="Times New Roman"/>
          <w:spacing w:val="-6"/>
          <w:sz w:val="30"/>
          <w:szCs w:val="30"/>
          <w:lang w:eastAsia="ru-RU"/>
        </w:rPr>
        <w:t xml:space="preserve"> управления. Государственный аппарат и государственные</w:t>
      </w:r>
      <w:r w:rsidRPr="00165A10">
        <w:rPr>
          <w:rFonts w:ascii="Times New Roman" w:hAnsi="Times New Roman" w:cs="Times New Roman"/>
          <w:sz w:val="30"/>
          <w:szCs w:val="30"/>
          <w:lang w:eastAsia="ru-RU"/>
        </w:rPr>
        <w:t xml:space="preserve"> органы в системе государственного управления.</w:t>
      </w:r>
    </w:p>
    <w:p w:rsidR="004350F0" w:rsidRPr="00165A10" w:rsidRDefault="004350F0" w:rsidP="004350F0">
      <w:pPr>
        <w:spacing w:after="0" w:line="240" w:lineRule="auto"/>
        <w:ind w:firstLine="708"/>
        <w:jc w:val="both"/>
        <w:rPr>
          <w:rFonts w:ascii="Times New Roman" w:hAnsi="Times New Roman" w:cs="Times New Roman"/>
          <w:spacing w:val="-6"/>
          <w:sz w:val="30"/>
          <w:szCs w:val="30"/>
          <w:lang w:eastAsia="ru-RU"/>
        </w:rPr>
      </w:pPr>
      <w:r w:rsidRPr="00165A10">
        <w:rPr>
          <w:rFonts w:ascii="Times New Roman" w:hAnsi="Times New Roman" w:cs="Times New Roman"/>
          <w:sz w:val="30"/>
          <w:szCs w:val="30"/>
          <w:lang w:eastAsia="ru-RU"/>
        </w:rPr>
        <w:t xml:space="preserve">Управленческие процессы и управленческие решения. Методология </w:t>
      </w:r>
      <w:r w:rsidRPr="00223CFA">
        <w:rPr>
          <w:rFonts w:ascii="Times New Roman" w:hAnsi="Times New Roman" w:cs="Times New Roman"/>
          <w:spacing w:val="-6"/>
          <w:sz w:val="30"/>
          <w:szCs w:val="30"/>
          <w:lang w:eastAsia="ru-RU"/>
        </w:rPr>
        <w:t>разработки государственно-управленческих решений. Выработка и принятие</w:t>
      </w:r>
      <w:r w:rsidRPr="00165A10">
        <w:rPr>
          <w:rFonts w:ascii="Times New Roman" w:hAnsi="Times New Roman" w:cs="Times New Roman"/>
          <w:sz w:val="30"/>
          <w:szCs w:val="30"/>
          <w:lang w:eastAsia="ru-RU"/>
        </w:rPr>
        <w:t xml:space="preserve"> </w:t>
      </w:r>
      <w:r w:rsidRPr="00223CFA">
        <w:rPr>
          <w:rFonts w:ascii="Times New Roman" w:hAnsi="Times New Roman" w:cs="Times New Roman"/>
          <w:spacing w:val="-12"/>
          <w:sz w:val="30"/>
          <w:szCs w:val="30"/>
          <w:lang w:eastAsia="ru-RU"/>
        </w:rPr>
        <w:t xml:space="preserve">управленческих решений. Реализация и </w:t>
      </w:r>
      <w:proofErr w:type="gramStart"/>
      <w:r w:rsidRPr="00223CFA">
        <w:rPr>
          <w:rFonts w:ascii="Times New Roman" w:hAnsi="Times New Roman" w:cs="Times New Roman"/>
          <w:spacing w:val="-12"/>
          <w:sz w:val="30"/>
          <w:szCs w:val="30"/>
          <w:lang w:eastAsia="ru-RU"/>
        </w:rPr>
        <w:t>контроль за</w:t>
      </w:r>
      <w:proofErr w:type="gramEnd"/>
      <w:r w:rsidRPr="00223CFA">
        <w:rPr>
          <w:rFonts w:ascii="Times New Roman" w:hAnsi="Times New Roman" w:cs="Times New Roman"/>
          <w:spacing w:val="-12"/>
          <w:sz w:val="30"/>
          <w:szCs w:val="30"/>
          <w:lang w:eastAsia="ru-RU"/>
        </w:rPr>
        <w:t xml:space="preserve"> выполнением управленческих</w:t>
      </w:r>
      <w:r w:rsidRPr="00165A10">
        <w:rPr>
          <w:rFonts w:ascii="Times New Roman" w:hAnsi="Times New Roman" w:cs="Times New Roman"/>
          <w:sz w:val="30"/>
          <w:szCs w:val="30"/>
          <w:lang w:eastAsia="ru-RU"/>
        </w:rPr>
        <w:t xml:space="preserve"> </w:t>
      </w:r>
      <w:r w:rsidRPr="00223CFA">
        <w:rPr>
          <w:rFonts w:ascii="Times New Roman" w:hAnsi="Times New Roman" w:cs="Times New Roman"/>
          <w:spacing w:val="-12"/>
          <w:sz w:val="30"/>
          <w:szCs w:val="30"/>
          <w:lang w:eastAsia="ru-RU"/>
        </w:rPr>
        <w:t xml:space="preserve">решений. Управленческие технологии. Инновации в государственном управлении </w:t>
      </w:r>
      <w:r w:rsidRPr="00223CFA">
        <w:rPr>
          <w:rFonts w:ascii="Times New Roman" w:hAnsi="Times New Roman" w:cs="Times New Roman"/>
          <w:sz w:val="30"/>
          <w:szCs w:val="30"/>
          <w:lang w:eastAsia="ru-RU"/>
        </w:rPr>
        <w:t>Республики Беларусь. Теоретико-методологические основы общей теории</w:t>
      </w:r>
      <w:r w:rsidRPr="00165A10">
        <w:rPr>
          <w:rFonts w:ascii="Times New Roman" w:hAnsi="Times New Roman" w:cs="Times New Roman"/>
          <w:spacing w:val="-6"/>
          <w:sz w:val="30"/>
          <w:szCs w:val="30"/>
          <w:lang w:eastAsia="ru-RU"/>
        </w:rPr>
        <w:t xml:space="preserve"> национальной безопасности. Государственная кадровая политика как система управления человеческими ресурсами.</w:t>
      </w:r>
    </w:p>
    <w:p w:rsidR="004350F0" w:rsidRPr="00165A10" w:rsidRDefault="004350F0" w:rsidP="004350F0">
      <w:pPr>
        <w:spacing w:after="0" w:line="240" w:lineRule="auto"/>
        <w:ind w:firstLine="708"/>
        <w:jc w:val="both"/>
        <w:rPr>
          <w:rFonts w:ascii="Times New Roman" w:hAnsi="Times New Roman" w:cs="Times New Roman"/>
          <w:sz w:val="30"/>
          <w:szCs w:val="30"/>
          <w:lang w:eastAsia="ru-RU"/>
        </w:rPr>
      </w:pPr>
      <w:r w:rsidRPr="00165A10">
        <w:rPr>
          <w:rFonts w:ascii="Times New Roman" w:hAnsi="Times New Roman" w:cs="Times New Roman"/>
          <w:sz w:val="30"/>
          <w:szCs w:val="30"/>
          <w:lang w:eastAsia="ru-RU"/>
        </w:rPr>
        <w:t>В результате изучения учебной дисциплины студент должен:</w:t>
      </w:r>
    </w:p>
    <w:p w:rsidR="004350F0" w:rsidRPr="00165A10" w:rsidRDefault="004350F0" w:rsidP="004350F0">
      <w:pPr>
        <w:spacing w:after="0" w:line="240" w:lineRule="auto"/>
        <w:ind w:firstLine="708"/>
        <w:jc w:val="both"/>
        <w:rPr>
          <w:rFonts w:ascii="Times New Roman" w:hAnsi="Times New Roman" w:cs="Times New Roman"/>
          <w:i/>
          <w:sz w:val="30"/>
          <w:szCs w:val="30"/>
          <w:lang w:eastAsia="ru-RU"/>
        </w:rPr>
      </w:pPr>
      <w:r w:rsidRPr="00165A10">
        <w:rPr>
          <w:rFonts w:ascii="Times New Roman" w:hAnsi="Times New Roman" w:cs="Times New Roman"/>
          <w:i/>
          <w:sz w:val="30"/>
          <w:szCs w:val="30"/>
          <w:lang w:eastAsia="ru-RU"/>
        </w:rPr>
        <w:t>знать:</w:t>
      </w:r>
    </w:p>
    <w:p w:rsidR="004350F0" w:rsidRPr="00165A10" w:rsidRDefault="00223CFA" w:rsidP="00223CFA">
      <w:pPr>
        <w:tabs>
          <w:tab w:val="left" w:pos="851"/>
          <w:tab w:val="left" w:pos="1134"/>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используемый в государственном управлении понятийный аппарат;</w:t>
      </w:r>
    </w:p>
    <w:p w:rsidR="004350F0" w:rsidRPr="00165A10" w:rsidRDefault="00223CFA" w:rsidP="00223CFA">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специфику, цели и задачи государственного управления;</w:t>
      </w:r>
    </w:p>
    <w:p w:rsidR="004350F0" w:rsidRPr="00165A10" w:rsidRDefault="00223CFA" w:rsidP="00223CFA">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теоретические основы государственного управления;</w:t>
      </w:r>
    </w:p>
    <w:p w:rsidR="004350F0" w:rsidRPr="00165A10" w:rsidRDefault="00223CFA" w:rsidP="00223CFA">
      <w:pPr>
        <w:tabs>
          <w:tab w:val="left" w:pos="851"/>
          <w:tab w:val="left" w:pos="993"/>
          <w:tab w:val="left" w:pos="1276"/>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методологию формирования системы государственного управления;</w:t>
      </w:r>
    </w:p>
    <w:p w:rsidR="004350F0" w:rsidRPr="00165A10" w:rsidRDefault="00223CFA" w:rsidP="00223CFA">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научные школы и концепции государственного управления;</w:t>
      </w:r>
    </w:p>
    <w:p w:rsidR="004350F0" w:rsidRPr="00165A10" w:rsidRDefault="00223CFA" w:rsidP="00223CFA">
      <w:pPr>
        <w:spacing w:after="0" w:line="240" w:lineRule="auto"/>
        <w:ind w:firstLine="709"/>
        <w:jc w:val="both"/>
        <w:rPr>
          <w:rFonts w:ascii="Times New Roman" w:hAnsi="Times New Roman" w:cs="Times New Roman"/>
          <w:spacing w:val="-4"/>
          <w:sz w:val="30"/>
          <w:szCs w:val="30"/>
          <w:lang w:eastAsia="ru-RU"/>
        </w:rPr>
      </w:pPr>
      <w:r>
        <w:rPr>
          <w:rFonts w:ascii="Times New Roman" w:hAnsi="Times New Roman" w:cs="Times New Roman"/>
          <w:spacing w:val="-4"/>
          <w:sz w:val="30"/>
          <w:szCs w:val="30"/>
          <w:lang w:eastAsia="ru-RU"/>
        </w:rPr>
        <w:t xml:space="preserve">- </w:t>
      </w:r>
      <w:r w:rsidR="004350F0" w:rsidRPr="00165A10">
        <w:rPr>
          <w:rFonts w:ascii="Times New Roman" w:hAnsi="Times New Roman" w:cs="Times New Roman"/>
          <w:spacing w:val="-4"/>
          <w:sz w:val="30"/>
          <w:szCs w:val="30"/>
          <w:lang w:eastAsia="ru-RU"/>
        </w:rPr>
        <w:t>субъекты и объекты государственного управления, их особенности;</w:t>
      </w:r>
    </w:p>
    <w:p w:rsidR="004350F0" w:rsidRPr="00165A10" w:rsidRDefault="00223CFA" w:rsidP="00223CF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научные подходы к формированию организационной структуры государственного управления;</w:t>
      </w:r>
    </w:p>
    <w:p w:rsidR="004350F0" w:rsidRPr="00165A10" w:rsidRDefault="00223CFA" w:rsidP="00223CFA">
      <w:pPr>
        <w:tabs>
          <w:tab w:val="left" w:pos="709"/>
          <w:tab w:val="left" w:pos="851"/>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организационную структуру и органы государственного управления Республики Беларусь, их задачи и функции;</w:t>
      </w:r>
    </w:p>
    <w:p w:rsidR="004350F0" w:rsidRPr="00165A10" w:rsidRDefault="00223CFA" w:rsidP="00223CFA">
      <w:pPr>
        <w:tabs>
          <w:tab w:val="left" w:pos="993"/>
        </w:tabs>
        <w:spacing w:after="0" w:line="240" w:lineRule="auto"/>
        <w:ind w:firstLine="709"/>
        <w:jc w:val="both"/>
        <w:rPr>
          <w:rFonts w:ascii="Times New Roman" w:hAnsi="Times New Roman" w:cs="Times New Roman"/>
          <w:sz w:val="30"/>
          <w:szCs w:val="30"/>
          <w:lang w:eastAsia="ru-RU"/>
        </w:rPr>
      </w:pPr>
      <w:r w:rsidRPr="00223CFA">
        <w:rPr>
          <w:rFonts w:ascii="Times New Roman" w:hAnsi="Times New Roman" w:cs="Times New Roman"/>
          <w:spacing w:val="-10"/>
          <w:sz w:val="30"/>
          <w:szCs w:val="30"/>
          <w:lang w:eastAsia="ru-RU"/>
        </w:rPr>
        <w:t xml:space="preserve">- </w:t>
      </w:r>
      <w:r w:rsidR="004350F0" w:rsidRPr="00223CFA">
        <w:rPr>
          <w:rFonts w:ascii="Times New Roman" w:hAnsi="Times New Roman" w:cs="Times New Roman"/>
          <w:spacing w:val="-10"/>
          <w:sz w:val="30"/>
          <w:szCs w:val="30"/>
          <w:lang w:eastAsia="ru-RU"/>
        </w:rPr>
        <w:t>управленческие процессы и технологии, используемые в государственном</w:t>
      </w:r>
      <w:r w:rsidR="004350F0" w:rsidRPr="00165A10">
        <w:rPr>
          <w:rFonts w:ascii="Times New Roman" w:hAnsi="Times New Roman" w:cs="Times New Roman"/>
          <w:sz w:val="30"/>
          <w:szCs w:val="30"/>
          <w:lang w:eastAsia="ru-RU"/>
        </w:rPr>
        <w:t xml:space="preserve"> управлении;</w:t>
      </w:r>
    </w:p>
    <w:p w:rsidR="004350F0" w:rsidRPr="00165A10" w:rsidRDefault="00223CFA" w:rsidP="00223CFA">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ресурсное обеспечение государственного управления;</w:t>
      </w:r>
    </w:p>
    <w:p w:rsidR="004350F0" w:rsidRPr="00165A10" w:rsidRDefault="00223CFA" w:rsidP="00223CFA">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 xml:space="preserve">методики оценки эффективности государственного управления; </w:t>
      </w:r>
    </w:p>
    <w:p w:rsidR="004350F0" w:rsidRPr="00165A10" w:rsidRDefault="004350F0" w:rsidP="004350F0">
      <w:pPr>
        <w:spacing w:after="0" w:line="240" w:lineRule="auto"/>
        <w:ind w:firstLine="708"/>
        <w:jc w:val="both"/>
        <w:rPr>
          <w:rFonts w:ascii="Times New Roman" w:hAnsi="Times New Roman" w:cs="Times New Roman"/>
          <w:i/>
          <w:sz w:val="30"/>
          <w:szCs w:val="30"/>
          <w:lang w:eastAsia="ru-RU"/>
        </w:rPr>
      </w:pPr>
      <w:r w:rsidRPr="00165A10">
        <w:rPr>
          <w:rFonts w:ascii="Times New Roman" w:hAnsi="Times New Roman" w:cs="Times New Roman"/>
          <w:i/>
          <w:sz w:val="30"/>
          <w:szCs w:val="30"/>
          <w:lang w:eastAsia="ru-RU"/>
        </w:rPr>
        <w:t>уметь:</w:t>
      </w:r>
    </w:p>
    <w:p w:rsidR="004350F0" w:rsidRPr="00165A10" w:rsidRDefault="00B426D4" w:rsidP="00B426D4">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характеризовать особенности и содержание государственного управления;</w:t>
      </w:r>
    </w:p>
    <w:p w:rsidR="004350F0" w:rsidRPr="00B426D4" w:rsidRDefault="00B426D4" w:rsidP="00B426D4">
      <w:pPr>
        <w:tabs>
          <w:tab w:val="left" w:pos="709"/>
          <w:tab w:val="left" w:pos="993"/>
        </w:tabs>
        <w:spacing w:after="0" w:line="240" w:lineRule="auto"/>
        <w:ind w:firstLine="709"/>
        <w:jc w:val="both"/>
        <w:rPr>
          <w:rFonts w:ascii="Times New Roman" w:hAnsi="Times New Roman" w:cs="Times New Roman"/>
          <w:spacing w:val="-12"/>
          <w:sz w:val="30"/>
          <w:szCs w:val="30"/>
          <w:lang w:eastAsia="ru-RU"/>
        </w:rPr>
      </w:pPr>
      <w:r w:rsidRPr="00B426D4">
        <w:rPr>
          <w:rFonts w:ascii="Times New Roman" w:hAnsi="Times New Roman" w:cs="Times New Roman"/>
          <w:spacing w:val="-12"/>
          <w:sz w:val="30"/>
          <w:szCs w:val="30"/>
          <w:lang w:eastAsia="ru-RU"/>
        </w:rPr>
        <w:t xml:space="preserve">- </w:t>
      </w:r>
      <w:r w:rsidR="004350F0" w:rsidRPr="00B426D4">
        <w:rPr>
          <w:rFonts w:ascii="Times New Roman" w:hAnsi="Times New Roman" w:cs="Times New Roman"/>
          <w:spacing w:val="-12"/>
          <w:sz w:val="30"/>
          <w:szCs w:val="30"/>
          <w:lang w:eastAsia="ru-RU"/>
        </w:rPr>
        <w:t>характеризовать цели, задачи и приоритеты государственного управления;</w:t>
      </w:r>
    </w:p>
    <w:p w:rsidR="004350F0" w:rsidRPr="00165A10" w:rsidRDefault="00B426D4" w:rsidP="00B426D4">
      <w:pPr>
        <w:tabs>
          <w:tab w:val="left" w:pos="709"/>
          <w:tab w:val="left" w:pos="993"/>
        </w:tabs>
        <w:spacing w:after="0" w:line="240" w:lineRule="auto"/>
        <w:ind w:firstLine="709"/>
        <w:jc w:val="both"/>
        <w:rPr>
          <w:rFonts w:ascii="Times New Roman" w:hAnsi="Times New Roman" w:cs="Times New Roman"/>
          <w:sz w:val="30"/>
          <w:szCs w:val="30"/>
          <w:lang w:eastAsia="ru-RU"/>
        </w:rPr>
      </w:pPr>
      <w:r w:rsidRPr="00B426D4">
        <w:rPr>
          <w:rFonts w:ascii="Times New Roman" w:hAnsi="Times New Roman" w:cs="Times New Roman"/>
          <w:spacing w:val="-10"/>
          <w:sz w:val="30"/>
          <w:szCs w:val="30"/>
          <w:lang w:eastAsia="ru-RU"/>
        </w:rPr>
        <w:t xml:space="preserve">- </w:t>
      </w:r>
      <w:r w:rsidR="004350F0" w:rsidRPr="00B426D4">
        <w:rPr>
          <w:rFonts w:ascii="Times New Roman" w:hAnsi="Times New Roman" w:cs="Times New Roman"/>
          <w:spacing w:val="-10"/>
          <w:sz w:val="30"/>
          <w:szCs w:val="30"/>
          <w:lang w:eastAsia="ru-RU"/>
        </w:rPr>
        <w:t>определять принципы построения и функционирования организационной</w:t>
      </w:r>
      <w:r w:rsidR="004350F0" w:rsidRPr="00165A10">
        <w:rPr>
          <w:rFonts w:ascii="Times New Roman" w:hAnsi="Times New Roman" w:cs="Times New Roman"/>
          <w:sz w:val="30"/>
          <w:szCs w:val="30"/>
          <w:lang w:eastAsia="ru-RU"/>
        </w:rPr>
        <w:t xml:space="preserve"> структуры государственного управления;</w:t>
      </w:r>
    </w:p>
    <w:p w:rsidR="004350F0" w:rsidRPr="00165A10" w:rsidRDefault="00B426D4" w:rsidP="00B426D4">
      <w:pPr>
        <w:tabs>
          <w:tab w:val="left" w:pos="709"/>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анализировать эффективность принимаемых решений и технологий государственного управления;</w:t>
      </w:r>
    </w:p>
    <w:p w:rsidR="004350F0" w:rsidRPr="00B426D4" w:rsidRDefault="00B426D4" w:rsidP="00B426D4">
      <w:pPr>
        <w:tabs>
          <w:tab w:val="left" w:pos="709"/>
          <w:tab w:val="left" w:pos="993"/>
        </w:tabs>
        <w:spacing w:after="0" w:line="240" w:lineRule="auto"/>
        <w:ind w:firstLine="709"/>
        <w:jc w:val="both"/>
        <w:rPr>
          <w:rFonts w:ascii="Times New Roman" w:hAnsi="Times New Roman" w:cs="Times New Roman"/>
          <w:spacing w:val="-2"/>
          <w:sz w:val="30"/>
          <w:szCs w:val="30"/>
          <w:lang w:eastAsia="ru-RU"/>
        </w:rPr>
      </w:pPr>
      <w:r w:rsidRPr="00B426D4">
        <w:rPr>
          <w:rFonts w:ascii="Times New Roman" w:hAnsi="Times New Roman" w:cs="Times New Roman"/>
          <w:spacing w:val="-2"/>
          <w:sz w:val="30"/>
          <w:szCs w:val="30"/>
          <w:lang w:eastAsia="ru-RU"/>
        </w:rPr>
        <w:t xml:space="preserve">- </w:t>
      </w:r>
      <w:r w:rsidR="004350F0" w:rsidRPr="00B426D4">
        <w:rPr>
          <w:rFonts w:ascii="Times New Roman" w:hAnsi="Times New Roman" w:cs="Times New Roman"/>
          <w:spacing w:val="-2"/>
          <w:sz w:val="30"/>
          <w:szCs w:val="30"/>
          <w:lang w:eastAsia="ru-RU"/>
        </w:rPr>
        <w:t xml:space="preserve">анализировать ресурсное обеспечение государственного управления; </w:t>
      </w:r>
    </w:p>
    <w:p w:rsidR="004350F0" w:rsidRPr="00165A10" w:rsidRDefault="004350F0" w:rsidP="004350F0">
      <w:pPr>
        <w:spacing w:after="0" w:line="240" w:lineRule="auto"/>
        <w:ind w:firstLine="708"/>
        <w:jc w:val="both"/>
        <w:rPr>
          <w:rFonts w:ascii="Times New Roman" w:hAnsi="Times New Roman" w:cs="Times New Roman"/>
          <w:i/>
          <w:sz w:val="30"/>
          <w:szCs w:val="30"/>
          <w:lang w:eastAsia="ru-RU"/>
        </w:rPr>
      </w:pPr>
      <w:r w:rsidRPr="00165A10">
        <w:rPr>
          <w:rFonts w:ascii="Times New Roman" w:hAnsi="Times New Roman" w:cs="Times New Roman"/>
          <w:i/>
          <w:sz w:val="30"/>
          <w:szCs w:val="30"/>
          <w:lang w:eastAsia="ru-RU"/>
        </w:rPr>
        <w:t>владеть:</w:t>
      </w:r>
    </w:p>
    <w:p w:rsidR="0082310D" w:rsidRPr="00165A10" w:rsidRDefault="00B426D4" w:rsidP="00B426D4">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350F0" w:rsidRPr="00165A10">
        <w:rPr>
          <w:rFonts w:ascii="Times New Roman" w:hAnsi="Times New Roman" w:cs="Times New Roman"/>
          <w:sz w:val="30"/>
          <w:szCs w:val="30"/>
          <w:lang w:eastAsia="ru-RU"/>
        </w:rPr>
        <w:t>современными методами решения теоретических и практических задач в сфере государственного управления</w:t>
      </w:r>
      <w:proofErr w:type="gramStart"/>
      <w:r w:rsidR="004350F0" w:rsidRPr="00165A10">
        <w:rPr>
          <w:rFonts w:ascii="Times New Roman" w:hAnsi="Times New Roman" w:cs="Times New Roman"/>
          <w:sz w:val="30"/>
          <w:szCs w:val="30"/>
          <w:lang w:eastAsia="ru-RU"/>
        </w:rPr>
        <w:t>.“;</w:t>
      </w:r>
      <w:proofErr w:type="gramEnd"/>
    </w:p>
    <w:p w:rsidR="00E91A82" w:rsidRPr="00165A10" w:rsidRDefault="00E91A82" w:rsidP="00E91A82">
      <w:pPr>
        <w:tabs>
          <w:tab w:val="left" w:pos="993"/>
        </w:tabs>
        <w:spacing w:after="0" w:line="240" w:lineRule="auto"/>
        <w:ind w:left="709"/>
        <w:jc w:val="both"/>
        <w:rPr>
          <w:rFonts w:ascii="Times New Roman" w:hAnsi="Times New Roman" w:cs="Times New Roman"/>
          <w:spacing w:val="-6"/>
          <w:sz w:val="30"/>
          <w:szCs w:val="30"/>
          <w:lang w:eastAsia="ru-RU"/>
        </w:rPr>
      </w:pPr>
      <w:r w:rsidRPr="00165A10">
        <w:rPr>
          <w:rFonts w:ascii="Times New Roman" w:hAnsi="Times New Roman" w:cs="Times New Roman"/>
          <w:bCs/>
          <w:spacing w:val="-6"/>
          <w:sz w:val="30"/>
          <w:szCs w:val="30"/>
          <w:lang w:eastAsia="ru-RU"/>
        </w:rPr>
        <w:t>подраздел 7.5.4 раздела 7 дополнить позицией следующего содержания:</w:t>
      </w:r>
    </w:p>
    <w:p w:rsidR="00E91A82" w:rsidRPr="00165A10" w:rsidRDefault="00E91A82" w:rsidP="00E91A82">
      <w:pPr>
        <w:tabs>
          <w:tab w:val="left" w:pos="1134"/>
        </w:tabs>
        <w:spacing w:after="0" w:line="240" w:lineRule="auto"/>
        <w:ind w:firstLine="709"/>
        <w:jc w:val="both"/>
        <w:rPr>
          <w:rFonts w:ascii="Times New Roman" w:eastAsia="Times New Roman" w:hAnsi="Times New Roman" w:cs="Times New Roman"/>
          <w:b/>
          <w:color w:val="FF0000"/>
          <w:sz w:val="30"/>
          <w:szCs w:val="30"/>
          <w:lang w:eastAsia="ru-RU"/>
        </w:rPr>
      </w:pPr>
      <w:r w:rsidRPr="00165A10">
        <w:rPr>
          <w:rFonts w:ascii="Times New Roman" w:eastAsia="Times New Roman" w:hAnsi="Times New Roman" w:cs="Times New Roman"/>
          <w:sz w:val="30"/>
          <w:szCs w:val="30"/>
          <w:lang w:val="be-BY" w:eastAsia="ru-RU"/>
        </w:rPr>
        <w:t>”</w:t>
      </w:r>
      <w:r w:rsidRPr="00165A10">
        <w:rPr>
          <w:rFonts w:ascii="Times New Roman" w:eastAsia="Times New Roman" w:hAnsi="Times New Roman" w:cs="Times New Roman"/>
          <w:b/>
          <w:sz w:val="30"/>
          <w:szCs w:val="30"/>
          <w:lang w:eastAsia="ru-RU"/>
        </w:rPr>
        <w:t xml:space="preserve">Управление информационной безопасностью </w:t>
      </w:r>
    </w:p>
    <w:p w:rsidR="00E91A82" w:rsidRPr="00165A10" w:rsidRDefault="00E91A82" w:rsidP="00E91A82">
      <w:pPr>
        <w:tabs>
          <w:tab w:val="left" w:pos="1134"/>
        </w:tabs>
        <w:spacing w:after="0" w:line="240" w:lineRule="auto"/>
        <w:ind w:left="33" w:firstLine="709"/>
        <w:jc w:val="both"/>
        <w:rPr>
          <w:rFonts w:ascii="Times New Roman" w:hAnsi="Times New Roman" w:cs="Times New Roman"/>
          <w:spacing w:val="-6"/>
          <w:sz w:val="30"/>
          <w:szCs w:val="30"/>
        </w:rPr>
      </w:pPr>
      <w:r w:rsidRPr="00686F61">
        <w:rPr>
          <w:rFonts w:ascii="Times New Roman" w:hAnsi="Times New Roman" w:cs="Times New Roman"/>
          <w:sz w:val="30"/>
          <w:szCs w:val="30"/>
        </w:rPr>
        <w:t>Понятие информационной безопасности. Объект обеспечения информационной</w:t>
      </w:r>
      <w:r w:rsidRPr="00165A10">
        <w:rPr>
          <w:rFonts w:ascii="Times New Roman" w:hAnsi="Times New Roman" w:cs="Times New Roman"/>
          <w:spacing w:val="-6"/>
          <w:sz w:val="30"/>
          <w:szCs w:val="30"/>
        </w:rPr>
        <w:t xml:space="preserve"> безопасности. Основные составляющие информационной безопасности. Модель безопасности сложной информационной системы. Модели обеспечения конфиденциальности информационных систем. Модели обеспечения целостности информационной системы. Задачи обеспечения </w:t>
      </w:r>
      <w:r w:rsidRPr="00686F61">
        <w:rPr>
          <w:rFonts w:ascii="Times New Roman" w:hAnsi="Times New Roman" w:cs="Times New Roman"/>
          <w:spacing w:val="-12"/>
          <w:sz w:val="30"/>
          <w:szCs w:val="30"/>
        </w:rPr>
        <w:t>безопасности информационной системы. Морально-этические, организационные,</w:t>
      </w:r>
      <w:r w:rsidRPr="00165A10">
        <w:rPr>
          <w:rFonts w:ascii="Times New Roman" w:hAnsi="Times New Roman" w:cs="Times New Roman"/>
          <w:spacing w:val="-6"/>
          <w:sz w:val="30"/>
          <w:szCs w:val="30"/>
        </w:rPr>
        <w:t xml:space="preserve"> правовые, экономические, технические методы защиты и их реализация. План и программа обеспечения безопасности.</w:t>
      </w:r>
    </w:p>
    <w:p w:rsidR="00E91A82" w:rsidRPr="00165A10" w:rsidRDefault="00E91A82" w:rsidP="00E91A82">
      <w:pPr>
        <w:tabs>
          <w:tab w:val="left" w:pos="1134"/>
        </w:tabs>
        <w:spacing w:after="0" w:line="240" w:lineRule="auto"/>
        <w:ind w:left="33" w:firstLine="709"/>
        <w:jc w:val="both"/>
        <w:rPr>
          <w:rFonts w:ascii="Times New Roman" w:hAnsi="Times New Roman" w:cs="Times New Roman"/>
          <w:sz w:val="30"/>
          <w:szCs w:val="30"/>
        </w:rPr>
      </w:pPr>
      <w:r w:rsidRPr="00686F61">
        <w:rPr>
          <w:rFonts w:ascii="Times New Roman" w:hAnsi="Times New Roman" w:cs="Times New Roman"/>
          <w:kern w:val="30"/>
          <w:sz w:val="30"/>
          <w:szCs w:val="30"/>
        </w:rPr>
        <w:t>Основные понятия криптографической защиты. Алгоритмы криптографических</w:t>
      </w:r>
      <w:r w:rsidRPr="00165A10">
        <w:rPr>
          <w:rFonts w:ascii="Times New Roman" w:hAnsi="Times New Roman" w:cs="Times New Roman"/>
          <w:sz w:val="30"/>
          <w:szCs w:val="30"/>
        </w:rPr>
        <w:t xml:space="preserve"> преобразований. Управление ключами. Электронно-цифровая подпись. Безопасные сети и протоколы. Основные угрозы при работе в сетях, средства обнаружения и методы защиты от сетевых атак. Мероприятия по контролю состояния безопасности. Аудит безопасности.</w:t>
      </w:r>
    </w:p>
    <w:p w:rsidR="00E91A82" w:rsidRPr="00686F61" w:rsidRDefault="00E91A82" w:rsidP="00E91A82">
      <w:pPr>
        <w:tabs>
          <w:tab w:val="left" w:pos="1134"/>
        </w:tabs>
        <w:spacing w:after="0" w:line="240" w:lineRule="auto"/>
        <w:ind w:left="33" w:firstLine="709"/>
        <w:jc w:val="both"/>
        <w:rPr>
          <w:rFonts w:ascii="Times New Roman" w:hAnsi="Times New Roman" w:cs="Times New Roman"/>
          <w:sz w:val="30"/>
          <w:szCs w:val="30"/>
        </w:rPr>
      </w:pPr>
      <w:r w:rsidRPr="00686F61">
        <w:rPr>
          <w:rFonts w:ascii="Times New Roman" w:hAnsi="Times New Roman" w:cs="Times New Roman"/>
          <w:spacing w:val="-10"/>
          <w:sz w:val="30"/>
          <w:szCs w:val="30"/>
        </w:rPr>
        <w:t>Применение стандартов в области обеспечения безопасности информации.</w:t>
      </w:r>
      <w:r w:rsidRPr="00165A10">
        <w:rPr>
          <w:rFonts w:ascii="Times New Roman" w:hAnsi="Times New Roman" w:cs="Times New Roman"/>
          <w:sz w:val="30"/>
          <w:szCs w:val="30"/>
        </w:rPr>
        <w:t xml:space="preserve"> </w:t>
      </w:r>
      <w:r w:rsidRPr="00686F61">
        <w:rPr>
          <w:rFonts w:ascii="Times New Roman" w:hAnsi="Times New Roman" w:cs="Times New Roman"/>
          <w:sz w:val="30"/>
          <w:szCs w:val="30"/>
        </w:rPr>
        <w:t xml:space="preserve">Профиль защиты. Задание по безопасности. Концепция обеспечения безопасности информации организации. Нормативные документы, </w:t>
      </w:r>
      <w:r w:rsidRPr="00686F61">
        <w:rPr>
          <w:rFonts w:ascii="Times New Roman" w:hAnsi="Times New Roman" w:cs="Times New Roman"/>
          <w:spacing w:val="-4"/>
          <w:sz w:val="30"/>
          <w:szCs w:val="30"/>
        </w:rPr>
        <w:t>регулирующие задачи и структуру органов, осуществляющих комплексную</w:t>
      </w:r>
      <w:r w:rsidRPr="00686F61">
        <w:rPr>
          <w:rFonts w:ascii="Times New Roman" w:hAnsi="Times New Roman" w:cs="Times New Roman"/>
          <w:sz w:val="30"/>
          <w:szCs w:val="30"/>
        </w:rPr>
        <w:t xml:space="preserve"> </w:t>
      </w:r>
      <w:r w:rsidRPr="00686F61">
        <w:rPr>
          <w:rFonts w:ascii="Times New Roman" w:hAnsi="Times New Roman" w:cs="Times New Roman"/>
          <w:spacing w:val="-8"/>
          <w:sz w:val="30"/>
          <w:szCs w:val="30"/>
        </w:rPr>
        <w:t>защиту информации в Республике Беларусь. Управление системой технической</w:t>
      </w:r>
      <w:r w:rsidRPr="00686F61">
        <w:rPr>
          <w:rFonts w:ascii="Times New Roman" w:hAnsi="Times New Roman" w:cs="Times New Roman"/>
          <w:sz w:val="30"/>
          <w:szCs w:val="30"/>
        </w:rPr>
        <w:t xml:space="preserve"> защиты информации. Лицензирование деятельности в области защиты информации. Сертификация средств защиты. Аттестация объектов защиты. Контроль защищенности. Структура службы безопасности информации организации. </w:t>
      </w:r>
    </w:p>
    <w:p w:rsidR="00E91A82" w:rsidRPr="00165A10" w:rsidRDefault="00E91A82" w:rsidP="00E91A82">
      <w:pPr>
        <w:tabs>
          <w:tab w:val="left" w:pos="1134"/>
        </w:tabs>
        <w:spacing w:after="0" w:line="240" w:lineRule="auto"/>
        <w:ind w:left="33"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Понятие надежности и живучести информационных систем. Связь информационной безопасности и надежности информационных систем. Методы оценки, расчета надежности. Способы обеспечения заданного уровня надежности. Стандарты надежности. </w:t>
      </w:r>
    </w:p>
    <w:p w:rsidR="00E91A82" w:rsidRPr="00165A10" w:rsidRDefault="00E91A82" w:rsidP="00E91A82">
      <w:pPr>
        <w:tabs>
          <w:tab w:val="left" w:pos="1134"/>
        </w:tabs>
        <w:spacing w:after="0" w:line="240" w:lineRule="auto"/>
        <w:ind w:firstLine="709"/>
        <w:jc w:val="both"/>
        <w:rPr>
          <w:rFonts w:ascii="Times New Roman" w:hAnsi="Times New Roman" w:cs="Times New Roman"/>
          <w:bCs/>
          <w:sz w:val="30"/>
          <w:szCs w:val="30"/>
        </w:rPr>
      </w:pPr>
      <w:r w:rsidRPr="00165A10">
        <w:rPr>
          <w:rFonts w:ascii="Times New Roman" w:hAnsi="Times New Roman" w:cs="Times New Roman"/>
          <w:bCs/>
          <w:sz w:val="30"/>
          <w:szCs w:val="30"/>
        </w:rPr>
        <w:t>В результате изучения учебной дисциплины студент должен:</w:t>
      </w:r>
    </w:p>
    <w:p w:rsidR="00E91A82" w:rsidRPr="00165A10" w:rsidRDefault="00E91A82" w:rsidP="00E91A82">
      <w:pPr>
        <w:tabs>
          <w:tab w:val="left" w:pos="1134"/>
        </w:tabs>
        <w:spacing w:after="0" w:line="240" w:lineRule="auto"/>
        <w:ind w:firstLine="709"/>
        <w:jc w:val="both"/>
        <w:rPr>
          <w:rFonts w:ascii="Times New Roman" w:hAnsi="Times New Roman" w:cs="Times New Roman"/>
          <w:bCs/>
          <w:i/>
          <w:iCs/>
          <w:sz w:val="30"/>
          <w:szCs w:val="30"/>
        </w:rPr>
      </w:pPr>
      <w:r w:rsidRPr="00165A10">
        <w:rPr>
          <w:rFonts w:ascii="Times New Roman" w:hAnsi="Times New Roman" w:cs="Times New Roman"/>
          <w:bCs/>
          <w:i/>
          <w:iCs/>
          <w:sz w:val="30"/>
          <w:szCs w:val="30"/>
        </w:rPr>
        <w:t>знать:</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sidRPr="00686F61">
        <w:rPr>
          <w:rFonts w:ascii="Times New Roman" w:hAnsi="Times New Roman" w:cs="Times New Roman"/>
          <w:spacing w:val="-14"/>
          <w:sz w:val="30"/>
          <w:szCs w:val="30"/>
          <w:lang w:eastAsia="ru-RU"/>
        </w:rPr>
        <w:t xml:space="preserve">- </w:t>
      </w:r>
      <w:r w:rsidR="00E91A82" w:rsidRPr="00686F61">
        <w:rPr>
          <w:rFonts w:ascii="Times New Roman" w:hAnsi="Times New Roman" w:cs="Times New Roman"/>
          <w:spacing w:val="-14"/>
          <w:sz w:val="30"/>
          <w:szCs w:val="30"/>
          <w:lang w:eastAsia="ru-RU"/>
        </w:rPr>
        <w:t>назначение и возможности современных средств защиты информационных</w:t>
      </w:r>
      <w:r w:rsidR="00E91A82" w:rsidRPr="00165A10">
        <w:rPr>
          <w:rFonts w:ascii="Times New Roman" w:hAnsi="Times New Roman" w:cs="Times New Roman"/>
          <w:sz w:val="30"/>
          <w:szCs w:val="30"/>
          <w:lang w:eastAsia="ru-RU"/>
        </w:rPr>
        <w:t xml:space="preserve">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 xml:space="preserve">принципы построения защищенных систем; </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sidRPr="00686F61">
        <w:rPr>
          <w:rFonts w:ascii="Times New Roman" w:hAnsi="Times New Roman" w:cs="Times New Roman"/>
          <w:spacing w:val="-8"/>
          <w:sz w:val="30"/>
          <w:szCs w:val="30"/>
          <w:lang w:eastAsia="ru-RU"/>
        </w:rPr>
        <w:t xml:space="preserve">- </w:t>
      </w:r>
      <w:r w:rsidR="00E91A82" w:rsidRPr="00686F61">
        <w:rPr>
          <w:rFonts w:ascii="Times New Roman" w:hAnsi="Times New Roman" w:cs="Times New Roman"/>
          <w:spacing w:val="-8"/>
          <w:sz w:val="30"/>
          <w:szCs w:val="30"/>
          <w:lang w:eastAsia="ru-RU"/>
        </w:rPr>
        <w:t>основные этапы и способы обеспечения безопасности информационны</w:t>
      </w:r>
      <w:r w:rsidR="00E91A82" w:rsidRPr="00165A10">
        <w:rPr>
          <w:rFonts w:ascii="Times New Roman" w:hAnsi="Times New Roman" w:cs="Times New Roman"/>
          <w:sz w:val="30"/>
          <w:szCs w:val="30"/>
          <w:lang w:eastAsia="ru-RU"/>
        </w:rPr>
        <w:t>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pacing w:val="-6"/>
          <w:sz w:val="30"/>
          <w:szCs w:val="30"/>
          <w:lang w:eastAsia="ru-RU"/>
        </w:rPr>
      </w:pPr>
      <w:r>
        <w:rPr>
          <w:rFonts w:ascii="Times New Roman" w:hAnsi="Times New Roman" w:cs="Times New Roman"/>
          <w:spacing w:val="-6"/>
          <w:sz w:val="30"/>
          <w:szCs w:val="30"/>
          <w:lang w:eastAsia="ru-RU"/>
        </w:rPr>
        <w:t xml:space="preserve">- </w:t>
      </w:r>
      <w:r w:rsidR="00E91A82" w:rsidRPr="00165A10">
        <w:rPr>
          <w:rFonts w:ascii="Times New Roman" w:hAnsi="Times New Roman" w:cs="Times New Roman"/>
          <w:spacing w:val="-6"/>
          <w:sz w:val="30"/>
          <w:szCs w:val="30"/>
          <w:lang w:eastAsia="ru-RU"/>
        </w:rPr>
        <w:t>состав и содержание нормативной и эксплуатационной документации в области обеспечения безопасности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способы обеспечения надежности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принципы обеспечения надежности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pacing w:val="-6"/>
          <w:sz w:val="30"/>
          <w:szCs w:val="30"/>
          <w:lang w:eastAsia="ru-RU"/>
        </w:rPr>
      </w:pPr>
      <w:r>
        <w:rPr>
          <w:rFonts w:ascii="Times New Roman" w:hAnsi="Times New Roman" w:cs="Times New Roman"/>
          <w:spacing w:val="-6"/>
          <w:sz w:val="30"/>
          <w:szCs w:val="30"/>
          <w:lang w:eastAsia="ru-RU"/>
        </w:rPr>
        <w:t xml:space="preserve">- </w:t>
      </w:r>
      <w:r w:rsidR="00E91A82" w:rsidRPr="00165A10">
        <w:rPr>
          <w:rFonts w:ascii="Times New Roman" w:hAnsi="Times New Roman" w:cs="Times New Roman"/>
          <w:spacing w:val="-6"/>
          <w:sz w:val="30"/>
          <w:szCs w:val="30"/>
          <w:lang w:eastAsia="ru-RU"/>
        </w:rPr>
        <w:t>основные этапы обеспечения надежности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методы расчета надежности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lang w:eastAsia="ru-RU"/>
        </w:rPr>
        <w:t xml:space="preserve">- </w:t>
      </w:r>
      <w:r w:rsidR="00E91A82" w:rsidRPr="00165A10">
        <w:rPr>
          <w:rFonts w:ascii="Times New Roman" w:hAnsi="Times New Roman" w:cs="Times New Roman"/>
          <w:spacing w:val="-6"/>
          <w:sz w:val="30"/>
          <w:szCs w:val="30"/>
          <w:lang w:eastAsia="ru-RU"/>
        </w:rPr>
        <w:t>состав и содержание нормативной и эксплуатационной документации в области</w:t>
      </w:r>
      <w:r w:rsidR="00E91A82" w:rsidRPr="00165A10">
        <w:rPr>
          <w:rFonts w:ascii="Times New Roman" w:hAnsi="Times New Roman" w:cs="Times New Roman"/>
          <w:spacing w:val="-6"/>
          <w:sz w:val="30"/>
          <w:szCs w:val="30"/>
        </w:rPr>
        <w:t xml:space="preserve"> обеспечения надежности информационных систем;</w:t>
      </w:r>
    </w:p>
    <w:p w:rsidR="00E91A82" w:rsidRPr="00165A10" w:rsidRDefault="00E91A82" w:rsidP="00AB305E">
      <w:pPr>
        <w:tabs>
          <w:tab w:val="left" w:pos="1134"/>
        </w:tabs>
        <w:spacing w:after="0" w:line="240" w:lineRule="auto"/>
        <w:ind w:firstLine="709"/>
        <w:jc w:val="both"/>
        <w:rPr>
          <w:rFonts w:ascii="Times New Roman" w:hAnsi="Times New Roman" w:cs="Times New Roman"/>
          <w:bCs/>
          <w:i/>
          <w:iCs/>
          <w:sz w:val="30"/>
          <w:szCs w:val="30"/>
        </w:rPr>
      </w:pPr>
      <w:r w:rsidRPr="00165A10">
        <w:rPr>
          <w:rFonts w:ascii="Times New Roman" w:hAnsi="Times New Roman" w:cs="Times New Roman"/>
          <w:bCs/>
          <w:i/>
          <w:iCs/>
          <w:sz w:val="30"/>
          <w:szCs w:val="30"/>
        </w:rPr>
        <w:t xml:space="preserve">уметь: </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разрабатывать организационные мероприятия по обеспечению безопасности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разрабатывать необходимую документацию для работы систем информационной безопасности;</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выбирать и применять технические средства защиты;</w:t>
      </w:r>
    </w:p>
    <w:p w:rsidR="00E91A82" w:rsidRPr="00686F61" w:rsidRDefault="00686F61" w:rsidP="00686F61">
      <w:pPr>
        <w:tabs>
          <w:tab w:val="left" w:pos="993"/>
        </w:tabs>
        <w:spacing w:after="0" w:line="240" w:lineRule="auto"/>
        <w:ind w:firstLine="709"/>
        <w:jc w:val="both"/>
        <w:rPr>
          <w:rFonts w:ascii="Times New Roman" w:hAnsi="Times New Roman" w:cs="Times New Roman"/>
          <w:spacing w:val="-10"/>
          <w:sz w:val="30"/>
          <w:szCs w:val="30"/>
          <w:lang w:eastAsia="ru-RU"/>
        </w:rPr>
      </w:pPr>
      <w:r w:rsidRPr="00686F61">
        <w:rPr>
          <w:rFonts w:ascii="Times New Roman" w:hAnsi="Times New Roman" w:cs="Times New Roman"/>
          <w:spacing w:val="-10"/>
          <w:sz w:val="30"/>
          <w:szCs w:val="30"/>
          <w:lang w:eastAsia="ru-RU"/>
        </w:rPr>
        <w:t xml:space="preserve">- </w:t>
      </w:r>
      <w:r w:rsidR="00E91A82" w:rsidRPr="00686F61">
        <w:rPr>
          <w:rFonts w:ascii="Times New Roman" w:hAnsi="Times New Roman" w:cs="Times New Roman"/>
          <w:spacing w:val="-10"/>
          <w:sz w:val="30"/>
          <w:szCs w:val="30"/>
          <w:lang w:eastAsia="ru-RU"/>
        </w:rPr>
        <w:t>выбирать и применять средства криптографической защиты информации;</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оценивать защищенность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разрабатывать организационные мероприятия по обеспечению надежности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разрабатывать необходимую документацию для надежной работы информационных систем;</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оценивать наде</w:t>
      </w:r>
      <w:r w:rsidR="00E91A82" w:rsidRPr="00165A10">
        <w:rPr>
          <w:rFonts w:ascii="Times New Roman" w:hAnsi="Times New Roman" w:cs="Times New Roman"/>
          <w:sz w:val="30"/>
          <w:szCs w:val="30"/>
        </w:rPr>
        <w:t>жность и живучесть информационных систем;</w:t>
      </w:r>
    </w:p>
    <w:p w:rsidR="00E91A82" w:rsidRPr="00165A10" w:rsidRDefault="00E91A82" w:rsidP="00AB305E">
      <w:pPr>
        <w:tabs>
          <w:tab w:val="left" w:pos="1134"/>
        </w:tabs>
        <w:spacing w:after="0" w:line="240" w:lineRule="auto"/>
        <w:ind w:firstLine="709"/>
        <w:jc w:val="both"/>
        <w:rPr>
          <w:rFonts w:ascii="Times New Roman" w:hAnsi="Times New Roman" w:cs="Times New Roman"/>
          <w:bCs/>
          <w:i/>
          <w:iCs/>
          <w:sz w:val="30"/>
          <w:szCs w:val="30"/>
        </w:rPr>
      </w:pPr>
      <w:r w:rsidRPr="00165A10">
        <w:rPr>
          <w:rFonts w:ascii="Times New Roman" w:hAnsi="Times New Roman" w:cs="Times New Roman"/>
          <w:bCs/>
          <w:i/>
          <w:iCs/>
          <w:sz w:val="30"/>
          <w:szCs w:val="30"/>
        </w:rPr>
        <w:t xml:space="preserve">владеть: </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навыками использования организационных методов защиты;</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навыками использования технических методов защиты;</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 xml:space="preserve">методами использования </w:t>
      </w:r>
      <w:proofErr w:type="gramStart"/>
      <w:r w:rsidR="00E91A82" w:rsidRPr="00165A10">
        <w:rPr>
          <w:rFonts w:ascii="Times New Roman" w:hAnsi="Times New Roman" w:cs="Times New Roman"/>
          <w:sz w:val="30"/>
          <w:szCs w:val="30"/>
          <w:lang w:eastAsia="ru-RU"/>
        </w:rPr>
        <w:t>экономических методов</w:t>
      </w:r>
      <w:proofErr w:type="gramEnd"/>
      <w:r w:rsidR="00E91A82" w:rsidRPr="00165A10">
        <w:rPr>
          <w:rFonts w:ascii="Times New Roman" w:hAnsi="Times New Roman" w:cs="Times New Roman"/>
          <w:sz w:val="30"/>
          <w:szCs w:val="30"/>
          <w:lang w:eastAsia="ru-RU"/>
        </w:rPr>
        <w:t xml:space="preserve"> защиты;</w:t>
      </w:r>
    </w:p>
    <w:p w:rsidR="00E91A82" w:rsidRPr="00165A10" w:rsidRDefault="00686F61" w:rsidP="00686F6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E91A82" w:rsidRPr="00165A10">
        <w:rPr>
          <w:rFonts w:ascii="Times New Roman" w:hAnsi="Times New Roman" w:cs="Times New Roman"/>
          <w:sz w:val="30"/>
          <w:szCs w:val="30"/>
          <w:lang w:eastAsia="ru-RU"/>
        </w:rPr>
        <w:t>навыками анализа основных угроз при работе в сетях</w:t>
      </w:r>
      <w:proofErr w:type="gramStart"/>
      <w:r w:rsidR="00E91A82" w:rsidRPr="00165A10">
        <w:rPr>
          <w:rFonts w:ascii="Times New Roman" w:hAnsi="Times New Roman" w:cs="Times New Roman"/>
          <w:sz w:val="30"/>
          <w:szCs w:val="30"/>
          <w:lang w:eastAsia="ru-RU"/>
        </w:rPr>
        <w:t>.“;</w:t>
      </w:r>
      <w:proofErr w:type="gramEnd"/>
    </w:p>
    <w:p w:rsidR="0082310D" w:rsidRPr="00165A10" w:rsidRDefault="00AB305E" w:rsidP="00AB305E">
      <w:pPr>
        <w:tabs>
          <w:tab w:val="left" w:pos="709"/>
          <w:tab w:val="left" w:pos="993"/>
        </w:tabs>
        <w:spacing w:after="0" w:line="240" w:lineRule="auto"/>
        <w:ind w:left="709"/>
        <w:jc w:val="both"/>
        <w:rPr>
          <w:rFonts w:ascii="Times New Roman" w:hAnsi="Times New Roman" w:cs="Times New Roman"/>
          <w:sz w:val="30"/>
          <w:szCs w:val="30"/>
          <w:lang w:eastAsia="ru-RU"/>
        </w:rPr>
      </w:pPr>
      <w:r w:rsidRPr="00165A10">
        <w:rPr>
          <w:rFonts w:ascii="Times New Roman" w:hAnsi="Times New Roman" w:cs="Times New Roman"/>
          <w:bCs/>
          <w:sz w:val="30"/>
          <w:szCs w:val="30"/>
          <w:lang w:eastAsia="ru-RU"/>
        </w:rPr>
        <w:t>подраздел 7.6.2 раздела 7 изложить в следующей редакции:</w:t>
      </w:r>
    </w:p>
    <w:p w:rsidR="00AB305E" w:rsidRPr="00165A10" w:rsidRDefault="00AB305E" w:rsidP="00AB305E">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”7.6.2 Информационно-экономическая практика</w:t>
      </w:r>
    </w:p>
    <w:p w:rsidR="00AB305E" w:rsidRPr="00165A10" w:rsidRDefault="00AB305E" w:rsidP="00AB305E">
      <w:pPr>
        <w:spacing w:after="0" w:line="240" w:lineRule="auto"/>
        <w:ind w:firstLine="708"/>
        <w:jc w:val="both"/>
        <w:rPr>
          <w:rFonts w:ascii="Times New Roman" w:hAnsi="Times New Roman" w:cs="Times New Roman"/>
          <w:sz w:val="30"/>
          <w:szCs w:val="30"/>
          <w:lang w:val="be-BY" w:eastAsia="ru-RU"/>
        </w:rPr>
      </w:pPr>
      <w:r w:rsidRPr="00D7301C">
        <w:rPr>
          <w:rFonts w:ascii="Times New Roman" w:hAnsi="Times New Roman" w:cs="Times New Roman"/>
          <w:spacing w:val="-8"/>
          <w:sz w:val="30"/>
          <w:szCs w:val="30"/>
          <w:lang w:eastAsia="ru-RU"/>
        </w:rPr>
        <w:t>Освоение в условиях производства принципов организации и управления</w:t>
      </w:r>
      <w:r w:rsidRPr="00165A10">
        <w:rPr>
          <w:rFonts w:ascii="Times New Roman" w:hAnsi="Times New Roman" w:cs="Times New Roman"/>
          <w:sz w:val="30"/>
          <w:szCs w:val="30"/>
          <w:lang w:eastAsia="ru-RU"/>
        </w:rPr>
        <w:t xml:space="preserve"> информационными системами. Освоение методов и средств получения, хранения и обработки экономической информации предприятия. Изучение </w:t>
      </w:r>
      <w:r w:rsidRPr="00D7301C">
        <w:rPr>
          <w:rFonts w:ascii="Times New Roman" w:hAnsi="Times New Roman" w:cs="Times New Roman"/>
          <w:spacing w:val="-6"/>
          <w:sz w:val="30"/>
          <w:szCs w:val="30"/>
          <w:lang w:eastAsia="ru-RU"/>
        </w:rPr>
        <w:t>требований и разработка проектных решений, ознакомление с конкретными</w:t>
      </w:r>
      <w:r w:rsidRPr="00165A10">
        <w:rPr>
          <w:rFonts w:ascii="Times New Roman" w:hAnsi="Times New Roman" w:cs="Times New Roman"/>
          <w:sz w:val="30"/>
          <w:szCs w:val="30"/>
          <w:lang w:eastAsia="ru-RU"/>
        </w:rPr>
        <w:t xml:space="preserve"> проектами различных системных программ и средств ИС</w:t>
      </w:r>
      <w:proofErr w:type="gramStart"/>
      <w:r w:rsidRPr="00165A10">
        <w:rPr>
          <w:rFonts w:ascii="Times New Roman" w:hAnsi="Times New Roman" w:cs="Times New Roman"/>
          <w:sz w:val="30"/>
          <w:szCs w:val="30"/>
          <w:lang w:eastAsia="ru-RU"/>
        </w:rPr>
        <w:t>.</w:t>
      </w:r>
      <w:r w:rsidRPr="00165A10">
        <w:rPr>
          <w:rFonts w:ascii="Times New Roman" w:hAnsi="Times New Roman" w:cs="Times New Roman"/>
          <w:sz w:val="30"/>
          <w:szCs w:val="30"/>
          <w:lang w:val="be-BY" w:eastAsia="ru-RU"/>
        </w:rPr>
        <w:t>“;</w:t>
      </w:r>
      <w:proofErr w:type="gramEnd"/>
    </w:p>
    <w:p w:rsidR="00AB305E" w:rsidRPr="00165A10" w:rsidRDefault="00AB305E" w:rsidP="00AB305E">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bCs/>
          <w:sz w:val="30"/>
          <w:szCs w:val="30"/>
          <w:lang w:eastAsia="ru-RU"/>
        </w:rPr>
        <w:t xml:space="preserve">раздел 7 </w:t>
      </w:r>
      <w:r w:rsidR="00E41F09">
        <w:rPr>
          <w:rFonts w:ascii="Times New Roman" w:hAnsi="Times New Roman" w:cs="Times New Roman"/>
          <w:bCs/>
          <w:sz w:val="30"/>
          <w:szCs w:val="30"/>
          <w:lang w:eastAsia="ru-RU"/>
        </w:rPr>
        <w:t>дополнить подразделом 7.6.2</w:t>
      </w:r>
      <w:r w:rsidR="00F61E5E">
        <w:rPr>
          <w:rFonts w:ascii="Times New Roman" w:hAnsi="Times New Roman" w:cs="Times New Roman"/>
          <w:bCs/>
          <w:sz w:val="30"/>
          <w:szCs w:val="30"/>
          <w:lang w:eastAsia="ru-RU"/>
        </w:rPr>
        <w:sym w:font="Symbol" w:char="F0A2"/>
      </w:r>
      <w:r w:rsidR="00DB3ADA">
        <w:rPr>
          <w:rFonts w:ascii="Times New Roman" w:hAnsi="Times New Roman" w:cs="Times New Roman"/>
          <w:bCs/>
          <w:sz w:val="30"/>
          <w:szCs w:val="30"/>
          <w:lang w:eastAsia="ru-RU"/>
        </w:rPr>
        <w:t xml:space="preserve"> </w:t>
      </w:r>
      <w:r w:rsidRPr="00165A10">
        <w:rPr>
          <w:rFonts w:ascii="Times New Roman" w:hAnsi="Times New Roman" w:cs="Times New Roman"/>
          <w:bCs/>
          <w:sz w:val="30"/>
          <w:szCs w:val="30"/>
          <w:lang w:eastAsia="ru-RU"/>
        </w:rPr>
        <w:t>следующего содержания:</w:t>
      </w:r>
    </w:p>
    <w:p w:rsidR="00AB305E" w:rsidRPr="00165A10" w:rsidRDefault="00AB305E" w:rsidP="00AB305E">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w:t>
      </w:r>
      <w:r w:rsidR="00DB3ADA">
        <w:rPr>
          <w:rFonts w:ascii="Times New Roman" w:hAnsi="Times New Roman" w:cs="Times New Roman"/>
          <w:bCs/>
          <w:sz w:val="30"/>
          <w:szCs w:val="30"/>
          <w:lang w:eastAsia="ru-RU"/>
        </w:rPr>
        <w:t>7.6.2</w:t>
      </w:r>
      <w:r w:rsidR="00DB3ADA">
        <w:rPr>
          <w:rFonts w:ascii="Times New Roman" w:hAnsi="Times New Roman" w:cs="Times New Roman"/>
          <w:bCs/>
          <w:sz w:val="30"/>
          <w:szCs w:val="30"/>
          <w:lang w:eastAsia="ru-RU"/>
        </w:rPr>
        <w:sym w:font="Symbol" w:char="F0A2"/>
      </w:r>
      <w:r w:rsidR="00DB3ADA">
        <w:rPr>
          <w:rFonts w:ascii="Times New Roman" w:hAnsi="Times New Roman" w:cs="Times New Roman"/>
          <w:bCs/>
          <w:sz w:val="30"/>
          <w:szCs w:val="30"/>
          <w:lang w:eastAsia="ru-RU"/>
        </w:rPr>
        <w:t xml:space="preserve"> </w:t>
      </w:r>
      <w:r w:rsidRPr="00165A10">
        <w:rPr>
          <w:rFonts w:ascii="Times New Roman" w:hAnsi="Times New Roman" w:cs="Times New Roman"/>
          <w:sz w:val="30"/>
          <w:szCs w:val="30"/>
          <w:lang w:val="be-BY" w:eastAsia="ru-RU"/>
        </w:rPr>
        <w:t>Информационно-управленческая практика</w:t>
      </w:r>
    </w:p>
    <w:p w:rsidR="0082310D" w:rsidRPr="00165A10" w:rsidRDefault="00AB305E" w:rsidP="00AB305E">
      <w:pPr>
        <w:spacing w:after="0" w:line="240" w:lineRule="auto"/>
        <w:ind w:firstLine="708"/>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eastAsia="ru-RU"/>
        </w:rPr>
        <w:t>Освоение принципов организации и управления предприятием с помощью информационных системам и технологий. Освоение методов и средств получения, хранения и обработки управленческой информации предприятия. Изучение требований и разработка проектных решений, связанных с электронным документооборотом предприятия</w:t>
      </w:r>
      <w:proofErr w:type="gramStart"/>
      <w:r w:rsidRPr="00165A10">
        <w:rPr>
          <w:rFonts w:ascii="Times New Roman" w:hAnsi="Times New Roman" w:cs="Times New Roman"/>
          <w:sz w:val="30"/>
          <w:szCs w:val="30"/>
          <w:lang w:eastAsia="ru-RU"/>
        </w:rPr>
        <w:t>.</w:t>
      </w:r>
      <w:r w:rsidRPr="00165A10">
        <w:rPr>
          <w:rFonts w:ascii="Times New Roman" w:hAnsi="Times New Roman" w:cs="Times New Roman"/>
          <w:sz w:val="30"/>
          <w:szCs w:val="30"/>
          <w:lang w:val="be-BY" w:eastAsia="ru-RU"/>
        </w:rPr>
        <w:t>“;</w:t>
      </w:r>
      <w:proofErr w:type="gramEnd"/>
    </w:p>
    <w:p w:rsidR="00C44901" w:rsidRDefault="00BE47AE" w:rsidP="00C44901">
      <w:pPr>
        <w:widowControl w:val="0"/>
        <w:spacing w:after="0" w:line="240" w:lineRule="auto"/>
        <w:ind w:firstLine="709"/>
        <w:jc w:val="both"/>
        <w:rPr>
          <w:rFonts w:ascii="Times New Roman" w:hAnsi="Times New Roman" w:cs="Times New Roman"/>
          <w:sz w:val="30"/>
          <w:szCs w:val="30"/>
        </w:rPr>
      </w:pPr>
      <w:r w:rsidRPr="00C44901">
        <w:rPr>
          <w:rFonts w:ascii="Times New Roman" w:hAnsi="Times New Roman" w:cs="Times New Roman"/>
          <w:sz w:val="30"/>
          <w:szCs w:val="30"/>
        </w:rPr>
        <w:t xml:space="preserve">1.2. </w:t>
      </w:r>
      <w:r w:rsidR="00C44901" w:rsidRPr="00C44901">
        <w:rPr>
          <w:rFonts w:ascii="Times New Roman" w:hAnsi="Times New Roman" w:cs="Times New Roman"/>
          <w:sz w:val="30"/>
          <w:szCs w:val="30"/>
        </w:rPr>
        <w:t xml:space="preserve">в образовательном стандарте высшего образования </w:t>
      </w:r>
      <w:r w:rsidR="00C44901" w:rsidRPr="00C44901">
        <w:rPr>
          <w:rFonts w:ascii="Times New Roman" w:hAnsi="Times New Roman" w:cs="Times New Roman"/>
          <w:sz w:val="30"/>
          <w:szCs w:val="30"/>
          <w:lang w:val="en-US"/>
        </w:rPr>
        <w:t>I</w:t>
      </w:r>
      <w:r w:rsidR="00C44901" w:rsidRPr="00C44901">
        <w:rPr>
          <w:rFonts w:ascii="Times New Roman" w:hAnsi="Times New Roman" w:cs="Times New Roman"/>
          <w:sz w:val="30"/>
          <w:szCs w:val="30"/>
        </w:rPr>
        <w:t xml:space="preserve"> ступени по специальности </w:t>
      </w:r>
      <w:r w:rsidR="00C44901" w:rsidRPr="00C44901">
        <w:rPr>
          <w:rFonts w:ascii="Times New Roman" w:hAnsi="Times New Roman" w:cs="Times New Roman"/>
          <w:sz w:val="30"/>
          <w:szCs w:val="30"/>
          <w:lang w:val="be-BY" w:eastAsia="ru-RU"/>
        </w:rPr>
        <w:t xml:space="preserve">1-26 05 01 </w:t>
      </w:r>
      <w:r w:rsidR="00C44901" w:rsidRPr="00C44901">
        <w:rPr>
          <w:rFonts w:ascii="Times New Roman" w:hAnsi="Times New Roman" w:cs="Times New Roman"/>
          <w:sz w:val="30"/>
          <w:szCs w:val="30"/>
        </w:rPr>
        <w:t>”</w:t>
      </w:r>
      <w:r w:rsidR="00C44901" w:rsidRPr="00C44901">
        <w:rPr>
          <w:rFonts w:ascii="Times New Roman" w:hAnsi="Times New Roman" w:cs="Times New Roman"/>
          <w:sz w:val="30"/>
          <w:szCs w:val="30"/>
          <w:lang w:val="be-BY" w:eastAsia="ru-RU"/>
        </w:rPr>
        <w:t>Государственное строительство</w:t>
      </w:r>
      <w:r w:rsidR="00C44901" w:rsidRPr="00C44901">
        <w:rPr>
          <w:rFonts w:ascii="Times New Roman" w:hAnsi="Times New Roman" w:cs="Times New Roman"/>
          <w:sz w:val="30"/>
          <w:szCs w:val="30"/>
        </w:rPr>
        <w:t xml:space="preserve">“, утвержденном </w:t>
      </w:r>
      <w:r w:rsidR="00C44901" w:rsidRPr="00C44901">
        <w:rPr>
          <w:rFonts w:ascii="Times New Roman" w:hAnsi="Times New Roman" w:cs="Times New Roman"/>
          <w:spacing w:val="-8"/>
          <w:sz w:val="30"/>
          <w:szCs w:val="30"/>
        </w:rPr>
        <w:t>постановлением</w:t>
      </w:r>
      <w:r w:rsidRPr="00C44901">
        <w:rPr>
          <w:rFonts w:ascii="Times New Roman" w:hAnsi="Times New Roman" w:cs="Times New Roman"/>
          <w:spacing w:val="-8"/>
          <w:sz w:val="30"/>
          <w:szCs w:val="30"/>
        </w:rPr>
        <w:t xml:space="preserve"> Министерства образования Республики Беларусь от 13 октября</w:t>
      </w:r>
      <w:r w:rsidRPr="00C44901">
        <w:rPr>
          <w:rFonts w:ascii="Times New Roman" w:hAnsi="Times New Roman" w:cs="Times New Roman"/>
          <w:sz w:val="30"/>
          <w:szCs w:val="30"/>
        </w:rPr>
        <w:t xml:space="preserve"> </w:t>
      </w:r>
      <w:r w:rsidRPr="00EC4542">
        <w:rPr>
          <w:rFonts w:ascii="Times New Roman" w:hAnsi="Times New Roman" w:cs="Times New Roman"/>
          <w:spacing w:val="-10"/>
          <w:sz w:val="30"/>
          <w:szCs w:val="30"/>
        </w:rPr>
        <w:t>2014 г. №</w:t>
      </w:r>
      <w:r w:rsidR="00D7301C" w:rsidRPr="00EC4542">
        <w:rPr>
          <w:rFonts w:ascii="Times New Roman" w:hAnsi="Times New Roman" w:cs="Times New Roman"/>
          <w:spacing w:val="-10"/>
          <w:sz w:val="30"/>
          <w:szCs w:val="30"/>
        </w:rPr>
        <w:t> </w:t>
      </w:r>
      <w:r w:rsidRPr="00EC4542">
        <w:rPr>
          <w:rFonts w:ascii="Times New Roman" w:hAnsi="Times New Roman" w:cs="Times New Roman"/>
          <w:spacing w:val="-10"/>
          <w:sz w:val="30"/>
          <w:szCs w:val="30"/>
        </w:rPr>
        <w:t>152 ”Об утверждении, введении в действие образовательного стандарта</w:t>
      </w:r>
      <w:r w:rsidRPr="00C44901">
        <w:rPr>
          <w:rFonts w:ascii="Times New Roman" w:hAnsi="Times New Roman" w:cs="Times New Roman"/>
          <w:sz w:val="30"/>
          <w:szCs w:val="30"/>
        </w:rPr>
        <w:t xml:space="preserve"> </w:t>
      </w:r>
      <w:r w:rsidRPr="00EC4542">
        <w:rPr>
          <w:rFonts w:ascii="Times New Roman" w:hAnsi="Times New Roman" w:cs="Times New Roman"/>
          <w:spacing w:val="-6"/>
          <w:sz w:val="30"/>
          <w:szCs w:val="30"/>
        </w:rPr>
        <w:t xml:space="preserve">высшего образования </w:t>
      </w:r>
      <w:r w:rsidRPr="00EC4542">
        <w:rPr>
          <w:rFonts w:ascii="Times New Roman" w:hAnsi="Times New Roman" w:cs="Times New Roman"/>
          <w:spacing w:val="-6"/>
          <w:sz w:val="30"/>
          <w:szCs w:val="30"/>
          <w:lang w:eastAsia="ru-RU"/>
        </w:rPr>
        <w:t>I ступени</w:t>
      </w:r>
      <w:r w:rsidR="006F6A19" w:rsidRPr="00EC4542">
        <w:rPr>
          <w:rFonts w:ascii="Times New Roman" w:hAnsi="Times New Roman" w:cs="Times New Roman"/>
          <w:spacing w:val="-6"/>
          <w:sz w:val="30"/>
          <w:szCs w:val="30"/>
          <w:lang w:eastAsia="ru-RU"/>
        </w:rPr>
        <w:t xml:space="preserve"> </w:t>
      </w:r>
      <w:r w:rsidR="006F6A19" w:rsidRPr="00EC4542">
        <w:rPr>
          <w:rFonts w:ascii="Times New Roman" w:hAnsi="Times New Roman" w:cs="Times New Roman"/>
          <w:spacing w:val="-6"/>
          <w:sz w:val="30"/>
          <w:szCs w:val="30"/>
        </w:rPr>
        <w:t xml:space="preserve">по специальности </w:t>
      </w:r>
      <w:r w:rsidR="006F6A19" w:rsidRPr="00EC4542">
        <w:rPr>
          <w:rFonts w:ascii="Times New Roman" w:hAnsi="Times New Roman" w:cs="Times New Roman"/>
          <w:spacing w:val="-6"/>
          <w:sz w:val="30"/>
          <w:szCs w:val="30"/>
          <w:lang w:val="be-BY" w:eastAsia="ru-RU"/>
        </w:rPr>
        <w:t xml:space="preserve">1-26 05 01 </w:t>
      </w:r>
      <w:r w:rsidR="006F6A19" w:rsidRPr="00EC4542">
        <w:rPr>
          <w:rFonts w:ascii="Times New Roman" w:hAnsi="Times New Roman" w:cs="Times New Roman"/>
          <w:spacing w:val="-6"/>
          <w:sz w:val="30"/>
          <w:szCs w:val="30"/>
        </w:rPr>
        <w:t>”</w:t>
      </w:r>
      <w:r w:rsidR="006F6A19" w:rsidRPr="00EC4542">
        <w:rPr>
          <w:rFonts w:ascii="Times New Roman" w:hAnsi="Times New Roman" w:cs="Times New Roman"/>
          <w:spacing w:val="-6"/>
          <w:sz w:val="30"/>
          <w:szCs w:val="30"/>
          <w:lang w:val="be-BY" w:eastAsia="ru-RU"/>
        </w:rPr>
        <w:t>Государственное</w:t>
      </w:r>
      <w:r w:rsidR="006F6A19" w:rsidRPr="00C44901">
        <w:rPr>
          <w:rFonts w:ascii="Times New Roman" w:hAnsi="Times New Roman" w:cs="Times New Roman"/>
          <w:sz w:val="30"/>
          <w:szCs w:val="30"/>
          <w:lang w:val="be-BY" w:eastAsia="ru-RU"/>
        </w:rPr>
        <w:t xml:space="preserve"> строительство</w:t>
      </w:r>
      <w:r w:rsidRPr="00C44901">
        <w:rPr>
          <w:rFonts w:ascii="Times New Roman" w:hAnsi="Times New Roman" w:cs="Times New Roman"/>
          <w:sz w:val="30"/>
          <w:szCs w:val="30"/>
        </w:rPr>
        <w:t>“</w:t>
      </w:r>
      <w:r w:rsidR="00C44901">
        <w:rPr>
          <w:rFonts w:ascii="Times New Roman" w:hAnsi="Times New Roman" w:cs="Times New Roman"/>
          <w:sz w:val="30"/>
          <w:szCs w:val="30"/>
        </w:rPr>
        <w:t xml:space="preserve">: </w:t>
      </w:r>
    </w:p>
    <w:p w:rsidR="00B131EA" w:rsidRPr="00D7301C" w:rsidRDefault="00B131EA" w:rsidP="00C44901">
      <w:pPr>
        <w:widowControl w:val="0"/>
        <w:spacing w:after="0" w:line="240" w:lineRule="auto"/>
        <w:ind w:firstLine="709"/>
        <w:jc w:val="both"/>
        <w:rPr>
          <w:rFonts w:ascii="Times New Roman" w:hAnsi="Times New Roman" w:cs="Times New Roman"/>
          <w:spacing w:val="-4"/>
          <w:sz w:val="30"/>
          <w:szCs w:val="30"/>
          <w:lang w:eastAsia="ru-RU"/>
        </w:rPr>
      </w:pPr>
      <w:r w:rsidRPr="00D7301C">
        <w:rPr>
          <w:rFonts w:ascii="Times New Roman" w:hAnsi="Times New Roman" w:cs="Times New Roman"/>
          <w:spacing w:val="-4"/>
          <w:sz w:val="30"/>
          <w:szCs w:val="30"/>
          <w:lang w:eastAsia="ru-RU"/>
        </w:rPr>
        <w:t>таблицу 2 подраздела 7.4.1 раздела 7 изложить в следующей редакции:</w:t>
      </w:r>
    </w:p>
    <w:p w:rsidR="00B131EA" w:rsidRPr="00165A10" w:rsidRDefault="00B131EA" w:rsidP="00C44901">
      <w:pPr>
        <w:spacing w:before="120" w:after="120" w:line="240" w:lineRule="auto"/>
        <w:jc w:val="both"/>
        <w:rPr>
          <w:rFonts w:ascii="Times New Roman" w:hAnsi="Times New Roman" w:cs="Times New Roman"/>
          <w:sz w:val="30"/>
          <w:szCs w:val="30"/>
          <w:lang w:eastAsia="ru-RU"/>
        </w:rPr>
      </w:pPr>
      <w:r w:rsidRPr="00165A10">
        <w:rPr>
          <w:rFonts w:ascii="Times New Roman" w:hAnsi="Times New Roman" w:cs="Times New Roman"/>
          <w:sz w:val="30"/>
          <w:szCs w:val="30"/>
          <w:lang w:val="be-BY" w:eastAsia="ru-RU"/>
        </w:rPr>
        <w:t xml:space="preserve">”   </w:t>
      </w:r>
      <w:r w:rsidR="00D7301C">
        <w:rPr>
          <w:rFonts w:ascii="Times New Roman" w:hAnsi="Times New Roman" w:cs="Times New Roman"/>
          <w:sz w:val="30"/>
          <w:szCs w:val="30"/>
          <w:lang w:val="be-BY" w:eastAsia="ru-RU"/>
        </w:rPr>
        <w:t xml:space="preserve">   </w:t>
      </w:r>
      <w:r w:rsidRPr="00165A10">
        <w:rPr>
          <w:rFonts w:ascii="Times New Roman" w:hAnsi="Times New Roman" w:cs="Times New Roman"/>
          <w:sz w:val="30"/>
          <w:szCs w:val="30"/>
          <w:lang w:val="be-BY" w:eastAsia="ru-RU"/>
        </w:rPr>
        <w:t xml:space="preserve">                                                                </w:t>
      </w:r>
      <w:r w:rsidR="00D7301C">
        <w:rPr>
          <w:rFonts w:ascii="Times New Roman" w:hAnsi="Times New Roman" w:cs="Times New Roman"/>
          <w:sz w:val="30"/>
          <w:szCs w:val="30"/>
          <w:lang w:val="be-BY" w:eastAsia="ru-RU"/>
        </w:rPr>
        <w:t xml:space="preserve">        </w:t>
      </w:r>
      <w:r w:rsidRPr="00165A10">
        <w:rPr>
          <w:rFonts w:ascii="Times New Roman" w:hAnsi="Times New Roman" w:cs="Times New Roman"/>
          <w:sz w:val="30"/>
          <w:szCs w:val="30"/>
          <w:lang w:val="be-BY" w:eastAsia="ru-RU"/>
        </w:rPr>
        <w:t xml:space="preserve">    </w:t>
      </w:r>
      <w:r w:rsidR="00052797" w:rsidRPr="00165A10">
        <w:rPr>
          <w:rFonts w:ascii="Times New Roman" w:hAnsi="Times New Roman" w:cs="Times New Roman"/>
          <w:sz w:val="30"/>
          <w:szCs w:val="30"/>
          <w:lang w:val="be-BY" w:eastAsia="ru-RU"/>
        </w:rPr>
        <w:t xml:space="preserve">                            </w:t>
      </w:r>
      <w:r w:rsidRPr="00165A10">
        <w:rPr>
          <w:rFonts w:ascii="Times New Roman" w:hAnsi="Times New Roman" w:cs="Times New Roman"/>
          <w:sz w:val="30"/>
          <w:szCs w:val="30"/>
          <w:lang w:eastAsia="ru-RU"/>
        </w:rPr>
        <w:t>Таблица 2</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779"/>
        <w:gridCol w:w="922"/>
        <w:gridCol w:w="1134"/>
        <w:gridCol w:w="1134"/>
        <w:gridCol w:w="850"/>
        <w:gridCol w:w="1843"/>
      </w:tblGrid>
      <w:tr w:rsidR="00B131EA" w:rsidRPr="00165A10" w:rsidTr="00052797">
        <w:trPr>
          <w:cantSplit/>
          <w:jc w:val="center"/>
        </w:trPr>
        <w:tc>
          <w:tcPr>
            <w:tcW w:w="675" w:type="dxa"/>
            <w:vMerge w:val="restart"/>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w:t>
            </w:r>
          </w:p>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roofErr w:type="gramStart"/>
            <w:r w:rsidRPr="00165A10">
              <w:rPr>
                <w:rFonts w:ascii="Times New Roman" w:eastAsia="Times New Roman" w:hAnsi="Times New Roman" w:cs="Times New Roman"/>
                <w:sz w:val="26"/>
                <w:szCs w:val="26"/>
                <w:lang w:eastAsia="ru-RU"/>
              </w:rPr>
              <w:t>п</w:t>
            </w:r>
            <w:proofErr w:type="gramEnd"/>
            <w:r w:rsidRPr="00165A10">
              <w:rPr>
                <w:rFonts w:ascii="Times New Roman" w:eastAsia="Times New Roman" w:hAnsi="Times New Roman" w:cs="Times New Roman"/>
                <w:sz w:val="26"/>
                <w:szCs w:val="26"/>
                <w:lang w:eastAsia="ru-RU"/>
              </w:rPr>
              <w:t>/п</w:t>
            </w:r>
          </w:p>
        </w:tc>
        <w:tc>
          <w:tcPr>
            <w:tcW w:w="2552" w:type="dxa"/>
            <w:vMerge w:val="restart"/>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Наименов</w:t>
            </w:r>
            <w:r w:rsidR="00CF20A0" w:rsidRPr="00165A10">
              <w:rPr>
                <w:rFonts w:ascii="Times New Roman" w:eastAsia="Times New Roman" w:hAnsi="Times New Roman" w:cs="Times New Roman"/>
                <w:sz w:val="26"/>
                <w:szCs w:val="26"/>
                <w:lang w:eastAsia="ru-RU"/>
              </w:rPr>
              <w:t xml:space="preserve">ание циклов дисциплин, модулей, учебных дисциплин и </w:t>
            </w:r>
            <w:r w:rsidRPr="00165A10">
              <w:rPr>
                <w:rFonts w:ascii="Times New Roman" w:eastAsia="Times New Roman" w:hAnsi="Times New Roman" w:cs="Times New Roman"/>
                <w:sz w:val="26"/>
                <w:szCs w:val="26"/>
                <w:lang w:eastAsia="ru-RU"/>
              </w:rPr>
              <w:t>видов деятельности слушателя</w:t>
            </w:r>
          </w:p>
        </w:tc>
        <w:tc>
          <w:tcPr>
            <w:tcW w:w="3969" w:type="dxa"/>
            <w:gridSpan w:val="4"/>
            <w:shd w:val="clear" w:color="auto" w:fill="FFFFFF"/>
            <w:vAlign w:val="center"/>
          </w:tcPr>
          <w:p w:rsidR="00B131EA" w:rsidRPr="00165A10" w:rsidRDefault="00B131EA" w:rsidP="00D7301C">
            <w:pPr>
              <w:spacing w:after="0" w:line="260" w:lineRule="exact"/>
              <w:ind w:left="-57" w:right="-57"/>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Объем работы (в часах)</w:t>
            </w:r>
          </w:p>
        </w:tc>
        <w:tc>
          <w:tcPr>
            <w:tcW w:w="850" w:type="dxa"/>
            <w:vMerge w:val="restart"/>
          </w:tcPr>
          <w:p w:rsidR="00B131EA" w:rsidRPr="00165A10" w:rsidRDefault="00B131EA" w:rsidP="00D7301C">
            <w:pPr>
              <w:spacing w:after="0" w:line="260" w:lineRule="exact"/>
              <w:ind w:left="-57" w:right="-113"/>
              <w:jc w:val="center"/>
              <w:rPr>
                <w:rFonts w:ascii="Times New Roman" w:eastAsia="Times New Roman" w:hAnsi="Times New Roman" w:cs="Times New Roman"/>
                <w:spacing w:val="-6"/>
                <w:sz w:val="26"/>
                <w:szCs w:val="26"/>
                <w:lang w:eastAsia="ru-RU"/>
              </w:rPr>
            </w:pPr>
            <w:proofErr w:type="gramStart"/>
            <w:r w:rsidRPr="00165A10">
              <w:rPr>
                <w:rFonts w:ascii="Times New Roman" w:eastAsia="Times New Roman" w:hAnsi="Times New Roman" w:cs="Times New Roman"/>
                <w:bCs/>
                <w:sz w:val="26"/>
                <w:szCs w:val="26"/>
                <w:lang w:eastAsia="ru-RU"/>
              </w:rPr>
              <w:t>Зачет-</w:t>
            </w:r>
            <w:proofErr w:type="spellStart"/>
            <w:r w:rsidRPr="00165A10">
              <w:rPr>
                <w:rFonts w:ascii="Times New Roman" w:eastAsia="Times New Roman" w:hAnsi="Times New Roman" w:cs="Times New Roman"/>
                <w:bCs/>
                <w:sz w:val="26"/>
                <w:szCs w:val="26"/>
                <w:lang w:eastAsia="ru-RU"/>
              </w:rPr>
              <w:t>ные</w:t>
            </w:r>
            <w:proofErr w:type="spellEnd"/>
            <w:proofErr w:type="gramEnd"/>
            <w:r w:rsidRPr="00165A10">
              <w:rPr>
                <w:rFonts w:ascii="Times New Roman" w:eastAsia="Times New Roman" w:hAnsi="Times New Roman" w:cs="Times New Roman"/>
                <w:bCs/>
                <w:sz w:val="26"/>
                <w:szCs w:val="26"/>
                <w:lang w:eastAsia="ru-RU"/>
              </w:rPr>
              <w:t xml:space="preserve"> едини-</w:t>
            </w:r>
            <w:proofErr w:type="spellStart"/>
            <w:r w:rsidRPr="00165A10">
              <w:rPr>
                <w:rFonts w:ascii="Times New Roman" w:eastAsia="Times New Roman" w:hAnsi="Times New Roman" w:cs="Times New Roman"/>
                <w:bCs/>
                <w:sz w:val="26"/>
                <w:szCs w:val="26"/>
                <w:lang w:eastAsia="ru-RU"/>
              </w:rPr>
              <w:t>цы</w:t>
            </w:r>
            <w:proofErr w:type="spellEnd"/>
          </w:p>
        </w:tc>
        <w:tc>
          <w:tcPr>
            <w:tcW w:w="1843" w:type="dxa"/>
            <w:vMerge w:val="restart"/>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Коды формируемых компетенций</w:t>
            </w:r>
          </w:p>
        </w:tc>
      </w:tr>
      <w:tr w:rsidR="00CF20A0" w:rsidRPr="00165A10" w:rsidTr="00052797">
        <w:trPr>
          <w:cantSplit/>
          <w:tblHeader/>
          <w:jc w:val="center"/>
        </w:trPr>
        <w:tc>
          <w:tcPr>
            <w:tcW w:w="675" w:type="dxa"/>
            <w:vMerge/>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2552" w:type="dxa"/>
            <w:vMerge/>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779" w:type="dxa"/>
            <w:vMerge w:val="restart"/>
            <w:shd w:val="clear" w:color="auto" w:fill="FFFFFF"/>
            <w:vAlign w:val="center"/>
          </w:tcPr>
          <w:p w:rsidR="00B131EA" w:rsidRPr="00165A10" w:rsidRDefault="00B131EA" w:rsidP="00D7301C">
            <w:pPr>
              <w:spacing w:after="0" w:line="260" w:lineRule="exact"/>
              <w:ind w:left="-57" w:right="-113"/>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всего</w:t>
            </w:r>
          </w:p>
        </w:tc>
        <w:tc>
          <w:tcPr>
            <w:tcW w:w="3190" w:type="dxa"/>
            <w:gridSpan w:val="3"/>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из них</w:t>
            </w:r>
          </w:p>
        </w:tc>
        <w:tc>
          <w:tcPr>
            <w:tcW w:w="850" w:type="dxa"/>
            <w:vMerge/>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c>
          <w:tcPr>
            <w:tcW w:w="1843" w:type="dxa"/>
            <w:vMerge/>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r>
      <w:tr w:rsidR="00CF20A0" w:rsidRPr="00165A10" w:rsidTr="00052797">
        <w:trPr>
          <w:cantSplit/>
          <w:tblHeader/>
          <w:jc w:val="center"/>
        </w:trPr>
        <w:tc>
          <w:tcPr>
            <w:tcW w:w="675" w:type="dxa"/>
            <w:vMerge/>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2552" w:type="dxa"/>
            <w:vMerge/>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779" w:type="dxa"/>
            <w:vMerge/>
            <w:shd w:val="clear" w:color="auto" w:fill="FFFFFF"/>
            <w:vAlign w:val="center"/>
          </w:tcPr>
          <w:p w:rsidR="00B131EA" w:rsidRPr="00165A10" w:rsidRDefault="00B131EA" w:rsidP="00D7301C">
            <w:pPr>
              <w:spacing w:after="0" w:line="260" w:lineRule="exact"/>
              <w:ind w:left="-57" w:right="-113"/>
              <w:jc w:val="center"/>
              <w:rPr>
                <w:rFonts w:ascii="Times New Roman" w:eastAsia="Times New Roman" w:hAnsi="Times New Roman" w:cs="Times New Roman"/>
                <w:sz w:val="26"/>
                <w:szCs w:val="26"/>
                <w:lang w:eastAsia="ru-RU"/>
              </w:rPr>
            </w:pPr>
          </w:p>
        </w:tc>
        <w:tc>
          <w:tcPr>
            <w:tcW w:w="922" w:type="dxa"/>
            <w:shd w:val="clear" w:color="auto" w:fill="FFFFFF"/>
            <w:vAlign w:val="center"/>
          </w:tcPr>
          <w:p w:rsidR="00B131EA" w:rsidRPr="00165A10" w:rsidRDefault="00CF20A0" w:rsidP="00D7301C">
            <w:pPr>
              <w:spacing w:after="0" w:line="260" w:lineRule="exact"/>
              <w:ind w:left="-57" w:right="-113"/>
              <w:jc w:val="center"/>
              <w:rPr>
                <w:rFonts w:ascii="Times New Roman" w:eastAsia="Times New Roman" w:hAnsi="Times New Roman" w:cs="Times New Roman"/>
                <w:spacing w:val="-6"/>
                <w:sz w:val="26"/>
                <w:szCs w:val="26"/>
                <w:lang w:eastAsia="ru-RU"/>
              </w:rPr>
            </w:pPr>
            <w:proofErr w:type="gramStart"/>
            <w:r w:rsidRPr="00165A10">
              <w:rPr>
                <w:rFonts w:ascii="Times New Roman" w:eastAsia="Times New Roman" w:hAnsi="Times New Roman" w:cs="Times New Roman"/>
                <w:spacing w:val="-6"/>
                <w:sz w:val="26"/>
                <w:szCs w:val="26"/>
                <w:lang w:eastAsia="ru-RU"/>
              </w:rPr>
              <w:t>а</w:t>
            </w:r>
            <w:r w:rsidR="00B131EA" w:rsidRPr="00165A10">
              <w:rPr>
                <w:rFonts w:ascii="Times New Roman" w:eastAsia="Times New Roman" w:hAnsi="Times New Roman" w:cs="Times New Roman"/>
                <w:spacing w:val="-6"/>
                <w:sz w:val="26"/>
                <w:szCs w:val="26"/>
                <w:lang w:eastAsia="ru-RU"/>
              </w:rPr>
              <w:t>уди</w:t>
            </w:r>
            <w:r w:rsidRPr="00165A10">
              <w:rPr>
                <w:rFonts w:ascii="Times New Roman" w:eastAsia="Times New Roman" w:hAnsi="Times New Roman" w:cs="Times New Roman"/>
                <w:spacing w:val="-6"/>
                <w:sz w:val="26"/>
                <w:szCs w:val="26"/>
                <w:lang w:eastAsia="ru-RU"/>
              </w:rPr>
              <w:t>-тор</w:t>
            </w:r>
            <w:r w:rsidR="00B131EA" w:rsidRPr="00165A10">
              <w:rPr>
                <w:rFonts w:ascii="Times New Roman" w:eastAsia="Times New Roman" w:hAnsi="Times New Roman" w:cs="Times New Roman"/>
                <w:spacing w:val="-6"/>
                <w:sz w:val="26"/>
                <w:szCs w:val="26"/>
                <w:lang w:eastAsia="ru-RU"/>
              </w:rPr>
              <w:t>ные</w:t>
            </w:r>
            <w:proofErr w:type="gramEnd"/>
            <w:r w:rsidR="00B131EA" w:rsidRPr="00165A10">
              <w:rPr>
                <w:rFonts w:ascii="Times New Roman" w:eastAsia="Times New Roman" w:hAnsi="Times New Roman" w:cs="Times New Roman"/>
                <w:spacing w:val="-6"/>
                <w:sz w:val="26"/>
                <w:szCs w:val="26"/>
                <w:lang w:eastAsia="ru-RU"/>
              </w:rPr>
              <w:t xml:space="preserve"> занятия</w:t>
            </w:r>
          </w:p>
        </w:tc>
        <w:tc>
          <w:tcPr>
            <w:tcW w:w="1134" w:type="dxa"/>
            <w:shd w:val="clear" w:color="auto" w:fill="FFFFFF"/>
            <w:vAlign w:val="center"/>
          </w:tcPr>
          <w:p w:rsidR="00B131EA" w:rsidRPr="00165A10" w:rsidRDefault="00B131EA" w:rsidP="00D7301C">
            <w:pPr>
              <w:spacing w:after="0" w:line="260" w:lineRule="exact"/>
              <w:ind w:left="-57" w:right="-113"/>
              <w:jc w:val="center"/>
              <w:rPr>
                <w:rFonts w:ascii="Times New Roman" w:eastAsia="Times New Roman" w:hAnsi="Times New Roman" w:cs="Times New Roman"/>
                <w:spacing w:val="-6"/>
                <w:sz w:val="26"/>
                <w:szCs w:val="26"/>
                <w:lang w:eastAsia="ru-RU"/>
              </w:rPr>
            </w:pPr>
            <w:r w:rsidRPr="00165A10">
              <w:rPr>
                <w:rFonts w:ascii="Times New Roman" w:eastAsia="Times New Roman" w:hAnsi="Times New Roman" w:cs="Times New Roman"/>
                <w:spacing w:val="-6"/>
                <w:sz w:val="26"/>
                <w:szCs w:val="26"/>
                <w:lang w:val="be-BY" w:eastAsia="ru-RU"/>
              </w:rPr>
              <w:t xml:space="preserve">занятия в </w:t>
            </w:r>
            <w:proofErr w:type="spellStart"/>
            <w:r w:rsidRPr="00165A10">
              <w:rPr>
                <w:rFonts w:ascii="Times New Roman" w:eastAsia="Times New Roman" w:hAnsi="Times New Roman" w:cs="Times New Roman"/>
                <w:spacing w:val="-6"/>
                <w:sz w:val="26"/>
                <w:szCs w:val="26"/>
                <w:lang w:eastAsia="ru-RU"/>
              </w:rPr>
              <w:t>дистан-ционном</w:t>
            </w:r>
            <w:proofErr w:type="spellEnd"/>
            <w:r w:rsidRPr="00165A10">
              <w:rPr>
                <w:rFonts w:ascii="Times New Roman" w:eastAsia="Times New Roman" w:hAnsi="Times New Roman" w:cs="Times New Roman"/>
                <w:spacing w:val="-6"/>
                <w:sz w:val="26"/>
                <w:szCs w:val="26"/>
                <w:lang w:eastAsia="ru-RU"/>
              </w:rPr>
              <w:t xml:space="preserve"> режиме</w:t>
            </w:r>
          </w:p>
        </w:tc>
        <w:tc>
          <w:tcPr>
            <w:tcW w:w="1134" w:type="dxa"/>
            <w:shd w:val="clear" w:color="auto" w:fill="FFFFFF"/>
            <w:vAlign w:val="center"/>
          </w:tcPr>
          <w:p w:rsidR="00B131EA" w:rsidRPr="00165A10" w:rsidRDefault="00CF20A0" w:rsidP="00D7301C">
            <w:pPr>
              <w:spacing w:after="0" w:line="260" w:lineRule="exact"/>
              <w:ind w:left="-57" w:right="-113"/>
              <w:jc w:val="center"/>
              <w:rPr>
                <w:rFonts w:ascii="Times New Roman" w:eastAsia="Times New Roman" w:hAnsi="Times New Roman" w:cs="Times New Roman"/>
                <w:spacing w:val="-6"/>
                <w:sz w:val="26"/>
                <w:szCs w:val="26"/>
                <w:lang w:eastAsia="ru-RU"/>
              </w:rPr>
            </w:pPr>
            <w:proofErr w:type="spellStart"/>
            <w:proofErr w:type="gramStart"/>
            <w:r w:rsidRPr="00165A10">
              <w:rPr>
                <w:rFonts w:ascii="Times New Roman" w:eastAsia="Times New Roman" w:hAnsi="Times New Roman" w:cs="Times New Roman"/>
                <w:spacing w:val="-6"/>
                <w:sz w:val="26"/>
                <w:szCs w:val="26"/>
                <w:lang w:eastAsia="ru-RU"/>
              </w:rPr>
              <w:t>с</w:t>
            </w:r>
            <w:r w:rsidR="00B131EA" w:rsidRPr="00165A10">
              <w:rPr>
                <w:rFonts w:ascii="Times New Roman" w:eastAsia="Times New Roman" w:hAnsi="Times New Roman" w:cs="Times New Roman"/>
                <w:spacing w:val="-6"/>
                <w:sz w:val="26"/>
                <w:szCs w:val="26"/>
                <w:lang w:eastAsia="ru-RU"/>
              </w:rPr>
              <w:t>амосто</w:t>
            </w:r>
            <w:r w:rsidRPr="00165A10">
              <w:rPr>
                <w:rFonts w:ascii="Times New Roman" w:eastAsia="Times New Roman" w:hAnsi="Times New Roman" w:cs="Times New Roman"/>
                <w:spacing w:val="-6"/>
                <w:sz w:val="26"/>
                <w:szCs w:val="26"/>
                <w:lang w:eastAsia="ru-RU"/>
              </w:rPr>
              <w:t>я</w:t>
            </w:r>
            <w:proofErr w:type="spellEnd"/>
            <w:r w:rsidRPr="00165A10">
              <w:rPr>
                <w:rFonts w:ascii="Times New Roman" w:eastAsia="Times New Roman" w:hAnsi="Times New Roman" w:cs="Times New Roman"/>
                <w:spacing w:val="-6"/>
                <w:sz w:val="26"/>
                <w:szCs w:val="26"/>
                <w:lang w:eastAsia="ru-RU"/>
              </w:rPr>
              <w:t>-</w:t>
            </w:r>
            <w:r w:rsidR="00B131EA" w:rsidRPr="00165A10">
              <w:rPr>
                <w:rFonts w:ascii="Times New Roman" w:eastAsia="Times New Roman" w:hAnsi="Times New Roman" w:cs="Times New Roman"/>
                <w:spacing w:val="-6"/>
                <w:sz w:val="26"/>
                <w:szCs w:val="26"/>
                <w:lang w:eastAsia="ru-RU"/>
              </w:rPr>
              <w:t>тельная</w:t>
            </w:r>
            <w:proofErr w:type="gramEnd"/>
            <w:r w:rsidR="00B131EA" w:rsidRPr="00165A10">
              <w:rPr>
                <w:rFonts w:ascii="Times New Roman" w:eastAsia="Times New Roman" w:hAnsi="Times New Roman" w:cs="Times New Roman"/>
                <w:spacing w:val="-6"/>
                <w:sz w:val="26"/>
                <w:szCs w:val="26"/>
                <w:lang w:eastAsia="ru-RU"/>
              </w:rPr>
              <w:t xml:space="preserve"> работа</w:t>
            </w:r>
          </w:p>
        </w:tc>
        <w:tc>
          <w:tcPr>
            <w:tcW w:w="850" w:type="dxa"/>
            <w:vMerge/>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c>
          <w:tcPr>
            <w:tcW w:w="1843" w:type="dxa"/>
            <w:vMerge/>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w:t>
            </w:r>
          </w:p>
        </w:tc>
        <w:tc>
          <w:tcPr>
            <w:tcW w:w="2552" w:type="dxa"/>
          </w:tcPr>
          <w:p w:rsidR="00B131EA" w:rsidRPr="00165A10" w:rsidRDefault="00B131EA" w:rsidP="00D7301C">
            <w:pPr>
              <w:spacing w:after="0" w:line="260" w:lineRule="exact"/>
              <w:ind w:right="-108"/>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 xml:space="preserve">Цикл </w:t>
            </w:r>
            <w:proofErr w:type="spellStart"/>
            <w:r w:rsidRPr="00165A10">
              <w:rPr>
                <w:rFonts w:ascii="Times New Roman" w:eastAsia="Times New Roman" w:hAnsi="Times New Roman" w:cs="Times New Roman"/>
                <w:b/>
                <w:bCs/>
                <w:spacing w:val="-6"/>
                <w:sz w:val="26"/>
                <w:szCs w:val="26"/>
                <w:lang w:eastAsia="ru-RU"/>
              </w:rPr>
              <w:t>общепрофессиональ</w:t>
            </w:r>
            <w:r w:rsidR="00CF20A0" w:rsidRPr="00165A10">
              <w:rPr>
                <w:rFonts w:ascii="Times New Roman" w:eastAsia="Times New Roman" w:hAnsi="Times New Roman" w:cs="Times New Roman"/>
                <w:b/>
                <w:bCs/>
                <w:spacing w:val="-6"/>
                <w:sz w:val="26"/>
                <w:szCs w:val="26"/>
                <w:lang w:eastAsia="ru-RU"/>
              </w:rPr>
              <w:t>-</w:t>
            </w:r>
            <w:r w:rsidRPr="00165A10">
              <w:rPr>
                <w:rFonts w:ascii="Times New Roman" w:eastAsia="Times New Roman" w:hAnsi="Times New Roman" w:cs="Times New Roman"/>
                <w:b/>
                <w:bCs/>
                <w:sz w:val="26"/>
                <w:szCs w:val="26"/>
                <w:lang w:eastAsia="ru-RU"/>
              </w:rPr>
              <w:t>ных</w:t>
            </w:r>
            <w:proofErr w:type="spellEnd"/>
            <w:r w:rsidRPr="00165A10">
              <w:rPr>
                <w:rFonts w:ascii="Times New Roman" w:eastAsia="Times New Roman" w:hAnsi="Times New Roman" w:cs="Times New Roman"/>
                <w:b/>
                <w:bCs/>
                <w:sz w:val="26"/>
                <w:szCs w:val="26"/>
                <w:lang w:eastAsia="ru-RU"/>
              </w:rPr>
              <w:t xml:space="preserve"> дисциплин</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1440</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
                <w:bCs/>
                <w:sz w:val="26"/>
                <w:szCs w:val="26"/>
                <w:lang w:eastAsia="ru-RU"/>
              </w:rPr>
              <w:t>178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bCs/>
                <w:sz w:val="26"/>
                <w:szCs w:val="26"/>
                <w:lang w:val="tr-TR" w:eastAsia="ru-RU"/>
              </w:rPr>
            </w:pPr>
            <w:r w:rsidRPr="00165A10">
              <w:rPr>
                <w:rFonts w:ascii="Times New Roman" w:eastAsia="Times New Roman" w:hAnsi="Times New Roman" w:cs="Times New Roman"/>
                <w:b/>
                <w:bCs/>
                <w:sz w:val="26"/>
                <w:szCs w:val="26"/>
                <w:lang w:eastAsia="ru-RU"/>
              </w:rPr>
              <w:t>546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716</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40</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bCs/>
                <w:i/>
                <w:sz w:val="26"/>
                <w:szCs w:val="26"/>
                <w:lang w:eastAsia="ru-RU"/>
              </w:rPr>
            </w:pPr>
            <w:r w:rsidRPr="00165A10">
              <w:rPr>
                <w:rFonts w:ascii="Times New Roman" w:eastAsia="Times New Roman" w:hAnsi="Times New Roman" w:cs="Times New Roman"/>
                <w:b/>
                <w:i/>
                <w:sz w:val="26"/>
                <w:szCs w:val="26"/>
                <w:lang w:eastAsia="ru-RU"/>
              </w:rPr>
              <w:t>Государственный компонент</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bCs/>
                <w:i/>
                <w:sz w:val="26"/>
                <w:szCs w:val="26"/>
                <w:lang w:eastAsia="ru-RU"/>
              </w:rPr>
            </w:pPr>
            <w:r w:rsidRPr="00165A10">
              <w:rPr>
                <w:rFonts w:ascii="Times New Roman" w:eastAsia="Times New Roman" w:hAnsi="Times New Roman" w:cs="Times New Roman"/>
                <w:b/>
                <w:bCs/>
                <w:i/>
                <w:sz w:val="26"/>
                <w:szCs w:val="26"/>
                <w:lang w:eastAsia="ru-RU"/>
              </w:rPr>
              <w:t>1044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130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370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544</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val="en-US" w:eastAsia="ru-RU"/>
              </w:rPr>
            </w:pPr>
            <w:r w:rsidRPr="00165A10">
              <w:rPr>
                <w:rFonts w:ascii="Times New Roman" w:eastAsia="Times New Roman" w:hAnsi="Times New Roman" w:cs="Times New Roman"/>
                <w:b/>
                <w:i/>
                <w:sz w:val="26"/>
                <w:szCs w:val="26"/>
                <w:lang w:eastAsia="ru-RU"/>
              </w:rPr>
              <w:t>29</w:t>
            </w:r>
          </w:p>
        </w:tc>
        <w:tc>
          <w:tcPr>
            <w:tcW w:w="1843" w:type="dxa"/>
          </w:tcPr>
          <w:p w:rsidR="00B131EA" w:rsidRPr="00165A10" w:rsidRDefault="00B131EA" w:rsidP="00D7301C">
            <w:pPr>
              <w:spacing w:after="0" w:line="260" w:lineRule="exact"/>
              <w:rPr>
                <w:rFonts w:ascii="Times New Roman" w:eastAsia="Times New Roman" w:hAnsi="Times New Roman" w:cs="Times New Roman"/>
                <w:b/>
                <w:i/>
                <w:sz w:val="26"/>
                <w:szCs w:val="26"/>
                <w:lang w:eastAsia="ru-RU"/>
              </w:rPr>
            </w:pPr>
          </w:p>
        </w:tc>
      </w:tr>
      <w:tr w:rsidR="00CF20A0" w:rsidRPr="00165A10" w:rsidTr="00052797">
        <w:trPr>
          <w:trHeight w:val="387"/>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1.1</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6"/>
                <w:sz w:val="26"/>
                <w:szCs w:val="26"/>
                <w:lang w:eastAsia="ru-RU"/>
              </w:rPr>
              <w:t>История и идеология государственного строительства</w:t>
            </w:r>
            <w:r w:rsidRPr="00165A10">
              <w:rPr>
                <w:rFonts w:ascii="Times New Roman" w:eastAsia="Times New Roman" w:hAnsi="Times New Roman" w:cs="Times New Roman"/>
                <w:sz w:val="26"/>
                <w:szCs w:val="26"/>
                <w:lang w:eastAsia="ru-RU"/>
              </w:rPr>
              <w:t xml:space="preserve"> Беларуси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shd w:val="clear" w:color="auto" w:fill="auto"/>
          </w:tcPr>
          <w:p w:rsidR="00B131EA" w:rsidRPr="00165A10" w:rsidRDefault="00B131EA" w:rsidP="00D7301C">
            <w:pPr>
              <w:spacing w:after="0" w:line="260" w:lineRule="exact"/>
              <w:rPr>
                <w:rFonts w:ascii="Times New Roman" w:eastAsia="Times New Roman" w:hAnsi="Times New Roman" w:cs="Times New Roman"/>
                <w:spacing w:val="-12"/>
                <w:sz w:val="26"/>
                <w:szCs w:val="26"/>
                <w:lang w:eastAsia="ru-RU"/>
              </w:rPr>
            </w:pPr>
            <w:r w:rsidRPr="00165A10">
              <w:rPr>
                <w:rFonts w:ascii="Times New Roman" w:eastAsia="Times New Roman" w:hAnsi="Times New Roman" w:cs="Times New Roman"/>
                <w:spacing w:val="-12"/>
                <w:sz w:val="26"/>
                <w:szCs w:val="26"/>
                <w:lang w:eastAsia="ru-RU"/>
              </w:rPr>
              <w:t xml:space="preserve">АК-1 - 9; </w:t>
            </w:r>
            <w:r w:rsidRPr="00165A10">
              <w:rPr>
                <w:rFonts w:ascii="Times New Roman" w:eastAsia="Times New Roman" w:hAnsi="Times New Roman" w:cs="Times New Roman"/>
                <w:spacing w:val="-12"/>
                <w:sz w:val="26"/>
                <w:szCs w:val="26"/>
                <w:lang w:eastAsia="ru-RU"/>
              </w:rPr>
              <w:br/>
              <w:t>СЛК-1 - 3, 5, 6;</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6"/>
                <w:sz w:val="26"/>
                <w:szCs w:val="26"/>
                <w:lang w:eastAsia="ru-RU"/>
              </w:rPr>
              <w:t>ПК-1, 4, 10, 15,</w:t>
            </w:r>
            <w:r w:rsidRPr="00165A10">
              <w:rPr>
                <w:rFonts w:ascii="Times New Roman" w:eastAsia="Times New Roman" w:hAnsi="Times New Roman" w:cs="Times New Roman"/>
                <w:sz w:val="26"/>
                <w:szCs w:val="26"/>
                <w:lang w:eastAsia="ru-RU"/>
              </w:rPr>
              <w:t xml:space="preserve"> 17, 19, 33, 34</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Психология управления</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АК-1 - 4, 8, 9;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3, 5, 6;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6"/>
                <w:sz w:val="26"/>
                <w:szCs w:val="26"/>
                <w:lang w:eastAsia="ru-RU"/>
              </w:rPr>
              <w:t>ПК-5, 6, 17, 22,</w:t>
            </w:r>
            <w:r w:rsidRPr="00165A10">
              <w:rPr>
                <w:rFonts w:ascii="Times New Roman" w:eastAsia="Times New Roman" w:hAnsi="Times New Roman" w:cs="Times New Roman"/>
                <w:sz w:val="26"/>
                <w:szCs w:val="26"/>
                <w:lang w:eastAsia="ru-RU"/>
              </w:rPr>
              <w:t xml:space="preserve"> 32, 36</w:t>
            </w:r>
          </w:p>
        </w:tc>
      </w:tr>
      <w:tr w:rsidR="00CF20A0" w:rsidRPr="00165A10" w:rsidTr="003A059B">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Информационные технологии в управленческой деятельности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tcPr>
          <w:p w:rsidR="00B131EA" w:rsidRPr="00165A10" w:rsidRDefault="00B131EA" w:rsidP="00D7301C">
            <w:pPr>
              <w:spacing w:after="0" w:line="260" w:lineRule="exact"/>
              <w:rPr>
                <w:rFonts w:ascii="Times New Roman" w:eastAsia="Times New Roman" w:hAnsi="Times New Roman" w:cs="Times New Roman"/>
                <w:spacing w:val="-6"/>
                <w:sz w:val="26"/>
                <w:szCs w:val="26"/>
                <w:lang w:val="en-US" w:eastAsia="ru-RU"/>
              </w:rPr>
            </w:pPr>
            <w:r w:rsidRPr="00165A10">
              <w:rPr>
                <w:rFonts w:ascii="Times New Roman" w:eastAsia="Times New Roman" w:hAnsi="Times New Roman" w:cs="Times New Roman"/>
                <w:spacing w:val="-6"/>
                <w:sz w:val="26"/>
                <w:szCs w:val="26"/>
                <w:lang w:eastAsia="ru-RU"/>
              </w:rPr>
              <w:t xml:space="preserve">АК-1, 2, 4, 7, 9; </w:t>
            </w:r>
          </w:p>
          <w:p w:rsidR="00B131EA" w:rsidRPr="00165A10" w:rsidRDefault="00B131EA" w:rsidP="00D7301C">
            <w:pPr>
              <w:spacing w:after="0" w:line="260" w:lineRule="exact"/>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 xml:space="preserve">СЛК-2, 3, 6; </w:t>
            </w:r>
          </w:p>
          <w:p w:rsidR="00B131EA" w:rsidRPr="00165A10" w:rsidRDefault="00B131EA" w:rsidP="00D7301C">
            <w:pPr>
              <w:spacing w:after="0" w:line="260" w:lineRule="exact"/>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8"/>
                <w:sz w:val="26"/>
                <w:szCs w:val="26"/>
                <w:lang w:eastAsia="ru-RU"/>
              </w:rPr>
              <w:t>ПК-3, 10, 11, 17, 21, 25</w:t>
            </w:r>
          </w:p>
        </w:tc>
      </w:tr>
      <w:tr w:rsidR="00CF20A0" w:rsidRPr="00165A10" w:rsidTr="003A059B">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Ситуационный анализ и моделирование управленческих решений</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АК-2, 3, 6; </w:t>
            </w:r>
            <w:r w:rsidRPr="00165A10">
              <w:rPr>
                <w:rFonts w:ascii="Times New Roman" w:eastAsia="Times New Roman" w:hAnsi="Times New Roman" w:cs="Times New Roman"/>
                <w:sz w:val="26"/>
                <w:szCs w:val="26"/>
                <w:lang w:eastAsia="ru-RU"/>
              </w:rPr>
              <w:br/>
              <w:t xml:space="preserve">СЛК-2, 3, 6; </w:t>
            </w:r>
          </w:p>
          <w:p w:rsidR="00B131EA" w:rsidRPr="00165A10" w:rsidRDefault="00B131EA" w:rsidP="00D7301C">
            <w:pPr>
              <w:spacing w:after="0" w:line="260" w:lineRule="exact"/>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8"/>
                <w:sz w:val="26"/>
                <w:szCs w:val="26"/>
                <w:lang w:eastAsia="ru-RU"/>
              </w:rPr>
              <w:t>ПК-1, 2, 9, 13, 14, 33, 35</w:t>
            </w:r>
          </w:p>
        </w:tc>
      </w:tr>
      <w:tr w:rsidR="00CF20A0" w:rsidRPr="00165A10" w:rsidTr="003A059B">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1.5</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Иностранный язык (профессиональная лексика)</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468</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60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162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246</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w:t>
            </w:r>
          </w:p>
        </w:tc>
        <w:tc>
          <w:tcPr>
            <w:tcW w:w="1843" w:type="dxa"/>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АК-4, 6</w:t>
            </w:r>
            <w:r w:rsidR="00CF20A0" w:rsidRPr="00165A10">
              <w:rPr>
                <w:rFonts w:ascii="Times New Roman" w:eastAsia="Times New Roman" w:hAnsi="Times New Roman" w:cs="Times New Roman"/>
                <w:sz w:val="26"/>
                <w:szCs w:val="26"/>
                <w:lang w:eastAsia="ru-RU"/>
              </w:rPr>
              <w:t xml:space="preserve"> - </w:t>
            </w:r>
            <w:r w:rsidRPr="00165A10">
              <w:rPr>
                <w:rFonts w:ascii="Times New Roman" w:eastAsia="Times New Roman" w:hAnsi="Times New Roman" w:cs="Times New Roman"/>
                <w:sz w:val="26"/>
                <w:szCs w:val="26"/>
                <w:lang w:eastAsia="ru-RU"/>
              </w:rPr>
              <w:t xml:space="preserve">9;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3, 6;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ПК-7, 10, 19, 22, 24</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i/>
                <w:spacing w:val="-8"/>
                <w:sz w:val="26"/>
                <w:szCs w:val="26"/>
                <w:lang w:eastAsia="ru-RU"/>
              </w:rPr>
            </w:pPr>
            <w:r w:rsidRPr="00165A10">
              <w:rPr>
                <w:rFonts w:ascii="Times New Roman" w:eastAsia="Times New Roman" w:hAnsi="Times New Roman" w:cs="Times New Roman"/>
                <w:b/>
                <w:i/>
                <w:spacing w:val="-8"/>
                <w:sz w:val="26"/>
                <w:szCs w:val="26"/>
                <w:lang w:eastAsia="ru-RU"/>
              </w:rPr>
              <w:t xml:space="preserve">Компонент учреждения высшего образования </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396</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48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bCs/>
                <w:i/>
                <w:iCs/>
                <w:sz w:val="26"/>
                <w:szCs w:val="26"/>
                <w:lang w:eastAsia="ru-RU"/>
              </w:rPr>
            </w:pPr>
            <w:r w:rsidRPr="00165A10">
              <w:rPr>
                <w:rFonts w:ascii="Times New Roman" w:eastAsia="Times New Roman" w:hAnsi="Times New Roman" w:cs="Times New Roman"/>
                <w:b/>
                <w:bCs/>
                <w:i/>
                <w:iCs/>
                <w:sz w:val="26"/>
                <w:szCs w:val="26"/>
                <w:lang w:eastAsia="ru-RU"/>
              </w:rPr>
              <w:t>176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172</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11</w:t>
            </w:r>
          </w:p>
        </w:tc>
        <w:tc>
          <w:tcPr>
            <w:tcW w:w="1843" w:type="dxa"/>
          </w:tcPr>
          <w:p w:rsidR="00CF20A0"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w:t>
            </w:r>
            <w:r w:rsidR="00CF20A0" w:rsidRPr="00165A10">
              <w:rPr>
                <w:rFonts w:ascii="Times New Roman" w:eastAsia="Times New Roman" w:hAnsi="Times New Roman" w:cs="Times New Roman"/>
                <w:sz w:val="26"/>
                <w:szCs w:val="26"/>
                <w:lang w:eastAsia="ru-RU"/>
              </w:rPr>
              <w:t>9;</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СЛК-1 - 6; </w:t>
            </w:r>
          </w:p>
          <w:p w:rsidR="00CF20A0" w:rsidRPr="00165A10" w:rsidRDefault="00B131EA" w:rsidP="00D7301C">
            <w:pPr>
              <w:spacing w:after="0" w:line="260" w:lineRule="exact"/>
              <w:ind w:right="-108"/>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ПК-2 - 4, 7,</w:t>
            </w:r>
          </w:p>
          <w:p w:rsidR="00B131EA" w:rsidRPr="00165A10" w:rsidRDefault="00B131EA" w:rsidP="00D7301C">
            <w:pPr>
              <w:spacing w:after="0" w:line="260" w:lineRule="exact"/>
              <w:ind w:right="-108"/>
              <w:rPr>
                <w:rFonts w:ascii="Times New Roman" w:eastAsia="Times New Roman" w:hAnsi="Times New Roman" w:cs="Times New Roman"/>
                <w:b/>
                <w:i/>
                <w:spacing w:val="-10"/>
                <w:sz w:val="26"/>
                <w:szCs w:val="26"/>
                <w:lang w:eastAsia="ru-RU"/>
              </w:rPr>
            </w:pPr>
            <w:r w:rsidRPr="00165A10">
              <w:rPr>
                <w:rFonts w:ascii="Times New Roman" w:eastAsia="Times New Roman" w:hAnsi="Times New Roman" w:cs="Times New Roman"/>
                <w:spacing w:val="-10"/>
                <w:sz w:val="26"/>
                <w:szCs w:val="26"/>
                <w:lang w:eastAsia="ru-RU"/>
              </w:rPr>
              <w:t>9 - 12,</w:t>
            </w:r>
            <w:r w:rsidRPr="00165A10">
              <w:rPr>
                <w:rFonts w:ascii="Times New Roman" w:eastAsia="Times New Roman" w:hAnsi="Times New Roman" w:cs="Times New Roman"/>
                <w:spacing w:val="-10"/>
                <w:sz w:val="26"/>
                <w:szCs w:val="26"/>
                <w:lang w:val="tr-TR" w:eastAsia="ru-RU"/>
              </w:rPr>
              <w:t xml:space="preserve"> </w:t>
            </w:r>
            <w:r w:rsidRPr="00165A10">
              <w:rPr>
                <w:rFonts w:ascii="Times New Roman" w:eastAsia="Times New Roman" w:hAnsi="Times New Roman" w:cs="Times New Roman"/>
                <w:spacing w:val="-10"/>
                <w:sz w:val="26"/>
                <w:szCs w:val="26"/>
                <w:lang w:eastAsia="ru-RU"/>
              </w:rPr>
              <w:t>15 - 21, 25</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w:t>
            </w:r>
          </w:p>
        </w:tc>
        <w:tc>
          <w:tcPr>
            <w:tcW w:w="2552" w:type="dxa"/>
          </w:tcPr>
          <w:p w:rsidR="00B131EA" w:rsidRPr="00165A10" w:rsidRDefault="00B131EA" w:rsidP="00D7301C">
            <w:pPr>
              <w:spacing w:after="120" w:line="260" w:lineRule="exact"/>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Цикл специальных дисциплин</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bCs/>
                <w:sz w:val="26"/>
                <w:szCs w:val="26"/>
                <w:lang w:eastAsia="ru-RU"/>
              </w:rPr>
            </w:pPr>
            <w:r w:rsidRPr="00165A10">
              <w:rPr>
                <w:rFonts w:ascii="Times New Roman" w:eastAsia="Times New Roman" w:hAnsi="Times New Roman" w:cs="Times New Roman"/>
                <w:b/>
                <w:bCs/>
                <w:sz w:val="26"/>
                <w:szCs w:val="26"/>
                <w:lang w:eastAsia="ru-RU"/>
              </w:rPr>
              <w:t>3204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Cs/>
                <w:sz w:val="26"/>
                <w:szCs w:val="26"/>
                <w:lang w:eastAsia="ru-RU"/>
              </w:rPr>
            </w:pPr>
            <w:r w:rsidRPr="00165A10">
              <w:rPr>
                <w:rFonts w:ascii="Times New Roman" w:eastAsia="Times New Roman" w:hAnsi="Times New Roman" w:cs="Times New Roman"/>
                <w:b/>
                <w:bCs/>
                <w:sz w:val="26"/>
                <w:szCs w:val="26"/>
                <w:lang w:eastAsia="ru-RU"/>
              </w:rPr>
              <w:t>380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val="tr-TR" w:eastAsia="ru-RU"/>
              </w:rPr>
            </w:pPr>
            <w:r w:rsidRPr="00165A10">
              <w:rPr>
                <w:rFonts w:ascii="Times New Roman" w:eastAsia="Times New Roman" w:hAnsi="Times New Roman" w:cs="Times New Roman"/>
                <w:b/>
                <w:sz w:val="26"/>
                <w:szCs w:val="26"/>
                <w:lang w:val="tr-TR" w:eastAsia="ru-RU"/>
              </w:rPr>
              <w:t>1114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17</w:t>
            </w:r>
            <w:r w:rsidRPr="00165A10">
              <w:rPr>
                <w:rFonts w:ascii="Times New Roman" w:eastAsia="Times New Roman" w:hAnsi="Times New Roman" w:cs="Times New Roman"/>
                <w:b/>
                <w:sz w:val="26"/>
                <w:szCs w:val="26"/>
                <w:lang w:val="tr-TR" w:eastAsia="ru-RU"/>
              </w:rPr>
              <w:t>1</w:t>
            </w:r>
            <w:r w:rsidRPr="00165A10">
              <w:rPr>
                <w:rFonts w:ascii="Times New Roman" w:eastAsia="Times New Roman" w:hAnsi="Times New Roman" w:cs="Times New Roman"/>
                <w:b/>
                <w:sz w:val="26"/>
                <w:szCs w:val="26"/>
                <w:lang w:eastAsia="ru-RU"/>
              </w:rPr>
              <w:t>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88</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Государственный компонент</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2376</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284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val="tr-TR" w:eastAsia="ru-RU"/>
              </w:rPr>
            </w:pPr>
            <w:r w:rsidRPr="00165A10">
              <w:rPr>
                <w:rFonts w:ascii="Times New Roman" w:eastAsia="Times New Roman" w:hAnsi="Times New Roman" w:cs="Times New Roman"/>
                <w:b/>
                <w:i/>
                <w:sz w:val="26"/>
                <w:szCs w:val="26"/>
                <w:lang w:val="tr-TR" w:eastAsia="ru-RU"/>
              </w:rPr>
              <w:t>762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13</w:t>
            </w:r>
            <w:r w:rsidRPr="00165A10">
              <w:rPr>
                <w:rFonts w:ascii="Times New Roman" w:eastAsia="Times New Roman" w:hAnsi="Times New Roman" w:cs="Times New Roman"/>
                <w:b/>
                <w:i/>
                <w:sz w:val="26"/>
                <w:szCs w:val="26"/>
                <w:lang w:val="tr-TR" w:eastAsia="ru-RU"/>
              </w:rPr>
              <w:t>3</w:t>
            </w:r>
            <w:r w:rsidRPr="00165A10">
              <w:rPr>
                <w:rFonts w:ascii="Times New Roman" w:eastAsia="Times New Roman" w:hAnsi="Times New Roman" w:cs="Times New Roman"/>
                <w:b/>
                <w:i/>
                <w:sz w:val="26"/>
                <w:szCs w:val="26"/>
                <w:lang w:eastAsia="ru-RU"/>
              </w:rPr>
              <w:t>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65</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b/>
                <w:i/>
                <w:sz w:val="26"/>
                <w:szCs w:val="26"/>
                <w:lang w:eastAsia="ru-RU"/>
              </w:rPr>
            </w:pP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Теория, процессы и технологии государственного строительства</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val="en-US" w:eastAsia="ru-RU"/>
              </w:rPr>
              <w:t>96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136</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АК-1 - 9; </w:t>
            </w:r>
            <w:r w:rsidRPr="00165A10">
              <w:rPr>
                <w:rFonts w:ascii="Times New Roman" w:eastAsia="Times New Roman" w:hAnsi="Times New Roman" w:cs="Times New Roman"/>
                <w:sz w:val="26"/>
                <w:szCs w:val="26"/>
                <w:lang w:eastAsia="ru-RU"/>
              </w:rPr>
              <w:br/>
              <w:t xml:space="preserve">СЛК-1 - 6;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2, 4, 12, 18, 33, 35, 36</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2.2</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Местное управление и самоуправление</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АК-1 - 9; </w:t>
            </w:r>
            <w:r w:rsidRPr="00165A10">
              <w:rPr>
                <w:rFonts w:ascii="Times New Roman" w:eastAsia="Times New Roman" w:hAnsi="Times New Roman" w:cs="Times New Roman"/>
                <w:sz w:val="26"/>
                <w:szCs w:val="26"/>
                <w:lang w:eastAsia="ru-RU"/>
              </w:rPr>
              <w:br/>
              <w:t xml:space="preserve">СЛК-1 - 6;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4, 8, 9, 12, 35</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2.3</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Национальная безопасность</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val="tr-TR" w:eastAsia="ru-RU"/>
              </w:rPr>
            </w:pPr>
            <w:r w:rsidRPr="00165A10">
              <w:rPr>
                <w:rFonts w:ascii="Times New Roman" w:eastAsia="Times New Roman" w:hAnsi="Times New Roman" w:cs="Times New Roman"/>
                <w:sz w:val="26"/>
                <w:szCs w:val="26"/>
                <w:lang w:val="tr-TR"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АК-1, 2, 4, 6;</w:t>
            </w:r>
            <w:r w:rsidRPr="00165A10">
              <w:rPr>
                <w:rFonts w:ascii="Times New Roman" w:eastAsia="Times New Roman" w:hAnsi="Times New Roman" w:cs="Times New Roman"/>
                <w:sz w:val="26"/>
                <w:szCs w:val="26"/>
                <w:lang w:eastAsia="ru-RU"/>
              </w:rPr>
              <w:br/>
              <w:t xml:space="preserve">СЛК-1, 2;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2, 3, 11, 28, 30, 33, 36</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2.4</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Политическое управление</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52</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2, 4, 6; </w:t>
            </w:r>
            <w:r w:rsidRPr="00165A10">
              <w:rPr>
                <w:rFonts w:ascii="Times New Roman" w:eastAsia="Times New Roman" w:hAnsi="Times New Roman" w:cs="Times New Roman"/>
                <w:sz w:val="26"/>
                <w:szCs w:val="26"/>
                <w:lang w:eastAsia="ru-RU"/>
              </w:rPr>
              <w:br/>
              <w:t xml:space="preserve">СЛК-1, 2;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2, 4, 15, 26, 30, 33, 34</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10"/>
                <w:sz w:val="26"/>
                <w:szCs w:val="26"/>
                <w:lang w:eastAsia="ru-RU"/>
              </w:rPr>
              <w:t>Правовое обеспечение</w:t>
            </w:r>
            <w:r w:rsidRPr="00165A10">
              <w:rPr>
                <w:rFonts w:ascii="Times New Roman" w:eastAsia="Times New Roman" w:hAnsi="Times New Roman" w:cs="Times New Roman"/>
                <w:sz w:val="26"/>
                <w:szCs w:val="26"/>
                <w:lang w:eastAsia="ru-RU"/>
              </w:rPr>
              <w:t xml:space="preserve"> деятельности государственных органов и организаций</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136</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val="tr-TR" w:eastAsia="ru-RU"/>
              </w:rPr>
            </w:pPr>
            <w:r w:rsidRPr="00165A10">
              <w:rPr>
                <w:rFonts w:ascii="Times New Roman" w:eastAsia="Times New Roman" w:hAnsi="Times New Roman" w:cs="Times New Roman"/>
                <w:sz w:val="26"/>
                <w:szCs w:val="26"/>
                <w:lang w:eastAsia="ru-RU"/>
              </w:rPr>
              <w:t>7</w:t>
            </w:r>
          </w:p>
        </w:tc>
        <w:tc>
          <w:tcPr>
            <w:tcW w:w="1843" w:type="dxa"/>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2, 4, 6; </w:t>
            </w:r>
            <w:r w:rsidRPr="00165A10">
              <w:rPr>
                <w:rFonts w:ascii="Times New Roman" w:eastAsia="Times New Roman" w:hAnsi="Times New Roman" w:cs="Times New Roman"/>
                <w:sz w:val="26"/>
                <w:szCs w:val="26"/>
                <w:lang w:eastAsia="ru-RU"/>
              </w:rPr>
              <w:br/>
              <w:t xml:space="preserve">СЛК-1, 2;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ПК-1, 8, 28, 29, 30, 31, 32</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10"/>
                <w:sz w:val="26"/>
                <w:szCs w:val="26"/>
                <w:lang w:eastAsia="ru-RU"/>
              </w:rPr>
              <w:t>Кадровое обеспечение</w:t>
            </w:r>
            <w:r w:rsidRPr="00165A10">
              <w:rPr>
                <w:rFonts w:ascii="Times New Roman" w:eastAsia="Times New Roman" w:hAnsi="Times New Roman" w:cs="Times New Roman"/>
                <w:sz w:val="26"/>
                <w:szCs w:val="26"/>
                <w:lang w:eastAsia="ru-RU"/>
              </w:rPr>
              <w:t xml:space="preserve"> государственной службы</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2, 4, 6; </w:t>
            </w:r>
            <w:r w:rsidRPr="00165A10">
              <w:rPr>
                <w:rFonts w:ascii="Times New Roman" w:eastAsia="Times New Roman" w:hAnsi="Times New Roman" w:cs="Times New Roman"/>
                <w:sz w:val="26"/>
                <w:szCs w:val="26"/>
                <w:lang w:eastAsia="ru-RU"/>
              </w:rPr>
              <w:br/>
              <w:t xml:space="preserve">СЛК-1, 2;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ПК-5, 6, 13, 16, 22, 27, 32</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2.7</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Государственное регулирование национальной экономики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264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96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val="en-US" w:eastAsia="ru-RU"/>
              </w:rPr>
            </w:pPr>
            <w:r w:rsidRPr="00165A10">
              <w:rPr>
                <w:rFonts w:ascii="Times New Roman" w:eastAsia="Times New Roman" w:hAnsi="Times New Roman" w:cs="Times New Roman"/>
                <w:sz w:val="26"/>
                <w:szCs w:val="26"/>
                <w:lang w:eastAsia="ru-RU"/>
              </w:rPr>
              <w:t>136</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w:t>
            </w:r>
            <w:r w:rsidRPr="00165A10">
              <w:rPr>
                <w:rFonts w:ascii="Times New Roman" w:eastAsia="Times New Roman" w:hAnsi="Times New Roman" w:cs="Times New Roman"/>
                <w:sz w:val="26"/>
                <w:szCs w:val="26"/>
                <w:lang w:eastAsia="ru-RU"/>
              </w:rPr>
              <w:br/>
              <w:t xml:space="preserve">СЛК-1 - 6; </w:t>
            </w:r>
          </w:p>
          <w:p w:rsidR="00CF20A0" w:rsidRPr="00165A10" w:rsidRDefault="00B131EA" w:rsidP="00D7301C">
            <w:pPr>
              <w:spacing w:after="0" w:line="260" w:lineRule="exact"/>
              <w:rPr>
                <w:rFonts w:ascii="Times New Roman" w:eastAsia="Times New Roman" w:hAnsi="Times New Roman" w:cs="Times New Roman"/>
                <w:spacing w:val="-8"/>
                <w:sz w:val="26"/>
                <w:szCs w:val="26"/>
                <w:lang w:eastAsia="ru-RU"/>
              </w:rPr>
            </w:pPr>
            <w:r w:rsidRPr="00165A10">
              <w:rPr>
                <w:rFonts w:ascii="Times New Roman" w:eastAsia="Times New Roman" w:hAnsi="Times New Roman" w:cs="Times New Roman"/>
                <w:spacing w:val="-12"/>
                <w:sz w:val="26"/>
                <w:szCs w:val="26"/>
                <w:lang w:eastAsia="ru-RU"/>
              </w:rPr>
              <w:t>ПК-1, 2, 4, 9, 12,</w:t>
            </w:r>
            <w:r w:rsidRPr="00165A10">
              <w:rPr>
                <w:rFonts w:ascii="Times New Roman" w:eastAsia="Times New Roman" w:hAnsi="Times New Roman" w:cs="Times New Roman"/>
                <w:spacing w:val="-8"/>
                <w:sz w:val="26"/>
                <w:szCs w:val="26"/>
                <w:lang w:eastAsia="ru-RU"/>
              </w:rPr>
              <w:t xml:space="preserve"> 25, 33, 35, 36</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Финансовая система государства</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252</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w:t>
            </w:r>
            <w:r w:rsidRPr="00165A10">
              <w:rPr>
                <w:rFonts w:ascii="Times New Roman" w:eastAsia="Times New Roman" w:hAnsi="Times New Roman" w:cs="Times New Roman"/>
                <w:sz w:val="26"/>
                <w:szCs w:val="26"/>
                <w:lang w:val="tr-TR" w:eastAsia="ru-RU"/>
              </w:rPr>
              <w:t>4</w:t>
            </w:r>
            <w:r w:rsidRPr="00165A10">
              <w:rPr>
                <w:rFonts w:ascii="Times New Roman" w:eastAsia="Times New Roman" w:hAnsi="Times New Roman" w:cs="Times New Roman"/>
                <w:sz w:val="26"/>
                <w:szCs w:val="26"/>
                <w:lang w:eastAsia="ru-RU"/>
              </w:rPr>
              <w:t>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w:t>
            </w:r>
            <w:r w:rsidRPr="00165A10">
              <w:rPr>
                <w:rFonts w:ascii="Times New Roman" w:eastAsia="Times New Roman" w:hAnsi="Times New Roman" w:cs="Times New Roman"/>
                <w:sz w:val="26"/>
                <w:szCs w:val="26"/>
                <w:lang w:eastAsia="ru-RU"/>
              </w:rPr>
              <w:br/>
              <w:t xml:space="preserve">СЛК-2; </w:t>
            </w:r>
          </w:p>
          <w:p w:rsidR="00B131EA" w:rsidRPr="00165A10" w:rsidRDefault="00B131EA" w:rsidP="00D7301C">
            <w:pPr>
              <w:spacing w:after="0" w:line="260" w:lineRule="exact"/>
              <w:rPr>
                <w:rFonts w:ascii="Times New Roman" w:eastAsia="Times New Roman" w:hAnsi="Times New Roman" w:cs="Times New Roman"/>
                <w:spacing w:val="-16"/>
                <w:sz w:val="26"/>
                <w:szCs w:val="26"/>
                <w:lang w:eastAsia="ru-RU"/>
              </w:rPr>
            </w:pPr>
            <w:r w:rsidRPr="00165A10">
              <w:rPr>
                <w:rFonts w:ascii="Times New Roman" w:eastAsia="Times New Roman" w:hAnsi="Times New Roman" w:cs="Times New Roman"/>
                <w:spacing w:val="-16"/>
                <w:sz w:val="26"/>
                <w:szCs w:val="26"/>
                <w:lang w:eastAsia="ru-RU"/>
              </w:rPr>
              <w:t>ПК-1, 4, 9, 12, 33</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2.9</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Связи с общественностью в государственном управлении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АК-1 - 9; </w:t>
            </w:r>
            <w:r w:rsidRPr="00165A10">
              <w:rPr>
                <w:rFonts w:ascii="Times New Roman" w:eastAsia="Times New Roman" w:hAnsi="Times New Roman" w:cs="Times New Roman"/>
                <w:sz w:val="26"/>
                <w:szCs w:val="26"/>
                <w:lang w:eastAsia="ru-RU"/>
              </w:rPr>
              <w:br/>
              <w:t xml:space="preserve">СЛК-1 - 6;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12"/>
                <w:sz w:val="26"/>
                <w:szCs w:val="26"/>
                <w:lang w:eastAsia="ru-RU"/>
              </w:rPr>
              <w:t>ПК-3, 10, 14, 15,</w:t>
            </w:r>
            <w:r w:rsidRPr="00165A10">
              <w:rPr>
                <w:rFonts w:ascii="Times New Roman" w:eastAsia="Times New Roman" w:hAnsi="Times New Roman" w:cs="Times New Roman"/>
                <w:spacing w:val="-8"/>
                <w:sz w:val="26"/>
                <w:szCs w:val="26"/>
                <w:lang w:eastAsia="ru-RU"/>
              </w:rPr>
              <w:t xml:space="preserve"> 17, 19, 25, 36</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2.10</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Стратегии устойчивого развития общества</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АК-1 - 6; </w:t>
            </w:r>
            <w:r w:rsidRPr="00165A10">
              <w:rPr>
                <w:rFonts w:ascii="Times New Roman" w:eastAsia="Times New Roman" w:hAnsi="Times New Roman" w:cs="Times New Roman"/>
                <w:sz w:val="26"/>
                <w:szCs w:val="26"/>
                <w:lang w:eastAsia="ru-RU"/>
              </w:rPr>
              <w:br/>
              <w:t xml:space="preserve">СЛК-2; </w:t>
            </w:r>
          </w:p>
          <w:p w:rsidR="00B131EA" w:rsidRPr="00165A10" w:rsidRDefault="00B131EA" w:rsidP="00D7301C">
            <w:pPr>
              <w:spacing w:after="0" w:line="260" w:lineRule="exact"/>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ПК-1, 4, 9, 19, 33, 34, 36</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2.11</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Управление организационным поведением</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108</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52</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АК-1 - 7; </w:t>
            </w:r>
            <w:r w:rsidRPr="00165A10">
              <w:rPr>
                <w:rFonts w:ascii="Times New Roman" w:eastAsia="Times New Roman" w:hAnsi="Times New Roman" w:cs="Times New Roman"/>
                <w:sz w:val="26"/>
                <w:szCs w:val="26"/>
                <w:lang w:eastAsia="ru-RU"/>
              </w:rPr>
              <w:br/>
              <w:t xml:space="preserve">СЛК-1 - 6; </w:t>
            </w:r>
            <w:r w:rsidRPr="00165A10">
              <w:rPr>
                <w:rFonts w:ascii="Times New Roman" w:eastAsia="Times New Roman" w:hAnsi="Times New Roman" w:cs="Times New Roman"/>
                <w:sz w:val="26"/>
                <w:szCs w:val="26"/>
                <w:lang w:eastAsia="ru-RU"/>
              </w:rPr>
              <w:br/>
            </w:r>
            <w:r w:rsidRPr="00165A10">
              <w:rPr>
                <w:rFonts w:ascii="Times New Roman" w:eastAsia="Times New Roman" w:hAnsi="Times New Roman" w:cs="Times New Roman"/>
                <w:spacing w:val="-10"/>
                <w:sz w:val="26"/>
                <w:szCs w:val="26"/>
                <w:lang w:eastAsia="ru-RU"/>
              </w:rPr>
              <w:t>ПК-5</w:t>
            </w:r>
            <w:r w:rsidR="00FC4A55" w:rsidRPr="00165A10">
              <w:rPr>
                <w:rFonts w:ascii="Times New Roman" w:eastAsia="Times New Roman" w:hAnsi="Times New Roman" w:cs="Times New Roman"/>
                <w:spacing w:val="-10"/>
                <w:sz w:val="26"/>
                <w:szCs w:val="26"/>
                <w:lang w:eastAsia="ru-RU"/>
              </w:rPr>
              <w:t xml:space="preserve"> - </w:t>
            </w:r>
            <w:r w:rsidRPr="00165A10">
              <w:rPr>
                <w:rFonts w:ascii="Times New Roman" w:eastAsia="Times New Roman" w:hAnsi="Times New Roman" w:cs="Times New Roman"/>
                <w:spacing w:val="-10"/>
                <w:sz w:val="26"/>
                <w:szCs w:val="26"/>
                <w:lang w:eastAsia="ru-RU"/>
              </w:rPr>
              <w:t>7, 9, 12, 27, 32</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2.12</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Государственное регулирование инновационной деятельности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144</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w:t>
            </w:r>
          </w:p>
        </w:tc>
        <w:tc>
          <w:tcPr>
            <w:tcW w:w="1843" w:type="dxa"/>
            <w:vAlign w:val="center"/>
          </w:tcPr>
          <w:p w:rsidR="00FC4A55"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АК-1 - 7; </w:t>
            </w:r>
            <w:r w:rsidRPr="00165A10">
              <w:rPr>
                <w:rFonts w:ascii="Times New Roman" w:eastAsia="Times New Roman" w:hAnsi="Times New Roman" w:cs="Times New Roman"/>
                <w:sz w:val="26"/>
                <w:szCs w:val="26"/>
                <w:lang w:eastAsia="ru-RU"/>
              </w:rPr>
              <w:br/>
              <w:t xml:space="preserve">СЛК-1 - 4, 6; </w:t>
            </w:r>
            <w:r w:rsidRPr="00165A10">
              <w:rPr>
                <w:rFonts w:ascii="Times New Roman" w:eastAsia="Times New Roman" w:hAnsi="Times New Roman" w:cs="Times New Roman"/>
                <w:sz w:val="26"/>
                <w:szCs w:val="26"/>
                <w:lang w:eastAsia="ru-RU"/>
              </w:rPr>
              <w:br/>
              <w:t>ПК-2, 4, 9,</w:t>
            </w:r>
          </w:p>
          <w:p w:rsidR="00B131EA" w:rsidRPr="00165A10" w:rsidRDefault="00FC4A55"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33 - </w:t>
            </w:r>
            <w:r w:rsidR="00B131EA" w:rsidRPr="00165A10">
              <w:rPr>
                <w:rFonts w:ascii="Times New Roman" w:eastAsia="Times New Roman" w:hAnsi="Times New Roman" w:cs="Times New Roman"/>
                <w:sz w:val="26"/>
                <w:szCs w:val="26"/>
                <w:lang w:eastAsia="ru-RU"/>
              </w:rPr>
              <w:t>35</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pacing w:val="-10"/>
                <w:sz w:val="26"/>
                <w:szCs w:val="26"/>
                <w:lang w:eastAsia="ru-RU"/>
              </w:rPr>
            </w:pPr>
            <w:r w:rsidRPr="00165A10">
              <w:rPr>
                <w:rFonts w:ascii="Times New Roman" w:eastAsia="Times New Roman" w:hAnsi="Times New Roman" w:cs="Times New Roman"/>
                <w:spacing w:val="-10"/>
                <w:sz w:val="26"/>
                <w:szCs w:val="26"/>
                <w:lang w:eastAsia="ru-RU"/>
              </w:rPr>
              <w:t>2.13</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Моделирование процессов государственного строительства</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252</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44</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val="en-US" w:eastAsia="ru-RU"/>
              </w:rPr>
              <w:t>1</w:t>
            </w:r>
            <w:r w:rsidRPr="00165A10">
              <w:rPr>
                <w:rFonts w:ascii="Times New Roman" w:eastAsia="Times New Roman" w:hAnsi="Times New Roman" w:cs="Times New Roman"/>
                <w:sz w:val="26"/>
                <w:szCs w:val="26"/>
                <w:lang w:eastAsia="ru-RU"/>
              </w:rPr>
              <w:t>68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7</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pacing w:val="-6"/>
                <w:sz w:val="26"/>
                <w:szCs w:val="26"/>
                <w:lang w:eastAsia="ru-RU"/>
              </w:rPr>
              <w:t xml:space="preserve">АК-1, 2, 4, 6, 7; </w:t>
            </w:r>
            <w:r w:rsidRPr="00165A10">
              <w:rPr>
                <w:rFonts w:ascii="Times New Roman" w:eastAsia="Times New Roman" w:hAnsi="Times New Roman" w:cs="Times New Roman"/>
                <w:spacing w:val="-6"/>
                <w:sz w:val="26"/>
                <w:szCs w:val="26"/>
                <w:lang w:eastAsia="ru-RU"/>
              </w:rPr>
              <w:br/>
            </w:r>
            <w:r w:rsidRPr="00165A10">
              <w:rPr>
                <w:rFonts w:ascii="Times New Roman" w:eastAsia="Times New Roman" w:hAnsi="Times New Roman" w:cs="Times New Roman"/>
                <w:sz w:val="26"/>
                <w:szCs w:val="26"/>
                <w:lang w:eastAsia="ru-RU"/>
              </w:rPr>
              <w:t>СЛК-2, 3, 5;</w:t>
            </w:r>
            <w:r w:rsidRPr="00165A10">
              <w:rPr>
                <w:rFonts w:ascii="Times New Roman" w:eastAsia="Times New Roman" w:hAnsi="Times New Roman" w:cs="Times New Roman"/>
                <w:sz w:val="26"/>
                <w:szCs w:val="26"/>
                <w:lang w:eastAsia="ru-RU"/>
              </w:rPr>
              <w:br/>
              <w:t>ПК-1, 2, 4, 9, 12, 16, 18, 25, 33, 34</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 xml:space="preserve">Компонент учреждения высшего образования </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828</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96</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352</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380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b/>
                <w:i/>
                <w:sz w:val="26"/>
                <w:szCs w:val="26"/>
                <w:lang w:eastAsia="ru-RU"/>
              </w:rPr>
              <w:t>23</w:t>
            </w:r>
          </w:p>
        </w:tc>
        <w:tc>
          <w:tcPr>
            <w:tcW w:w="1843" w:type="dxa"/>
            <w:vAlign w:val="center"/>
          </w:tcPr>
          <w:p w:rsidR="003A059B"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АК-1 - 9; </w:t>
            </w:r>
            <w:r w:rsidRPr="00165A10">
              <w:rPr>
                <w:rFonts w:ascii="Times New Roman" w:eastAsia="Times New Roman" w:hAnsi="Times New Roman" w:cs="Times New Roman"/>
                <w:sz w:val="26"/>
                <w:szCs w:val="26"/>
                <w:lang w:eastAsia="ru-RU"/>
              </w:rPr>
              <w:br/>
              <w:t xml:space="preserve">СЛК-1 - 6; </w:t>
            </w:r>
            <w:r w:rsidRPr="00165A10">
              <w:rPr>
                <w:rFonts w:ascii="Times New Roman" w:eastAsia="Times New Roman" w:hAnsi="Times New Roman" w:cs="Times New Roman"/>
                <w:sz w:val="26"/>
                <w:szCs w:val="26"/>
                <w:lang w:eastAsia="ru-RU"/>
              </w:rPr>
              <w:br/>
              <w:t>ПК-</w:t>
            </w:r>
            <w:r w:rsidR="00FC4A55" w:rsidRPr="00165A10">
              <w:rPr>
                <w:rFonts w:ascii="Times New Roman" w:eastAsia="Times New Roman" w:hAnsi="Times New Roman" w:cs="Times New Roman"/>
                <w:sz w:val="26"/>
                <w:szCs w:val="26"/>
                <w:lang w:eastAsia="ru-RU"/>
              </w:rPr>
              <w:t xml:space="preserve">3, </w:t>
            </w:r>
            <w:r w:rsidRPr="00165A10">
              <w:rPr>
                <w:rFonts w:ascii="Times New Roman" w:eastAsia="Times New Roman" w:hAnsi="Times New Roman" w:cs="Times New Roman"/>
                <w:sz w:val="26"/>
                <w:szCs w:val="26"/>
                <w:lang w:eastAsia="ru-RU"/>
              </w:rPr>
              <w:t xml:space="preserve">4, 9, 13, </w:t>
            </w:r>
            <w:r w:rsidR="003A059B" w:rsidRPr="00165A10">
              <w:rPr>
                <w:rFonts w:ascii="Times New Roman" w:eastAsia="Times New Roman" w:hAnsi="Times New Roman" w:cs="Times New Roman"/>
                <w:sz w:val="26"/>
                <w:szCs w:val="26"/>
                <w:lang w:eastAsia="ru-RU"/>
              </w:rPr>
              <w:t>17, 19, 22,</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34 - 36</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Выполнение курсовых работ</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120</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120</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4, 6, 8;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3, 6; </w:t>
            </w:r>
            <w:r w:rsidRPr="00165A10">
              <w:rPr>
                <w:rFonts w:ascii="Times New Roman" w:eastAsia="Times New Roman" w:hAnsi="Times New Roman" w:cs="Times New Roman"/>
                <w:sz w:val="26"/>
                <w:szCs w:val="26"/>
                <w:lang w:eastAsia="ru-RU"/>
              </w:rPr>
              <w:br/>
            </w:r>
            <w:r w:rsidRPr="00165A10">
              <w:rPr>
                <w:rFonts w:ascii="Times New Roman" w:eastAsia="Times New Roman" w:hAnsi="Times New Roman" w:cs="Times New Roman"/>
                <w:spacing w:val="-16"/>
                <w:sz w:val="26"/>
                <w:szCs w:val="26"/>
                <w:lang w:eastAsia="ru-RU"/>
              </w:rPr>
              <w:t>ПК-1, 2, 5, 9 - 12,</w:t>
            </w:r>
            <w:r w:rsidRPr="00165A10">
              <w:rPr>
                <w:rFonts w:ascii="Times New Roman" w:eastAsia="Times New Roman" w:hAnsi="Times New Roman" w:cs="Times New Roman"/>
                <w:sz w:val="26"/>
                <w:szCs w:val="26"/>
                <w:lang w:eastAsia="ru-RU"/>
              </w:rPr>
              <w:t xml:space="preserve"> </w:t>
            </w:r>
            <w:r w:rsidRPr="00165A10">
              <w:rPr>
                <w:rFonts w:ascii="Times New Roman" w:eastAsia="Times New Roman" w:hAnsi="Times New Roman" w:cs="Times New Roman"/>
                <w:spacing w:val="-12"/>
                <w:sz w:val="26"/>
                <w:szCs w:val="26"/>
                <w:lang w:eastAsia="ru-RU"/>
              </w:rPr>
              <w:t>23, 25, 26, 33, 34</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Экзаменационные сессии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468</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468</w:t>
            </w:r>
          </w:p>
        </w:tc>
        <w:tc>
          <w:tcPr>
            <w:tcW w:w="850"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13</w:t>
            </w:r>
          </w:p>
        </w:tc>
        <w:tc>
          <w:tcPr>
            <w:tcW w:w="1843"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4, 6, 8; </w:t>
            </w:r>
            <w:r w:rsidRPr="00165A10">
              <w:rPr>
                <w:rFonts w:ascii="Times New Roman" w:eastAsia="Times New Roman" w:hAnsi="Times New Roman" w:cs="Times New Roman"/>
                <w:sz w:val="26"/>
                <w:szCs w:val="26"/>
                <w:lang w:eastAsia="ru-RU"/>
              </w:rPr>
              <w:br/>
              <w:t xml:space="preserve">СЛК-2, 3, 6; </w:t>
            </w:r>
            <w:r w:rsidRPr="00165A10">
              <w:rPr>
                <w:rFonts w:ascii="Times New Roman" w:eastAsia="Times New Roman" w:hAnsi="Times New Roman" w:cs="Times New Roman"/>
                <w:sz w:val="26"/>
                <w:szCs w:val="26"/>
                <w:lang w:eastAsia="ru-RU"/>
              </w:rPr>
              <w:br/>
              <w:t>ПК-5, 9, 11, 12, 14, 19, 21, 25, 26, 33 - 35</w:t>
            </w:r>
          </w:p>
        </w:tc>
      </w:tr>
      <w:tr w:rsidR="00CF20A0" w:rsidRPr="00165A10" w:rsidTr="00052797">
        <w:trPr>
          <w:trHeight w:val="591"/>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Всего</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5232</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558</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1660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2894</w:t>
            </w: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145</w:t>
            </w: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p>
        </w:tc>
      </w:tr>
      <w:tr w:rsidR="00CF20A0" w:rsidRPr="00165A10" w:rsidTr="00052797">
        <w:trPr>
          <w:trHeight w:val="414"/>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5</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Практика</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648</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18</w:t>
            </w: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p>
        </w:tc>
      </w:tr>
      <w:tr w:rsidR="00CF20A0" w:rsidRPr="00165A10" w:rsidTr="00052797">
        <w:trPr>
          <w:trHeight w:val="561"/>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i/>
                <w:sz w:val="26"/>
                <w:szCs w:val="26"/>
                <w:lang w:eastAsia="ru-RU"/>
              </w:rPr>
              <w:t>Учебные практики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648</w:t>
            </w: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5.1</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i/>
                <w:sz w:val="26"/>
                <w:szCs w:val="26"/>
                <w:lang w:eastAsia="ru-RU"/>
              </w:rPr>
            </w:pPr>
            <w:r w:rsidRPr="00165A10">
              <w:rPr>
                <w:rFonts w:ascii="Times New Roman" w:eastAsia="Times New Roman" w:hAnsi="Times New Roman" w:cs="Times New Roman"/>
                <w:sz w:val="26"/>
                <w:szCs w:val="26"/>
                <w:lang w:eastAsia="ru-RU"/>
              </w:rPr>
              <w:t>Управленческая практика, 4 недели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216</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216</w:t>
            </w: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6</w:t>
            </w: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spacing w:val="-6"/>
                <w:sz w:val="26"/>
                <w:szCs w:val="26"/>
                <w:lang w:eastAsia="ru-RU"/>
              </w:rPr>
            </w:pPr>
            <w:r w:rsidRPr="00165A10">
              <w:rPr>
                <w:rFonts w:ascii="Times New Roman" w:eastAsia="Times New Roman" w:hAnsi="Times New Roman" w:cs="Times New Roman"/>
                <w:spacing w:val="-6"/>
                <w:sz w:val="26"/>
                <w:szCs w:val="26"/>
                <w:lang w:eastAsia="ru-RU"/>
              </w:rPr>
              <w:t xml:space="preserve">АК-1, 3, 4, 8, 9; </w:t>
            </w:r>
          </w:p>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 xml:space="preserve">СЛК-2, 3, 4, 6; </w:t>
            </w:r>
            <w:r w:rsidRPr="00165A10">
              <w:rPr>
                <w:rFonts w:ascii="Times New Roman" w:eastAsia="Times New Roman" w:hAnsi="Times New Roman" w:cs="Times New Roman"/>
                <w:sz w:val="26"/>
                <w:szCs w:val="26"/>
                <w:lang w:eastAsia="ru-RU"/>
              </w:rPr>
              <w:br/>
            </w:r>
            <w:r w:rsidRPr="00165A10">
              <w:rPr>
                <w:rFonts w:ascii="Times New Roman" w:eastAsia="Times New Roman" w:hAnsi="Times New Roman" w:cs="Times New Roman"/>
                <w:spacing w:val="-8"/>
                <w:sz w:val="26"/>
                <w:szCs w:val="26"/>
                <w:lang w:eastAsia="ru-RU"/>
              </w:rPr>
              <w:t>ПК-2, 4, 5, 9, 14, 23, 25</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i/>
                <w:sz w:val="26"/>
                <w:szCs w:val="26"/>
                <w:lang w:eastAsia="ru-RU"/>
              </w:rPr>
              <w:t>Производственные практики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432</w:t>
            </w: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5.2</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Преддипломная практика, 8 недель</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432</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432</w:t>
            </w: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12</w:t>
            </w: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spacing w:val="-6"/>
                <w:sz w:val="26"/>
                <w:szCs w:val="26"/>
                <w:lang w:eastAsia="ru-RU"/>
              </w:rPr>
            </w:pPr>
            <w:r w:rsidRPr="00165A10">
              <w:rPr>
                <w:rFonts w:ascii="Times New Roman" w:eastAsia="Times New Roman" w:hAnsi="Times New Roman" w:cs="Times New Roman"/>
                <w:spacing w:val="-6"/>
                <w:sz w:val="26"/>
                <w:szCs w:val="26"/>
                <w:lang w:eastAsia="ru-RU"/>
              </w:rPr>
              <w:t xml:space="preserve">АК-1, 3, 4, 8, 9; </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3, 4, 6; </w:t>
            </w:r>
          </w:p>
          <w:p w:rsidR="00B131EA" w:rsidRPr="00165A10" w:rsidRDefault="00B131EA" w:rsidP="00D7301C">
            <w:pPr>
              <w:spacing w:after="0" w:line="260" w:lineRule="exact"/>
              <w:rPr>
                <w:rFonts w:ascii="Times New Roman" w:eastAsia="Times New Roman" w:hAnsi="Times New Roman" w:cs="Times New Roman"/>
                <w:b/>
                <w:spacing w:val="-8"/>
                <w:sz w:val="26"/>
                <w:szCs w:val="26"/>
                <w:lang w:eastAsia="ru-RU"/>
              </w:rPr>
            </w:pPr>
            <w:r w:rsidRPr="00165A10">
              <w:rPr>
                <w:rFonts w:ascii="Times New Roman" w:eastAsia="Times New Roman" w:hAnsi="Times New Roman" w:cs="Times New Roman"/>
                <w:spacing w:val="-8"/>
                <w:sz w:val="26"/>
                <w:szCs w:val="26"/>
                <w:lang w:eastAsia="ru-RU"/>
              </w:rPr>
              <w:t>ПК-2, 4, 5, 9, 14, 23, 25</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6</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b/>
                <w:sz w:val="26"/>
                <w:szCs w:val="26"/>
                <w:lang w:eastAsia="ru-RU"/>
              </w:rPr>
              <w:t xml:space="preserve">Дипломное проектирование, </w:t>
            </w:r>
            <w:r w:rsidRPr="00165A10">
              <w:rPr>
                <w:rFonts w:ascii="Times New Roman" w:eastAsia="Times New Roman" w:hAnsi="Times New Roman" w:cs="Times New Roman"/>
                <w:sz w:val="26"/>
                <w:szCs w:val="26"/>
                <w:lang w:eastAsia="ru-RU"/>
              </w:rPr>
              <w:t>8 недель</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432</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162</w:t>
            </w:r>
          </w:p>
        </w:tc>
        <w:tc>
          <w:tcPr>
            <w:tcW w:w="850"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12</w:t>
            </w: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4, 6, 8; </w:t>
            </w:r>
          </w:p>
          <w:p w:rsidR="003A059B" w:rsidRPr="00165A10" w:rsidRDefault="003A059B"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СЛК-2, 3, 6; </w:t>
            </w:r>
            <w:r w:rsidRPr="00165A10">
              <w:rPr>
                <w:rFonts w:ascii="Times New Roman" w:eastAsia="Times New Roman" w:hAnsi="Times New Roman" w:cs="Times New Roman"/>
                <w:sz w:val="26"/>
                <w:szCs w:val="26"/>
                <w:lang w:eastAsia="ru-RU"/>
              </w:rPr>
              <w:br/>
              <w:t>ПК-1, 4, 5,</w:t>
            </w:r>
          </w:p>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8 - 12, 19, 25, 26, 33 - 35</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val="tr-TR" w:eastAsia="ru-RU"/>
              </w:rPr>
            </w:pPr>
            <w:r w:rsidRPr="00165A10">
              <w:rPr>
                <w:rFonts w:ascii="Times New Roman" w:eastAsia="Times New Roman" w:hAnsi="Times New Roman" w:cs="Times New Roman"/>
                <w:b/>
                <w:sz w:val="26"/>
                <w:szCs w:val="26"/>
                <w:lang w:eastAsia="ru-RU"/>
              </w:rPr>
              <w:t xml:space="preserve">Итоговая аттестация, </w:t>
            </w:r>
          </w:p>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3 недели</w:t>
            </w:r>
          </w:p>
        </w:tc>
        <w:tc>
          <w:tcPr>
            <w:tcW w:w="779"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162</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716</w:t>
            </w:r>
          </w:p>
        </w:tc>
        <w:tc>
          <w:tcPr>
            <w:tcW w:w="850" w:type="dxa"/>
            <w:shd w:val="clear" w:color="auto" w:fill="FFFFFF"/>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r w:rsidRPr="00165A10">
              <w:rPr>
                <w:rFonts w:ascii="Times New Roman" w:eastAsia="Times New Roman" w:hAnsi="Times New Roman" w:cs="Times New Roman"/>
                <w:b/>
                <w:sz w:val="26"/>
                <w:szCs w:val="26"/>
                <w:lang w:eastAsia="ru-RU"/>
              </w:rPr>
              <w:t>5</w:t>
            </w: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АК-1, 4, 6, 8; </w:t>
            </w:r>
          </w:p>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sz w:val="26"/>
                <w:szCs w:val="26"/>
                <w:lang w:eastAsia="ru-RU"/>
              </w:rPr>
              <w:t xml:space="preserve">СЛК-2, 3, 6; </w:t>
            </w:r>
            <w:r w:rsidRPr="00165A10">
              <w:rPr>
                <w:rFonts w:ascii="Times New Roman" w:eastAsia="Times New Roman" w:hAnsi="Times New Roman" w:cs="Times New Roman"/>
                <w:sz w:val="26"/>
                <w:szCs w:val="26"/>
                <w:lang w:eastAsia="ru-RU"/>
              </w:rPr>
              <w:br/>
              <w:t xml:space="preserve">ПК-1, 2, 4, 9, </w:t>
            </w:r>
            <w:r w:rsidRPr="00165A10">
              <w:rPr>
                <w:rFonts w:ascii="Times New Roman" w:eastAsia="Times New Roman" w:hAnsi="Times New Roman" w:cs="Times New Roman"/>
                <w:spacing w:val="-12"/>
                <w:sz w:val="26"/>
                <w:szCs w:val="26"/>
                <w:lang w:eastAsia="ru-RU"/>
              </w:rPr>
              <w:t>10, 25, 26, 33, 34</w:t>
            </w:r>
          </w:p>
        </w:tc>
      </w:tr>
      <w:tr w:rsidR="00CF20A0" w:rsidRPr="00165A10" w:rsidTr="00052797">
        <w:trPr>
          <w:jc w:val="center"/>
        </w:trPr>
        <w:tc>
          <w:tcPr>
            <w:tcW w:w="675" w:type="dxa"/>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8</w:t>
            </w:r>
          </w:p>
        </w:tc>
        <w:tc>
          <w:tcPr>
            <w:tcW w:w="2552" w:type="dxa"/>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Факультативные дисциплины</w:t>
            </w:r>
          </w:p>
        </w:tc>
        <w:tc>
          <w:tcPr>
            <w:tcW w:w="779"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/30</w:t>
            </w:r>
          </w:p>
        </w:tc>
        <w:tc>
          <w:tcPr>
            <w:tcW w:w="922"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b/>
                <w:sz w:val="26"/>
                <w:szCs w:val="26"/>
                <w:lang w:eastAsia="ru-RU"/>
              </w:rPr>
            </w:pPr>
            <w:r w:rsidRPr="00165A10">
              <w:rPr>
                <w:rFonts w:ascii="Times New Roman" w:eastAsia="Times New Roman" w:hAnsi="Times New Roman" w:cs="Times New Roman"/>
                <w:b/>
                <w:sz w:val="26"/>
                <w:szCs w:val="26"/>
                <w:lang w:eastAsia="ru-RU"/>
              </w:rPr>
              <w:t>/30</w:t>
            </w: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1134" w:type="dxa"/>
            <w:shd w:val="clear" w:color="auto" w:fill="FFFFFF"/>
            <w:vAlign w:val="center"/>
          </w:tcPr>
          <w:p w:rsidR="00B131EA" w:rsidRPr="00165A10" w:rsidRDefault="00B131EA" w:rsidP="00D7301C">
            <w:pPr>
              <w:spacing w:after="0" w:line="260" w:lineRule="exact"/>
              <w:jc w:val="center"/>
              <w:rPr>
                <w:rFonts w:ascii="Times New Roman" w:eastAsia="Times New Roman" w:hAnsi="Times New Roman" w:cs="Times New Roman"/>
                <w:sz w:val="26"/>
                <w:szCs w:val="26"/>
                <w:lang w:eastAsia="ru-RU"/>
              </w:rPr>
            </w:pPr>
          </w:p>
        </w:tc>
        <w:tc>
          <w:tcPr>
            <w:tcW w:w="850" w:type="dxa"/>
            <w:shd w:val="clear" w:color="auto" w:fill="FFFFFF"/>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p>
        </w:tc>
        <w:tc>
          <w:tcPr>
            <w:tcW w:w="1843" w:type="dxa"/>
            <w:shd w:val="clear" w:color="auto" w:fill="FFFFFF"/>
            <w:vAlign w:val="center"/>
          </w:tcPr>
          <w:p w:rsidR="00B131EA" w:rsidRPr="00165A10" w:rsidRDefault="00B131EA" w:rsidP="00D7301C">
            <w:pPr>
              <w:spacing w:after="0" w:line="260" w:lineRule="exact"/>
              <w:rPr>
                <w:rFonts w:ascii="Times New Roman" w:eastAsia="Times New Roman" w:hAnsi="Times New Roman" w:cs="Times New Roman"/>
                <w:sz w:val="26"/>
                <w:szCs w:val="26"/>
                <w:lang w:eastAsia="ru-RU"/>
              </w:rPr>
            </w:pPr>
            <w:r w:rsidRPr="00165A10">
              <w:rPr>
                <w:rFonts w:ascii="Times New Roman" w:eastAsia="Times New Roman" w:hAnsi="Times New Roman" w:cs="Times New Roman"/>
                <w:sz w:val="26"/>
                <w:szCs w:val="26"/>
                <w:lang w:eastAsia="ru-RU"/>
              </w:rPr>
              <w:t xml:space="preserve">АК-4, 6, 9; </w:t>
            </w:r>
            <w:r w:rsidRPr="00165A10">
              <w:rPr>
                <w:rFonts w:ascii="Times New Roman" w:eastAsia="Times New Roman" w:hAnsi="Times New Roman" w:cs="Times New Roman"/>
                <w:sz w:val="26"/>
                <w:szCs w:val="26"/>
                <w:lang w:eastAsia="ru-RU"/>
              </w:rPr>
              <w:br/>
              <w:t xml:space="preserve">СЛК-1, 4, 6; </w:t>
            </w:r>
            <w:r w:rsidRPr="00165A10">
              <w:rPr>
                <w:rFonts w:ascii="Times New Roman" w:eastAsia="Times New Roman" w:hAnsi="Times New Roman" w:cs="Times New Roman"/>
                <w:sz w:val="26"/>
                <w:szCs w:val="26"/>
                <w:lang w:eastAsia="ru-RU"/>
              </w:rPr>
              <w:br/>
              <w:t>ПК-5, 19</w:t>
            </w:r>
          </w:p>
        </w:tc>
      </w:tr>
    </w:tbl>
    <w:p w:rsidR="00330C3B" w:rsidRPr="00165A10" w:rsidRDefault="00330C3B" w:rsidP="00330C3B">
      <w:pPr>
        <w:spacing w:after="0" w:line="240" w:lineRule="auto"/>
        <w:ind w:firstLine="709"/>
        <w:jc w:val="right"/>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w:t>
      </w:r>
    </w:p>
    <w:p w:rsidR="0082310D" w:rsidRPr="00165A10" w:rsidRDefault="00F05E93" w:rsidP="00330C3B">
      <w:pPr>
        <w:spacing w:after="0" w:line="240" w:lineRule="auto"/>
        <w:ind w:firstLine="709"/>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подраздел 7.5.2 раздела 7 изложить в следующей редакции:</w:t>
      </w:r>
    </w:p>
    <w:p w:rsidR="0042783C" w:rsidRPr="00165A10" w:rsidRDefault="008C1982" w:rsidP="0042783C">
      <w:pPr>
        <w:autoSpaceDE w:val="0"/>
        <w:autoSpaceDN w:val="0"/>
        <w:adjustRightInd w:val="0"/>
        <w:spacing w:after="0" w:line="240" w:lineRule="auto"/>
        <w:ind w:firstLine="540"/>
        <w:jc w:val="both"/>
        <w:rPr>
          <w:rFonts w:ascii="Times New Roman" w:hAnsi="Times New Roman" w:cs="Times New Roman"/>
          <w:sz w:val="30"/>
          <w:szCs w:val="30"/>
        </w:rPr>
      </w:pPr>
      <w:r w:rsidRPr="00165A10">
        <w:rPr>
          <w:rFonts w:ascii="Times New Roman" w:hAnsi="Times New Roman" w:cs="Times New Roman"/>
          <w:bCs/>
          <w:iCs/>
          <w:sz w:val="30"/>
          <w:szCs w:val="30"/>
          <w:lang w:eastAsia="ru-RU"/>
        </w:rPr>
        <w:t>”</w:t>
      </w:r>
      <w:r w:rsidRPr="00165A10">
        <w:rPr>
          <w:rFonts w:ascii="Times New Roman" w:hAnsi="Times New Roman" w:cs="Times New Roman"/>
          <w:sz w:val="30"/>
          <w:szCs w:val="30"/>
        </w:rPr>
        <w:t>7.5.2 Цикл общенаучных и</w:t>
      </w:r>
      <w:r w:rsidR="003A059B" w:rsidRPr="00165A10">
        <w:rPr>
          <w:rFonts w:ascii="Times New Roman" w:hAnsi="Times New Roman" w:cs="Times New Roman"/>
          <w:sz w:val="30"/>
          <w:szCs w:val="30"/>
        </w:rPr>
        <w:t xml:space="preserve"> общепрофессиональных дисциплин</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История и идеология государственного строительства Беларуси</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spacing w:val="-6"/>
          <w:sz w:val="30"/>
          <w:szCs w:val="30"/>
          <w:lang w:eastAsia="ru-RU"/>
        </w:rPr>
        <w:t>Понятие государства и государственности. Периодизация исторических</w:t>
      </w:r>
      <w:r w:rsidRPr="00165A10">
        <w:rPr>
          <w:rFonts w:ascii="Times New Roman" w:hAnsi="Times New Roman" w:cs="Times New Roman"/>
          <w:sz w:val="30"/>
          <w:szCs w:val="30"/>
          <w:lang w:eastAsia="ru-RU"/>
        </w:rPr>
        <w:t xml:space="preserve"> форм государственности на территории современной Беларуси. Поиски </w:t>
      </w:r>
      <w:r w:rsidRPr="00165A10">
        <w:rPr>
          <w:rFonts w:ascii="Times New Roman" w:hAnsi="Times New Roman" w:cs="Times New Roman"/>
          <w:spacing w:val="-10"/>
          <w:sz w:val="30"/>
          <w:szCs w:val="30"/>
          <w:lang w:eastAsia="ru-RU"/>
        </w:rPr>
        <w:t>концепции государственной идеологии белорусского государства. Перспективы</w:t>
      </w:r>
      <w:r w:rsidRPr="00165A10">
        <w:rPr>
          <w:rFonts w:ascii="Times New Roman" w:hAnsi="Times New Roman" w:cs="Times New Roman"/>
          <w:sz w:val="30"/>
          <w:szCs w:val="30"/>
          <w:lang w:eastAsia="ru-RU"/>
        </w:rPr>
        <w:t xml:space="preserve"> белорусской государственности в ближайшем и отдаленном времени. </w:t>
      </w:r>
      <w:r w:rsidRPr="00755C4B">
        <w:rPr>
          <w:rFonts w:ascii="Times New Roman" w:hAnsi="Times New Roman" w:cs="Times New Roman"/>
          <w:spacing w:val="-12"/>
          <w:sz w:val="30"/>
          <w:szCs w:val="30"/>
          <w:lang w:eastAsia="ru-RU"/>
        </w:rPr>
        <w:t>Эволюция содержания понятия ”идеология“. Современное понимание идеологии.</w:t>
      </w:r>
      <w:r w:rsidRPr="00165A10">
        <w:rPr>
          <w:rFonts w:ascii="Times New Roman" w:hAnsi="Times New Roman" w:cs="Times New Roman"/>
          <w:spacing w:val="-6"/>
          <w:sz w:val="30"/>
          <w:szCs w:val="30"/>
          <w:lang w:eastAsia="ru-RU"/>
        </w:rPr>
        <w:t xml:space="preserve"> Идеология и политика. Классификации политических</w:t>
      </w:r>
      <w:r w:rsidRPr="00165A10">
        <w:rPr>
          <w:rFonts w:ascii="Times New Roman" w:hAnsi="Times New Roman" w:cs="Times New Roman"/>
          <w:sz w:val="30"/>
          <w:szCs w:val="30"/>
          <w:lang w:eastAsia="ru-RU"/>
        </w:rPr>
        <w:t xml:space="preserve"> </w:t>
      </w:r>
      <w:r w:rsidRPr="00165A10">
        <w:rPr>
          <w:rFonts w:ascii="Times New Roman" w:hAnsi="Times New Roman" w:cs="Times New Roman"/>
          <w:spacing w:val="-8"/>
          <w:sz w:val="30"/>
          <w:szCs w:val="30"/>
          <w:lang w:eastAsia="ru-RU"/>
        </w:rPr>
        <w:t xml:space="preserve">идеологий. </w:t>
      </w:r>
      <w:r w:rsidRPr="001C69DD">
        <w:rPr>
          <w:rFonts w:ascii="Times New Roman" w:hAnsi="Times New Roman" w:cs="Times New Roman"/>
          <w:sz w:val="30"/>
          <w:szCs w:val="30"/>
          <w:lang w:eastAsia="ru-RU"/>
        </w:rPr>
        <w:t>Идеологии современности. Государственная идеология. Механизм функционирования</w:t>
      </w:r>
      <w:r w:rsidRPr="00165A10">
        <w:rPr>
          <w:rFonts w:ascii="Times New Roman" w:hAnsi="Times New Roman" w:cs="Times New Roman"/>
          <w:sz w:val="30"/>
          <w:szCs w:val="30"/>
          <w:lang w:eastAsia="ru-RU"/>
        </w:rPr>
        <w:t xml:space="preserve"> государственной идеологии. Идеологическая работа.</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i/>
          <w:iCs/>
          <w:sz w:val="30"/>
          <w:szCs w:val="30"/>
          <w:lang w:eastAsia="ru-RU"/>
        </w:rPr>
        <w:t>В результате изучения учебной дисциплины слушатель должен:</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знать</w:t>
      </w:r>
      <w:r w:rsidRPr="00165A10">
        <w:rPr>
          <w:rFonts w:ascii="Times New Roman" w:hAnsi="Times New Roman" w:cs="Times New Roman"/>
          <w:b/>
          <w:bCs/>
          <w:sz w:val="30"/>
          <w:szCs w:val="30"/>
          <w:lang w:eastAsia="ru-RU"/>
        </w:rPr>
        <w:t>:</w:t>
      </w:r>
    </w:p>
    <w:p w:rsidR="00F05E93" w:rsidRPr="00165A10" w:rsidRDefault="00755C4B" w:rsidP="00755C4B">
      <w:pPr>
        <w:tabs>
          <w:tab w:val="left" w:pos="993"/>
        </w:tabs>
        <w:spacing w:after="0" w:line="240" w:lineRule="auto"/>
        <w:ind w:firstLine="709"/>
        <w:jc w:val="both"/>
        <w:rPr>
          <w:rFonts w:ascii="Times New Roman" w:hAnsi="Times New Roman" w:cs="Times New Roman"/>
          <w:spacing w:val="-12"/>
          <w:sz w:val="30"/>
          <w:szCs w:val="30"/>
          <w:lang w:eastAsia="ru-RU"/>
        </w:rPr>
      </w:pPr>
      <w:r>
        <w:rPr>
          <w:rFonts w:ascii="Times New Roman" w:hAnsi="Times New Roman" w:cs="Times New Roman"/>
          <w:spacing w:val="-12"/>
          <w:sz w:val="30"/>
          <w:szCs w:val="30"/>
          <w:lang w:eastAsia="ru-RU"/>
        </w:rPr>
        <w:t xml:space="preserve">- </w:t>
      </w:r>
      <w:r w:rsidR="00F05E93" w:rsidRPr="00165A10">
        <w:rPr>
          <w:rFonts w:ascii="Times New Roman" w:hAnsi="Times New Roman" w:cs="Times New Roman"/>
          <w:spacing w:val="-12"/>
          <w:sz w:val="30"/>
          <w:szCs w:val="30"/>
          <w:lang w:eastAsia="ru-RU"/>
        </w:rPr>
        <w:t>содержание определения терминов ”государство“ и ”государственность“;</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sidRPr="00755C4B">
        <w:rPr>
          <w:rFonts w:ascii="Times New Roman" w:hAnsi="Times New Roman" w:cs="Times New Roman"/>
          <w:spacing w:val="-8"/>
          <w:sz w:val="30"/>
          <w:szCs w:val="30"/>
          <w:lang w:eastAsia="ru-RU"/>
        </w:rPr>
        <w:t xml:space="preserve">- </w:t>
      </w:r>
      <w:r w:rsidR="00F05E93" w:rsidRPr="00755C4B">
        <w:rPr>
          <w:rFonts w:ascii="Times New Roman" w:hAnsi="Times New Roman" w:cs="Times New Roman"/>
          <w:spacing w:val="-8"/>
          <w:sz w:val="30"/>
          <w:szCs w:val="30"/>
          <w:lang w:eastAsia="ru-RU"/>
        </w:rPr>
        <w:t>периоды существования разных форм государственности на территории</w:t>
      </w:r>
      <w:r w:rsidR="00F05E93" w:rsidRPr="00165A10">
        <w:rPr>
          <w:rFonts w:ascii="Times New Roman" w:hAnsi="Times New Roman" w:cs="Times New Roman"/>
          <w:sz w:val="30"/>
          <w:szCs w:val="30"/>
          <w:lang w:eastAsia="ru-RU"/>
        </w:rPr>
        <w:t xml:space="preserve"> современной Беларуси;</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sidRPr="00755C4B">
        <w:rPr>
          <w:rFonts w:ascii="Times New Roman" w:hAnsi="Times New Roman" w:cs="Times New Roman"/>
          <w:spacing w:val="-8"/>
          <w:sz w:val="30"/>
          <w:szCs w:val="30"/>
          <w:lang w:eastAsia="ru-RU"/>
        </w:rPr>
        <w:t xml:space="preserve">- </w:t>
      </w:r>
      <w:r w:rsidR="00F05E93" w:rsidRPr="00755C4B">
        <w:rPr>
          <w:rFonts w:ascii="Times New Roman" w:hAnsi="Times New Roman" w:cs="Times New Roman"/>
          <w:spacing w:val="-8"/>
          <w:sz w:val="30"/>
          <w:szCs w:val="30"/>
          <w:lang w:eastAsia="ru-RU"/>
        </w:rPr>
        <w:t xml:space="preserve">специфику формирования системы управления в разные исторические </w:t>
      </w:r>
      <w:r w:rsidR="00F05E93" w:rsidRPr="00165A10">
        <w:rPr>
          <w:rFonts w:ascii="Times New Roman" w:hAnsi="Times New Roman" w:cs="Times New Roman"/>
          <w:sz w:val="30"/>
          <w:szCs w:val="30"/>
          <w:lang w:eastAsia="ru-RU"/>
        </w:rPr>
        <w:t>периоды на территории современной Беларуси;</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теоретические положения, объясняющие феномен идеологии;</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содержание базовых идей основных идеологий современности;</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составные элементы, уровни и механизм функционирования государственной идеологии;</w:t>
      </w:r>
    </w:p>
    <w:p w:rsidR="00F05E93" w:rsidRPr="00165A10" w:rsidRDefault="00F05E93" w:rsidP="00755C4B">
      <w:pPr>
        <w:tabs>
          <w:tab w:val="left" w:pos="993"/>
        </w:tabs>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sz w:val="30"/>
          <w:szCs w:val="30"/>
          <w:lang w:eastAsia="ru-RU"/>
        </w:rPr>
        <w:t>идейные основы современной белорусской государственности;</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уметь:</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характеризовать условия и результаты формирования разных форм государственности на территории современной Беларуси;</w:t>
      </w:r>
    </w:p>
    <w:p w:rsidR="00F05E93" w:rsidRPr="00165A10" w:rsidRDefault="00755C4B" w:rsidP="00755C4B">
      <w:pPr>
        <w:tabs>
          <w:tab w:val="left" w:pos="993"/>
        </w:tabs>
        <w:spacing w:after="0" w:line="240" w:lineRule="auto"/>
        <w:ind w:firstLine="709"/>
        <w:jc w:val="both"/>
        <w:rPr>
          <w:rFonts w:ascii="Times New Roman" w:hAnsi="Times New Roman" w:cs="Times New Roman"/>
          <w:spacing w:val="-12"/>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 xml:space="preserve">осуществлять сравнительный анализ форм государственности на </w:t>
      </w:r>
      <w:r w:rsidR="00F05E93" w:rsidRPr="00165A10">
        <w:rPr>
          <w:rFonts w:ascii="Times New Roman" w:hAnsi="Times New Roman" w:cs="Times New Roman"/>
          <w:spacing w:val="-12"/>
          <w:sz w:val="30"/>
          <w:szCs w:val="30"/>
          <w:lang w:eastAsia="ru-RU"/>
        </w:rPr>
        <w:t>территории Беларуси и соседних стран на разных этапах исторического развития;</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10"/>
          <w:sz w:val="30"/>
          <w:szCs w:val="30"/>
          <w:lang w:eastAsia="ru-RU"/>
        </w:rPr>
        <w:t xml:space="preserve">- </w:t>
      </w:r>
      <w:r w:rsidR="00F05E93" w:rsidRPr="00165A10">
        <w:rPr>
          <w:rFonts w:ascii="Times New Roman" w:hAnsi="Times New Roman" w:cs="Times New Roman"/>
          <w:spacing w:val="-10"/>
          <w:sz w:val="30"/>
          <w:szCs w:val="30"/>
          <w:lang w:eastAsia="ru-RU"/>
        </w:rPr>
        <w:t>пояснять влияние различных культурно-политических, идеологических</w:t>
      </w:r>
      <w:r w:rsidR="00F05E93" w:rsidRPr="00165A10">
        <w:rPr>
          <w:rFonts w:ascii="Times New Roman" w:hAnsi="Times New Roman" w:cs="Times New Roman"/>
          <w:sz w:val="30"/>
          <w:szCs w:val="30"/>
          <w:lang w:eastAsia="ru-RU"/>
        </w:rPr>
        <w:t xml:space="preserve"> факторов на формирование различных форм государственности на территории Беларуси;</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F05E93" w:rsidRPr="00165A10">
        <w:rPr>
          <w:rFonts w:ascii="Times New Roman" w:hAnsi="Times New Roman" w:cs="Times New Roman"/>
          <w:spacing w:val="-6"/>
          <w:sz w:val="30"/>
          <w:szCs w:val="30"/>
          <w:lang w:eastAsia="ru-RU"/>
        </w:rPr>
        <w:t>характеризовать и анализировать процесс становления белорусской</w:t>
      </w:r>
      <w:r w:rsidR="00F05E93" w:rsidRPr="00165A10">
        <w:rPr>
          <w:rFonts w:ascii="Times New Roman" w:hAnsi="Times New Roman" w:cs="Times New Roman"/>
          <w:sz w:val="30"/>
          <w:szCs w:val="30"/>
          <w:lang w:eastAsia="ru-RU"/>
        </w:rPr>
        <w:t xml:space="preserve"> национальной государственности, укрепления суверенитета Республики Беларусь;</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sidRPr="00755C4B">
        <w:rPr>
          <w:rFonts w:ascii="Times New Roman" w:hAnsi="Times New Roman" w:cs="Times New Roman"/>
          <w:spacing w:val="-6"/>
          <w:sz w:val="30"/>
          <w:szCs w:val="30"/>
          <w:lang w:eastAsia="ru-RU"/>
        </w:rPr>
        <w:t xml:space="preserve">- </w:t>
      </w:r>
      <w:r w:rsidR="00F05E93" w:rsidRPr="00755C4B">
        <w:rPr>
          <w:rFonts w:ascii="Times New Roman" w:hAnsi="Times New Roman" w:cs="Times New Roman"/>
          <w:spacing w:val="-6"/>
          <w:sz w:val="30"/>
          <w:szCs w:val="30"/>
          <w:lang w:eastAsia="ru-RU"/>
        </w:rPr>
        <w:t>анализировать состояние белорусской государственности и выявлят</w:t>
      </w:r>
      <w:r w:rsidR="00F05E93" w:rsidRPr="00165A10">
        <w:rPr>
          <w:rFonts w:ascii="Times New Roman" w:hAnsi="Times New Roman" w:cs="Times New Roman"/>
          <w:sz w:val="30"/>
          <w:szCs w:val="30"/>
          <w:lang w:eastAsia="ru-RU"/>
        </w:rPr>
        <w:t>ь проблемы ее развития;</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sidRPr="00755C4B">
        <w:rPr>
          <w:rFonts w:ascii="Times New Roman" w:hAnsi="Times New Roman" w:cs="Times New Roman"/>
          <w:spacing w:val="-4"/>
          <w:sz w:val="30"/>
          <w:szCs w:val="30"/>
          <w:lang w:eastAsia="ru-RU"/>
        </w:rPr>
        <w:t xml:space="preserve">- </w:t>
      </w:r>
      <w:r w:rsidR="00F05E93" w:rsidRPr="00755C4B">
        <w:rPr>
          <w:rFonts w:ascii="Times New Roman" w:hAnsi="Times New Roman" w:cs="Times New Roman"/>
          <w:spacing w:val="-4"/>
          <w:sz w:val="30"/>
          <w:szCs w:val="30"/>
          <w:lang w:eastAsia="ru-RU"/>
        </w:rPr>
        <w:t>вносить личный вклад в обеспечение функционирования белорусского</w:t>
      </w:r>
      <w:r w:rsidR="00F05E93" w:rsidRPr="00165A10">
        <w:rPr>
          <w:rFonts w:ascii="Times New Roman" w:hAnsi="Times New Roman" w:cs="Times New Roman"/>
          <w:sz w:val="30"/>
          <w:szCs w:val="30"/>
          <w:lang w:eastAsia="ru-RU"/>
        </w:rPr>
        <w:t xml:space="preserve"> государства и его дальнейшего совершенствования;</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владеть:</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положениями теории идеологии в практической деятельности;</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идеями и принципами, лежащими в основе организации и деятельности белорусского общества и государства;</w:t>
      </w:r>
    </w:p>
    <w:p w:rsidR="00F05E93" w:rsidRPr="00165A10" w:rsidRDefault="00755C4B" w:rsidP="00755C4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современным пониманием наполнения идеологии белорусского государства.</w:t>
      </w:r>
    </w:p>
    <w:p w:rsidR="00F05E93" w:rsidRPr="00165A10" w:rsidRDefault="00F05E93" w:rsidP="00755C4B">
      <w:pPr>
        <w:spacing w:before="120"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Психология управления</w:t>
      </w:r>
    </w:p>
    <w:p w:rsidR="00F05E93" w:rsidRPr="00165A10" w:rsidRDefault="00F05E93" w:rsidP="00F05E93">
      <w:pPr>
        <w:spacing w:after="0" w:line="240" w:lineRule="auto"/>
        <w:ind w:firstLine="709"/>
        <w:jc w:val="both"/>
        <w:rPr>
          <w:rFonts w:ascii="Times New Roman" w:hAnsi="Times New Roman" w:cs="Times New Roman"/>
          <w:spacing w:val="-6"/>
          <w:sz w:val="30"/>
          <w:szCs w:val="30"/>
          <w:lang w:eastAsia="ru-RU"/>
        </w:rPr>
      </w:pPr>
      <w:r w:rsidRPr="00165A10">
        <w:rPr>
          <w:rFonts w:ascii="Times New Roman" w:hAnsi="Times New Roman" w:cs="Times New Roman"/>
          <w:sz w:val="30"/>
          <w:szCs w:val="30"/>
          <w:lang w:eastAsia="ru-RU"/>
        </w:rPr>
        <w:t xml:space="preserve">Особенности психологической деятельности руководителя. Система </w:t>
      </w:r>
      <w:r w:rsidRPr="00755C4B">
        <w:rPr>
          <w:rFonts w:ascii="Times New Roman" w:hAnsi="Times New Roman" w:cs="Times New Roman"/>
          <w:spacing w:val="-8"/>
          <w:sz w:val="30"/>
          <w:szCs w:val="30"/>
          <w:lang w:eastAsia="ru-RU"/>
        </w:rPr>
        <w:t>психологического сопровождения кадровой работы в органах государственного</w:t>
      </w:r>
      <w:r w:rsidRPr="00165A10">
        <w:rPr>
          <w:rFonts w:ascii="Times New Roman" w:hAnsi="Times New Roman" w:cs="Times New Roman"/>
          <w:spacing w:val="-6"/>
          <w:sz w:val="30"/>
          <w:szCs w:val="30"/>
          <w:lang w:eastAsia="ru-RU"/>
        </w:rPr>
        <w:t xml:space="preserve"> управления. Компетентность и профессионализм: основны</w:t>
      </w:r>
      <w:r w:rsidRPr="00165A10">
        <w:rPr>
          <w:rFonts w:ascii="Times New Roman" w:hAnsi="Times New Roman" w:cs="Times New Roman"/>
          <w:sz w:val="30"/>
          <w:szCs w:val="30"/>
          <w:lang w:eastAsia="ru-RU"/>
        </w:rPr>
        <w:t xml:space="preserve">е </w:t>
      </w:r>
      <w:r w:rsidRPr="00165A10">
        <w:rPr>
          <w:rFonts w:ascii="Times New Roman" w:hAnsi="Times New Roman" w:cs="Times New Roman"/>
          <w:spacing w:val="-8"/>
          <w:sz w:val="30"/>
          <w:szCs w:val="30"/>
          <w:lang w:eastAsia="ru-RU"/>
        </w:rPr>
        <w:t>психологические характеристики. Развитие психологических профессионально</w:t>
      </w:r>
      <w:r w:rsidRPr="00165A10">
        <w:rPr>
          <w:rFonts w:ascii="Times New Roman" w:hAnsi="Times New Roman" w:cs="Times New Roman"/>
          <w:sz w:val="30"/>
          <w:szCs w:val="30"/>
          <w:lang w:eastAsia="ru-RU"/>
        </w:rPr>
        <w:t xml:space="preserve"> важных качеств руководящего работника. Движущие </w:t>
      </w:r>
      <w:r w:rsidRPr="00165A10">
        <w:rPr>
          <w:rFonts w:ascii="Times New Roman" w:hAnsi="Times New Roman" w:cs="Times New Roman"/>
          <w:spacing w:val="-6"/>
          <w:sz w:val="30"/>
          <w:szCs w:val="30"/>
          <w:lang w:eastAsia="ru-RU"/>
        </w:rPr>
        <w:t xml:space="preserve">силы, условия и факторы психического </w:t>
      </w:r>
      <w:r w:rsidRPr="004B1AB2">
        <w:rPr>
          <w:rFonts w:ascii="Times New Roman" w:hAnsi="Times New Roman" w:cs="Times New Roman"/>
          <w:sz w:val="30"/>
          <w:szCs w:val="30"/>
          <w:lang w:eastAsia="ru-RU"/>
        </w:rPr>
        <w:t>и личностного развития управленца. Эффективная борьба со стрессами</w:t>
      </w:r>
      <w:r w:rsidRPr="00165A10">
        <w:rPr>
          <w:rFonts w:ascii="Times New Roman" w:hAnsi="Times New Roman" w:cs="Times New Roman"/>
          <w:spacing w:val="-6"/>
          <w:sz w:val="30"/>
          <w:szCs w:val="30"/>
          <w:lang w:eastAsia="ru-RU"/>
        </w:rPr>
        <w:t xml:space="preserve">. </w:t>
      </w:r>
      <w:r w:rsidRPr="00755C4B">
        <w:rPr>
          <w:rFonts w:ascii="Times New Roman" w:hAnsi="Times New Roman" w:cs="Times New Roman"/>
          <w:spacing w:val="-6"/>
          <w:sz w:val="30"/>
          <w:szCs w:val="30"/>
          <w:lang w:eastAsia="ru-RU"/>
        </w:rPr>
        <w:t>Эмоциональное и эстетическое развитие личности. Соотношение возрастного</w:t>
      </w:r>
      <w:r w:rsidRPr="00165A10">
        <w:rPr>
          <w:rFonts w:ascii="Times New Roman" w:hAnsi="Times New Roman" w:cs="Times New Roman"/>
          <w:sz w:val="30"/>
          <w:szCs w:val="30"/>
          <w:lang w:eastAsia="ru-RU"/>
        </w:rPr>
        <w:t xml:space="preserve"> </w:t>
      </w:r>
      <w:r w:rsidRPr="00755C4B">
        <w:rPr>
          <w:rFonts w:ascii="Times New Roman" w:hAnsi="Times New Roman" w:cs="Times New Roman"/>
          <w:spacing w:val="-8"/>
          <w:sz w:val="30"/>
          <w:szCs w:val="30"/>
          <w:lang w:eastAsia="ru-RU"/>
        </w:rPr>
        <w:t>и функционального развития. Психологическая профессиональная адаптация.</w:t>
      </w:r>
      <w:r w:rsidRPr="00165A10">
        <w:rPr>
          <w:rFonts w:ascii="Times New Roman" w:hAnsi="Times New Roman" w:cs="Times New Roman"/>
          <w:spacing w:val="-6"/>
          <w:sz w:val="30"/>
          <w:szCs w:val="30"/>
          <w:lang w:eastAsia="ru-RU"/>
        </w:rPr>
        <w:t xml:space="preserve"> Психодиагностика и прогнозирование служебного роста: возможности и ограничения. Нормативное регулирование психологического обеспечения государственного управления.</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i/>
          <w:iCs/>
          <w:sz w:val="30"/>
          <w:szCs w:val="30"/>
          <w:lang w:eastAsia="ru-RU"/>
        </w:rPr>
        <w:t>В результате изучения учебной дисциплины слушатель должен:</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знать:</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психологические закономерности взаимодействия индивидов и социальных гру</w:t>
      </w:r>
      <w:proofErr w:type="gramStart"/>
      <w:r w:rsidR="00F05E93" w:rsidRPr="00165A10">
        <w:rPr>
          <w:rFonts w:ascii="Times New Roman" w:hAnsi="Times New Roman" w:cs="Times New Roman"/>
          <w:sz w:val="30"/>
          <w:szCs w:val="30"/>
          <w:lang w:eastAsia="ru-RU"/>
        </w:rPr>
        <w:t>пп в пр</w:t>
      </w:r>
      <w:proofErr w:type="gramEnd"/>
      <w:r w:rsidR="00F05E93" w:rsidRPr="00165A10">
        <w:rPr>
          <w:rFonts w:ascii="Times New Roman" w:hAnsi="Times New Roman" w:cs="Times New Roman"/>
          <w:sz w:val="30"/>
          <w:szCs w:val="30"/>
          <w:lang w:eastAsia="ru-RU"/>
        </w:rPr>
        <w:t>оцессе управления;</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психологию личности и деятельности руководителя;</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основные психологические характеристики персонала как объекта управления;</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уметь:</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sidRPr="004B1AB2">
        <w:rPr>
          <w:rFonts w:ascii="Times New Roman" w:hAnsi="Times New Roman" w:cs="Times New Roman"/>
          <w:spacing w:val="-8"/>
          <w:sz w:val="30"/>
          <w:szCs w:val="30"/>
          <w:lang w:eastAsia="ru-RU"/>
        </w:rPr>
        <w:t xml:space="preserve">- </w:t>
      </w:r>
      <w:r w:rsidR="00F05E93" w:rsidRPr="004B1AB2">
        <w:rPr>
          <w:rFonts w:ascii="Times New Roman" w:hAnsi="Times New Roman" w:cs="Times New Roman"/>
          <w:spacing w:val="-8"/>
          <w:sz w:val="30"/>
          <w:szCs w:val="30"/>
          <w:lang w:eastAsia="ru-RU"/>
        </w:rPr>
        <w:t>применять психологические методы в целях повышения эффективности</w:t>
      </w:r>
      <w:r w:rsidR="00F05E93" w:rsidRPr="00165A10">
        <w:rPr>
          <w:rFonts w:ascii="Times New Roman" w:hAnsi="Times New Roman" w:cs="Times New Roman"/>
          <w:sz w:val="30"/>
          <w:szCs w:val="30"/>
          <w:lang w:eastAsia="ru-RU"/>
        </w:rPr>
        <w:t xml:space="preserve"> управления;</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применять приемы эффективного управленческого общения;</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использовать в практике государственного управления методы формирования и развития профессиональных навыков руководителя;</w:t>
      </w:r>
    </w:p>
    <w:p w:rsidR="00F05E93" w:rsidRPr="00165A10" w:rsidRDefault="00F05E93" w:rsidP="00F05E93">
      <w:pPr>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b/>
          <w:bCs/>
          <w:i/>
          <w:iCs/>
          <w:sz w:val="30"/>
          <w:szCs w:val="30"/>
          <w:lang w:eastAsia="ru-RU"/>
        </w:rPr>
        <w:t>владеть:</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методами изучения личности и социальной группы с целью повышения эффективности управленческой деятельности;</w:t>
      </w:r>
    </w:p>
    <w:p w:rsidR="00F05E93" w:rsidRPr="00165A10" w:rsidRDefault="004B1AB2" w:rsidP="004B1AB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5E93" w:rsidRPr="00165A10">
        <w:rPr>
          <w:rFonts w:ascii="Times New Roman" w:hAnsi="Times New Roman" w:cs="Times New Roman"/>
          <w:sz w:val="30"/>
          <w:szCs w:val="30"/>
          <w:lang w:eastAsia="ru-RU"/>
        </w:rPr>
        <w:t>формами психологического воздействия на людей в управленческой деятельности.</w:t>
      </w:r>
    </w:p>
    <w:p w:rsidR="0057042C" w:rsidRPr="00165A10" w:rsidRDefault="0057042C" w:rsidP="004B1AB2">
      <w:pPr>
        <w:spacing w:before="120" w:after="0" w:line="240" w:lineRule="auto"/>
        <w:ind w:firstLine="709"/>
        <w:jc w:val="both"/>
        <w:rPr>
          <w:rFonts w:ascii="Times New Roman" w:eastAsia="Times New Roman" w:hAnsi="Times New Roman" w:cs="Times New Roman"/>
          <w:b/>
          <w:bCs/>
          <w:i/>
          <w:sz w:val="30"/>
          <w:szCs w:val="30"/>
          <w:lang w:eastAsia="ru-RU"/>
        </w:rPr>
      </w:pPr>
      <w:r w:rsidRPr="00165A10">
        <w:rPr>
          <w:rFonts w:ascii="Times New Roman" w:eastAsia="Times New Roman" w:hAnsi="Times New Roman" w:cs="Times New Roman"/>
          <w:b/>
          <w:bCs/>
          <w:i/>
          <w:sz w:val="30"/>
          <w:szCs w:val="30"/>
          <w:lang w:eastAsia="ru-RU"/>
        </w:rPr>
        <w:t>Информационные технологии в управленческой деятельности</w:t>
      </w:r>
    </w:p>
    <w:p w:rsidR="0057042C" w:rsidRPr="009843BB" w:rsidRDefault="0057042C" w:rsidP="0057042C">
      <w:pPr>
        <w:spacing w:after="0" w:line="240" w:lineRule="auto"/>
        <w:ind w:firstLine="709"/>
        <w:jc w:val="both"/>
        <w:rPr>
          <w:rFonts w:ascii="Times New Roman" w:eastAsia="Times New Roman" w:hAnsi="Times New Roman" w:cs="Times New Roman"/>
          <w:bCs/>
          <w:spacing w:val="6"/>
          <w:sz w:val="30"/>
          <w:szCs w:val="30"/>
          <w:lang w:eastAsia="ru-RU"/>
        </w:rPr>
      </w:pPr>
      <w:r w:rsidRPr="009843BB">
        <w:rPr>
          <w:rFonts w:ascii="Times New Roman" w:eastAsia="Times New Roman" w:hAnsi="Times New Roman" w:cs="Times New Roman"/>
          <w:bCs/>
          <w:spacing w:val="-10"/>
          <w:sz w:val="30"/>
          <w:szCs w:val="30"/>
          <w:lang w:eastAsia="ru-RU"/>
        </w:rPr>
        <w:t>Современные теории и модели информационно-технического обеспечения</w:t>
      </w:r>
      <w:r w:rsidRPr="00165A10">
        <w:rPr>
          <w:rFonts w:ascii="Times New Roman" w:eastAsia="Times New Roman" w:hAnsi="Times New Roman" w:cs="Times New Roman"/>
          <w:bCs/>
          <w:sz w:val="30"/>
          <w:szCs w:val="30"/>
          <w:lang w:eastAsia="ru-RU"/>
        </w:rPr>
        <w:t xml:space="preserve"> </w:t>
      </w:r>
      <w:r w:rsidRPr="009843BB">
        <w:rPr>
          <w:rFonts w:ascii="Times New Roman" w:eastAsia="Times New Roman" w:hAnsi="Times New Roman" w:cs="Times New Roman"/>
          <w:bCs/>
          <w:spacing w:val="-8"/>
          <w:sz w:val="30"/>
          <w:szCs w:val="30"/>
          <w:lang w:eastAsia="ru-RU"/>
        </w:rPr>
        <w:t>государственного управления. Информационное обеспечение государственного</w:t>
      </w:r>
      <w:r w:rsidRPr="00165A10">
        <w:rPr>
          <w:rFonts w:ascii="Times New Roman" w:eastAsia="Times New Roman" w:hAnsi="Times New Roman" w:cs="Times New Roman"/>
          <w:bCs/>
          <w:sz w:val="30"/>
          <w:szCs w:val="30"/>
          <w:lang w:eastAsia="ru-RU"/>
        </w:rPr>
        <w:t xml:space="preserve"> </w:t>
      </w:r>
      <w:r w:rsidRPr="009843BB">
        <w:rPr>
          <w:rFonts w:ascii="Times New Roman" w:eastAsia="Times New Roman" w:hAnsi="Times New Roman" w:cs="Times New Roman"/>
          <w:bCs/>
          <w:spacing w:val="-18"/>
          <w:sz w:val="30"/>
          <w:szCs w:val="30"/>
          <w:lang w:eastAsia="ru-RU"/>
        </w:rPr>
        <w:t>управления. Национальная информационно-техническая структура государственного</w:t>
      </w:r>
      <w:r w:rsidRPr="00165A10">
        <w:rPr>
          <w:rFonts w:ascii="Times New Roman" w:eastAsia="Times New Roman" w:hAnsi="Times New Roman" w:cs="Times New Roman"/>
          <w:bCs/>
          <w:sz w:val="30"/>
          <w:szCs w:val="30"/>
          <w:lang w:eastAsia="ru-RU"/>
        </w:rPr>
        <w:t xml:space="preserve"> </w:t>
      </w:r>
      <w:r w:rsidRPr="009843BB">
        <w:rPr>
          <w:rFonts w:ascii="Times New Roman" w:eastAsia="Times New Roman" w:hAnsi="Times New Roman" w:cs="Times New Roman"/>
          <w:bCs/>
          <w:spacing w:val="-12"/>
          <w:sz w:val="30"/>
          <w:szCs w:val="30"/>
          <w:lang w:eastAsia="ru-RU"/>
        </w:rPr>
        <w:t>управления. Инновационные разработки в области информационных технологий.</w:t>
      </w:r>
      <w:r w:rsidRPr="00165A10">
        <w:rPr>
          <w:rFonts w:ascii="Times New Roman" w:eastAsia="Times New Roman" w:hAnsi="Times New Roman" w:cs="Times New Roman"/>
          <w:bCs/>
          <w:spacing w:val="-6"/>
          <w:sz w:val="30"/>
          <w:szCs w:val="30"/>
          <w:lang w:eastAsia="ru-RU"/>
        </w:rPr>
        <w:t xml:space="preserve"> </w:t>
      </w:r>
      <w:r w:rsidRPr="009843BB">
        <w:rPr>
          <w:rFonts w:ascii="Times New Roman" w:eastAsia="Times New Roman" w:hAnsi="Times New Roman" w:cs="Times New Roman"/>
          <w:bCs/>
          <w:sz w:val="30"/>
          <w:szCs w:val="30"/>
          <w:lang w:eastAsia="ru-RU"/>
        </w:rPr>
        <w:t xml:space="preserve">Базовые и сетевые информационные технологии. Механизмы защиты информации. Перспективы использования информационных технологий в </w:t>
      </w:r>
      <w:r w:rsidRPr="009843BB">
        <w:rPr>
          <w:rFonts w:ascii="Times New Roman" w:eastAsia="Times New Roman" w:hAnsi="Times New Roman" w:cs="Times New Roman"/>
          <w:bCs/>
          <w:spacing w:val="-16"/>
          <w:sz w:val="30"/>
          <w:szCs w:val="30"/>
          <w:lang w:eastAsia="ru-RU"/>
        </w:rPr>
        <w:t>системе государственного управления. Стимулирование создания информационных</w:t>
      </w:r>
      <w:r w:rsidRPr="009843BB">
        <w:rPr>
          <w:rFonts w:ascii="Times New Roman" w:eastAsia="Times New Roman" w:hAnsi="Times New Roman" w:cs="Times New Roman"/>
          <w:bCs/>
          <w:sz w:val="30"/>
          <w:szCs w:val="30"/>
          <w:lang w:eastAsia="ru-RU"/>
        </w:rPr>
        <w:t xml:space="preserve"> </w:t>
      </w:r>
      <w:r w:rsidRPr="009843BB">
        <w:rPr>
          <w:rFonts w:ascii="Times New Roman" w:eastAsia="Times New Roman" w:hAnsi="Times New Roman" w:cs="Times New Roman"/>
          <w:bCs/>
          <w:spacing w:val="-6"/>
          <w:sz w:val="30"/>
          <w:szCs w:val="30"/>
          <w:lang w:eastAsia="ru-RU"/>
        </w:rPr>
        <w:t>технологий, информационных систем и сетей, развития коммуникационных</w:t>
      </w:r>
      <w:r w:rsidRPr="009843BB">
        <w:rPr>
          <w:rFonts w:ascii="Times New Roman" w:eastAsia="Times New Roman" w:hAnsi="Times New Roman" w:cs="Times New Roman"/>
          <w:bCs/>
          <w:sz w:val="30"/>
          <w:szCs w:val="30"/>
          <w:lang w:eastAsia="ru-RU"/>
        </w:rPr>
        <w:t xml:space="preserve"> систем.</w:t>
      </w:r>
    </w:p>
    <w:p w:rsidR="0057042C" w:rsidRPr="00165A10" w:rsidRDefault="0057042C" w:rsidP="0057042C">
      <w:pPr>
        <w:spacing w:after="0" w:line="240" w:lineRule="auto"/>
        <w:ind w:firstLine="709"/>
        <w:jc w:val="both"/>
        <w:rPr>
          <w:rFonts w:ascii="Times New Roman" w:eastAsia="Times New Roman" w:hAnsi="Times New Roman" w:cs="Times New Roman"/>
          <w:bCs/>
          <w:i/>
          <w:sz w:val="30"/>
          <w:szCs w:val="30"/>
          <w:lang w:eastAsia="ru-RU"/>
        </w:rPr>
      </w:pPr>
      <w:r w:rsidRPr="00165A10">
        <w:rPr>
          <w:rFonts w:ascii="Times New Roman" w:eastAsia="Times New Roman" w:hAnsi="Times New Roman" w:cs="Times New Roman"/>
          <w:bCs/>
          <w:i/>
          <w:sz w:val="30"/>
          <w:szCs w:val="30"/>
          <w:lang w:eastAsia="ru-RU"/>
        </w:rPr>
        <w:t>В результате изучения учебной дисциплины слушатель должен:</w:t>
      </w:r>
    </w:p>
    <w:p w:rsidR="0057042C" w:rsidRPr="00165A10" w:rsidRDefault="0057042C" w:rsidP="0057042C">
      <w:pPr>
        <w:spacing w:after="0" w:line="240" w:lineRule="auto"/>
        <w:ind w:firstLine="709"/>
        <w:jc w:val="both"/>
        <w:rPr>
          <w:rFonts w:ascii="Times New Roman" w:eastAsia="Times New Roman" w:hAnsi="Times New Roman" w:cs="Times New Roman"/>
          <w:b/>
          <w:bCs/>
          <w:i/>
          <w:iCs/>
          <w:sz w:val="30"/>
          <w:szCs w:val="30"/>
          <w:lang w:eastAsia="ru-RU"/>
        </w:rPr>
      </w:pPr>
      <w:r w:rsidRPr="00165A10">
        <w:rPr>
          <w:rFonts w:ascii="Times New Roman" w:eastAsia="Times New Roman" w:hAnsi="Times New Roman" w:cs="Times New Roman"/>
          <w:b/>
          <w:bCs/>
          <w:i/>
          <w:iCs/>
          <w:sz w:val="30"/>
          <w:szCs w:val="30"/>
          <w:lang w:eastAsia="ru-RU"/>
        </w:rPr>
        <w:t>знать:</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57042C" w:rsidRPr="00165A10">
        <w:rPr>
          <w:rFonts w:ascii="Times New Roman" w:hAnsi="Times New Roman" w:cs="Times New Roman"/>
          <w:sz w:val="30"/>
          <w:szCs w:val="30"/>
          <w:lang w:eastAsia="ru-RU"/>
        </w:rPr>
        <w:t>теоретико-методологические основы, сущность и содержание информационных технологий, направления и способы их применения в органах государственного управления;</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57042C" w:rsidRPr="00165A10">
        <w:rPr>
          <w:rFonts w:ascii="Times New Roman" w:hAnsi="Times New Roman" w:cs="Times New Roman"/>
          <w:sz w:val="30"/>
          <w:szCs w:val="30"/>
          <w:lang w:eastAsia="ru-RU"/>
        </w:rPr>
        <w:t>основные тенденции и закономерности развития информационных технологий в государственном управлении;</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57042C" w:rsidRPr="00165A10">
        <w:rPr>
          <w:rFonts w:ascii="Times New Roman" w:hAnsi="Times New Roman" w:cs="Times New Roman"/>
          <w:sz w:val="30"/>
          <w:szCs w:val="30"/>
          <w:lang w:eastAsia="ru-RU"/>
        </w:rPr>
        <w:t>понятие программного продукта;</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57042C" w:rsidRPr="00165A10">
        <w:rPr>
          <w:rFonts w:ascii="Times New Roman" w:hAnsi="Times New Roman" w:cs="Times New Roman"/>
          <w:sz w:val="30"/>
          <w:szCs w:val="30"/>
          <w:lang w:eastAsia="ru-RU"/>
        </w:rPr>
        <w:t>факторы и условия применения автоматизированных систем в органах государственного управления;</w:t>
      </w:r>
    </w:p>
    <w:p w:rsidR="0057042C" w:rsidRPr="00165A10" w:rsidRDefault="0057042C" w:rsidP="0057042C">
      <w:pPr>
        <w:spacing w:after="0" w:line="240" w:lineRule="auto"/>
        <w:ind w:firstLine="709"/>
        <w:jc w:val="both"/>
        <w:rPr>
          <w:rFonts w:ascii="Times New Roman" w:eastAsia="Times New Roman" w:hAnsi="Times New Roman" w:cs="Times New Roman"/>
          <w:b/>
          <w:bCs/>
          <w:i/>
          <w:sz w:val="30"/>
          <w:szCs w:val="30"/>
          <w:lang w:eastAsia="ru-RU"/>
        </w:rPr>
      </w:pPr>
      <w:r w:rsidRPr="00165A10">
        <w:rPr>
          <w:rFonts w:ascii="Times New Roman" w:eastAsia="Times New Roman" w:hAnsi="Times New Roman" w:cs="Times New Roman"/>
          <w:b/>
          <w:bCs/>
          <w:i/>
          <w:sz w:val="30"/>
          <w:szCs w:val="30"/>
          <w:lang w:eastAsia="ru-RU"/>
        </w:rPr>
        <w:t>уметь:</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sidRPr="002E1C3E">
        <w:rPr>
          <w:rFonts w:ascii="Times New Roman" w:hAnsi="Times New Roman" w:cs="Times New Roman"/>
          <w:spacing w:val="-6"/>
          <w:sz w:val="30"/>
          <w:szCs w:val="30"/>
          <w:lang w:eastAsia="ru-RU"/>
        </w:rPr>
        <w:t xml:space="preserve">- </w:t>
      </w:r>
      <w:r w:rsidR="0057042C" w:rsidRPr="002E1C3E">
        <w:rPr>
          <w:rFonts w:ascii="Times New Roman" w:hAnsi="Times New Roman" w:cs="Times New Roman"/>
          <w:spacing w:val="-6"/>
          <w:sz w:val="30"/>
          <w:szCs w:val="30"/>
          <w:lang w:eastAsia="ru-RU"/>
        </w:rPr>
        <w:t>анализировать и прогнозировать потребность государственных органов</w:t>
      </w:r>
      <w:r w:rsidR="0057042C" w:rsidRPr="00165A10">
        <w:rPr>
          <w:rFonts w:ascii="Times New Roman" w:hAnsi="Times New Roman" w:cs="Times New Roman"/>
          <w:sz w:val="30"/>
          <w:szCs w:val="30"/>
          <w:lang w:eastAsia="ru-RU"/>
        </w:rPr>
        <w:t xml:space="preserve"> в управленческой информации;</w:t>
      </w:r>
    </w:p>
    <w:p w:rsidR="0057042C" w:rsidRPr="00165A10" w:rsidRDefault="002E1C3E" w:rsidP="002E1C3E">
      <w:pPr>
        <w:tabs>
          <w:tab w:val="left" w:pos="993"/>
        </w:tabs>
        <w:spacing w:after="0" w:line="240" w:lineRule="auto"/>
        <w:ind w:firstLine="709"/>
        <w:jc w:val="both"/>
        <w:rPr>
          <w:rFonts w:ascii="Times New Roman" w:hAnsi="Times New Roman" w:cs="Times New Roman"/>
          <w:spacing w:val="-6"/>
          <w:sz w:val="30"/>
          <w:szCs w:val="30"/>
          <w:lang w:eastAsia="ru-RU"/>
        </w:rPr>
      </w:pPr>
      <w:r>
        <w:rPr>
          <w:rFonts w:ascii="Times New Roman" w:hAnsi="Times New Roman" w:cs="Times New Roman"/>
          <w:spacing w:val="-6"/>
          <w:sz w:val="30"/>
          <w:szCs w:val="30"/>
          <w:lang w:eastAsia="ru-RU"/>
        </w:rPr>
        <w:t xml:space="preserve">- </w:t>
      </w:r>
      <w:r w:rsidR="0057042C" w:rsidRPr="00165A10">
        <w:rPr>
          <w:rFonts w:ascii="Times New Roman" w:hAnsi="Times New Roman" w:cs="Times New Roman"/>
          <w:spacing w:val="-6"/>
          <w:sz w:val="30"/>
          <w:szCs w:val="30"/>
          <w:lang w:eastAsia="ru-RU"/>
        </w:rPr>
        <w:t>планировать работу средств автоматизации государственной службы;</w:t>
      </w:r>
    </w:p>
    <w:p w:rsidR="0057042C" w:rsidRPr="00165A10" w:rsidRDefault="0057042C" w:rsidP="002E1C3E">
      <w:pPr>
        <w:tabs>
          <w:tab w:val="left" w:pos="993"/>
        </w:tabs>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sz w:val="30"/>
          <w:szCs w:val="30"/>
          <w:lang w:eastAsia="ru-RU"/>
        </w:rPr>
        <w:t>организовать защиту управленческой информации;</w:t>
      </w:r>
    </w:p>
    <w:p w:rsidR="0057042C" w:rsidRPr="00165A10" w:rsidRDefault="0057042C" w:rsidP="002E1C3E">
      <w:pPr>
        <w:tabs>
          <w:tab w:val="left" w:pos="993"/>
        </w:tabs>
        <w:spacing w:after="0" w:line="240" w:lineRule="auto"/>
        <w:ind w:firstLine="709"/>
        <w:jc w:val="both"/>
        <w:rPr>
          <w:rFonts w:ascii="Times New Roman" w:hAnsi="Times New Roman" w:cs="Times New Roman"/>
          <w:sz w:val="30"/>
          <w:szCs w:val="30"/>
          <w:lang w:eastAsia="ru-RU"/>
        </w:rPr>
      </w:pPr>
      <w:r w:rsidRPr="00165A10">
        <w:rPr>
          <w:rFonts w:ascii="Times New Roman" w:hAnsi="Times New Roman" w:cs="Times New Roman"/>
          <w:sz w:val="30"/>
          <w:szCs w:val="30"/>
          <w:lang w:eastAsia="ru-RU"/>
        </w:rPr>
        <w:t>стимулировать развитие информационных систем и сетей;</w:t>
      </w:r>
    </w:p>
    <w:p w:rsidR="0057042C" w:rsidRPr="00165A10" w:rsidRDefault="0057042C" w:rsidP="0057042C">
      <w:pPr>
        <w:spacing w:after="0" w:line="240" w:lineRule="auto"/>
        <w:ind w:firstLine="709"/>
        <w:jc w:val="both"/>
        <w:rPr>
          <w:rFonts w:ascii="Times New Roman" w:eastAsia="Times New Roman" w:hAnsi="Times New Roman" w:cs="Times New Roman"/>
          <w:b/>
          <w:bCs/>
          <w:i/>
          <w:sz w:val="30"/>
          <w:szCs w:val="30"/>
          <w:lang w:eastAsia="ru-RU"/>
        </w:rPr>
      </w:pPr>
      <w:r w:rsidRPr="00165A10">
        <w:rPr>
          <w:rFonts w:ascii="Times New Roman" w:eastAsia="Times New Roman" w:hAnsi="Times New Roman" w:cs="Times New Roman"/>
          <w:b/>
          <w:bCs/>
          <w:i/>
          <w:sz w:val="30"/>
          <w:szCs w:val="30"/>
          <w:lang w:eastAsia="ru-RU"/>
        </w:rPr>
        <w:t>владеть:</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57042C" w:rsidRPr="00165A10">
        <w:rPr>
          <w:rFonts w:ascii="Times New Roman" w:hAnsi="Times New Roman" w:cs="Times New Roman"/>
          <w:sz w:val="30"/>
          <w:szCs w:val="30"/>
          <w:lang w:eastAsia="ru-RU"/>
        </w:rPr>
        <w:t>базовыми и сетевыми информационными технологиями в системе управления;</w:t>
      </w:r>
    </w:p>
    <w:p w:rsidR="0057042C"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57042C" w:rsidRPr="00165A10">
        <w:rPr>
          <w:rFonts w:ascii="Times New Roman" w:hAnsi="Times New Roman" w:cs="Times New Roman"/>
          <w:sz w:val="30"/>
          <w:szCs w:val="30"/>
          <w:lang w:eastAsia="ru-RU"/>
        </w:rPr>
        <w:t>способами защиты информации на государственном уровне.</w:t>
      </w:r>
    </w:p>
    <w:p w:rsidR="00F03C14" w:rsidRPr="00165A10" w:rsidRDefault="00F03C14" w:rsidP="002E1C3E">
      <w:pPr>
        <w:spacing w:before="120"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Ситуационный анализ и моделирование управленческих решений</w:t>
      </w:r>
    </w:p>
    <w:p w:rsidR="00F03C14" w:rsidRPr="00165A10" w:rsidRDefault="00F03C14" w:rsidP="00F03C14">
      <w:pPr>
        <w:spacing w:after="0" w:line="240" w:lineRule="auto"/>
        <w:ind w:firstLine="709"/>
        <w:jc w:val="both"/>
        <w:rPr>
          <w:rFonts w:ascii="Times New Roman" w:hAnsi="Times New Roman" w:cs="Times New Roman"/>
          <w:iCs/>
          <w:sz w:val="30"/>
          <w:szCs w:val="30"/>
          <w:lang w:eastAsia="ru-RU"/>
        </w:rPr>
      </w:pPr>
      <w:r w:rsidRPr="00165A10">
        <w:rPr>
          <w:rFonts w:ascii="Times New Roman" w:hAnsi="Times New Roman" w:cs="Times New Roman"/>
          <w:iCs/>
          <w:sz w:val="30"/>
          <w:szCs w:val="30"/>
          <w:lang w:eastAsia="ru-RU"/>
        </w:rPr>
        <w:t xml:space="preserve">Особенности моделирования процессов стратегического управления. Основные экономико-математические методы принятия стратегических </w:t>
      </w:r>
      <w:r w:rsidRPr="002E1C3E">
        <w:rPr>
          <w:rFonts w:ascii="Times New Roman" w:hAnsi="Times New Roman" w:cs="Times New Roman"/>
          <w:iCs/>
          <w:spacing w:val="-6"/>
          <w:sz w:val="30"/>
          <w:szCs w:val="30"/>
          <w:lang w:eastAsia="ru-RU"/>
        </w:rPr>
        <w:t>решений. Задачи стратегического управления в случае известных вероятностей</w:t>
      </w:r>
      <w:r w:rsidRPr="00165A10">
        <w:rPr>
          <w:rFonts w:ascii="Times New Roman" w:hAnsi="Times New Roman" w:cs="Times New Roman"/>
          <w:iCs/>
          <w:sz w:val="30"/>
          <w:szCs w:val="30"/>
          <w:lang w:eastAsia="ru-RU"/>
        </w:rPr>
        <w:t xml:space="preserve"> </w:t>
      </w:r>
      <w:r w:rsidRPr="002E1C3E">
        <w:rPr>
          <w:rFonts w:ascii="Times New Roman" w:hAnsi="Times New Roman" w:cs="Times New Roman"/>
          <w:iCs/>
          <w:spacing w:val="-8"/>
          <w:sz w:val="30"/>
          <w:szCs w:val="30"/>
          <w:lang w:eastAsia="ru-RU"/>
        </w:rPr>
        <w:t>состояний внешней экономической системы. Критерии выбора альтернативных</w:t>
      </w:r>
      <w:r w:rsidRPr="00165A10">
        <w:rPr>
          <w:rFonts w:ascii="Times New Roman" w:hAnsi="Times New Roman" w:cs="Times New Roman"/>
          <w:iCs/>
          <w:sz w:val="30"/>
          <w:szCs w:val="30"/>
          <w:lang w:eastAsia="ru-RU"/>
        </w:rPr>
        <w:t xml:space="preserve"> стратегий в условиях неопределенности. Методы сетевого планирования и управления. Оптимизация проектов по времени и стоимости. Оптимизация </w:t>
      </w:r>
      <w:r w:rsidRPr="002E1C3E">
        <w:rPr>
          <w:rFonts w:ascii="Times New Roman" w:hAnsi="Times New Roman" w:cs="Times New Roman"/>
          <w:iCs/>
          <w:spacing w:val="-10"/>
          <w:sz w:val="30"/>
          <w:szCs w:val="30"/>
          <w:lang w:eastAsia="ru-RU"/>
        </w:rPr>
        <w:t>сетевых потоков. Имитационное моделирование. Имитационное моделирование</w:t>
      </w:r>
      <w:r w:rsidRPr="00165A10">
        <w:rPr>
          <w:rFonts w:ascii="Times New Roman" w:hAnsi="Times New Roman" w:cs="Times New Roman"/>
          <w:iCs/>
          <w:spacing w:val="-8"/>
          <w:sz w:val="30"/>
          <w:szCs w:val="30"/>
          <w:lang w:eastAsia="ru-RU"/>
        </w:rPr>
        <w:t xml:space="preserve"> </w:t>
      </w:r>
      <w:r w:rsidRPr="002E1C3E">
        <w:rPr>
          <w:rFonts w:ascii="Times New Roman" w:hAnsi="Times New Roman" w:cs="Times New Roman"/>
          <w:iCs/>
          <w:spacing w:val="-14"/>
          <w:sz w:val="30"/>
          <w:szCs w:val="30"/>
          <w:lang w:eastAsia="ru-RU"/>
        </w:rPr>
        <w:t>инвестиционных проектов. Многокритериальные задачи принятия управленческих</w:t>
      </w:r>
      <w:r w:rsidRPr="00165A10">
        <w:rPr>
          <w:rFonts w:ascii="Times New Roman" w:hAnsi="Times New Roman" w:cs="Times New Roman"/>
          <w:iCs/>
          <w:sz w:val="30"/>
          <w:szCs w:val="30"/>
          <w:lang w:eastAsia="ru-RU"/>
        </w:rPr>
        <w:t xml:space="preserve"> </w:t>
      </w:r>
      <w:r w:rsidRPr="002E1C3E">
        <w:rPr>
          <w:rFonts w:ascii="Times New Roman" w:hAnsi="Times New Roman" w:cs="Times New Roman"/>
          <w:iCs/>
          <w:spacing w:val="-4"/>
          <w:sz w:val="30"/>
          <w:szCs w:val="30"/>
          <w:lang w:eastAsia="ru-RU"/>
        </w:rPr>
        <w:t>решений. Простые и сложные экспертизы. Алгоритмы обработки экспертных</w:t>
      </w:r>
      <w:r w:rsidRPr="00165A10">
        <w:rPr>
          <w:rFonts w:ascii="Times New Roman" w:hAnsi="Times New Roman" w:cs="Times New Roman"/>
          <w:iCs/>
          <w:sz w:val="30"/>
          <w:szCs w:val="30"/>
          <w:lang w:eastAsia="ru-RU"/>
        </w:rPr>
        <w:t xml:space="preserve"> оценок. Экспертный анализ сложных проблем. Метод анализа иерархий.</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i/>
          <w:iCs/>
          <w:sz w:val="30"/>
          <w:szCs w:val="30"/>
          <w:lang w:eastAsia="ru-RU"/>
        </w:rPr>
        <w:t>В результате изучения учебной дисциплины слушатель должен:</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знать:</w:t>
      </w:r>
    </w:p>
    <w:p w:rsidR="00F03C14"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методы решения детерминированных управленческих задач;</w:t>
      </w:r>
    </w:p>
    <w:p w:rsidR="00F03C14"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4"/>
          <w:sz w:val="30"/>
          <w:szCs w:val="30"/>
          <w:lang w:eastAsia="ru-RU"/>
        </w:rPr>
        <w:t xml:space="preserve">- </w:t>
      </w:r>
      <w:r w:rsidR="00F03C14" w:rsidRPr="00165A10">
        <w:rPr>
          <w:rFonts w:ascii="Times New Roman" w:hAnsi="Times New Roman" w:cs="Times New Roman"/>
          <w:spacing w:val="-4"/>
          <w:sz w:val="30"/>
          <w:szCs w:val="30"/>
          <w:lang w:eastAsia="ru-RU"/>
        </w:rPr>
        <w:t>методы решения задач, формулируемых в условиях неопределенности</w:t>
      </w:r>
      <w:r w:rsidR="00F03C14" w:rsidRPr="00165A10">
        <w:rPr>
          <w:rFonts w:ascii="Times New Roman" w:hAnsi="Times New Roman" w:cs="Times New Roman"/>
          <w:sz w:val="30"/>
          <w:szCs w:val="30"/>
          <w:lang w:eastAsia="ru-RU"/>
        </w:rPr>
        <w:t xml:space="preserve"> и риска;</w:t>
      </w:r>
    </w:p>
    <w:p w:rsidR="00F03C14"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методы решения задач векторной оптимизации, стохастического программирования, сетевого планирования и управления;</w:t>
      </w:r>
    </w:p>
    <w:p w:rsidR="00F03C14"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назначение, сферы использования и особенности практического применения методов имитационного моделирования;</w:t>
      </w:r>
    </w:p>
    <w:p w:rsidR="00F03C14" w:rsidRPr="00165A10" w:rsidRDefault="002E1C3E"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основные методы</w:t>
      </w:r>
      <w:r w:rsidR="00F03C14" w:rsidRPr="00165A10">
        <w:rPr>
          <w:rFonts w:ascii="Times New Roman" w:hAnsi="Times New Roman" w:cs="Times New Roman"/>
          <w:i/>
          <w:iCs/>
          <w:sz w:val="30"/>
          <w:szCs w:val="30"/>
          <w:lang w:eastAsia="ru-RU"/>
        </w:rPr>
        <w:t xml:space="preserve"> </w:t>
      </w:r>
      <w:r w:rsidR="00F03C14" w:rsidRPr="00165A10">
        <w:rPr>
          <w:rFonts w:ascii="Times New Roman" w:hAnsi="Times New Roman" w:cs="Times New Roman"/>
          <w:sz w:val="30"/>
          <w:szCs w:val="30"/>
          <w:lang w:eastAsia="ru-RU"/>
        </w:rPr>
        <w:t>обработки экспертных оценок;</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уметь:</w:t>
      </w:r>
    </w:p>
    <w:p w:rsidR="00F03C14" w:rsidRPr="002E1C3E" w:rsidRDefault="002E1C3E" w:rsidP="002E1C3E">
      <w:pPr>
        <w:tabs>
          <w:tab w:val="left" w:pos="993"/>
        </w:tabs>
        <w:spacing w:after="0" w:line="240" w:lineRule="auto"/>
        <w:ind w:firstLine="709"/>
        <w:jc w:val="both"/>
        <w:rPr>
          <w:rFonts w:ascii="Times New Roman" w:hAnsi="Times New Roman" w:cs="Times New Roman"/>
          <w:spacing w:val="-10"/>
          <w:sz w:val="30"/>
          <w:szCs w:val="30"/>
          <w:lang w:eastAsia="ru-RU"/>
        </w:rPr>
      </w:pPr>
      <w:r w:rsidRPr="002E1C3E">
        <w:rPr>
          <w:rFonts w:ascii="Times New Roman" w:hAnsi="Times New Roman" w:cs="Times New Roman"/>
          <w:spacing w:val="-10"/>
          <w:sz w:val="30"/>
          <w:szCs w:val="30"/>
          <w:lang w:eastAsia="ru-RU"/>
        </w:rPr>
        <w:t xml:space="preserve">- </w:t>
      </w:r>
      <w:r w:rsidR="00F03C14" w:rsidRPr="002E1C3E">
        <w:rPr>
          <w:rFonts w:ascii="Times New Roman" w:hAnsi="Times New Roman" w:cs="Times New Roman"/>
          <w:spacing w:val="-10"/>
          <w:sz w:val="30"/>
          <w:szCs w:val="30"/>
          <w:lang w:eastAsia="ru-RU"/>
        </w:rPr>
        <w:t>проводить формализацию типовых проблем стратегического управления;</w:t>
      </w:r>
    </w:p>
    <w:p w:rsidR="00F03C14" w:rsidRPr="00165A10" w:rsidRDefault="008770DC" w:rsidP="002E1C3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использовать технологии математического и имитационного моделирования в процессе решения задач предметной области;</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владеть:</w:t>
      </w:r>
    </w:p>
    <w:p w:rsidR="00F03C14" w:rsidRPr="00165A10" w:rsidRDefault="008770DC" w:rsidP="008770D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основными экономико-математическими моделями принятия управленческих решений;</w:t>
      </w:r>
    </w:p>
    <w:p w:rsidR="00F03C14" w:rsidRPr="00165A10" w:rsidRDefault="008770DC" w:rsidP="008770D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методами принятия стратегических решений при анализе и решении реальных задач сфер экономики и управления.</w:t>
      </w:r>
    </w:p>
    <w:p w:rsidR="00F03C14" w:rsidRPr="00165A10" w:rsidRDefault="00F03C14" w:rsidP="008770DC">
      <w:pPr>
        <w:spacing w:before="120"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Иностранный язык (профессиональная лексика)</w:t>
      </w:r>
    </w:p>
    <w:p w:rsidR="00F03C14" w:rsidRPr="00165A10" w:rsidRDefault="00F03C14" w:rsidP="00F03C14">
      <w:pPr>
        <w:spacing w:after="0" w:line="240" w:lineRule="auto"/>
        <w:ind w:firstLine="709"/>
        <w:jc w:val="both"/>
        <w:rPr>
          <w:rFonts w:ascii="Times New Roman" w:hAnsi="Times New Roman" w:cs="Times New Roman"/>
          <w:iCs/>
          <w:sz w:val="30"/>
          <w:szCs w:val="30"/>
          <w:lang w:eastAsia="ru-RU"/>
        </w:rPr>
      </w:pPr>
      <w:r w:rsidRPr="008770DC">
        <w:rPr>
          <w:rFonts w:ascii="Times New Roman" w:hAnsi="Times New Roman" w:cs="Times New Roman"/>
          <w:iCs/>
          <w:sz w:val="30"/>
          <w:szCs w:val="30"/>
          <w:lang w:eastAsia="ru-RU"/>
        </w:rPr>
        <w:t xml:space="preserve">Лексические темы на основе аутентичных текстов. Государственное управление: понятие и специфика. Виды и уровни государственного управления. Теория государственного управления, ее эволюция, основные теоретические школы. Государство как субъект управления. Функции государства и функции государственного управления, их характеристика. Система государственного управления. Организационная структура государственного управления в Республике Беларусь. Глава государства в системе государственного управления. Статус и полномочия Президента </w:t>
      </w:r>
      <w:r w:rsidRPr="008770DC">
        <w:rPr>
          <w:rFonts w:ascii="Times New Roman" w:hAnsi="Times New Roman" w:cs="Times New Roman"/>
          <w:iCs/>
          <w:spacing w:val="-8"/>
          <w:sz w:val="30"/>
          <w:szCs w:val="30"/>
          <w:lang w:eastAsia="ru-RU"/>
        </w:rPr>
        <w:t>страны. Парламент: сущность, общая характеристика. Правительство в системе</w:t>
      </w:r>
      <w:r w:rsidRPr="008770DC">
        <w:rPr>
          <w:rFonts w:ascii="Times New Roman" w:hAnsi="Times New Roman" w:cs="Times New Roman"/>
          <w:iCs/>
          <w:sz w:val="30"/>
          <w:szCs w:val="30"/>
          <w:lang w:eastAsia="ru-RU"/>
        </w:rPr>
        <w:t xml:space="preserve"> исполнительной власти. Информационное обеспечение государственного управления. Местное управление и самоуправление. Избирательное право и избирательные системы</w:t>
      </w:r>
      <w:r w:rsidRPr="00165A10">
        <w:rPr>
          <w:rFonts w:ascii="Times New Roman" w:hAnsi="Times New Roman" w:cs="Times New Roman"/>
          <w:iCs/>
          <w:sz w:val="30"/>
          <w:szCs w:val="30"/>
          <w:lang w:eastAsia="ru-RU"/>
        </w:rPr>
        <w:t>.</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i/>
          <w:iCs/>
          <w:sz w:val="30"/>
          <w:szCs w:val="30"/>
          <w:lang w:eastAsia="ru-RU"/>
        </w:rPr>
        <w:t>В результате изучения учебной дисциплины слушатель должен:</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знать:</w:t>
      </w:r>
    </w:p>
    <w:p w:rsidR="00F03C14" w:rsidRPr="00165A10" w:rsidRDefault="00831931" w:rsidP="0083193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специальную лексику в области государственного управления;</w:t>
      </w:r>
    </w:p>
    <w:p w:rsidR="00F03C14" w:rsidRPr="00165A10" w:rsidRDefault="00831931" w:rsidP="00831931">
      <w:pPr>
        <w:tabs>
          <w:tab w:val="left" w:pos="993"/>
        </w:tabs>
        <w:spacing w:after="0" w:line="240" w:lineRule="auto"/>
        <w:ind w:firstLine="709"/>
        <w:jc w:val="both"/>
        <w:rPr>
          <w:rFonts w:ascii="Times New Roman" w:hAnsi="Times New Roman" w:cs="Times New Roman"/>
          <w:sz w:val="30"/>
          <w:szCs w:val="30"/>
          <w:lang w:eastAsia="ru-RU"/>
        </w:rPr>
      </w:pPr>
      <w:r w:rsidRPr="00831931">
        <w:rPr>
          <w:rFonts w:ascii="Times New Roman" w:hAnsi="Times New Roman" w:cs="Times New Roman"/>
          <w:spacing w:val="-2"/>
          <w:sz w:val="30"/>
          <w:szCs w:val="30"/>
          <w:lang w:eastAsia="ru-RU"/>
        </w:rPr>
        <w:t xml:space="preserve">- </w:t>
      </w:r>
      <w:r w:rsidR="00F03C14" w:rsidRPr="00831931">
        <w:rPr>
          <w:rFonts w:ascii="Times New Roman" w:hAnsi="Times New Roman" w:cs="Times New Roman"/>
          <w:spacing w:val="-2"/>
          <w:sz w:val="30"/>
          <w:szCs w:val="30"/>
          <w:lang w:eastAsia="ru-RU"/>
        </w:rPr>
        <w:t>грамматический материал, необходимый для формирования навыков</w:t>
      </w:r>
      <w:r w:rsidR="00F03C14" w:rsidRPr="00165A10">
        <w:rPr>
          <w:rFonts w:ascii="Times New Roman" w:hAnsi="Times New Roman" w:cs="Times New Roman"/>
          <w:sz w:val="30"/>
          <w:szCs w:val="30"/>
          <w:lang w:eastAsia="ru-RU"/>
        </w:rPr>
        <w:t xml:space="preserve"> чтения, говорения по специальности;</w:t>
      </w:r>
    </w:p>
    <w:p w:rsidR="00F03C14" w:rsidRPr="00165A10" w:rsidRDefault="00053AEF" w:rsidP="00831931">
      <w:pPr>
        <w:tabs>
          <w:tab w:val="left" w:pos="993"/>
        </w:tabs>
        <w:spacing w:after="0" w:line="240" w:lineRule="auto"/>
        <w:ind w:firstLine="709"/>
        <w:jc w:val="both"/>
        <w:rPr>
          <w:rFonts w:ascii="Times New Roman" w:hAnsi="Times New Roman" w:cs="Times New Roman"/>
          <w:sz w:val="30"/>
          <w:szCs w:val="30"/>
          <w:lang w:eastAsia="ru-RU"/>
        </w:rPr>
      </w:pPr>
      <w:proofErr w:type="gramStart"/>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основные проблемы перевода, вызванные расхождениями в грамматической, лексической и стилистической структурах иностранного и русского языков;</w:t>
      </w:r>
      <w:proofErr w:type="gramEnd"/>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уметь:</w:t>
      </w:r>
    </w:p>
    <w:p w:rsidR="00F03C14" w:rsidRPr="00165A10" w:rsidRDefault="00053AEF" w:rsidP="00053AEF">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F03C14" w:rsidRPr="00165A10">
        <w:rPr>
          <w:rFonts w:ascii="Times New Roman" w:hAnsi="Times New Roman" w:cs="Times New Roman"/>
          <w:spacing w:val="-6"/>
          <w:sz w:val="30"/>
          <w:szCs w:val="30"/>
          <w:lang w:eastAsia="ru-RU"/>
        </w:rPr>
        <w:t>читать и переводить профессионально-ориентированную литературу</w:t>
      </w:r>
      <w:r w:rsidR="00F03C14" w:rsidRPr="00165A10">
        <w:rPr>
          <w:rFonts w:ascii="Times New Roman" w:hAnsi="Times New Roman" w:cs="Times New Roman"/>
          <w:sz w:val="30"/>
          <w:szCs w:val="30"/>
          <w:lang w:eastAsia="ru-RU"/>
        </w:rPr>
        <w:t xml:space="preserve"> по экономическим, правовым и управленческим вопросам;</w:t>
      </w:r>
    </w:p>
    <w:p w:rsidR="00F03C14" w:rsidRPr="00165A10" w:rsidRDefault="00053AEF" w:rsidP="00053AEF">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F03C14" w:rsidRPr="00165A10">
        <w:rPr>
          <w:rFonts w:ascii="Times New Roman" w:hAnsi="Times New Roman" w:cs="Times New Roman"/>
          <w:sz w:val="30"/>
          <w:szCs w:val="30"/>
          <w:lang w:eastAsia="ru-RU"/>
        </w:rPr>
        <w:t>понимать иноязычную речь в указанных областях;</w:t>
      </w:r>
    </w:p>
    <w:p w:rsidR="00F03C14" w:rsidRPr="00165A10" w:rsidRDefault="00053AEF" w:rsidP="00053AEF">
      <w:pPr>
        <w:tabs>
          <w:tab w:val="left" w:pos="993"/>
        </w:tabs>
        <w:spacing w:after="0" w:line="240" w:lineRule="auto"/>
        <w:ind w:firstLine="709"/>
        <w:jc w:val="both"/>
        <w:rPr>
          <w:rFonts w:ascii="Times New Roman" w:hAnsi="Times New Roman" w:cs="Times New Roman"/>
          <w:sz w:val="30"/>
          <w:szCs w:val="30"/>
          <w:lang w:eastAsia="ru-RU"/>
        </w:rPr>
      </w:pPr>
      <w:r w:rsidRPr="00053AEF">
        <w:rPr>
          <w:rFonts w:ascii="Times New Roman" w:hAnsi="Times New Roman" w:cs="Times New Roman"/>
          <w:spacing w:val="-10"/>
          <w:sz w:val="30"/>
          <w:szCs w:val="30"/>
          <w:lang w:eastAsia="ru-RU"/>
        </w:rPr>
        <w:t xml:space="preserve">- </w:t>
      </w:r>
      <w:r w:rsidR="00F03C14" w:rsidRPr="00053AEF">
        <w:rPr>
          <w:rFonts w:ascii="Times New Roman" w:hAnsi="Times New Roman" w:cs="Times New Roman"/>
          <w:spacing w:val="-10"/>
          <w:sz w:val="30"/>
          <w:szCs w:val="30"/>
          <w:lang w:eastAsia="ru-RU"/>
        </w:rPr>
        <w:t>приобретать коммуникативные компетенции, позволяющие использовать</w:t>
      </w:r>
      <w:r w:rsidR="00F03C14" w:rsidRPr="00165A10">
        <w:rPr>
          <w:rFonts w:ascii="Times New Roman" w:hAnsi="Times New Roman" w:cs="Times New Roman"/>
          <w:sz w:val="30"/>
          <w:szCs w:val="30"/>
          <w:lang w:eastAsia="ru-RU"/>
        </w:rPr>
        <w:t xml:space="preserve"> иностранный язык на практике;</w:t>
      </w:r>
    </w:p>
    <w:p w:rsidR="00F03C14" w:rsidRPr="00165A10" w:rsidRDefault="00F03C14" w:rsidP="00F03C14">
      <w:pPr>
        <w:spacing w:after="0" w:line="240" w:lineRule="auto"/>
        <w:ind w:firstLine="709"/>
        <w:jc w:val="both"/>
        <w:rPr>
          <w:rFonts w:ascii="Times New Roman" w:hAnsi="Times New Roman" w:cs="Times New Roman"/>
          <w:i/>
          <w:iCs/>
          <w:sz w:val="30"/>
          <w:szCs w:val="30"/>
          <w:lang w:eastAsia="ru-RU"/>
        </w:rPr>
      </w:pPr>
      <w:r w:rsidRPr="00165A10">
        <w:rPr>
          <w:rFonts w:ascii="Times New Roman" w:hAnsi="Times New Roman" w:cs="Times New Roman"/>
          <w:b/>
          <w:bCs/>
          <w:i/>
          <w:iCs/>
          <w:sz w:val="30"/>
          <w:szCs w:val="30"/>
          <w:lang w:eastAsia="ru-RU"/>
        </w:rPr>
        <w:t>владеть:</w:t>
      </w:r>
    </w:p>
    <w:p w:rsidR="00F03C14" w:rsidRPr="00165A10" w:rsidRDefault="00D6247B" w:rsidP="00D6247B">
      <w:pPr>
        <w:tabs>
          <w:tab w:val="left" w:pos="993"/>
        </w:tabs>
        <w:spacing w:after="0" w:line="240" w:lineRule="auto"/>
        <w:ind w:firstLine="709"/>
        <w:jc w:val="both"/>
        <w:rPr>
          <w:rFonts w:ascii="Times New Roman" w:hAnsi="Times New Roman" w:cs="Times New Roman"/>
          <w:sz w:val="30"/>
          <w:szCs w:val="30"/>
          <w:lang w:eastAsia="ru-RU"/>
        </w:rPr>
      </w:pPr>
      <w:r w:rsidRPr="008F2733">
        <w:rPr>
          <w:rFonts w:ascii="Times New Roman" w:hAnsi="Times New Roman" w:cs="Times New Roman"/>
          <w:spacing w:val="-10"/>
          <w:sz w:val="30"/>
          <w:szCs w:val="30"/>
          <w:lang w:eastAsia="ru-RU"/>
        </w:rPr>
        <w:t xml:space="preserve">- </w:t>
      </w:r>
      <w:r w:rsidR="00F03C14" w:rsidRPr="008F2733">
        <w:rPr>
          <w:rFonts w:ascii="Times New Roman" w:hAnsi="Times New Roman" w:cs="Times New Roman"/>
          <w:spacing w:val="-10"/>
          <w:sz w:val="30"/>
          <w:szCs w:val="30"/>
          <w:lang w:eastAsia="ru-RU"/>
        </w:rPr>
        <w:t>иностранным языком в области профессиональной деятельности, научной</w:t>
      </w:r>
      <w:r w:rsidR="00F03C14" w:rsidRPr="00165A10">
        <w:rPr>
          <w:rFonts w:ascii="Times New Roman" w:hAnsi="Times New Roman" w:cs="Times New Roman"/>
          <w:sz w:val="30"/>
          <w:szCs w:val="30"/>
          <w:lang w:eastAsia="ru-RU"/>
        </w:rPr>
        <w:t xml:space="preserve"> </w:t>
      </w:r>
      <w:r w:rsidR="00F03C14" w:rsidRPr="008F2733">
        <w:rPr>
          <w:rFonts w:ascii="Times New Roman" w:hAnsi="Times New Roman" w:cs="Times New Roman"/>
          <w:spacing w:val="-4"/>
          <w:sz w:val="30"/>
          <w:szCs w:val="30"/>
          <w:lang w:eastAsia="ru-RU"/>
        </w:rPr>
        <w:t>и информационной деятельности, при общении с зарубежными партнерами,</w:t>
      </w:r>
      <w:r w:rsidR="00F03C14" w:rsidRPr="00165A10">
        <w:rPr>
          <w:rFonts w:ascii="Times New Roman" w:hAnsi="Times New Roman" w:cs="Times New Roman"/>
          <w:sz w:val="30"/>
          <w:szCs w:val="30"/>
          <w:lang w:eastAsia="ru-RU"/>
        </w:rPr>
        <w:t xml:space="preserve"> для самообразования</w:t>
      </w:r>
      <w:proofErr w:type="gramStart"/>
      <w:r w:rsidR="00F03C14" w:rsidRPr="00165A10">
        <w:rPr>
          <w:rFonts w:ascii="Times New Roman" w:hAnsi="Times New Roman" w:cs="Times New Roman"/>
          <w:sz w:val="30"/>
          <w:szCs w:val="30"/>
          <w:lang w:eastAsia="ru-RU"/>
        </w:rPr>
        <w:t>.</w:t>
      </w:r>
      <w:r w:rsidR="00B2292A" w:rsidRPr="00165A10">
        <w:rPr>
          <w:rFonts w:ascii="Times New Roman" w:hAnsi="Times New Roman" w:cs="Times New Roman"/>
          <w:sz w:val="30"/>
          <w:szCs w:val="30"/>
          <w:lang w:eastAsia="ru-RU"/>
        </w:rPr>
        <w:t>“;</w:t>
      </w:r>
      <w:proofErr w:type="gramEnd"/>
    </w:p>
    <w:p w:rsidR="0070045B" w:rsidRPr="00165A10" w:rsidRDefault="00B2292A" w:rsidP="007E27D9">
      <w:pPr>
        <w:spacing w:after="0" w:line="240" w:lineRule="auto"/>
        <w:ind w:firstLine="709"/>
        <w:jc w:val="both"/>
        <w:rPr>
          <w:rFonts w:ascii="Times New Roman" w:hAnsi="Times New Roman" w:cs="Times New Roman"/>
          <w:sz w:val="30"/>
          <w:szCs w:val="30"/>
          <w:lang w:val="be-BY" w:eastAsia="ru-RU"/>
        </w:rPr>
      </w:pPr>
      <w:r w:rsidRPr="00165A10">
        <w:rPr>
          <w:rFonts w:ascii="Times New Roman" w:hAnsi="Times New Roman" w:cs="Times New Roman"/>
          <w:sz w:val="30"/>
          <w:szCs w:val="30"/>
          <w:lang w:val="be-BY" w:eastAsia="ru-RU"/>
        </w:rPr>
        <w:t>подраздел</w:t>
      </w:r>
      <w:r w:rsidR="0070045B" w:rsidRPr="00165A10">
        <w:rPr>
          <w:rFonts w:ascii="Times New Roman" w:hAnsi="Times New Roman" w:cs="Times New Roman"/>
          <w:sz w:val="30"/>
          <w:szCs w:val="30"/>
          <w:lang w:val="be-BY" w:eastAsia="ru-RU"/>
        </w:rPr>
        <w:t xml:space="preserve"> 7.5.3</w:t>
      </w:r>
      <w:r w:rsidRPr="00165A10">
        <w:rPr>
          <w:rFonts w:ascii="Times New Roman" w:hAnsi="Times New Roman" w:cs="Times New Roman"/>
          <w:sz w:val="30"/>
          <w:szCs w:val="30"/>
          <w:lang w:val="be-BY" w:eastAsia="ru-RU"/>
        </w:rPr>
        <w:t xml:space="preserve"> раздела 7 изложить в следующей редакции:</w:t>
      </w:r>
    </w:p>
    <w:p w:rsidR="008C1982" w:rsidRPr="00165A10" w:rsidRDefault="007E27D9" w:rsidP="00BD0B69">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eastAsia="Times New Roman" w:hAnsi="Times New Roman" w:cs="Times New Roman"/>
          <w:bCs/>
          <w:sz w:val="30"/>
          <w:szCs w:val="30"/>
          <w:lang w:val="be-BY" w:eastAsia="ru-RU"/>
        </w:rPr>
        <w:t>”</w:t>
      </w:r>
      <w:r w:rsidR="008C1982" w:rsidRPr="00165A10">
        <w:rPr>
          <w:rFonts w:ascii="Times New Roman" w:hAnsi="Times New Roman" w:cs="Times New Roman"/>
          <w:sz w:val="30"/>
          <w:szCs w:val="30"/>
        </w:rPr>
        <w:t>7.5.3 Цикл специальных дисциплин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Теория, процессы и технологии государственного строительства</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sz w:val="30"/>
          <w:szCs w:val="30"/>
          <w:lang w:eastAsia="ru-RU"/>
        </w:rPr>
        <w:t xml:space="preserve">Современные подходы к понятию и сущности государственного </w:t>
      </w:r>
      <w:r w:rsidRPr="008E157B">
        <w:rPr>
          <w:rFonts w:ascii="Times New Roman" w:eastAsia="Times New Roman" w:hAnsi="Times New Roman" w:cs="Times New Roman"/>
          <w:bCs/>
          <w:spacing w:val="-8"/>
          <w:sz w:val="30"/>
          <w:szCs w:val="30"/>
          <w:lang w:eastAsia="ru-RU"/>
        </w:rPr>
        <w:t>управления и строительства. Современные теории и модели государственного</w:t>
      </w:r>
      <w:r w:rsidRPr="00165A10">
        <w:rPr>
          <w:rFonts w:ascii="Times New Roman" w:eastAsia="Times New Roman" w:hAnsi="Times New Roman" w:cs="Times New Roman"/>
          <w:bCs/>
          <w:spacing w:val="-6"/>
          <w:sz w:val="30"/>
          <w:szCs w:val="30"/>
          <w:lang w:eastAsia="ru-RU"/>
        </w:rPr>
        <w:t xml:space="preserve"> управления и строительства. Системные характеристики</w:t>
      </w:r>
      <w:r w:rsidRPr="00165A10">
        <w:rPr>
          <w:rFonts w:ascii="Times New Roman" w:eastAsia="Times New Roman" w:hAnsi="Times New Roman" w:cs="Times New Roman"/>
          <w:bCs/>
          <w:sz w:val="30"/>
          <w:szCs w:val="30"/>
          <w:lang w:eastAsia="ru-RU"/>
        </w:rPr>
        <w:t xml:space="preserve"> государственного </w:t>
      </w:r>
      <w:r w:rsidRPr="000D21D5">
        <w:rPr>
          <w:rFonts w:ascii="Times New Roman" w:eastAsia="Times New Roman" w:hAnsi="Times New Roman" w:cs="Times New Roman"/>
          <w:bCs/>
          <w:spacing w:val="-6"/>
          <w:sz w:val="30"/>
          <w:szCs w:val="30"/>
          <w:lang w:eastAsia="ru-RU"/>
        </w:rPr>
        <w:t>управления. Устойчивость и динамизм системы государственного управления.</w:t>
      </w:r>
      <w:r w:rsidRPr="00165A10">
        <w:rPr>
          <w:rFonts w:ascii="Times New Roman" w:eastAsia="Times New Roman" w:hAnsi="Times New Roman" w:cs="Times New Roman"/>
          <w:bCs/>
          <w:sz w:val="30"/>
          <w:szCs w:val="30"/>
          <w:lang w:eastAsia="ru-RU"/>
        </w:rPr>
        <w:t xml:space="preserve"> </w:t>
      </w:r>
      <w:r w:rsidRPr="000D21D5">
        <w:rPr>
          <w:rFonts w:ascii="Times New Roman" w:eastAsia="Times New Roman" w:hAnsi="Times New Roman" w:cs="Times New Roman"/>
          <w:bCs/>
          <w:spacing w:val="-12"/>
          <w:sz w:val="30"/>
          <w:szCs w:val="30"/>
          <w:lang w:eastAsia="ru-RU"/>
        </w:rPr>
        <w:t>Государство как объект управления общественными процессами. Взаимодействие</w:t>
      </w:r>
      <w:r w:rsidRPr="00165A10">
        <w:rPr>
          <w:rFonts w:ascii="Times New Roman" w:eastAsia="Times New Roman" w:hAnsi="Times New Roman" w:cs="Times New Roman"/>
          <w:bCs/>
          <w:sz w:val="30"/>
          <w:szCs w:val="30"/>
          <w:lang w:eastAsia="ru-RU"/>
        </w:rPr>
        <w:t xml:space="preserve"> </w:t>
      </w:r>
      <w:r w:rsidRPr="00480FA6">
        <w:rPr>
          <w:rFonts w:ascii="Times New Roman" w:eastAsia="Times New Roman" w:hAnsi="Times New Roman" w:cs="Times New Roman"/>
          <w:bCs/>
          <w:spacing w:val="-4"/>
          <w:sz w:val="30"/>
          <w:szCs w:val="30"/>
          <w:lang w:eastAsia="ru-RU"/>
        </w:rPr>
        <w:t>государства и гражданского общества. Типология государственных органов</w:t>
      </w:r>
      <w:r w:rsidRPr="000D21D5">
        <w:rPr>
          <w:rFonts w:ascii="Times New Roman" w:eastAsia="Times New Roman" w:hAnsi="Times New Roman" w:cs="Times New Roman"/>
          <w:bCs/>
          <w:spacing w:val="-6"/>
          <w:sz w:val="30"/>
          <w:szCs w:val="30"/>
          <w:lang w:eastAsia="ru-RU"/>
        </w:rPr>
        <w:t>.</w:t>
      </w:r>
      <w:r w:rsidRPr="00165A10">
        <w:rPr>
          <w:rFonts w:ascii="Times New Roman" w:eastAsia="Times New Roman" w:hAnsi="Times New Roman" w:cs="Times New Roman"/>
          <w:bCs/>
          <w:sz w:val="30"/>
          <w:szCs w:val="30"/>
          <w:lang w:eastAsia="ru-RU"/>
        </w:rPr>
        <w:t xml:space="preserve"> Методы принятия управленческих решений. Инновационные технологии в государственном управлении Республики Беларусь на новом этапе </w:t>
      </w:r>
      <w:r w:rsidRPr="000D21D5">
        <w:rPr>
          <w:rFonts w:ascii="Times New Roman" w:eastAsia="Times New Roman" w:hAnsi="Times New Roman" w:cs="Times New Roman"/>
          <w:bCs/>
          <w:spacing w:val="-6"/>
          <w:sz w:val="30"/>
          <w:szCs w:val="30"/>
          <w:lang w:eastAsia="ru-RU"/>
        </w:rPr>
        <w:t>государственного строительства. Измерение эффективности государственного</w:t>
      </w:r>
      <w:r w:rsidRPr="00165A10">
        <w:rPr>
          <w:rFonts w:ascii="Times New Roman" w:eastAsia="Times New Roman" w:hAnsi="Times New Roman" w:cs="Times New Roman"/>
          <w:bCs/>
          <w:sz w:val="30"/>
          <w:szCs w:val="30"/>
          <w:lang w:eastAsia="ru-RU"/>
        </w:rPr>
        <w:t xml:space="preserve"> управления.</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p>
    <w:p w:rsidR="00B2292A" w:rsidRPr="00165A10" w:rsidRDefault="00496F26" w:rsidP="00496F26">
      <w:pPr>
        <w:tabs>
          <w:tab w:val="left" w:pos="993"/>
        </w:tabs>
        <w:spacing w:after="0" w:line="240" w:lineRule="auto"/>
        <w:ind w:firstLine="709"/>
        <w:jc w:val="both"/>
        <w:rPr>
          <w:rFonts w:ascii="Times New Roman" w:hAnsi="Times New Roman" w:cs="Times New Roman"/>
          <w:spacing w:val="-4"/>
          <w:sz w:val="30"/>
          <w:szCs w:val="30"/>
          <w:lang w:eastAsia="ru-RU"/>
        </w:rPr>
      </w:pPr>
      <w:r>
        <w:rPr>
          <w:rFonts w:ascii="Times New Roman" w:hAnsi="Times New Roman" w:cs="Times New Roman"/>
          <w:spacing w:val="-4"/>
          <w:sz w:val="30"/>
          <w:szCs w:val="30"/>
          <w:lang w:eastAsia="ru-RU"/>
        </w:rPr>
        <w:t xml:space="preserve">- </w:t>
      </w:r>
      <w:r w:rsidR="00B2292A" w:rsidRPr="00165A10">
        <w:rPr>
          <w:rFonts w:ascii="Times New Roman" w:hAnsi="Times New Roman" w:cs="Times New Roman"/>
          <w:spacing w:val="-4"/>
          <w:sz w:val="30"/>
          <w:szCs w:val="30"/>
          <w:lang w:eastAsia="ru-RU"/>
        </w:rPr>
        <w:t>используемый в государственном управлении понятийный аппарат;</w:t>
      </w:r>
    </w:p>
    <w:p w:rsidR="00B2292A" w:rsidRPr="00496F26" w:rsidRDefault="00496F26" w:rsidP="00496F26">
      <w:pPr>
        <w:tabs>
          <w:tab w:val="left" w:pos="993"/>
        </w:tabs>
        <w:spacing w:after="0" w:line="240" w:lineRule="auto"/>
        <w:ind w:firstLine="709"/>
        <w:jc w:val="both"/>
        <w:rPr>
          <w:rFonts w:ascii="Times New Roman" w:hAnsi="Times New Roman" w:cs="Times New Roman"/>
          <w:spacing w:val="-6"/>
          <w:sz w:val="30"/>
          <w:szCs w:val="30"/>
          <w:lang w:eastAsia="ru-RU"/>
        </w:rPr>
      </w:pPr>
      <w:r w:rsidRPr="00496F26">
        <w:rPr>
          <w:rFonts w:ascii="Times New Roman" w:hAnsi="Times New Roman" w:cs="Times New Roman"/>
          <w:spacing w:val="-6"/>
          <w:sz w:val="30"/>
          <w:szCs w:val="30"/>
          <w:lang w:eastAsia="ru-RU"/>
        </w:rPr>
        <w:t xml:space="preserve">- </w:t>
      </w:r>
      <w:r w:rsidR="00B2292A" w:rsidRPr="00496F26">
        <w:rPr>
          <w:rFonts w:ascii="Times New Roman" w:hAnsi="Times New Roman" w:cs="Times New Roman"/>
          <w:spacing w:val="-6"/>
          <w:sz w:val="30"/>
          <w:szCs w:val="30"/>
          <w:lang w:eastAsia="ru-RU"/>
        </w:rPr>
        <w:t>современные подходы, теории и модели государственного управления;</w:t>
      </w:r>
    </w:p>
    <w:p w:rsidR="00B2292A" w:rsidRPr="00165A10" w:rsidRDefault="00496F26" w:rsidP="00496F2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системные характеристики государственного управления;</w:t>
      </w:r>
    </w:p>
    <w:p w:rsidR="00B2292A" w:rsidRPr="00165A10" w:rsidRDefault="00496F26" w:rsidP="00496F2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специфику, цели и задачи государственного управления;</w:t>
      </w:r>
    </w:p>
    <w:p w:rsidR="00B2292A" w:rsidRPr="00165A10" w:rsidRDefault="00496F26" w:rsidP="00496F2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научные подходы к трансформации организационной структуры государственного управления;</w:t>
      </w:r>
    </w:p>
    <w:p w:rsidR="00B2292A" w:rsidRPr="00165A10" w:rsidRDefault="00496F26" w:rsidP="00496F2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ресурсное обеспечение стратегий государственного управления;</w:t>
      </w:r>
    </w:p>
    <w:p w:rsidR="00B2292A" w:rsidRPr="00165A10" w:rsidRDefault="00496F26" w:rsidP="00496F26">
      <w:pPr>
        <w:tabs>
          <w:tab w:val="left" w:pos="993"/>
        </w:tabs>
        <w:spacing w:after="0" w:line="240" w:lineRule="auto"/>
        <w:ind w:firstLine="709"/>
        <w:jc w:val="both"/>
        <w:rPr>
          <w:rFonts w:ascii="Times New Roman" w:hAnsi="Times New Roman" w:cs="Times New Roman"/>
          <w:sz w:val="30"/>
          <w:szCs w:val="30"/>
          <w:lang w:eastAsia="ru-RU"/>
        </w:rPr>
      </w:pPr>
      <w:r w:rsidRPr="009E7F8A">
        <w:rPr>
          <w:rFonts w:ascii="Times New Roman" w:hAnsi="Times New Roman" w:cs="Times New Roman"/>
          <w:spacing w:val="-10"/>
          <w:sz w:val="30"/>
          <w:szCs w:val="30"/>
          <w:lang w:eastAsia="ru-RU"/>
        </w:rPr>
        <w:t xml:space="preserve">- </w:t>
      </w:r>
      <w:r w:rsidR="00B2292A" w:rsidRPr="009E7F8A">
        <w:rPr>
          <w:rFonts w:ascii="Times New Roman" w:hAnsi="Times New Roman" w:cs="Times New Roman"/>
          <w:spacing w:val="-10"/>
          <w:sz w:val="30"/>
          <w:szCs w:val="30"/>
          <w:lang w:eastAsia="ru-RU"/>
        </w:rPr>
        <w:t>управленческие процессы и технологии, используемые в государственном</w:t>
      </w:r>
      <w:r w:rsidR="00B2292A" w:rsidRPr="00165A10">
        <w:rPr>
          <w:rFonts w:ascii="Times New Roman" w:hAnsi="Times New Roman" w:cs="Times New Roman"/>
          <w:sz w:val="30"/>
          <w:szCs w:val="30"/>
          <w:lang w:eastAsia="ru-RU"/>
        </w:rPr>
        <w:t xml:space="preserve"> управлении;</w:t>
      </w:r>
    </w:p>
    <w:p w:rsidR="00B2292A" w:rsidRPr="00165A10" w:rsidRDefault="00496F26" w:rsidP="00496F2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условия и факторы, обусловливающие принятие эффективных управленческих решений и использование современных технологий в государственном управлении;</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2D517C" w:rsidP="002D517C">
      <w:pPr>
        <w:tabs>
          <w:tab w:val="left" w:pos="993"/>
        </w:tabs>
        <w:spacing w:after="0" w:line="240" w:lineRule="auto"/>
        <w:ind w:firstLine="709"/>
        <w:jc w:val="both"/>
        <w:rPr>
          <w:rFonts w:ascii="Times New Roman" w:hAnsi="Times New Roman" w:cs="Times New Roman"/>
          <w:sz w:val="30"/>
          <w:szCs w:val="30"/>
          <w:lang w:eastAsia="ru-RU"/>
        </w:rPr>
      </w:pPr>
      <w:r w:rsidRPr="002D517C">
        <w:rPr>
          <w:rFonts w:ascii="Times New Roman" w:hAnsi="Times New Roman" w:cs="Times New Roman"/>
          <w:spacing w:val="-12"/>
          <w:sz w:val="30"/>
          <w:szCs w:val="30"/>
          <w:lang w:eastAsia="ru-RU"/>
        </w:rPr>
        <w:t xml:space="preserve">- </w:t>
      </w:r>
      <w:r w:rsidR="00B2292A" w:rsidRPr="002D517C">
        <w:rPr>
          <w:rFonts w:ascii="Times New Roman" w:hAnsi="Times New Roman" w:cs="Times New Roman"/>
          <w:spacing w:val="-12"/>
          <w:sz w:val="30"/>
          <w:szCs w:val="30"/>
          <w:lang w:eastAsia="ru-RU"/>
        </w:rPr>
        <w:t>анализировать состояние и тенденции развития системы государственного</w:t>
      </w:r>
      <w:r w:rsidR="00B2292A" w:rsidRPr="00165A10">
        <w:rPr>
          <w:rFonts w:ascii="Times New Roman" w:hAnsi="Times New Roman" w:cs="Times New Roman"/>
          <w:sz w:val="30"/>
          <w:szCs w:val="30"/>
          <w:lang w:eastAsia="ru-RU"/>
        </w:rPr>
        <w:t xml:space="preserve"> управления;</w:t>
      </w:r>
    </w:p>
    <w:p w:rsidR="00B2292A" w:rsidRPr="00165A10" w:rsidRDefault="001F3EA6" w:rsidP="002D517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B2292A" w:rsidRPr="00165A10">
        <w:rPr>
          <w:rFonts w:ascii="Times New Roman" w:hAnsi="Times New Roman" w:cs="Times New Roman"/>
          <w:spacing w:val="-6"/>
          <w:sz w:val="30"/>
          <w:szCs w:val="30"/>
          <w:lang w:eastAsia="ru-RU"/>
        </w:rPr>
        <w:t>определять стратегические направления развития государственного</w:t>
      </w:r>
      <w:r w:rsidR="00B2292A" w:rsidRPr="00165A10">
        <w:rPr>
          <w:rFonts w:ascii="Times New Roman" w:hAnsi="Times New Roman" w:cs="Times New Roman"/>
          <w:sz w:val="30"/>
          <w:szCs w:val="30"/>
          <w:lang w:eastAsia="ru-RU"/>
        </w:rPr>
        <w:t xml:space="preserve"> </w:t>
      </w:r>
      <w:r w:rsidR="00B2292A" w:rsidRPr="002243C5">
        <w:rPr>
          <w:rFonts w:ascii="Times New Roman" w:hAnsi="Times New Roman" w:cs="Times New Roman"/>
          <w:spacing w:val="-4"/>
          <w:sz w:val="30"/>
          <w:szCs w:val="30"/>
          <w:lang w:eastAsia="ru-RU"/>
        </w:rPr>
        <w:t>управления в соответствии с изменяющимися условиями развития общества</w:t>
      </w:r>
      <w:r w:rsidR="00B2292A" w:rsidRPr="00165A10">
        <w:rPr>
          <w:rFonts w:ascii="Times New Roman" w:hAnsi="Times New Roman" w:cs="Times New Roman"/>
          <w:sz w:val="30"/>
          <w:szCs w:val="30"/>
          <w:lang w:eastAsia="ru-RU"/>
        </w:rPr>
        <w:t xml:space="preserve"> и государства;</w:t>
      </w:r>
    </w:p>
    <w:p w:rsidR="00B2292A" w:rsidRPr="00165A10" w:rsidRDefault="006672E6" w:rsidP="002D517C">
      <w:pPr>
        <w:tabs>
          <w:tab w:val="left" w:pos="993"/>
        </w:tabs>
        <w:spacing w:after="0" w:line="240" w:lineRule="auto"/>
        <w:ind w:firstLine="709"/>
        <w:jc w:val="both"/>
        <w:rPr>
          <w:rFonts w:ascii="Times New Roman" w:hAnsi="Times New Roman" w:cs="Times New Roman"/>
          <w:sz w:val="30"/>
          <w:szCs w:val="30"/>
          <w:lang w:eastAsia="ru-RU"/>
        </w:rPr>
      </w:pPr>
      <w:r w:rsidRPr="006672E6">
        <w:rPr>
          <w:rFonts w:ascii="Times New Roman" w:hAnsi="Times New Roman" w:cs="Times New Roman"/>
          <w:spacing w:val="-12"/>
          <w:sz w:val="30"/>
          <w:szCs w:val="30"/>
          <w:lang w:eastAsia="ru-RU"/>
        </w:rPr>
        <w:t xml:space="preserve">- </w:t>
      </w:r>
      <w:r w:rsidR="00B2292A" w:rsidRPr="006672E6">
        <w:rPr>
          <w:rFonts w:ascii="Times New Roman" w:hAnsi="Times New Roman" w:cs="Times New Roman"/>
          <w:spacing w:val="-12"/>
          <w:sz w:val="30"/>
          <w:szCs w:val="30"/>
          <w:lang w:eastAsia="ru-RU"/>
        </w:rPr>
        <w:t>увязывать текущие вопросы государственного управления с национальной</w:t>
      </w:r>
      <w:r w:rsidR="00B2292A" w:rsidRPr="00165A10">
        <w:rPr>
          <w:rFonts w:ascii="Times New Roman" w:hAnsi="Times New Roman" w:cs="Times New Roman"/>
          <w:sz w:val="30"/>
          <w:szCs w:val="30"/>
          <w:lang w:eastAsia="ru-RU"/>
        </w:rPr>
        <w:t xml:space="preserve"> стратегией устойчивого развития Республики Беларусь;</w:t>
      </w:r>
    </w:p>
    <w:p w:rsidR="00B2292A" w:rsidRPr="00165A10" w:rsidRDefault="006F0A72" w:rsidP="002D517C">
      <w:pPr>
        <w:tabs>
          <w:tab w:val="left" w:pos="993"/>
        </w:tabs>
        <w:spacing w:after="0" w:line="240" w:lineRule="auto"/>
        <w:ind w:firstLine="709"/>
        <w:jc w:val="both"/>
        <w:rPr>
          <w:rFonts w:ascii="Times New Roman" w:hAnsi="Times New Roman" w:cs="Times New Roman"/>
          <w:sz w:val="30"/>
          <w:szCs w:val="30"/>
          <w:lang w:eastAsia="ru-RU"/>
        </w:rPr>
      </w:pPr>
      <w:r w:rsidRPr="006F0A72">
        <w:rPr>
          <w:rFonts w:ascii="Times New Roman" w:hAnsi="Times New Roman" w:cs="Times New Roman"/>
          <w:spacing w:val="-4"/>
          <w:sz w:val="30"/>
          <w:szCs w:val="30"/>
          <w:lang w:eastAsia="ru-RU"/>
        </w:rPr>
        <w:t xml:space="preserve">- </w:t>
      </w:r>
      <w:r w:rsidR="00B2292A" w:rsidRPr="006F0A72">
        <w:rPr>
          <w:rFonts w:ascii="Times New Roman" w:hAnsi="Times New Roman" w:cs="Times New Roman"/>
          <w:spacing w:val="-4"/>
          <w:sz w:val="30"/>
          <w:szCs w:val="30"/>
          <w:lang w:eastAsia="ru-RU"/>
        </w:rPr>
        <w:t>анализировать и оценивать степень реализации функций государства</w:t>
      </w:r>
      <w:r w:rsidR="00B2292A" w:rsidRPr="00165A10">
        <w:rPr>
          <w:rFonts w:ascii="Times New Roman" w:hAnsi="Times New Roman" w:cs="Times New Roman"/>
          <w:sz w:val="30"/>
          <w:szCs w:val="30"/>
          <w:lang w:eastAsia="ru-RU"/>
        </w:rPr>
        <w:t xml:space="preserve"> в системе государственного управления;</w:t>
      </w:r>
    </w:p>
    <w:p w:rsidR="00B2292A" w:rsidRPr="00165A10" w:rsidRDefault="007942F9" w:rsidP="002D517C">
      <w:pPr>
        <w:tabs>
          <w:tab w:val="left" w:pos="993"/>
        </w:tabs>
        <w:spacing w:after="0" w:line="240" w:lineRule="auto"/>
        <w:ind w:firstLine="709"/>
        <w:jc w:val="both"/>
        <w:rPr>
          <w:rFonts w:ascii="Times New Roman" w:hAnsi="Times New Roman" w:cs="Times New Roman"/>
          <w:sz w:val="30"/>
          <w:szCs w:val="30"/>
          <w:lang w:eastAsia="ru-RU"/>
        </w:rPr>
      </w:pPr>
      <w:r w:rsidRPr="007942F9">
        <w:rPr>
          <w:rFonts w:ascii="Times New Roman" w:hAnsi="Times New Roman" w:cs="Times New Roman"/>
          <w:spacing w:val="-10"/>
          <w:sz w:val="30"/>
          <w:szCs w:val="30"/>
          <w:lang w:eastAsia="ru-RU"/>
        </w:rPr>
        <w:t xml:space="preserve">- </w:t>
      </w:r>
      <w:r w:rsidR="00B2292A" w:rsidRPr="007942F9">
        <w:rPr>
          <w:rFonts w:ascii="Times New Roman" w:hAnsi="Times New Roman" w:cs="Times New Roman"/>
          <w:spacing w:val="-10"/>
          <w:sz w:val="30"/>
          <w:szCs w:val="30"/>
          <w:lang w:eastAsia="ru-RU"/>
        </w:rPr>
        <w:t>определять оптимальность организационной структуры государственного</w:t>
      </w:r>
      <w:r w:rsidR="00B2292A" w:rsidRPr="00165A10">
        <w:rPr>
          <w:rFonts w:ascii="Times New Roman" w:hAnsi="Times New Roman" w:cs="Times New Roman"/>
          <w:sz w:val="30"/>
          <w:szCs w:val="30"/>
          <w:lang w:eastAsia="ru-RU"/>
        </w:rPr>
        <w:t xml:space="preserve"> управления;</w:t>
      </w:r>
    </w:p>
    <w:p w:rsidR="00B2292A" w:rsidRPr="00165A10" w:rsidRDefault="00C54DB5" w:rsidP="002D517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B2292A" w:rsidRPr="00165A10">
        <w:rPr>
          <w:rFonts w:ascii="Times New Roman" w:hAnsi="Times New Roman" w:cs="Times New Roman"/>
          <w:spacing w:val="-6"/>
          <w:sz w:val="30"/>
          <w:szCs w:val="30"/>
          <w:lang w:eastAsia="ru-RU"/>
        </w:rPr>
        <w:t>определять возможности ресурсного обеспечения государственного</w:t>
      </w:r>
      <w:r w:rsidR="00B2292A" w:rsidRPr="00165A10">
        <w:rPr>
          <w:rFonts w:ascii="Times New Roman" w:hAnsi="Times New Roman" w:cs="Times New Roman"/>
          <w:sz w:val="30"/>
          <w:szCs w:val="30"/>
          <w:lang w:eastAsia="ru-RU"/>
        </w:rPr>
        <w:t xml:space="preserve"> управления;</w:t>
      </w:r>
    </w:p>
    <w:p w:rsidR="00B2292A" w:rsidRPr="00165A10" w:rsidRDefault="00E70C84" w:rsidP="002D517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принимать рациональные управленческие решения исходя из складывающихся ситуаций, состояния и условий развития объектов государственного управления и окружающей их среды;</w:t>
      </w:r>
    </w:p>
    <w:p w:rsidR="00B2292A" w:rsidRPr="00165A10" w:rsidRDefault="00E70C84" w:rsidP="002D517C">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оценивать эффективность</w:t>
      </w:r>
      <w:r w:rsidR="00B2292A" w:rsidRPr="00165A10">
        <w:rPr>
          <w:rFonts w:ascii="Times New Roman" w:eastAsia="Times New Roman" w:hAnsi="Times New Roman" w:cs="Times New Roman"/>
          <w:bCs/>
          <w:sz w:val="30"/>
          <w:szCs w:val="30"/>
          <w:lang w:eastAsia="ru-RU"/>
        </w:rPr>
        <w:t xml:space="preserve"> государственного управления;</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165A10" w:rsidRDefault="00AB313C" w:rsidP="00AB313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методологией организации государственного управления;</w:t>
      </w:r>
    </w:p>
    <w:p w:rsidR="00B2292A" w:rsidRPr="00165A10" w:rsidRDefault="00AB313C" w:rsidP="00AB313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инновационными технологиями государственного управления;</w:t>
      </w:r>
    </w:p>
    <w:p w:rsidR="00B2292A" w:rsidRPr="00165A10" w:rsidRDefault="00AB313C" w:rsidP="00AB313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способами рационализации государственного управления, в том числе с использованием зарубежного опыта;</w:t>
      </w:r>
    </w:p>
    <w:p w:rsidR="00B2292A" w:rsidRPr="00165A10" w:rsidRDefault="00AB313C" w:rsidP="00AB313C">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методиками</w:t>
      </w:r>
      <w:r w:rsidR="00B2292A" w:rsidRPr="00165A10">
        <w:rPr>
          <w:rFonts w:ascii="Times New Roman" w:eastAsia="Times New Roman" w:hAnsi="Times New Roman" w:cs="Times New Roman"/>
          <w:bCs/>
          <w:sz w:val="30"/>
          <w:szCs w:val="30"/>
          <w:lang w:eastAsia="ru-RU"/>
        </w:rPr>
        <w:t xml:space="preserve"> оценки эффективности государственного управления.</w:t>
      </w:r>
    </w:p>
    <w:p w:rsidR="00B2292A" w:rsidRPr="00165A10" w:rsidRDefault="00B2292A" w:rsidP="007D46FC">
      <w:pPr>
        <w:spacing w:before="120"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Местное управление и самоуправление</w:t>
      </w:r>
    </w:p>
    <w:p w:rsidR="00B2292A" w:rsidRPr="00165A10" w:rsidRDefault="00B2292A" w:rsidP="00B2292A">
      <w:pPr>
        <w:spacing w:after="0" w:line="240" w:lineRule="auto"/>
        <w:ind w:firstLine="709"/>
        <w:jc w:val="both"/>
        <w:rPr>
          <w:rFonts w:ascii="Times New Roman" w:eastAsia="Times New Roman" w:hAnsi="Times New Roman" w:cs="Times New Roman"/>
          <w:bCs/>
          <w:spacing w:val="-6"/>
          <w:sz w:val="30"/>
          <w:szCs w:val="30"/>
          <w:lang w:eastAsia="ru-RU"/>
        </w:rPr>
      </w:pPr>
      <w:r w:rsidRPr="00165A10">
        <w:rPr>
          <w:rFonts w:ascii="Times New Roman" w:eastAsia="Times New Roman" w:hAnsi="Times New Roman" w:cs="Times New Roman"/>
          <w:bCs/>
          <w:sz w:val="30"/>
          <w:szCs w:val="30"/>
          <w:lang w:eastAsia="ru-RU"/>
        </w:rPr>
        <w:t xml:space="preserve">Основные черты местного управления и самоуправления. Принципы местного управления и самоуправления. Теоретические вопросы местного </w:t>
      </w:r>
      <w:r w:rsidRPr="00D2393C">
        <w:rPr>
          <w:rFonts w:ascii="Times New Roman" w:eastAsia="Times New Roman" w:hAnsi="Times New Roman" w:cs="Times New Roman"/>
          <w:bCs/>
          <w:spacing w:val="-6"/>
          <w:sz w:val="30"/>
          <w:szCs w:val="30"/>
          <w:lang w:eastAsia="ru-RU"/>
        </w:rPr>
        <w:t>управления и самоуправл</w:t>
      </w:r>
      <w:r w:rsidR="009251AD" w:rsidRPr="00D2393C">
        <w:rPr>
          <w:rFonts w:ascii="Times New Roman" w:eastAsia="Times New Roman" w:hAnsi="Times New Roman" w:cs="Times New Roman"/>
          <w:bCs/>
          <w:spacing w:val="-6"/>
          <w:sz w:val="30"/>
          <w:szCs w:val="30"/>
          <w:lang w:eastAsia="ru-RU"/>
        </w:rPr>
        <w:t>ения. Местные Советы депутатов –</w:t>
      </w:r>
      <w:r w:rsidRPr="00D2393C">
        <w:rPr>
          <w:rFonts w:ascii="Times New Roman" w:eastAsia="Times New Roman" w:hAnsi="Times New Roman" w:cs="Times New Roman"/>
          <w:bCs/>
          <w:spacing w:val="-6"/>
          <w:sz w:val="30"/>
          <w:szCs w:val="30"/>
          <w:lang w:eastAsia="ru-RU"/>
        </w:rPr>
        <w:t xml:space="preserve"> основное звено</w:t>
      </w:r>
      <w:r w:rsidRPr="00165A10">
        <w:rPr>
          <w:rFonts w:ascii="Times New Roman" w:eastAsia="Times New Roman" w:hAnsi="Times New Roman" w:cs="Times New Roman"/>
          <w:bCs/>
          <w:sz w:val="30"/>
          <w:szCs w:val="30"/>
          <w:lang w:eastAsia="ru-RU"/>
        </w:rPr>
        <w:t xml:space="preserve"> </w:t>
      </w:r>
      <w:r w:rsidRPr="001B5411">
        <w:rPr>
          <w:rFonts w:ascii="Times New Roman" w:eastAsia="Times New Roman" w:hAnsi="Times New Roman" w:cs="Times New Roman"/>
          <w:bCs/>
          <w:sz w:val="30"/>
          <w:szCs w:val="30"/>
          <w:lang w:eastAsia="ru-RU"/>
        </w:rPr>
        <w:t>местного самоуправления. Правовой статус депутатов местных Советов. Местные</w:t>
      </w:r>
      <w:r w:rsidRPr="00D25F49">
        <w:rPr>
          <w:rFonts w:ascii="Times New Roman" w:eastAsia="Times New Roman" w:hAnsi="Times New Roman" w:cs="Times New Roman"/>
          <w:bCs/>
          <w:sz w:val="30"/>
          <w:szCs w:val="30"/>
          <w:lang w:eastAsia="ru-RU"/>
        </w:rPr>
        <w:t xml:space="preserve"> референдумы. Собрания граждан. Органы территориального </w:t>
      </w:r>
      <w:r w:rsidRPr="00D25F49">
        <w:rPr>
          <w:rFonts w:ascii="Times New Roman" w:eastAsia="Times New Roman" w:hAnsi="Times New Roman" w:cs="Times New Roman"/>
          <w:bCs/>
          <w:spacing w:val="-10"/>
          <w:sz w:val="30"/>
          <w:szCs w:val="30"/>
          <w:lang w:eastAsia="ru-RU"/>
        </w:rPr>
        <w:t>общественного самоуправления. Местные исполнительные и распорядительные</w:t>
      </w:r>
      <w:r w:rsidRPr="00165A10">
        <w:rPr>
          <w:rFonts w:ascii="Times New Roman" w:eastAsia="Times New Roman" w:hAnsi="Times New Roman" w:cs="Times New Roman"/>
          <w:bCs/>
          <w:spacing w:val="-6"/>
          <w:sz w:val="30"/>
          <w:szCs w:val="30"/>
          <w:lang w:eastAsia="ru-RU"/>
        </w:rPr>
        <w:t xml:space="preserve"> органы. Местные администрации. Основные гарантии местного управления и самоуправления.</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r w:rsidRPr="00165A10">
        <w:rPr>
          <w:rFonts w:ascii="Times New Roman" w:eastAsia="Times New Roman" w:hAnsi="Times New Roman" w:cs="Times New Roman"/>
          <w:b/>
          <w:bCs/>
          <w:sz w:val="30"/>
          <w:szCs w:val="30"/>
          <w:lang w:eastAsia="ru-RU"/>
        </w:rPr>
        <w:t>:</w:t>
      </w:r>
    </w:p>
    <w:p w:rsidR="00B2292A" w:rsidRPr="001B5411" w:rsidRDefault="001B5411" w:rsidP="001B5411">
      <w:pPr>
        <w:tabs>
          <w:tab w:val="left" w:pos="993"/>
        </w:tabs>
        <w:spacing w:after="0" w:line="240" w:lineRule="auto"/>
        <w:ind w:firstLine="709"/>
        <w:jc w:val="both"/>
        <w:rPr>
          <w:rFonts w:ascii="Times New Roman" w:hAnsi="Times New Roman" w:cs="Times New Roman"/>
          <w:spacing w:val="-6"/>
          <w:sz w:val="30"/>
          <w:szCs w:val="30"/>
          <w:lang w:eastAsia="ru-RU"/>
        </w:rPr>
      </w:pPr>
      <w:r w:rsidRPr="001B5411">
        <w:rPr>
          <w:rFonts w:ascii="Times New Roman" w:hAnsi="Times New Roman" w:cs="Times New Roman"/>
          <w:spacing w:val="-6"/>
          <w:sz w:val="30"/>
          <w:szCs w:val="30"/>
          <w:lang w:eastAsia="ru-RU"/>
        </w:rPr>
        <w:t xml:space="preserve">- </w:t>
      </w:r>
      <w:r w:rsidR="00B2292A" w:rsidRPr="001B5411">
        <w:rPr>
          <w:rFonts w:ascii="Times New Roman" w:hAnsi="Times New Roman" w:cs="Times New Roman"/>
          <w:spacing w:val="-6"/>
          <w:sz w:val="30"/>
          <w:szCs w:val="30"/>
          <w:lang w:eastAsia="ru-RU"/>
        </w:rPr>
        <w:t>различие местного управления и самоуправления, их основные формы;</w:t>
      </w:r>
    </w:p>
    <w:p w:rsidR="00B2292A" w:rsidRPr="00165A10" w:rsidRDefault="001B5411" w:rsidP="001B541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теории и модели местного управления и самоуправления;</w:t>
      </w:r>
    </w:p>
    <w:p w:rsidR="00B2292A" w:rsidRPr="00165A10" w:rsidRDefault="001B5411" w:rsidP="001B541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систему органов местного управления и самоуправления;</w:t>
      </w:r>
    </w:p>
    <w:p w:rsidR="00B2292A" w:rsidRPr="00BA764F" w:rsidRDefault="001B5411" w:rsidP="001B5411">
      <w:pPr>
        <w:tabs>
          <w:tab w:val="left" w:pos="993"/>
        </w:tabs>
        <w:spacing w:after="0" w:line="240" w:lineRule="auto"/>
        <w:ind w:firstLine="709"/>
        <w:jc w:val="both"/>
        <w:rPr>
          <w:rFonts w:ascii="Times New Roman" w:hAnsi="Times New Roman" w:cs="Times New Roman"/>
          <w:spacing w:val="-10"/>
          <w:sz w:val="30"/>
          <w:szCs w:val="30"/>
          <w:lang w:eastAsia="ru-RU"/>
        </w:rPr>
      </w:pPr>
      <w:r w:rsidRPr="00BA764F">
        <w:rPr>
          <w:rFonts w:ascii="Times New Roman" w:hAnsi="Times New Roman" w:cs="Times New Roman"/>
          <w:spacing w:val="-10"/>
          <w:sz w:val="30"/>
          <w:szCs w:val="30"/>
          <w:lang w:eastAsia="ru-RU"/>
        </w:rPr>
        <w:t xml:space="preserve">- </w:t>
      </w:r>
      <w:r w:rsidR="00B2292A" w:rsidRPr="00BA764F">
        <w:rPr>
          <w:rFonts w:ascii="Times New Roman" w:hAnsi="Times New Roman" w:cs="Times New Roman"/>
          <w:spacing w:val="-10"/>
          <w:sz w:val="30"/>
          <w:szCs w:val="30"/>
          <w:lang w:eastAsia="ru-RU"/>
        </w:rPr>
        <w:t>основные формы и методы работы органов управления и самоуправления;</w:t>
      </w:r>
    </w:p>
    <w:p w:rsidR="00B2292A" w:rsidRPr="00165A10" w:rsidRDefault="001B5411" w:rsidP="001B541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функции представительных органов на местах;</w:t>
      </w:r>
    </w:p>
    <w:p w:rsidR="00B2292A" w:rsidRPr="00165A10" w:rsidRDefault="001B5411" w:rsidP="001B5411">
      <w:pPr>
        <w:tabs>
          <w:tab w:val="left" w:pos="993"/>
        </w:tabs>
        <w:spacing w:after="0" w:line="240" w:lineRule="auto"/>
        <w:ind w:firstLine="709"/>
        <w:jc w:val="both"/>
        <w:rPr>
          <w:rFonts w:ascii="Times New Roman" w:hAnsi="Times New Roman" w:cs="Times New Roman"/>
          <w:sz w:val="30"/>
          <w:szCs w:val="30"/>
          <w:lang w:eastAsia="ru-RU"/>
        </w:rPr>
      </w:pPr>
      <w:r w:rsidRPr="00EF4040">
        <w:rPr>
          <w:rFonts w:ascii="Times New Roman" w:hAnsi="Times New Roman" w:cs="Times New Roman"/>
          <w:spacing w:val="-8"/>
          <w:sz w:val="30"/>
          <w:szCs w:val="30"/>
          <w:lang w:eastAsia="ru-RU"/>
        </w:rPr>
        <w:t xml:space="preserve">- </w:t>
      </w:r>
      <w:r w:rsidR="00B2292A" w:rsidRPr="00EF4040">
        <w:rPr>
          <w:rFonts w:ascii="Times New Roman" w:hAnsi="Times New Roman" w:cs="Times New Roman"/>
          <w:spacing w:val="-8"/>
          <w:sz w:val="30"/>
          <w:szCs w:val="30"/>
          <w:lang w:eastAsia="ru-RU"/>
        </w:rPr>
        <w:t>специфики проведения собраний, выборов в местные Советы депутатов,</w:t>
      </w:r>
      <w:r w:rsidR="00B2292A" w:rsidRPr="00165A10">
        <w:rPr>
          <w:rFonts w:ascii="Times New Roman" w:hAnsi="Times New Roman" w:cs="Times New Roman"/>
          <w:sz w:val="30"/>
          <w:szCs w:val="30"/>
          <w:lang w:eastAsia="ru-RU"/>
        </w:rPr>
        <w:t xml:space="preserve"> местных референдумов;</w:t>
      </w:r>
    </w:p>
    <w:p w:rsidR="00B2292A" w:rsidRPr="00165A10" w:rsidRDefault="001B5411" w:rsidP="001B5411">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основные гарантии местного управления и самоуправления;</w:t>
      </w:r>
    </w:p>
    <w:p w:rsidR="00B2292A" w:rsidRPr="00074F41" w:rsidRDefault="001B5411" w:rsidP="001B5411">
      <w:pPr>
        <w:tabs>
          <w:tab w:val="left" w:pos="993"/>
        </w:tabs>
        <w:spacing w:after="0" w:line="240" w:lineRule="auto"/>
        <w:ind w:firstLine="709"/>
        <w:jc w:val="both"/>
        <w:rPr>
          <w:rFonts w:ascii="Times New Roman" w:hAnsi="Times New Roman" w:cs="Times New Roman"/>
          <w:sz w:val="30"/>
          <w:szCs w:val="30"/>
          <w:lang w:eastAsia="ru-RU"/>
        </w:rPr>
      </w:pPr>
      <w:r w:rsidRPr="00074F41">
        <w:rPr>
          <w:rFonts w:ascii="Times New Roman" w:hAnsi="Times New Roman" w:cs="Times New Roman"/>
          <w:sz w:val="30"/>
          <w:szCs w:val="30"/>
          <w:lang w:eastAsia="ru-RU"/>
        </w:rPr>
        <w:t xml:space="preserve">- </w:t>
      </w:r>
      <w:r w:rsidR="00B2292A" w:rsidRPr="00074F41">
        <w:rPr>
          <w:rFonts w:ascii="Times New Roman" w:hAnsi="Times New Roman" w:cs="Times New Roman"/>
          <w:sz w:val="30"/>
          <w:szCs w:val="30"/>
          <w:lang w:eastAsia="ru-RU"/>
        </w:rPr>
        <w:t>проблемы реформирования органов местного управления и самоуправления;</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636179" w:rsidP="00636179">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реализовывать на практике принципы местного управления и самоуправления;</w:t>
      </w:r>
    </w:p>
    <w:p w:rsidR="00B2292A" w:rsidRPr="00165A10" w:rsidRDefault="00636179" w:rsidP="00636179">
      <w:pPr>
        <w:tabs>
          <w:tab w:val="left" w:pos="993"/>
        </w:tabs>
        <w:spacing w:after="0" w:line="240" w:lineRule="auto"/>
        <w:ind w:firstLine="709"/>
        <w:jc w:val="both"/>
        <w:rPr>
          <w:rFonts w:ascii="Times New Roman" w:hAnsi="Times New Roman" w:cs="Times New Roman"/>
          <w:sz w:val="30"/>
          <w:szCs w:val="30"/>
          <w:lang w:eastAsia="ru-RU"/>
        </w:rPr>
      </w:pPr>
      <w:r w:rsidRPr="00636179">
        <w:rPr>
          <w:rFonts w:ascii="Times New Roman" w:hAnsi="Times New Roman" w:cs="Times New Roman"/>
          <w:spacing w:val="-4"/>
          <w:sz w:val="30"/>
          <w:szCs w:val="30"/>
          <w:lang w:eastAsia="ru-RU"/>
        </w:rPr>
        <w:t xml:space="preserve">- </w:t>
      </w:r>
      <w:r w:rsidR="00B2292A" w:rsidRPr="00636179">
        <w:rPr>
          <w:rFonts w:ascii="Times New Roman" w:hAnsi="Times New Roman" w:cs="Times New Roman"/>
          <w:spacing w:val="-4"/>
          <w:sz w:val="30"/>
          <w:szCs w:val="30"/>
          <w:lang w:eastAsia="ru-RU"/>
        </w:rPr>
        <w:t>выявлять особенности нормативных правовых актов органов местного</w:t>
      </w:r>
      <w:r w:rsidR="00B2292A" w:rsidRPr="00165A10">
        <w:rPr>
          <w:rFonts w:ascii="Times New Roman" w:hAnsi="Times New Roman" w:cs="Times New Roman"/>
          <w:sz w:val="30"/>
          <w:szCs w:val="30"/>
          <w:lang w:eastAsia="ru-RU"/>
        </w:rPr>
        <w:t xml:space="preserve"> управления и самоуправления;</w:t>
      </w:r>
    </w:p>
    <w:p w:rsidR="00B2292A" w:rsidRPr="00165A10" w:rsidRDefault="00636179" w:rsidP="00636179">
      <w:pPr>
        <w:tabs>
          <w:tab w:val="left" w:pos="993"/>
        </w:tabs>
        <w:spacing w:after="0" w:line="240" w:lineRule="auto"/>
        <w:ind w:firstLine="709"/>
        <w:jc w:val="both"/>
        <w:rPr>
          <w:rFonts w:ascii="Times New Roman" w:hAnsi="Times New Roman" w:cs="Times New Roman"/>
          <w:sz w:val="30"/>
          <w:szCs w:val="30"/>
          <w:lang w:eastAsia="ru-RU"/>
        </w:rPr>
      </w:pPr>
      <w:r w:rsidRPr="001D40AD">
        <w:rPr>
          <w:rFonts w:ascii="Times New Roman" w:hAnsi="Times New Roman" w:cs="Times New Roman"/>
          <w:spacing w:val="-6"/>
          <w:sz w:val="30"/>
          <w:szCs w:val="30"/>
          <w:lang w:eastAsia="ru-RU"/>
        </w:rPr>
        <w:t xml:space="preserve">- </w:t>
      </w:r>
      <w:r w:rsidR="00B2292A" w:rsidRPr="001D40AD">
        <w:rPr>
          <w:rFonts w:ascii="Times New Roman" w:hAnsi="Times New Roman" w:cs="Times New Roman"/>
          <w:spacing w:val="-6"/>
          <w:sz w:val="30"/>
          <w:szCs w:val="30"/>
          <w:lang w:eastAsia="ru-RU"/>
        </w:rPr>
        <w:t>анализировать основные проблемы разграничения компетенции между</w:t>
      </w:r>
      <w:r w:rsidR="00B2292A" w:rsidRPr="00165A10">
        <w:rPr>
          <w:rFonts w:ascii="Times New Roman" w:hAnsi="Times New Roman" w:cs="Times New Roman"/>
          <w:sz w:val="30"/>
          <w:szCs w:val="30"/>
          <w:lang w:eastAsia="ru-RU"/>
        </w:rPr>
        <w:t xml:space="preserve"> органами управления и самоуправления;</w:t>
      </w:r>
    </w:p>
    <w:p w:rsidR="00B2292A" w:rsidRPr="00165A10" w:rsidRDefault="00636179" w:rsidP="00636179">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применять теоретические навыки к практическим проблемам и ситуациям в сфере управления</w:t>
      </w:r>
      <w:r w:rsidR="00B2292A" w:rsidRPr="00165A10">
        <w:rPr>
          <w:rFonts w:ascii="Times New Roman" w:eastAsia="Times New Roman" w:hAnsi="Times New Roman" w:cs="Times New Roman"/>
          <w:bCs/>
          <w:sz w:val="30"/>
          <w:szCs w:val="30"/>
          <w:lang w:eastAsia="ru-RU"/>
        </w:rPr>
        <w:t xml:space="preserve"> и самоуправления;</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165A10" w:rsidRDefault="001D40AD" w:rsidP="001D40A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знаниями нормативных правовых актов местного управления и самоуправления;</w:t>
      </w:r>
    </w:p>
    <w:p w:rsidR="00B2292A" w:rsidRPr="00165A10" w:rsidRDefault="001D40AD" w:rsidP="001D40AD">
      <w:pPr>
        <w:tabs>
          <w:tab w:val="left" w:pos="993"/>
        </w:tabs>
        <w:spacing w:after="0" w:line="240" w:lineRule="auto"/>
        <w:ind w:firstLine="709"/>
        <w:jc w:val="both"/>
        <w:rPr>
          <w:rFonts w:ascii="Times New Roman" w:hAnsi="Times New Roman" w:cs="Times New Roman"/>
          <w:sz w:val="30"/>
          <w:szCs w:val="30"/>
          <w:lang w:eastAsia="ru-RU"/>
        </w:rPr>
      </w:pPr>
      <w:r w:rsidRPr="001D40AD">
        <w:rPr>
          <w:rFonts w:ascii="Times New Roman" w:hAnsi="Times New Roman" w:cs="Times New Roman"/>
          <w:sz w:val="30"/>
          <w:szCs w:val="30"/>
          <w:lang w:eastAsia="ru-RU"/>
        </w:rPr>
        <w:t xml:space="preserve">- </w:t>
      </w:r>
      <w:r w:rsidR="00B2292A" w:rsidRPr="001D40AD">
        <w:rPr>
          <w:rFonts w:ascii="Times New Roman" w:hAnsi="Times New Roman" w:cs="Times New Roman"/>
          <w:sz w:val="30"/>
          <w:szCs w:val="30"/>
          <w:lang w:eastAsia="ru-RU"/>
        </w:rPr>
        <w:t>принципами руководства органами местного управления и самоуправления</w:t>
      </w:r>
      <w:r w:rsidR="00B2292A" w:rsidRPr="00165A10">
        <w:rPr>
          <w:rFonts w:ascii="Times New Roman" w:hAnsi="Times New Roman" w:cs="Times New Roman"/>
          <w:sz w:val="30"/>
          <w:szCs w:val="30"/>
          <w:lang w:eastAsia="ru-RU"/>
        </w:rPr>
        <w:t>.</w:t>
      </w:r>
    </w:p>
    <w:p w:rsidR="00B2292A" w:rsidRPr="00165A10" w:rsidRDefault="00B2292A" w:rsidP="00803960">
      <w:pPr>
        <w:spacing w:before="120"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Национальная безопасность</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C9245C">
        <w:rPr>
          <w:rFonts w:ascii="Times New Roman" w:eastAsia="Times New Roman" w:hAnsi="Times New Roman" w:cs="Times New Roman"/>
          <w:bCs/>
          <w:spacing w:val="-8"/>
          <w:sz w:val="30"/>
          <w:szCs w:val="30"/>
          <w:lang w:eastAsia="ru-RU"/>
        </w:rPr>
        <w:t>Концептуально-методологические проблемы национальной безопасности</w:t>
      </w:r>
      <w:r w:rsidRPr="00165A10">
        <w:rPr>
          <w:rFonts w:ascii="Times New Roman" w:eastAsia="Times New Roman" w:hAnsi="Times New Roman" w:cs="Times New Roman"/>
          <w:bCs/>
          <w:sz w:val="30"/>
          <w:szCs w:val="30"/>
          <w:lang w:eastAsia="ru-RU"/>
        </w:rPr>
        <w:t xml:space="preserve"> </w:t>
      </w:r>
      <w:r w:rsidRPr="00B64A66">
        <w:rPr>
          <w:rFonts w:ascii="Times New Roman" w:eastAsia="Times New Roman" w:hAnsi="Times New Roman" w:cs="Times New Roman"/>
          <w:bCs/>
          <w:spacing w:val="-4"/>
          <w:sz w:val="30"/>
          <w:szCs w:val="30"/>
          <w:lang w:eastAsia="ru-RU"/>
        </w:rPr>
        <w:t>в современных условиях. Стратегия и политика национальной безопасности</w:t>
      </w:r>
      <w:r w:rsidRPr="00165A10">
        <w:rPr>
          <w:rFonts w:ascii="Times New Roman" w:eastAsia="Times New Roman" w:hAnsi="Times New Roman" w:cs="Times New Roman"/>
          <w:bCs/>
          <w:sz w:val="30"/>
          <w:szCs w:val="30"/>
          <w:lang w:eastAsia="ru-RU"/>
        </w:rPr>
        <w:t xml:space="preserve"> государства: глобально-региональные вызовы и ответы. Экономическая </w:t>
      </w:r>
      <w:r w:rsidRPr="005B25CE">
        <w:rPr>
          <w:rFonts w:ascii="Times New Roman" w:eastAsia="Times New Roman" w:hAnsi="Times New Roman" w:cs="Times New Roman"/>
          <w:bCs/>
          <w:spacing w:val="-8"/>
          <w:sz w:val="30"/>
          <w:szCs w:val="30"/>
          <w:lang w:eastAsia="ru-RU"/>
        </w:rPr>
        <w:t>безопасность Республики Беларусь. Информационная безопасность Республики</w:t>
      </w:r>
      <w:r w:rsidRPr="00165A10">
        <w:rPr>
          <w:rFonts w:ascii="Times New Roman" w:eastAsia="Times New Roman" w:hAnsi="Times New Roman" w:cs="Times New Roman"/>
          <w:bCs/>
          <w:spacing w:val="-6"/>
          <w:sz w:val="30"/>
          <w:szCs w:val="30"/>
          <w:lang w:eastAsia="ru-RU"/>
        </w:rPr>
        <w:t xml:space="preserve"> Беларусь. Геостратегические аспекты безопасности Республики Беларусь в политической сфере и проблемы международно-региональной безопасности. Военная безопасность </w:t>
      </w:r>
      <w:r w:rsidRPr="00165A10">
        <w:rPr>
          <w:rFonts w:ascii="Times New Roman" w:eastAsia="Times New Roman" w:hAnsi="Times New Roman" w:cs="Times New Roman"/>
          <w:bCs/>
          <w:spacing w:val="-8"/>
          <w:sz w:val="30"/>
          <w:szCs w:val="30"/>
          <w:lang w:eastAsia="ru-RU"/>
        </w:rPr>
        <w:t xml:space="preserve">Республики Беларусь. Гуманитарная и экологическая </w:t>
      </w:r>
      <w:r w:rsidRPr="00E25C4E">
        <w:rPr>
          <w:rFonts w:ascii="Times New Roman" w:eastAsia="Times New Roman" w:hAnsi="Times New Roman" w:cs="Times New Roman"/>
          <w:bCs/>
          <w:spacing w:val="-8"/>
          <w:sz w:val="30"/>
          <w:szCs w:val="30"/>
          <w:lang w:eastAsia="ru-RU"/>
        </w:rPr>
        <w:t>безопасность Республики Беларусь. Концептуальные проблемы энергетической</w:t>
      </w:r>
      <w:r w:rsidRPr="00165A10">
        <w:rPr>
          <w:rFonts w:ascii="Times New Roman" w:eastAsia="Times New Roman" w:hAnsi="Times New Roman" w:cs="Times New Roman"/>
          <w:bCs/>
          <w:spacing w:val="-6"/>
          <w:sz w:val="30"/>
          <w:szCs w:val="30"/>
          <w:lang w:eastAsia="ru-RU"/>
        </w:rPr>
        <w:t xml:space="preserve"> и продовольственной </w:t>
      </w:r>
      <w:r w:rsidRPr="00165A10">
        <w:rPr>
          <w:rFonts w:ascii="Times New Roman" w:eastAsia="Times New Roman" w:hAnsi="Times New Roman" w:cs="Times New Roman"/>
          <w:bCs/>
          <w:sz w:val="30"/>
          <w:szCs w:val="30"/>
          <w:lang w:eastAsia="ru-RU"/>
        </w:rPr>
        <w:t xml:space="preserve">безопасности Республики Беларусь. Методология и </w:t>
      </w:r>
      <w:r w:rsidRPr="00951AB9">
        <w:rPr>
          <w:rFonts w:ascii="Times New Roman" w:eastAsia="Times New Roman" w:hAnsi="Times New Roman" w:cs="Times New Roman"/>
          <w:bCs/>
          <w:spacing w:val="-10"/>
          <w:sz w:val="30"/>
          <w:szCs w:val="30"/>
          <w:lang w:eastAsia="ru-RU"/>
        </w:rPr>
        <w:t>технологии стратегического анализа возможностей государства по обеспечению</w:t>
      </w:r>
      <w:r w:rsidRPr="00165A10">
        <w:rPr>
          <w:rFonts w:ascii="Times New Roman" w:eastAsia="Times New Roman" w:hAnsi="Times New Roman" w:cs="Times New Roman"/>
          <w:bCs/>
          <w:sz w:val="30"/>
          <w:szCs w:val="30"/>
          <w:lang w:eastAsia="ru-RU"/>
        </w:rPr>
        <w:t xml:space="preserve"> национальной безопасности. Проблемы совершенствования структуры и </w:t>
      </w:r>
      <w:r w:rsidRPr="00951AB9">
        <w:rPr>
          <w:rFonts w:ascii="Times New Roman" w:eastAsia="Times New Roman" w:hAnsi="Times New Roman" w:cs="Times New Roman"/>
          <w:bCs/>
          <w:spacing w:val="-6"/>
          <w:sz w:val="30"/>
          <w:szCs w:val="30"/>
          <w:lang w:eastAsia="ru-RU"/>
        </w:rPr>
        <w:t>эффективности системы обеспечения национальной безопасности Республики</w:t>
      </w:r>
      <w:r w:rsidRPr="00165A10">
        <w:rPr>
          <w:rFonts w:ascii="Times New Roman" w:eastAsia="Times New Roman" w:hAnsi="Times New Roman" w:cs="Times New Roman"/>
          <w:bCs/>
          <w:sz w:val="30"/>
          <w:szCs w:val="30"/>
          <w:lang w:eastAsia="ru-RU"/>
        </w:rPr>
        <w:t xml:space="preserve"> Беларусь.</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r w:rsidRPr="00165A10">
        <w:rPr>
          <w:rFonts w:ascii="Times New Roman" w:eastAsia="Times New Roman" w:hAnsi="Times New Roman" w:cs="Times New Roman"/>
          <w:b/>
          <w:bCs/>
          <w:sz w:val="30"/>
          <w:szCs w:val="30"/>
          <w:lang w:eastAsia="ru-RU"/>
        </w:rPr>
        <w:t>:</w:t>
      </w:r>
    </w:p>
    <w:p w:rsidR="00B2292A" w:rsidRPr="00165A10" w:rsidRDefault="004D4DE5" w:rsidP="004D4DE5">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основы стратегии и политики государства в сфере национальной безопасности;</w:t>
      </w:r>
    </w:p>
    <w:p w:rsidR="00B2292A" w:rsidRPr="00165A10" w:rsidRDefault="004D4DE5" w:rsidP="004D4DE5">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B2292A" w:rsidRPr="00165A10">
        <w:rPr>
          <w:rFonts w:ascii="Times New Roman" w:hAnsi="Times New Roman" w:cs="Times New Roman"/>
          <w:spacing w:val="-6"/>
          <w:sz w:val="30"/>
          <w:szCs w:val="30"/>
          <w:lang w:eastAsia="ru-RU"/>
        </w:rPr>
        <w:t>основы стратегического анализа проблем национальной безопасности</w:t>
      </w:r>
      <w:r w:rsidR="00B2292A" w:rsidRPr="00165A10">
        <w:rPr>
          <w:rFonts w:ascii="Times New Roman" w:hAnsi="Times New Roman" w:cs="Times New Roman"/>
          <w:sz w:val="30"/>
          <w:szCs w:val="30"/>
          <w:lang w:eastAsia="ru-RU"/>
        </w:rPr>
        <w:t xml:space="preserve"> белорусского государства;</w:t>
      </w:r>
    </w:p>
    <w:p w:rsidR="00B2292A" w:rsidRPr="00165A10" w:rsidRDefault="004D4DE5" w:rsidP="004D4DE5">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 xml:space="preserve">методологические подходы разработки и актуализации Концепции </w:t>
      </w:r>
      <w:r w:rsidR="00B2292A" w:rsidRPr="004D4DE5">
        <w:rPr>
          <w:rFonts w:ascii="Times New Roman" w:hAnsi="Times New Roman" w:cs="Times New Roman"/>
          <w:spacing w:val="-6"/>
          <w:sz w:val="30"/>
          <w:szCs w:val="30"/>
          <w:lang w:eastAsia="ru-RU"/>
        </w:rPr>
        <w:t>национальной безопасности Республики Беларусь и стратегии национальной</w:t>
      </w:r>
      <w:r w:rsidR="00B2292A" w:rsidRPr="00165A10">
        <w:rPr>
          <w:rFonts w:ascii="Times New Roman" w:hAnsi="Times New Roman" w:cs="Times New Roman"/>
          <w:sz w:val="30"/>
          <w:szCs w:val="30"/>
          <w:lang w:eastAsia="ru-RU"/>
        </w:rPr>
        <w:t xml:space="preserve"> безопасности;</w:t>
      </w:r>
    </w:p>
    <w:p w:rsidR="00B2292A" w:rsidRPr="00165A10" w:rsidRDefault="00087F46" w:rsidP="004D4DE5">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 xml:space="preserve">актуальные проблемы развития основных видов национальной </w:t>
      </w:r>
      <w:r w:rsidR="00B2292A" w:rsidRPr="00087F46">
        <w:rPr>
          <w:rFonts w:ascii="Times New Roman" w:hAnsi="Times New Roman" w:cs="Times New Roman"/>
          <w:spacing w:val="-6"/>
          <w:sz w:val="30"/>
          <w:szCs w:val="30"/>
          <w:lang w:eastAsia="ru-RU"/>
        </w:rPr>
        <w:t>безопасности и особенности системы обеспечения национальной безопасности</w:t>
      </w:r>
      <w:r w:rsidR="00B2292A" w:rsidRPr="00165A10">
        <w:rPr>
          <w:rFonts w:ascii="Times New Roman" w:hAnsi="Times New Roman" w:cs="Times New Roman"/>
          <w:sz w:val="30"/>
          <w:szCs w:val="30"/>
          <w:lang w:eastAsia="ru-RU"/>
        </w:rPr>
        <w:t xml:space="preserve"> Республики Беларусь;</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FA05EB" w:rsidP="00FA05E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B2292A" w:rsidRPr="00165A10">
        <w:rPr>
          <w:rFonts w:ascii="Times New Roman" w:hAnsi="Times New Roman" w:cs="Times New Roman"/>
          <w:spacing w:val="-6"/>
          <w:sz w:val="30"/>
          <w:szCs w:val="30"/>
          <w:lang w:eastAsia="ru-RU"/>
        </w:rPr>
        <w:t>делать стратегический анализ проблем национальной безопасности</w:t>
      </w:r>
      <w:r w:rsidR="00B2292A" w:rsidRPr="00165A10">
        <w:rPr>
          <w:rFonts w:ascii="Times New Roman" w:hAnsi="Times New Roman" w:cs="Times New Roman"/>
          <w:sz w:val="30"/>
          <w:szCs w:val="30"/>
          <w:lang w:eastAsia="ru-RU"/>
        </w:rPr>
        <w:t xml:space="preserve"> в целом и ее отдельных сфер;</w:t>
      </w:r>
    </w:p>
    <w:p w:rsidR="00B2292A" w:rsidRPr="00165A10" w:rsidRDefault="00FA05EB" w:rsidP="00FA05E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оценивать состояние и перспективы повышения эффективности национальной безопасности в основных ее сферах;</w:t>
      </w:r>
    </w:p>
    <w:p w:rsidR="00B2292A" w:rsidRPr="00165A10" w:rsidRDefault="00FA05EB" w:rsidP="00FA05EB">
      <w:pPr>
        <w:tabs>
          <w:tab w:val="left" w:pos="993"/>
        </w:tabs>
        <w:spacing w:after="0" w:line="240" w:lineRule="auto"/>
        <w:ind w:firstLine="709"/>
        <w:jc w:val="both"/>
        <w:rPr>
          <w:rFonts w:ascii="Times New Roman" w:hAnsi="Times New Roman" w:cs="Times New Roman"/>
          <w:sz w:val="30"/>
          <w:szCs w:val="30"/>
          <w:lang w:eastAsia="ru-RU"/>
        </w:rPr>
      </w:pPr>
      <w:r w:rsidRPr="00FA05EB">
        <w:rPr>
          <w:rFonts w:ascii="Times New Roman" w:hAnsi="Times New Roman" w:cs="Times New Roman"/>
          <w:sz w:val="30"/>
          <w:szCs w:val="30"/>
          <w:lang w:eastAsia="ru-RU"/>
        </w:rPr>
        <w:t xml:space="preserve">- </w:t>
      </w:r>
      <w:r w:rsidR="00B2292A" w:rsidRPr="00FA05EB">
        <w:rPr>
          <w:rFonts w:ascii="Times New Roman" w:hAnsi="Times New Roman" w:cs="Times New Roman"/>
          <w:sz w:val="30"/>
          <w:szCs w:val="30"/>
          <w:lang w:eastAsia="ru-RU"/>
        </w:rPr>
        <w:t xml:space="preserve">применять полученные знания в </w:t>
      </w:r>
      <w:proofErr w:type="spellStart"/>
      <w:r w:rsidR="00B2292A" w:rsidRPr="00FA05EB">
        <w:rPr>
          <w:rFonts w:ascii="Times New Roman" w:hAnsi="Times New Roman" w:cs="Times New Roman"/>
          <w:sz w:val="30"/>
          <w:szCs w:val="30"/>
          <w:lang w:eastAsia="ru-RU"/>
        </w:rPr>
        <w:t>стратегировании</w:t>
      </w:r>
      <w:proofErr w:type="spellEnd"/>
      <w:r w:rsidR="00B2292A" w:rsidRPr="00FA05EB">
        <w:rPr>
          <w:rFonts w:ascii="Times New Roman" w:hAnsi="Times New Roman" w:cs="Times New Roman"/>
          <w:sz w:val="30"/>
          <w:szCs w:val="30"/>
          <w:lang w:eastAsia="ru-RU"/>
        </w:rPr>
        <w:t xml:space="preserve"> (развитии стратегического</w:t>
      </w:r>
      <w:r w:rsidR="00B2292A" w:rsidRPr="00165A10">
        <w:rPr>
          <w:rFonts w:ascii="Times New Roman" w:hAnsi="Times New Roman" w:cs="Times New Roman"/>
          <w:sz w:val="30"/>
          <w:szCs w:val="30"/>
          <w:lang w:eastAsia="ru-RU"/>
        </w:rPr>
        <w:t xml:space="preserve"> мышления, действий и видении перспектив) и разработке </w:t>
      </w:r>
      <w:r w:rsidR="00B2292A" w:rsidRPr="00FA05EB">
        <w:rPr>
          <w:rFonts w:ascii="Times New Roman" w:hAnsi="Times New Roman" w:cs="Times New Roman"/>
          <w:spacing w:val="-14"/>
          <w:sz w:val="30"/>
          <w:szCs w:val="30"/>
          <w:lang w:eastAsia="ru-RU"/>
        </w:rPr>
        <w:t>политики соответствующих министе</w:t>
      </w:r>
      <w:proofErr w:type="gramStart"/>
      <w:r w:rsidR="00B2292A" w:rsidRPr="00FA05EB">
        <w:rPr>
          <w:rFonts w:ascii="Times New Roman" w:hAnsi="Times New Roman" w:cs="Times New Roman"/>
          <w:spacing w:val="-14"/>
          <w:sz w:val="30"/>
          <w:szCs w:val="30"/>
          <w:lang w:eastAsia="ru-RU"/>
        </w:rPr>
        <w:t>рств в с</w:t>
      </w:r>
      <w:proofErr w:type="gramEnd"/>
      <w:r w:rsidR="00B2292A" w:rsidRPr="00FA05EB">
        <w:rPr>
          <w:rFonts w:ascii="Times New Roman" w:hAnsi="Times New Roman" w:cs="Times New Roman"/>
          <w:spacing w:val="-14"/>
          <w:sz w:val="30"/>
          <w:szCs w:val="30"/>
          <w:lang w:eastAsia="ru-RU"/>
        </w:rPr>
        <w:t>оответствующих сферах национальной</w:t>
      </w:r>
      <w:r w:rsidR="00B2292A" w:rsidRPr="00165A10">
        <w:rPr>
          <w:rFonts w:ascii="Times New Roman" w:hAnsi="Times New Roman" w:cs="Times New Roman"/>
          <w:sz w:val="30"/>
          <w:szCs w:val="30"/>
          <w:lang w:eastAsia="ru-RU"/>
        </w:rPr>
        <w:t xml:space="preserve"> безопасности;</w:t>
      </w:r>
    </w:p>
    <w:p w:rsidR="00B2292A" w:rsidRPr="00165A10" w:rsidRDefault="00FA05EB" w:rsidP="00FA05EB">
      <w:pPr>
        <w:tabs>
          <w:tab w:val="left" w:pos="993"/>
        </w:tabs>
        <w:spacing w:after="0" w:line="240" w:lineRule="auto"/>
        <w:ind w:firstLine="709"/>
        <w:jc w:val="both"/>
        <w:rPr>
          <w:rFonts w:ascii="Times New Roman" w:hAnsi="Times New Roman" w:cs="Times New Roman"/>
          <w:sz w:val="30"/>
          <w:szCs w:val="30"/>
          <w:lang w:eastAsia="ru-RU"/>
        </w:rPr>
      </w:pPr>
      <w:r w:rsidRPr="00191256">
        <w:rPr>
          <w:rFonts w:ascii="Times New Roman" w:hAnsi="Times New Roman" w:cs="Times New Roman"/>
          <w:spacing w:val="-12"/>
          <w:sz w:val="30"/>
          <w:szCs w:val="30"/>
          <w:lang w:eastAsia="ru-RU"/>
        </w:rPr>
        <w:t xml:space="preserve">- </w:t>
      </w:r>
      <w:r w:rsidR="00B2292A" w:rsidRPr="00191256">
        <w:rPr>
          <w:rFonts w:ascii="Times New Roman" w:hAnsi="Times New Roman" w:cs="Times New Roman"/>
          <w:spacing w:val="-12"/>
          <w:sz w:val="30"/>
          <w:szCs w:val="30"/>
          <w:lang w:eastAsia="ru-RU"/>
        </w:rPr>
        <w:t>оценивать необходимые условия и возможности обеспечения безопасности</w:t>
      </w:r>
      <w:r w:rsidR="00B2292A" w:rsidRPr="00165A10">
        <w:rPr>
          <w:rFonts w:ascii="Times New Roman" w:hAnsi="Times New Roman" w:cs="Times New Roman"/>
          <w:sz w:val="30"/>
          <w:szCs w:val="30"/>
          <w:lang w:eastAsia="ru-RU"/>
        </w:rPr>
        <w:t xml:space="preserve"> в сфере своей деятельности;</w:t>
      </w:r>
    </w:p>
    <w:p w:rsidR="00B2292A" w:rsidRPr="00165A10" w:rsidRDefault="00FA05EB" w:rsidP="00FA05EB">
      <w:pPr>
        <w:tabs>
          <w:tab w:val="left" w:pos="993"/>
        </w:tabs>
        <w:spacing w:after="0" w:line="240" w:lineRule="auto"/>
        <w:ind w:firstLine="709"/>
        <w:jc w:val="both"/>
        <w:rPr>
          <w:rFonts w:ascii="Times New Roman" w:hAnsi="Times New Roman" w:cs="Times New Roman"/>
          <w:sz w:val="30"/>
          <w:szCs w:val="30"/>
          <w:lang w:eastAsia="ru-RU"/>
        </w:rPr>
      </w:pPr>
      <w:r w:rsidRPr="002A72A7">
        <w:rPr>
          <w:rFonts w:ascii="Times New Roman" w:hAnsi="Times New Roman" w:cs="Times New Roman"/>
          <w:spacing w:val="-8"/>
          <w:sz w:val="30"/>
          <w:szCs w:val="30"/>
          <w:lang w:eastAsia="ru-RU"/>
        </w:rPr>
        <w:t xml:space="preserve">- </w:t>
      </w:r>
      <w:r w:rsidR="00B2292A" w:rsidRPr="002A72A7">
        <w:rPr>
          <w:rFonts w:ascii="Times New Roman" w:hAnsi="Times New Roman" w:cs="Times New Roman"/>
          <w:spacing w:val="-8"/>
          <w:sz w:val="30"/>
          <w:szCs w:val="30"/>
          <w:lang w:eastAsia="ru-RU"/>
        </w:rPr>
        <w:t>вести поиск и делать обоснования оптимальных решений по управлению</w:t>
      </w:r>
      <w:r w:rsidR="00B2292A" w:rsidRPr="00165A10">
        <w:rPr>
          <w:rFonts w:ascii="Times New Roman" w:hAnsi="Times New Roman" w:cs="Times New Roman"/>
          <w:sz w:val="30"/>
          <w:szCs w:val="30"/>
          <w:lang w:eastAsia="ru-RU"/>
        </w:rPr>
        <w:t xml:space="preserve"> </w:t>
      </w:r>
      <w:r w:rsidR="00B2292A" w:rsidRPr="00CC59D9">
        <w:rPr>
          <w:rFonts w:ascii="Times New Roman" w:hAnsi="Times New Roman" w:cs="Times New Roman"/>
          <w:sz w:val="30"/>
          <w:szCs w:val="30"/>
          <w:lang w:eastAsia="ru-RU"/>
        </w:rPr>
        <w:t>и использованию возможностей системы обеспечения национальной безопасности</w:t>
      </w:r>
      <w:r w:rsidR="00B2292A" w:rsidRPr="00165A10">
        <w:rPr>
          <w:rFonts w:ascii="Times New Roman" w:hAnsi="Times New Roman" w:cs="Times New Roman"/>
          <w:sz w:val="30"/>
          <w:szCs w:val="30"/>
          <w:lang w:eastAsia="ru-RU"/>
        </w:rPr>
        <w:t xml:space="preserve"> в целом и в ее соответствующих сферах;</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165A10" w:rsidRDefault="00A54A7A" w:rsidP="00A54A7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методологией анализа жизненно важных интересов государства, внутренних и внешних угроз национальной безопасности;</w:t>
      </w:r>
    </w:p>
    <w:p w:rsidR="00B2292A" w:rsidRPr="00165A10" w:rsidRDefault="00A54A7A" w:rsidP="00A54A7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навыками стратегического прогнозирования различных угроз национальной безопасности Республики Беларусь;</w:t>
      </w:r>
    </w:p>
    <w:p w:rsidR="00B2292A" w:rsidRPr="00165A10" w:rsidRDefault="00A54A7A" w:rsidP="00A54A7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методиками обеспечения национальной безопасности.</w:t>
      </w:r>
    </w:p>
    <w:p w:rsidR="00B2292A" w:rsidRPr="00165A10" w:rsidRDefault="00B2292A" w:rsidP="00A54A7A">
      <w:pPr>
        <w:spacing w:before="120"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Политическое управление</w:t>
      </w:r>
    </w:p>
    <w:p w:rsidR="00B2292A" w:rsidRPr="00165A10" w:rsidRDefault="00B2292A" w:rsidP="00B2292A">
      <w:pPr>
        <w:spacing w:after="0" w:line="240" w:lineRule="auto"/>
        <w:ind w:firstLine="709"/>
        <w:jc w:val="both"/>
        <w:rPr>
          <w:rFonts w:ascii="Times New Roman" w:eastAsia="Times New Roman" w:hAnsi="Times New Roman" w:cs="Times New Roman"/>
          <w:bCs/>
          <w:spacing w:val="-6"/>
          <w:sz w:val="30"/>
          <w:szCs w:val="30"/>
          <w:lang w:eastAsia="ru-RU"/>
        </w:rPr>
      </w:pPr>
      <w:r w:rsidRPr="00165A10">
        <w:rPr>
          <w:rFonts w:ascii="Times New Roman" w:eastAsia="Times New Roman" w:hAnsi="Times New Roman" w:cs="Times New Roman"/>
          <w:bCs/>
          <w:spacing w:val="-6"/>
          <w:sz w:val="30"/>
          <w:szCs w:val="30"/>
          <w:lang w:eastAsia="ru-RU"/>
        </w:rPr>
        <w:t xml:space="preserve">Понятие политического управления. Предмет, содержание и структура </w:t>
      </w:r>
      <w:r w:rsidRPr="00BE4A96">
        <w:rPr>
          <w:rFonts w:ascii="Times New Roman" w:eastAsia="Times New Roman" w:hAnsi="Times New Roman" w:cs="Times New Roman"/>
          <w:bCs/>
          <w:spacing w:val="-14"/>
          <w:sz w:val="30"/>
          <w:szCs w:val="30"/>
          <w:lang w:eastAsia="ru-RU"/>
        </w:rPr>
        <w:t>политического управления на государственном уровне. Технологии политического</w:t>
      </w:r>
      <w:r w:rsidRPr="00165A10">
        <w:rPr>
          <w:rFonts w:ascii="Times New Roman" w:eastAsia="Times New Roman" w:hAnsi="Times New Roman" w:cs="Times New Roman"/>
          <w:bCs/>
          <w:spacing w:val="-6"/>
          <w:sz w:val="30"/>
          <w:szCs w:val="30"/>
          <w:lang w:eastAsia="ru-RU"/>
        </w:rPr>
        <w:t xml:space="preserve"> управления. Политический анализ. Политическая экспертиза. Политическое прогнозирование. Политический маркетинг. Политические конфликты.</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p>
    <w:p w:rsidR="00B2292A" w:rsidRPr="00165A10" w:rsidRDefault="00BE4A96" w:rsidP="00BE4A9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предмет политического управления;</w:t>
      </w:r>
    </w:p>
    <w:p w:rsidR="00B2292A" w:rsidRPr="00165A10" w:rsidRDefault="00BE4A96" w:rsidP="00BE4A9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функции политического управления;</w:t>
      </w:r>
    </w:p>
    <w:p w:rsidR="00B2292A" w:rsidRPr="00165A10" w:rsidRDefault="00BE4A96" w:rsidP="00BE4A9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технологии политического управления - политический анализ, политическая экспертиза, политическое консультирование, политическое прогнозирование, политический маркетинг, управление политическими конфликтами;</w:t>
      </w:r>
    </w:p>
    <w:p w:rsidR="00D665AB" w:rsidRPr="00165A10" w:rsidRDefault="00BE4A96" w:rsidP="00BE4A96">
      <w:pPr>
        <w:tabs>
          <w:tab w:val="left" w:pos="993"/>
        </w:tabs>
        <w:spacing w:after="0" w:line="240" w:lineRule="auto"/>
        <w:ind w:firstLine="709"/>
        <w:jc w:val="both"/>
        <w:rPr>
          <w:rFonts w:ascii="Times New Roman" w:hAnsi="Times New Roman" w:cs="Times New Roman"/>
          <w:sz w:val="30"/>
          <w:szCs w:val="30"/>
          <w:lang w:eastAsia="ru-RU"/>
        </w:rPr>
      </w:pPr>
      <w:r w:rsidRPr="00BE4A96">
        <w:rPr>
          <w:rFonts w:ascii="Times New Roman" w:hAnsi="Times New Roman" w:cs="Times New Roman"/>
          <w:spacing w:val="-14"/>
          <w:sz w:val="30"/>
          <w:szCs w:val="30"/>
          <w:lang w:eastAsia="ru-RU"/>
        </w:rPr>
        <w:t xml:space="preserve">- </w:t>
      </w:r>
      <w:r w:rsidR="00B2292A" w:rsidRPr="00BE4A96">
        <w:rPr>
          <w:rFonts w:ascii="Times New Roman" w:hAnsi="Times New Roman" w:cs="Times New Roman"/>
          <w:spacing w:val="-14"/>
          <w:sz w:val="30"/>
          <w:szCs w:val="30"/>
          <w:lang w:eastAsia="ru-RU"/>
        </w:rPr>
        <w:t xml:space="preserve">пути </w:t>
      </w:r>
      <w:proofErr w:type="gramStart"/>
      <w:r w:rsidR="00B2292A" w:rsidRPr="00BE4A96">
        <w:rPr>
          <w:rFonts w:ascii="Times New Roman" w:hAnsi="Times New Roman" w:cs="Times New Roman"/>
          <w:spacing w:val="-14"/>
          <w:sz w:val="30"/>
          <w:szCs w:val="30"/>
          <w:lang w:eastAsia="ru-RU"/>
        </w:rPr>
        <w:t>повышения эффективности использования технологий политического</w:t>
      </w:r>
      <w:r w:rsidR="00B2292A" w:rsidRPr="00165A10">
        <w:rPr>
          <w:rFonts w:ascii="Times New Roman" w:hAnsi="Times New Roman" w:cs="Times New Roman"/>
          <w:sz w:val="30"/>
          <w:szCs w:val="30"/>
          <w:lang w:eastAsia="ru-RU"/>
        </w:rPr>
        <w:t xml:space="preserve"> управления</w:t>
      </w:r>
      <w:proofErr w:type="gramEnd"/>
      <w:r w:rsidR="00B2292A" w:rsidRPr="00165A10">
        <w:rPr>
          <w:rFonts w:ascii="Times New Roman" w:hAnsi="Times New Roman" w:cs="Times New Roman"/>
          <w:sz w:val="30"/>
          <w:szCs w:val="30"/>
          <w:lang w:eastAsia="ru-RU"/>
        </w:rPr>
        <w:t>;</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89770C" w:rsidP="0089770C">
      <w:pPr>
        <w:tabs>
          <w:tab w:val="left" w:pos="993"/>
        </w:tabs>
        <w:spacing w:after="0" w:line="240" w:lineRule="auto"/>
        <w:ind w:firstLine="709"/>
        <w:jc w:val="both"/>
        <w:rPr>
          <w:rFonts w:ascii="Times New Roman" w:hAnsi="Times New Roman" w:cs="Times New Roman"/>
          <w:sz w:val="30"/>
          <w:szCs w:val="30"/>
          <w:lang w:eastAsia="ru-RU"/>
        </w:rPr>
      </w:pPr>
      <w:r w:rsidRPr="0089770C">
        <w:rPr>
          <w:rFonts w:ascii="Times New Roman" w:hAnsi="Times New Roman" w:cs="Times New Roman"/>
          <w:sz w:val="30"/>
          <w:szCs w:val="30"/>
          <w:lang w:eastAsia="ru-RU"/>
        </w:rPr>
        <w:t xml:space="preserve">- </w:t>
      </w:r>
      <w:r w:rsidR="00B2292A" w:rsidRPr="0089770C">
        <w:rPr>
          <w:rFonts w:ascii="Times New Roman" w:hAnsi="Times New Roman" w:cs="Times New Roman"/>
          <w:sz w:val="30"/>
          <w:szCs w:val="30"/>
          <w:lang w:eastAsia="ru-RU"/>
        </w:rPr>
        <w:t>применять политико-управленческие знания для анализа внутриполитических</w:t>
      </w:r>
      <w:r w:rsidR="00B2292A" w:rsidRPr="00165A10">
        <w:rPr>
          <w:rFonts w:ascii="Times New Roman" w:hAnsi="Times New Roman" w:cs="Times New Roman"/>
          <w:sz w:val="30"/>
          <w:szCs w:val="30"/>
          <w:lang w:eastAsia="ru-RU"/>
        </w:rPr>
        <w:t xml:space="preserve"> явлений и международных процессов;</w:t>
      </w:r>
    </w:p>
    <w:p w:rsidR="00B2292A" w:rsidRPr="00165A10" w:rsidRDefault="0089770C" w:rsidP="0089770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осуществлять политическую экспертизу материалов, документов в сфере профессиональной деятельности;</w:t>
      </w:r>
    </w:p>
    <w:p w:rsidR="00B2292A" w:rsidRPr="00165A10" w:rsidRDefault="0089770C" w:rsidP="0089770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использовать различные технологии политического управления в зависимости от условий и характера политической ситуации;</w:t>
      </w:r>
    </w:p>
    <w:p w:rsidR="00B2292A" w:rsidRPr="00165A10" w:rsidRDefault="0089770C" w:rsidP="0089770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B2292A" w:rsidRPr="00165A10">
        <w:rPr>
          <w:rFonts w:ascii="Times New Roman" w:hAnsi="Times New Roman" w:cs="Times New Roman"/>
          <w:spacing w:val="-6"/>
          <w:sz w:val="30"/>
          <w:szCs w:val="30"/>
          <w:lang w:eastAsia="ru-RU"/>
        </w:rPr>
        <w:t>оценивать эффективность и социальные последствия использования</w:t>
      </w:r>
      <w:r w:rsidR="00B2292A" w:rsidRPr="00165A10">
        <w:rPr>
          <w:rFonts w:ascii="Times New Roman" w:hAnsi="Times New Roman" w:cs="Times New Roman"/>
          <w:sz w:val="30"/>
          <w:szCs w:val="30"/>
          <w:lang w:eastAsia="ru-RU"/>
        </w:rPr>
        <w:t xml:space="preserve"> различных технологий политического управления;</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165A10" w:rsidRDefault="0010472D" w:rsidP="0010472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технологиями политического управления;</w:t>
      </w:r>
    </w:p>
    <w:p w:rsidR="00B2292A" w:rsidRPr="00165A10" w:rsidRDefault="0010472D" w:rsidP="0010472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способностью оценить социальные последствия использования технологий политического управления.</w:t>
      </w:r>
    </w:p>
    <w:p w:rsidR="00B2292A" w:rsidRPr="00165A10" w:rsidRDefault="00B2292A" w:rsidP="00E75F92">
      <w:pPr>
        <w:spacing w:before="120"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Правовое обеспечение деятельности государственных органов и организаций</w:t>
      </w:r>
    </w:p>
    <w:p w:rsidR="00B2292A" w:rsidRPr="00165A10" w:rsidRDefault="00B2292A" w:rsidP="00B2292A">
      <w:pPr>
        <w:spacing w:after="0" w:line="240" w:lineRule="auto"/>
        <w:ind w:firstLine="709"/>
        <w:jc w:val="both"/>
        <w:rPr>
          <w:rFonts w:ascii="Times New Roman" w:eastAsia="Times New Roman" w:hAnsi="Times New Roman" w:cs="Times New Roman"/>
          <w:bCs/>
          <w:spacing w:val="-6"/>
          <w:sz w:val="30"/>
          <w:szCs w:val="30"/>
          <w:lang w:eastAsia="ru-RU"/>
        </w:rPr>
      </w:pPr>
      <w:r w:rsidRPr="00176F15">
        <w:rPr>
          <w:rFonts w:ascii="Times New Roman" w:eastAsia="Times New Roman" w:hAnsi="Times New Roman" w:cs="Times New Roman"/>
          <w:bCs/>
          <w:spacing w:val="-8"/>
          <w:sz w:val="30"/>
          <w:szCs w:val="30"/>
          <w:lang w:eastAsia="ru-RU"/>
        </w:rPr>
        <w:t xml:space="preserve">Понятие и сущность </w:t>
      </w:r>
      <w:hyperlink r:id="rId9" w:history="1">
        <w:r w:rsidRPr="00176F15">
          <w:rPr>
            <w:rFonts w:ascii="Times New Roman" w:eastAsia="Times New Roman" w:hAnsi="Times New Roman" w:cs="Times New Roman"/>
            <w:bCs/>
            <w:spacing w:val="-8"/>
            <w:sz w:val="30"/>
            <w:szCs w:val="30"/>
            <w:lang w:eastAsia="ru-RU"/>
          </w:rPr>
          <w:t>Конституции</w:t>
        </w:r>
      </w:hyperlink>
      <w:r w:rsidRPr="00176F15">
        <w:rPr>
          <w:rFonts w:ascii="Times New Roman" w:eastAsia="Times New Roman" w:hAnsi="Times New Roman" w:cs="Times New Roman"/>
          <w:bCs/>
          <w:spacing w:val="-8"/>
          <w:sz w:val="30"/>
          <w:szCs w:val="30"/>
          <w:lang w:eastAsia="ru-RU"/>
        </w:rPr>
        <w:t xml:space="preserve"> Республики Беларусь. Государственно-</w:t>
      </w:r>
      <w:r w:rsidRPr="00165A10">
        <w:rPr>
          <w:rFonts w:ascii="Times New Roman" w:eastAsia="Times New Roman" w:hAnsi="Times New Roman" w:cs="Times New Roman"/>
          <w:bCs/>
          <w:spacing w:val="-6"/>
          <w:sz w:val="30"/>
          <w:szCs w:val="30"/>
          <w:lang w:eastAsia="ru-RU"/>
        </w:rPr>
        <w:t xml:space="preserve">властные полномочия. Законодательство Республики Беларусь об общих принципах организации деятельности представительных и исполнительных </w:t>
      </w:r>
      <w:r w:rsidRPr="008625BB">
        <w:rPr>
          <w:rFonts w:ascii="Times New Roman" w:eastAsia="Times New Roman" w:hAnsi="Times New Roman" w:cs="Times New Roman"/>
          <w:bCs/>
          <w:spacing w:val="-10"/>
          <w:sz w:val="30"/>
          <w:szCs w:val="30"/>
          <w:lang w:eastAsia="ru-RU"/>
        </w:rPr>
        <w:t>органов власти. Правовое регулирование деятельности органов исполнительной</w:t>
      </w:r>
      <w:r w:rsidRPr="00165A10">
        <w:rPr>
          <w:rFonts w:ascii="Times New Roman" w:eastAsia="Times New Roman" w:hAnsi="Times New Roman" w:cs="Times New Roman"/>
          <w:bCs/>
          <w:spacing w:val="-6"/>
          <w:sz w:val="30"/>
          <w:szCs w:val="30"/>
          <w:lang w:eastAsia="ru-RU"/>
        </w:rPr>
        <w:t xml:space="preserve"> власти</w:t>
      </w:r>
      <w:r w:rsidRPr="00165A10">
        <w:rPr>
          <w:rFonts w:ascii="Times New Roman" w:eastAsia="Times New Roman" w:hAnsi="Times New Roman" w:cs="Times New Roman"/>
          <w:bCs/>
          <w:sz w:val="30"/>
          <w:szCs w:val="30"/>
          <w:lang w:eastAsia="ru-RU"/>
        </w:rPr>
        <w:t xml:space="preserve">. Законодательство Республики Беларусь о выборах и референдумах. </w:t>
      </w:r>
      <w:r w:rsidRPr="008625BB">
        <w:rPr>
          <w:rFonts w:ascii="Times New Roman" w:eastAsia="Times New Roman" w:hAnsi="Times New Roman" w:cs="Times New Roman"/>
          <w:bCs/>
          <w:spacing w:val="-8"/>
          <w:sz w:val="30"/>
          <w:szCs w:val="30"/>
          <w:lang w:eastAsia="ru-RU"/>
        </w:rPr>
        <w:t>Законодательство Республики Беларусь о местном самоуправлении. Бюджетное</w:t>
      </w:r>
      <w:r w:rsidRPr="00165A10">
        <w:rPr>
          <w:rFonts w:ascii="Times New Roman" w:eastAsia="Times New Roman" w:hAnsi="Times New Roman" w:cs="Times New Roman"/>
          <w:bCs/>
          <w:sz w:val="30"/>
          <w:szCs w:val="30"/>
          <w:lang w:eastAsia="ru-RU"/>
        </w:rPr>
        <w:t xml:space="preserve"> </w:t>
      </w:r>
      <w:r w:rsidRPr="008625BB">
        <w:rPr>
          <w:rFonts w:ascii="Times New Roman" w:eastAsia="Times New Roman" w:hAnsi="Times New Roman" w:cs="Times New Roman"/>
          <w:bCs/>
          <w:spacing w:val="-10"/>
          <w:sz w:val="30"/>
          <w:szCs w:val="30"/>
          <w:lang w:eastAsia="ru-RU"/>
        </w:rPr>
        <w:t>законодательство Республики Беларусь. Законодательство Республики Беларусь</w:t>
      </w:r>
      <w:r w:rsidRPr="00165A10">
        <w:rPr>
          <w:rFonts w:ascii="Times New Roman" w:eastAsia="Times New Roman" w:hAnsi="Times New Roman" w:cs="Times New Roman"/>
          <w:bCs/>
          <w:spacing w:val="-6"/>
          <w:sz w:val="30"/>
          <w:szCs w:val="30"/>
          <w:lang w:eastAsia="ru-RU"/>
        </w:rPr>
        <w:t xml:space="preserve"> о налогах и сборах. Законодательство Республики Беларусь о государственной службе. Законодательство о порядке прохождения государственной службы. </w:t>
      </w:r>
      <w:r w:rsidRPr="00AE4725">
        <w:rPr>
          <w:rFonts w:ascii="Times New Roman" w:eastAsia="Times New Roman" w:hAnsi="Times New Roman" w:cs="Times New Roman"/>
          <w:bCs/>
          <w:spacing w:val="-10"/>
          <w:sz w:val="30"/>
          <w:szCs w:val="30"/>
          <w:lang w:eastAsia="ru-RU"/>
        </w:rPr>
        <w:t>Земельное законодательство Республики Беларусь. Жилищное законодательство</w:t>
      </w:r>
      <w:r w:rsidRPr="00165A10">
        <w:rPr>
          <w:rFonts w:ascii="Times New Roman" w:eastAsia="Times New Roman" w:hAnsi="Times New Roman" w:cs="Times New Roman"/>
          <w:bCs/>
          <w:spacing w:val="-6"/>
          <w:sz w:val="30"/>
          <w:szCs w:val="30"/>
          <w:lang w:eastAsia="ru-RU"/>
        </w:rPr>
        <w:t xml:space="preserve"> </w:t>
      </w:r>
      <w:r w:rsidRPr="0073151B">
        <w:rPr>
          <w:rFonts w:ascii="Times New Roman" w:eastAsia="Times New Roman" w:hAnsi="Times New Roman" w:cs="Times New Roman"/>
          <w:bCs/>
          <w:spacing w:val="-8"/>
          <w:sz w:val="30"/>
          <w:szCs w:val="30"/>
          <w:lang w:eastAsia="ru-RU"/>
        </w:rPr>
        <w:t>Республики Беларусь. Правовое регулирование жилищно-коммунальных услуг.</w:t>
      </w:r>
      <w:r w:rsidRPr="00165A10">
        <w:rPr>
          <w:rFonts w:ascii="Times New Roman" w:eastAsia="Times New Roman" w:hAnsi="Times New Roman" w:cs="Times New Roman"/>
          <w:bCs/>
          <w:spacing w:val="-6"/>
          <w:sz w:val="30"/>
          <w:szCs w:val="30"/>
          <w:lang w:eastAsia="ru-RU"/>
        </w:rPr>
        <w:t xml:space="preserve"> </w:t>
      </w:r>
      <w:r w:rsidRPr="0073151B">
        <w:rPr>
          <w:rFonts w:ascii="Times New Roman" w:eastAsia="Times New Roman" w:hAnsi="Times New Roman" w:cs="Times New Roman"/>
          <w:bCs/>
          <w:spacing w:val="-10"/>
          <w:sz w:val="30"/>
          <w:szCs w:val="30"/>
          <w:lang w:eastAsia="ru-RU"/>
        </w:rPr>
        <w:t>Административное право в государственном управлении. Проблемы применения</w:t>
      </w:r>
      <w:r w:rsidRPr="00165A10">
        <w:rPr>
          <w:rFonts w:ascii="Times New Roman" w:eastAsia="Times New Roman" w:hAnsi="Times New Roman" w:cs="Times New Roman"/>
          <w:bCs/>
          <w:sz w:val="30"/>
          <w:szCs w:val="30"/>
          <w:lang w:eastAsia="ru-RU"/>
        </w:rPr>
        <w:t xml:space="preserve"> административного права в государственном управлении. </w:t>
      </w:r>
      <w:r w:rsidRPr="0073151B">
        <w:rPr>
          <w:rFonts w:ascii="Times New Roman" w:eastAsia="Times New Roman" w:hAnsi="Times New Roman" w:cs="Times New Roman"/>
          <w:bCs/>
          <w:spacing w:val="-6"/>
          <w:sz w:val="30"/>
          <w:szCs w:val="30"/>
          <w:lang w:eastAsia="ru-RU"/>
        </w:rPr>
        <w:t>Законодательство Республики Беларусь об административной ответственности.</w:t>
      </w:r>
      <w:r w:rsidRPr="00165A10">
        <w:rPr>
          <w:rFonts w:ascii="Times New Roman" w:eastAsia="Times New Roman" w:hAnsi="Times New Roman" w:cs="Times New Roman"/>
          <w:bCs/>
          <w:sz w:val="30"/>
          <w:szCs w:val="30"/>
          <w:lang w:eastAsia="ru-RU"/>
        </w:rPr>
        <w:t xml:space="preserve"> Профилактика административных правонарушений в сфере государственного управления</w:t>
      </w:r>
      <w:r w:rsidRPr="00165A10">
        <w:rPr>
          <w:rFonts w:ascii="Times New Roman" w:eastAsia="Times New Roman" w:hAnsi="Times New Roman" w:cs="Times New Roman"/>
          <w:bCs/>
          <w:spacing w:val="-6"/>
          <w:sz w:val="30"/>
          <w:szCs w:val="30"/>
          <w:lang w:eastAsia="ru-RU"/>
        </w:rPr>
        <w:t>.</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p>
    <w:p w:rsidR="00B2292A" w:rsidRPr="00165A10" w:rsidRDefault="00D3779D" w:rsidP="00D3779D">
      <w:pPr>
        <w:tabs>
          <w:tab w:val="left" w:pos="993"/>
        </w:tabs>
        <w:spacing w:after="0" w:line="240" w:lineRule="auto"/>
        <w:ind w:firstLine="709"/>
        <w:jc w:val="both"/>
        <w:rPr>
          <w:rFonts w:ascii="Times New Roman" w:hAnsi="Times New Roman" w:cs="Times New Roman"/>
          <w:sz w:val="30"/>
          <w:szCs w:val="30"/>
          <w:lang w:eastAsia="ru-RU"/>
        </w:rPr>
      </w:pPr>
      <w:r w:rsidRPr="00D3779D">
        <w:rPr>
          <w:rFonts w:ascii="Times New Roman" w:hAnsi="Times New Roman" w:cs="Times New Roman"/>
          <w:spacing w:val="-4"/>
          <w:sz w:val="30"/>
          <w:szCs w:val="30"/>
          <w:lang w:eastAsia="ru-RU"/>
        </w:rPr>
        <w:t xml:space="preserve">- </w:t>
      </w:r>
      <w:r w:rsidR="00B2292A" w:rsidRPr="00D3779D">
        <w:rPr>
          <w:rFonts w:ascii="Times New Roman" w:hAnsi="Times New Roman" w:cs="Times New Roman"/>
          <w:spacing w:val="-4"/>
          <w:sz w:val="30"/>
          <w:szCs w:val="30"/>
          <w:lang w:eastAsia="ru-RU"/>
        </w:rPr>
        <w:t xml:space="preserve">сущность, понятие, структуру и положения </w:t>
      </w:r>
      <w:hyperlink r:id="rId10" w:history="1">
        <w:r w:rsidR="00B2292A" w:rsidRPr="00D3779D">
          <w:rPr>
            <w:rFonts w:ascii="Times New Roman" w:hAnsi="Times New Roman" w:cs="Times New Roman"/>
            <w:spacing w:val="-4"/>
            <w:sz w:val="30"/>
            <w:szCs w:val="30"/>
            <w:lang w:eastAsia="ru-RU"/>
          </w:rPr>
          <w:t>Конституции</w:t>
        </w:r>
      </w:hyperlink>
      <w:r w:rsidR="00B2292A" w:rsidRPr="00D3779D">
        <w:rPr>
          <w:rFonts w:ascii="Times New Roman" w:hAnsi="Times New Roman" w:cs="Times New Roman"/>
          <w:spacing w:val="-4"/>
          <w:sz w:val="30"/>
          <w:szCs w:val="30"/>
          <w:lang w:eastAsia="ru-RU"/>
        </w:rPr>
        <w:t xml:space="preserve"> Республики</w:t>
      </w:r>
      <w:r w:rsidR="00B2292A" w:rsidRPr="00165A10">
        <w:rPr>
          <w:rFonts w:ascii="Times New Roman" w:hAnsi="Times New Roman" w:cs="Times New Roman"/>
          <w:sz w:val="30"/>
          <w:szCs w:val="30"/>
          <w:lang w:eastAsia="ru-RU"/>
        </w:rPr>
        <w:t xml:space="preserve"> Беларусь, порядок ее принятия и изменения;</w:t>
      </w:r>
    </w:p>
    <w:p w:rsidR="00B2292A" w:rsidRPr="00165A10" w:rsidRDefault="00C91D9C" w:rsidP="00D3779D">
      <w:pPr>
        <w:tabs>
          <w:tab w:val="left" w:pos="993"/>
        </w:tabs>
        <w:spacing w:after="0" w:line="240" w:lineRule="auto"/>
        <w:ind w:firstLine="709"/>
        <w:jc w:val="both"/>
        <w:rPr>
          <w:rFonts w:ascii="Times New Roman" w:hAnsi="Times New Roman" w:cs="Times New Roman"/>
          <w:sz w:val="30"/>
          <w:szCs w:val="30"/>
          <w:lang w:eastAsia="ru-RU"/>
        </w:rPr>
      </w:pPr>
      <w:r w:rsidRPr="00AA6BAC">
        <w:rPr>
          <w:rFonts w:ascii="Times New Roman" w:hAnsi="Times New Roman" w:cs="Times New Roman"/>
          <w:sz w:val="30"/>
          <w:szCs w:val="30"/>
          <w:lang w:eastAsia="ru-RU"/>
        </w:rPr>
        <w:t xml:space="preserve">- </w:t>
      </w:r>
      <w:r w:rsidR="00B2292A" w:rsidRPr="00AA6BAC">
        <w:rPr>
          <w:rFonts w:ascii="Times New Roman" w:hAnsi="Times New Roman" w:cs="Times New Roman"/>
          <w:sz w:val="30"/>
          <w:szCs w:val="30"/>
          <w:lang w:eastAsia="ru-RU"/>
        </w:rPr>
        <w:t>законодательство Республики Беларусь об общих принципах организации</w:t>
      </w:r>
      <w:r w:rsidR="00B2292A" w:rsidRPr="00165A10">
        <w:rPr>
          <w:rFonts w:ascii="Times New Roman" w:hAnsi="Times New Roman" w:cs="Times New Roman"/>
          <w:sz w:val="30"/>
          <w:szCs w:val="30"/>
          <w:lang w:eastAsia="ru-RU"/>
        </w:rPr>
        <w:t xml:space="preserve"> деятельности органов управления;</w:t>
      </w:r>
    </w:p>
    <w:p w:rsidR="00B2292A" w:rsidRPr="00165A10" w:rsidRDefault="00D94C23" w:rsidP="00D3779D">
      <w:pPr>
        <w:tabs>
          <w:tab w:val="left" w:pos="993"/>
        </w:tabs>
        <w:spacing w:after="0" w:line="240" w:lineRule="auto"/>
        <w:ind w:firstLine="709"/>
        <w:jc w:val="both"/>
        <w:rPr>
          <w:rFonts w:ascii="Times New Roman" w:hAnsi="Times New Roman" w:cs="Times New Roman"/>
          <w:spacing w:val="-6"/>
          <w:sz w:val="30"/>
          <w:szCs w:val="30"/>
          <w:lang w:eastAsia="ru-RU"/>
        </w:rPr>
      </w:pPr>
      <w:r>
        <w:rPr>
          <w:rFonts w:ascii="Times New Roman" w:hAnsi="Times New Roman" w:cs="Times New Roman"/>
          <w:spacing w:val="-6"/>
          <w:sz w:val="30"/>
          <w:szCs w:val="30"/>
          <w:lang w:eastAsia="ru-RU"/>
        </w:rPr>
        <w:t xml:space="preserve">- </w:t>
      </w:r>
      <w:r w:rsidR="00B2292A" w:rsidRPr="00165A10">
        <w:rPr>
          <w:rFonts w:ascii="Times New Roman" w:hAnsi="Times New Roman" w:cs="Times New Roman"/>
          <w:spacing w:val="-6"/>
          <w:sz w:val="30"/>
          <w:szCs w:val="30"/>
          <w:lang w:eastAsia="ru-RU"/>
        </w:rPr>
        <w:t>модели организации и функционирования государственной власти;</w:t>
      </w:r>
    </w:p>
    <w:p w:rsidR="00B2292A" w:rsidRPr="00165A10" w:rsidRDefault="00D94C23" w:rsidP="00D3779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направления деятельности органов государственной власти;</w:t>
      </w:r>
    </w:p>
    <w:p w:rsidR="00B2292A" w:rsidRPr="00165A10" w:rsidRDefault="00D94C23" w:rsidP="00D3779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конституционные основы, основные полномочия и особенности местного управления и самоуправления;</w:t>
      </w:r>
    </w:p>
    <w:p w:rsidR="00B2292A" w:rsidRPr="00165A10" w:rsidRDefault="00D94C23" w:rsidP="00D3779D">
      <w:pPr>
        <w:tabs>
          <w:tab w:val="left" w:pos="993"/>
        </w:tabs>
        <w:spacing w:after="0" w:line="240" w:lineRule="auto"/>
        <w:ind w:firstLine="709"/>
        <w:jc w:val="both"/>
        <w:rPr>
          <w:rFonts w:ascii="Times New Roman" w:hAnsi="Times New Roman" w:cs="Times New Roman"/>
          <w:sz w:val="30"/>
          <w:szCs w:val="30"/>
          <w:lang w:eastAsia="ru-RU"/>
        </w:rPr>
      </w:pPr>
      <w:r w:rsidRPr="00F71F2E">
        <w:rPr>
          <w:rFonts w:ascii="Times New Roman" w:hAnsi="Times New Roman" w:cs="Times New Roman"/>
          <w:spacing w:val="-8"/>
          <w:sz w:val="30"/>
          <w:szCs w:val="30"/>
          <w:lang w:eastAsia="ru-RU"/>
        </w:rPr>
        <w:t xml:space="preserve">- </w:t>
      </w:r>
      <w:r w:rsidR="00B2292A" w:rsidRPr="00F71F2E">
        <w:rPr>
          <w:rFonts w:ascii="Times New Roman" w:hAnsi="Times New Roman" w:cs="Times New Roman"/>
          <w:spacing w:val="-8"/>
          <w:sz w:val="30"/>
          <w:szCs w:val="30"/>
          <w:lang w:eastAsia="ru-RU"/>
        </w:rPr>
        <w:t>понятие и виды правонарушений и ответственности по законодательству</w:t>
      </w:r>
      <w:r w:rsidR="00B2292A" w:rsidRPr="00165A10">
        <w:rPr>
          <w:rFonts w:ascii="Times New Roman" w:hAnsi="Times New Roman" w:cs="Times New Roman"/>
          <w:sz w:val="30"/>
          <w:szCs w:val="30"/>
          <w:lang w:eastAsia="ru-RU"/>
        </w:rPr>
        <w:t xml:space="preserve"> Республики Беларусь;</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921619" w:rsidP="00921619">
      <w:pPr>
        <w:tabs>
          <w:tab w:val="left" w:pos="993"/>
        </w:tabs>
        <w:spacing w:after="0" w:line="240" w:lineRule="auto"/>
        <w:ind w:firstLine="709"/>
        <w:jc w:val="both"/>
        <w:rPr>
          <w:rFonts w:ascii="Times New Roman" w:hAnsi="Times New Roman" w:cs="Times New Roman"/>
          <w:sz w:val="30"/>
          <w:szCs w:val="30"/>
          <w:lang w:eastAsia="ru-RU"/>
        </w:rPr>
      </w:pPr>
      <w:r w:rsidRPr="00921619">
        <w:rPr>
          <w:rFonts w:ascii="Times New Roman" w:hAnsi="Times New Roman" w:cs="Times New Roman"/>
          <w:spacing w:val="-8"/>
          <w:sz w:val="30"/>
          <w:szCs w:val="30"/>
          <w:lang w:eastAsia="ru-RU"/>
        </w:rPr>
        <w:t xml:space="preserve">- </w:t>
      </w:r>
      <w:r w:rsidR="00B2292A" w:rsidRPr="00921619">
        <w:rPr>
          <w:rFonts w:ascii="Times New Roman" w:hAnsi="Times New Roman" w:cs="Times New Roman"/>
          <w:spacing w:val="-8"/>
          <w:sz w:val="30"/>
          <w:szCs w:val="30"/>
          <w:lang w:eastAsia="ru-RU"/>
        </w:rPr>
        <w:t xml:space="preserve">творчески применять в практической деятельности знание </w:t>
      </w:r>
      <w:hyperlink r:id="rId11" w:history="1">
        <w:r w:rsidR="00B2292A" w:rsidRPr="00921619">
          <w:rPr>
            <w:rFonts w:ascii="Times New Roman" w:hAnsi="Times New Roman" w:cs="Times New Roman"/>
            <w:spacing w:val="-8"/>
            <w:sz w:val="30"/>
            <w:szCs w:val="30"/>
            <w:lang w:eastAsia="ru-RU"/>
          </w:rPr>
          <w:t>Конституции</w:t>
        </w:r>
      </w:hyperlink>
      <w:r w:rsidR="00B2292A" w:rsidRPr="00165A10">
        <w:rPr>
          <w:rFonts w:ascii="Times New Roman" w:hAnsi="Times New Roman" w:cs="Times New Roman"/>
          <w:sz w:val="30"/>
          <w:szCs w:val="30"/>
          <w:lang w:eastAsia="ru-RU"/>
        </w:rPr>
        <w:t xml:space="preserve"> </w:t>
      </w:r>
      <w:r w:rsidR="00B2292A" w:rsidRPr="00921619">
        <w:rPr>
          <w:rFonts w:ascii="Times New Roman" w:hAnsi="Times New Roman" w:cs="Times New Roman"/>
          <w:spacing w:val="-4"/>
          <w:sz w:val="30"/>
          <w:szCs w:val="30"/>
          <w:lang w:eastAsia="ru-RU"/>
        </w:rPr>
        <w:t>Республики Беларусь и законодательных актов для юридически правильной</w:t>
      </w:r>
      <w:r w:rsidR="00B2292A" w:rsidRPr="00165A10">
        <w:rPr>
          <w:rFonts w:ascii="Times New Roman" w:hAnsi="Times New Roman" w:cs="Times New Roman"/>
          <w:sz w:val="30"/>
          <w:szCs w:val="30"/>
          <w:lang w:eastAsia="ru-RU"/>
        </w:rPr>
        <w:t xml:space="preserve"> квалификации фактов и обстоятельств;</w:t>
      </w:r>
    </w:p>
    <w:p w:rsidR="00B2292A" w:rsidRPr="00165A10" w:rsidRDefault="00921619" w:rsidP="00921619">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обеспечивать соблюдение основных прав и свобод личности в деятельности государственных органов;</w:t>
      </w:r>
    </w:p>
    <w:p w:rsidR="00B2292A" w:rsidRPr="00165A10" w:rsidRDefault="00921619" w:rsidP="00921619">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принимать правовые решения в соответствии с законодательством о деятельности государственных органов;</w:t>
      </w:r>
    </w:p>
    <w:p w:rsidR="00B2292A" w:rsidRPr="00165A10" w:rsidRDefault="00921619" w:rsidP="00921619">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 xml:space="preserve">определять сущность конституционного строя, конституционных </w:t>
      </w:r>
      <w:r w:rsidR="00B2292A" w:rsidRPr="00EF4CEB">
        <w:rPr>
          <w:rFonts w:ascii="Times New Roman" w:hAnsi="Times New Roman" w:cs="Times New Roman"/>
          <w:spacing w:val="-6"/>
          <w:sz w:val="30"/>
          <w:szCs w:val="30"/>
          <w:lang w:eastAsia="ru-RU"/>
        </w:rPr>
        <w:t>принципов построения, организации и деятельности органов судебной власти;</w:t>
      </w:r>
    </w:p>
    <w:p w:rsidR="00B2292A" w:rsidRPr="00165A10" w:rsidRDefault="00921619" w:rsidP="00921619">
      <w:pPr>
        <w:tabs>
          <w:tab w:val="left" w:pos="993"/>
        </w:tabs>
        <w:spacing w:after="0" w:line="240" w:lineRule="auto"/>
        <w:ind w:firstLine="709"/>
        <w:jc w:val="both"/>
        <w:rPr>
          <w:rFonts w:ascii="Times New Roman" w:hAnsi="Times New Roman" w:cs="Times New Roman"/>
          <w:sz w:val="30"/>
          <w:szCs w:val="30"/>
          <w:lang w:eastAsia="ru-RU"/>
        </w:rPr>
      </w:pPr>
      <w:r w:rsidRPr="0015653C">
        <w:rPr>
          <w:rFonts w:ascii="Times New Roman" w:hAnsi="Times New Roman" w:cs="Times New Roman"/>
          <w:sz w:val="30"/>
          <w:szCs w:val="30"/>
          <w:lang w:eastAsia="ru-RU"/>
        </w:rPr>
        <w:t xml:space="preserve">- </w:t>
      </w:r>
      <w:r w:rsidR="00B2292A" w:rsidRPr="0015653C">
        <w:rPr>
          <w:rFonts w:ascii="Times New Roman" w:hAnsi="Times New Roman" w:cs="Times New Roman"/>
          <w:sz w:val="30"/>
          <w:szCs w:val="30"/>
          <w:lang w:eastAsia="ru-RU"/>
        </w:rPr>
        <w:t>выявлять особенности форм государственного управления и государственного</w:t>
      </w:r>
      <w:r w:rsidR="00B2292A" w:rsidRPr="00165A10">
        <w:rPr>
          <w:rFonts w:ascii="Times New Roman" w:hAnsi="Times New Roman" w:cs="Times New Roman"/>
          <w:sz w:val="30"/>
          <w:szCs w:val="30"/>
          <w:lang w:eastAsia="ru-RU"/>
        </w:rPr>
        <w:t xml:space="preserve"> устройства, разграничения функций ветвей власти;</w:t>
      </w:r>
    </w:p>
    <w:p w:rsidR="00B2292A" w:rsidRPr="00165A10" w:rsidRDefault="00921619" w:rsidP="00921619">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учитывать особенности деятельности прокурорского надзора в Республике Беларусь;</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B77EA2" w:rsidRDefault="00B77EA2" w:rsidP="00B77EA2">
      <w:pPr>
        <w:tabs>
          <w:tab w:val="left" w:pos="993"/>
        </w:tabs>
        <w:spacing w:after="0" w:line="240" w:lineRule="auto"/>
        <w:ind w:firstLine="709"/>
        <w:jc w:val="both"/>
        <w:rPr>
          <w:rFonts w:ascii="Times New Roman" w:hAnsi="Times New Roman" w:cs="Times New Roman"/>
          <w:spacing w:val="-6"/>
          <w:sz w:val="30"/>
          <w:szCs w:val="30"/>
          <w:lang w:eastAsia="ru-RU"/>
        </w:rPr>
      </w:pPr>
      <w:r w:rsidRPr="00B77EA2">
        <w:rPr>
          <w:rFonts w:ascii="Times New Roman" w:hAnsi="Times New Roman" w:cs="Times New Roman"/>
          <w:spacing w:val="-6"/>
          <w:sz w:val="30"/>
          <w:szCs w:val="30"/>
          <w:lang w:eastAsia="ru-RU"/>
        </w:rPr>
        <w:t xml:space="preserve">- </w:t>
      </w:r>
      <w:r w:rsidR="00B2292A" w:rsidRPr="00B77EA2">
        <w:rPr>
          <w:rFonts w:ascii="Times New Roman" w:hAnsi="Times New Roman" w:cs="Times New Roman"/>
          <w:spacing w:val="-6"/>
          <w:sz w:val="30"/>
          <w:szCs w:val="30"/>
          <w:lang w:eastAsia="ru-RU"/>
        </w:rPr>
        <w:t xml:space="preserve">знаниями </w:t>
      </w:r>
      <w:hyperlink r:id="rId12" w:history="1">
        <w:r w:rsidR="00B2292A" w:rsidRPr="00B77EA2">
          <w:rPr>
            <w:rFonts w:ascii="Times New Roman" w:hAnsi="Times New Roman" w:cs="Times New Roman"/>
            <w:spacing w:val="-6"/>
            <w:sz w:val="30"/>
            <w:szCs w:val="30"/>
            <w:lang w:eastAsia="ru-RU"/>
          </w:rPr>
          <w:t>Конституции</w:t>
        </w:r>
      </w:hyperlink>
      <w:r w:rsidR="00B2292A" w:rsidRPr="00B77EA2">
        <w:rPr>
          <w:rFonts w:ascii="Times New Roman" w:hAnsi="Times New Roman" w:cs="Times New Roman"/>
          <w:spacing w:val="-6"/>
          <w:sz w:val="30"/>
          <w:szCs w:val="30"/>
          <w:lang w:eastAsia="ru-RU"/>
        </w:rPr>
        <w:t xml:space="preserve"> и законодательных актов Республики Беларусь;</w:t>
      </w:r>
    </w:p>
    <w:p w:rsidR="00B2292A" w:rsidRPr="00165A10" w:rsidRDefault="00B77EA2" w:rsidP="00B77EA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 xml:space="preserve">методиками </w:t>
      </w:r>
      <w:proofErr w:type="spellStart"/>
      <w:r w:rsidR="00B2292A" w:rsidRPr="00165A10">
        <w:rPr>
          <w:rFonts w:ascii="Times New Roman" w:hAnsi="Times New Roman" w:cs="Times New Roman"/>
          <w:sz w:val="30"/>
          <w:szCs w:val="30"/>
          <w:lang w:eastAsia="ru-RU"/>
        </w:rPr>
        <w:t>правоприменения</w:t>
      </w:r>
      <w:proofErr w:type="spellEnd"/>
      <w:r w:rsidR="00B2292A" w:rsidRPr="00165A10">
        <w:rPr>
          <w:rFonts w:ascii="Times New Roman" w:hAnsi="Times New Roman" w:cs="Times New Roman"/>
          <w:sz w:val="30"/>
          <w:szCs w:val="30"/>
          <w:lang w:eastAsia="ru-RU"/>
        </w:rPr>
        <w:t>.</w:t>
      </w:r>
    </w:p>
    <w:p w:rsidR="00B2292A" w:rsidRPr="00165A10" w:rsidRDefault="00B2292A" w:rsidP="00B77EA2">
      <w:pPr>
        <w:spacing w:before="120"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Кадровое обеспечение государственной службы</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684812">
        <w:rPr>
          <w:rFonts w:ascii="Times New Roman" w:eastAsia="Times New Roman" w:hAnsi="Times New Roman" w:cs="Times New Roman"/>
          <w:bCs/>
          <w:spacing w:val="-10"/>
          <w:sz w:val="30"/>
          <w:szCs w:val="30"/>
          <w:lang w:eastAsia="ru-RU"/>
        </w:rPr>
        <w:t>Принципы и приоритеты государственной кадровой политики Республики</w:t>
      </w:r>
      <w:r w:rsidRPr="00165A10">
        <w:rPr>
          <w:rFonts w:ascii="Times New Roman" w:eastAsia="Times New Roman" w:hAnsi="Times New Roman" w:cs="Times New Roman"/>
          <w:bCs/>
          <w:sz w:val="30"/>
          <w:szCs w:val="30"/>
          <w:lang w:eastAsia="ru-RU"/>
        </w:rPr>
        <w:t xml:space="preserve"> Беларусь в сфере государственного управления. Нормативное и правовое обеспечение кадровой политики в государственном аппарате. Принципы, </w:t>
      </w:r>
      <w:r w:rsidRPr="00024FEA">
        <w:rPr>
          <w:rFonts w:ascii="Times New Roman" w:eastAsia="Times New Roman" w:hAnsi="Times New Roman" w:cs="Times New Roman"/>
          <w:bCs/>
          <w:spacing w:val="-8"/>
          <w:sz w:val="30"/>
          <w:szCs w:val="30"/>
          <w:lang w:eastAsia="ru-RU"/>
        </w:rPr>
        <w:t>задачи и виды государственной службы. Правовое положение государственных</w:t>
      </w:r>
      <w:r w:rsidRPr="00165A10">
        <w:rPr>
          <w:rFonts w:ascii="Times New Roman" w:eastAsia="Times New Roman" w:hAnsi="Times New Roman" w:cs="Times New Roman"/>
          <w:bCs/>
          <w:spacing w:val="-6"/>
          <w:sz w:val="30"/>
          <w:szCs w:val="30"/>
          <w:lang w:eastAsia="ru-RU"/>
        </w:rPr>
        <w:t xml:space="preserve"> служащих. Классификация и кадровые реестры государственных должностей. </w:t>
      </w:r>
      <w:r w:rsidRPr="00024FEA">
        <w:rPr>
          <w:rFonts w:ascii="Times New Roman" w:eastAsia="Times New Roman" w:hAnsi="Times New Roman" w:cs="Times New Roman"/>
          <w:bCs/>
          <w:sz w:val="30"/>
          <w:szCs w:val="30"/>
          <w:lang w:eastAsia="ru-RU"/>
        </w:rPr>
        <w:t>Требования к руководящим кадрам. Нравственно-этические основы государственной</w:t>
      </w:r>
      <w:r w:rsidRPr="00165A10">
        <w:rPr>
          <w:rFonts w:ascii="Times New Roman" w:eastAsia="Times New Roman" w:hAnsi="Times New Roman" w:cs="Times New Roman"/>
          <w:bCs/>
          <w:spacing w:val="-8"/>
          <w:sz w:val="30"/>
          <w:szCs w:val="30"/>
          <w:lang w:eastAsia="ru-RU"/>
        </w:rPr>
        <w:t xml:space="preserve"> службы. Состав руководящих</w:t>
      </w:r>
      <w:r w:rsidRPr="00165A10">
        <w:rPr>
          <w:rFonts w:ascii="Times New Roman" w:eastAsia="Times New Roman" w:hAnsi="Times New Roman" w:cs="Times New Roman"/>
          <w:bCs/>
          <w:spacing w:val="-6"/>
          <w:sz w:val="30"/>
          <w:szCs w:val="30"/>
          <w:lang w:eastAsia="ru-RU"/>
        </w:rPr>
        <w:t xml:space="preserve"> </w:t>
      </w:r>
      <w:r w:rsidRPr="00165A10">
        <w:rPr>
          <w:rFonts w:ascii="Times New Roman" w:eastAsia="Times New Roman" w:hAnsi="Times New Roman" w:cs="Times New Roman"/>
          <w:bCs/>
          <w:sz w:val="30"/>
          <w:szCs w:val="30"/>
          <w:lang w:eastAsia="ru-RU"/>
        </w:rPr>
        <w:t xml:space="preserve">кадров Республики Беларусь. </w:t>
      </w:r>
      <w:r w:rsidRPr="002D0161">
        <w:rPr>
          <w:rFonts w:ascii="Times New Roman" w:eastAsia="Times New Roman" w:hAnsi="Times New Roman" w:cs="Times New Roman"/>
          <w:bCs/>
          <w:spacing w:val="-6"/>
          <w:sz w:val="30"/>
          <w:szCs w:val="30"/>
          <w:lang w:eastAsia="ru-RU"/>
        </w:rPr>
        <w:t>Механизм кадрового обеспечения государственной службы. Прогнозирование</w:t>
      </w:r>
      <w:r w:rsidRPr="00165A10">
        <w:rPr>
          <w:rFonts w:ascii="Times New Roman" w:eastAsia="Times New Roman" w:hAnsi="Times New Roman" w:cs="Times New Roman"/>
          <w:bCs/>
          <w:spacing w:val="-6"/>
          <w:sz w:val="30"/>
          <w:szCs w:val="30"/>
          <w:lang w:eastAsia="ru-RU"/>
        </w:rPr>
        <w:t xml:space="preserve"> </w:t>
      </w:r>
      <w:r w:rsidRPr="008548ED">
        <w:rPr>
          <w:rFonts w:ascii="Times New Roman" w:eastAsia="Times New Roman" w:hAnsi="Times New Roman" w:cs="Times New Roman"/>
          <w:bCs/>
          <w:spacing w:val="-12"/>
          <w:sz w:val="30"/>
          <w:szCs w:val="30"/>
          <w:lang w:eastAsia="ru-RU"/>
        </w:rPr>
        <w:t>и планирование в кадровой политике. Разработка государственных, региональных</w:t>
      </w:r>
      <w:r w:rsidRPr="00165A10">
        <w:rPr>
          <w:rFonts w:ascii="Times New Roman" w:eastAsia="Times New Roman" w:hAnsi="Times New Roman" w:cs="Times New Roman"/>
          <w:bCs/>
          <w:spacing w:val="-8"/>
          <w:sz w:val="30"/>
          <w:szCs w:val="30"/>
          <w:lang w:eastAsia="ru-RU"/>
        </w:rPr>
        <w:t xml:space="preserve"> и отраслевых кадровых</w:t>
      </w:r>
      <w:r w:rsidRPr="00165A10">
        <w:rPr>
          <w:rFonts w:ascii="Times New Roman" w:eastAsia="Times New Roman" w:hAnsi="Times New Roman" w:cs="Times New Roman"/>
          <w:bCs/>
          <w:spacing w:val="-6"/>
          <w:sz w:val="30"/>
          <w:szCs w:val="30"/>
          <w:lang w:eastAsia="ru-RU"/>
        </w:rPr>
        <w:t xml:space="preserve"> </w:t>
      </w:r>
      <w:r w:rsidRPr="00165A10">
        <w:rPr>
          <w:rFonts w:ascii="Times New Roman" w:eastAsia="Times New Roman" w:hAnsi="Times New Roman" w:cs="Times New Roman"/>
          <w:bCs/>
          <w:sz w:val="30"/>
          <w:szCs w:val="30"/>
          <w:lang w:eastAsia="ru-RU"/>
        </w:rPr>
        <w:t xml:space="preserve">программ. Зарубежный опыт кадрового обеспечения государственного аппарата. Подготовка, переподготовка и повышение </w:t>
      </w:r>
      <w:r w:rsidRPr="00042F73">
        <w:rPr>
          <w:rFonts w:ascii="Times New Roman" w:eastAsia="Times New Roman" w:hAnsi="Times New Roman" w:cs="Times New Roman"/>
          <w:bCs/>
          <w:spacing w:val="-10"/>
          <w:sz w:val="30"/>
          <w:szCs w:val="30"/>
          <w:lang w:eastAsia="ru-RU"/>
        </w:rPr>
        <w:t>квалификации руководящих кадров. Кадровые процессы и кадровые технологии</w:t>
      </w:r>
      <w:r w:rsidRPr="00165A10">
        <w:rPr>
          <w:rFonts w:ascii="Times New Roman" w:eastAsia="Times New Roman" w:hAnsi="Times New Roman" w:cs="Times New Roman"/>
          <w:bCs/>
          <w:sz w:val="30"/>
          <w:szCs w:val="30"/>
          <w:lang w:eastAsia="ru-RU"/>
        </w:rPr>
        <w:t xml:space="preserve"> в государственном управлении. Управление кадровыми процессами.</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p>
    <w:p w:rsidR="00B2292A" w:rsidRPr="00165A10" w:rsidRDefault="005E0134" w:rsidP="005E0134">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цели, задачи, принципы и приоритеты государственной кадровой политики и государственной службы;</w:t>
      </w:r>
    </w:p>
    <w:p w:rsidR="00B2292A" w:rsidRPr="00165A10" w:rsidRDefault="005E0134" w:rsidP="005E0134">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нормативное, правовое и организационное обеспечение кадровой политики в государственном аппарате;</w:t>
      </w:r>
    </w:p>
    <w:p w:rsidR="00B2292A" w:rsidRPr="00165A10" w:rsidRDefault="005E0134" w:rsidP="005E0134">
      <w:pPr>
        <w:tabs>
          <w:tab w:val="left" w:pos="993"/>
        </w:tabs>
        <w:spacing w:after="0" w:line="240" w:lineRule="auto"/>
        <w:ind w:firstLine="709"/>
        <w:jc w:val="both"/>
        <w:rPr>
          <w:rFonts w:ascii="Times New Roman" w:hAnsi="Times New Roman" w:cs="Times New Roman"/>
          <w:sz w:val="30"/>
          <w:szCs w:val="30"/>
          <w:lang w:eastAsia="ru-RU"/>
        </w:rPr>
      </w:pPr>
      <w:r w:rsidRPr="005E0134">
        <w:rPr>
          <w:rFonts w:ascii="Times New Roman" w:hAnsi="Times New Roman" w:cs="Times New Roman"/>
          <w:spacing w:val="-8"/>
          <w:sz w:val="30"/>
          <w:szCs w:val="30"/>
          <w:lang w:eastAsia="ru-RU"/>
        </w:rPr>
        <w:t xml:space="preserve">- </w:t>
      </w:r>
      <w:r w:rsidR="00B2292A" w:rsidRPr="005E0134">
        <w:rPr>
          <w:rFonts w:ascii="Times New Roman" w:hAnsi="Times New Roman" w:cs="Times New Roman"/>
          <w:spacing w:val="-8"/>
          <w:sz w:val="30"/>
          <w:szCs w:val="30"/>
          <w:lang w:eastAsia="ru-RU"/>
        </w:rPr>
        <w:t>требования к личностно-профессиональным качествам государственных</w:t>
      </w:r>
      <w:r w:rsidR="00B2292A" w:rsidRPr="00165A10">
        <w:rPr>
          <w:rFonts w:ascii="Times New Roman" w:hAnsi="Times New Roman" w:cs="Times New Roman"/>
          <w:sz w:val="30"/>
          <w:szCs w:val="30"/>
          <w:lang w:eastAsia="ru-RU"/>
        </w:rPr>
        <w:t xml:space="preserve"> служащих;</w:t>
      </w:r>
    </w:p>
    <w:p w:rsidR="00B2292A" w:rsidRPr="00165A10" w:rsidRDefault="005E0134" w:rsidP="005E0134">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организацию работы</w:t>
      </w:r>
      <w:r w:rsidR="00B2292A" w:rsidRPr="00165A10">
        <w:rPr>
          <w:rFonts w:ascii="Times New Roman" w:eastAsia="Times New Roman" w:hAnsi="Times New Roman" w:cs="Times New Roman"/>
          <w:bCs/>
          <w:sz w:val="30"/>
          <w:szCs w:val="30"/>
          <w:lang w:eastAsia="ru-RU"/>
        </w:rPr>
        <w:t xml:space="preserve"> с кадрами в системе государственных органов;</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6B098C" w:rsidP="006B098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анализировать кадровый потенциал государственного органа, обосновывать приоритет и основные направления работы с кадрами;</w:t>
      </w:r>
    </w:p>
    <w:p w:rsidR="00B2292A" w:rsidRPr="00165A10" w:rsidRDefault="006B098C" w:rsidP="006B098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планировать и прогнозировать потребность в кадрах, их подготовке, переподготовке и повышении квалификации;</w:t>
      </w:r>
    </w:p>
    <w:p w:rsidR="00B2292A" w:rsidRPr="00165A10" w:rsidRDefault="006B098C" w:rsidP="006B098C">
      <w:pPr>
        <w:tabs>
          <w:tab w:val="left" w:pos="993"/>
        </w:tabs>
        <w:spacing w:after="0" w:line="240" w:lineRule="auto"/>
        <w:ind w:firstLine="709"/>
        <w:jc w:val="both"/>
        <w:rPr>
          <w:rFonts w:ascii="Times New Roman" w:hAnsi="Times New Roman" w:cs="Times New Roman"/>
          <w:sz w:val="30"/>
          <w:szCs w:val="30"/>
          <w:lang w:eastAsia="ru-RU"/>
        </w:rPr>
      </w:pPr>
      <w:r w:rsidRPr="006B098C">
        <w:rPr>
          <w:rFonts w:ascii="Times New Roman" w:hAnsi="Times New Roman" w:cs="Times New Roman"/>
          <w:spacing w:val="-6"/>
          <w:sz w:val="30"/>
          <w:szCs w:val="30"/>
          <w:lang w:eastAsia="ru-RU"/>
        </w:rPr>
        <w:t xml:space="preserve">- </w:t>
      </w:r>
      <w:r w:rsidR="00B2292A" w:rsidRPr="006B098C">
        <w:rPr>
          <w:rFonts w:ascii="Times New Roman" w:hAnsi="Times New Roman" w:cs="Times New Roman"/>
          <w:spacing w:val="-6"/>
          <w:sz w:val="30"/>
          <w:szCs w:val="30"/>
          <w:lang w:eastAsia="ru-RU"/>
        </w:rPr>
        <w:t>управлять кадровыми процессами и деятельностью кадровой службы</w:t>
      </w:r>
      <w:r w:rsidR="00B2292A" w:rsidRPr="00165A10">
        <w:rPr>
          <w:rFonts w:ascii="Times New Roman" w:hAnsi="Times New Roman" w:cs="Times New Roman"/>
          <w:sz w:val="30"/>
          <w:szCs w:val="30"/>
          <w:lang w:eastAsia="ru-RU"/>
        </w:rPr>
        <w:t xml:space="preserve"> государственного органа;</w:t>
      </w:r>
    </w:p>
    <w:p w:rsidR="00B2292A" w:rsidRPr="00165A10" w:rsidRDefault="00787CCE" w:rsidP="006B098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принимать обоснованные кадровые решения;</w:t>
      </w:r>
    </w:p>
    <w:p w:rsidR="00B2292A" w:rsidRPr="00165A10" w:rsidRDefault="00787CCE" w:rsidP="006B098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руководить разработкой и реализацией кадровых программ;</w:t>
      </w:r>
    </w:p>
    <w:p w:rsidR="00B2292A" w:rsidRPr="00165A10" w:rsidRDefault="00787CCE" w:rsidP="006B098C">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оценивать эффективность</w:t>
      </w:r>
      <w:r w:rsidR="00B2292A" w:rsidRPr="00165A10">
        <w:rPr>
          <w:rFonts w:ascii="Times New Roman" w:eastAsia="Times New Roman" w:hAnsi="Times New Roman" w:cs="Times New Roman"/>
          <w:bCs/>
          <w:sz w:val="30"/>
          <w:szCs w:val="30"/>
          <w:lang w:eastAsia="ru-RU"/>
        </w:rPr>
        <w:t xml:space="preserve"> проводимой кадровой политики;</w:t>
      </w:r>
    </w:p>
    <w:p w:rsidR="00EC4542" w:rsidRDefault="00EC4542" w:rsidP="00B2292A">
      <w:pPr>
        <w:spacing w:after="0" w:line="240" w:lineRule="auto"/>
        <w:ind w:firstLine="709"/>
        <w:jc w:val="both"/>
        <w:rPr>
          <w:rFonts w:ascii="Times New Roman" w:eastAsia="Times New Roman" w:hAnsi="Times New Roman" w:cs="Times New Roman"/>
          <w:b/>
          <w:bCs/>
          <w:i/>
          <w:iCs/>
          <w:sz w:val="30"/>
          <w:szCs w:val="30"/>
          <w:lang w:eastAsia="ru-RU"/>
        </w:rPr>
      </w:pP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165A10" w:rsidRDefault="0048069B" w:rsidP="0048069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правовыми основами кадровой работы;</w:t>
      </w:r>
    </w:p>
    <w:p w:rsidR="00B2292A" w:rsidRPr="00165A10" w:rsidRDefault="0048069B" w:rsidP="0048069B">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навыками планирования в кадровой работе;</w:t>
      </w:r>
    </w:p>
    <w:p w:rsidR="00B2292A" w:rsidRPr="0048069B" w:rsidRDefault="0048069B" w:rsidP="0048069B">
      <w:pPr>
        <w:tabs>
          <w:tab w:val="left" w:pos="993"/>
        </w:tabs>
        <w:spacing w:after="0" w:line="240" w:lineRule="auto"/>
        <w:ind w:firstLine="709"/>
        <w:jc w:val="both"/>
        <w:rPr>
          <w:rFonts w:ascii="Times New Roman" w:hAnsi="Times New Roman" w:cs="Times New Roman"/>
          <w:spacing w:val="-8"/>
          <w:sz w:val="30"/>
          <w:szCs w:val="30"/>
          <w:lang w:eastAsia="ru-RU"/>
        </w:rPr>
      </w:pPr>
      <w:r w:rsidRPr="0048069B">
        <w:rPr>
          <w:rFonts w:ascii="Times New Roman" w:hAnsi="Times New Roman" w:cs="Times New Roman"/>
          <w:spacing w:val="-8"/>
          <w:sz w:val="30"/>
          <w:szCs w:val="30"/>
          <w:lang w:eastAsia="ru-RU"/>
        </w:rPr>
        <w:t xml:space="preserve">- </w:t>
      </w:r>
      <w:r w:rsidR="00B2292A" w:rsidRPr="0048069B">
        <w:rPr>
          <w:rFonts w:ascii="Times New Roman" w:hAnsi="Times New Roman" w:cs="Times New Roman"/>
          <w:spacing w:val="-8"/>
          <w:sz w:val="30"/>
          <w:szCs w:val="30"/>
          <w:lang w:eastAsia="ru-RU"/>
        </w:rPr>
        <w:t>технологиями работы с кадрами в системе государственного управления;</w:t>
      </w:r>
    </w:p>
    <w:p w:rsidR="00B2292A" w:rsidRPr="00165A10" w:rsidRDefault="00794EDC" w:rsidP="0048069B">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кадровыми</w:t>
      </w:r>
      <w:r w:rsidR="00B2292A" w:rsidRPr="00165A10">
        <w:rPr>
          <w:rFonts w:ascii="Times New Roman" w:eastAsia="Times New Roman" w:hAnsi="Times New Roman" w:cs="Times New Roman"/>
          <w:bCs/>
          <w:sz w:val="30"/>
          <w:szCs w:val="30"/>
          <w:lang w:eastAsia="ru-RU"/>
        </w:rPr>
        <w:t xml:space="preserve"> технологиями государственного аппарата.</w:t>
      </w:r>
    </w:p>
    <w:p w:rsidR="00B2292A" w:rsidRPr="00165A10" w:rsidRDefault="00B2292A" w:rsidP="006B246F">
      <w:pPr>
        <w:spacing w:before="120"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Государственное регулирование национальной экономики</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7270A0">
        <w:rPr>
          <w:rFonts w:ascii="Times New Roman" w:eastAsia="Times New Roman" w:hAnsi="Times New Roman" w:cs="Times New Roman"/>
          <w:bCs/>
          <w:spacing w:val="-10"/>
          <w:sz w:val="30"/>
          <w:szCs w:val="30"/>
          <w:lang w:eastAsia="ru-RU"/>
        </w:rPr>
        <w:t>Понятие, особенности и научные основы государственного регулирования</w:t>
      </w:r>
      <w:r w:rsidRPr="00165A10">
        <w:rPr>
          <w:rFonts w:ascii="Times New Roman" w:eastAsia="Times New Roman" w:hAnsi="Times New Roman" w:cs="Times New Roman"/>
          <w:bCs/>
          <w:sz w:val="30"/>
          <w:szCs w:val="30"/>
          <w:lang w:eastAsia="ru-RU"/>
        </w:rPr>
        <w:t xml:space="preserve"> экономики. Эволюция роли и места государства в экономике. Концепции государственного регулирования экономики. Функции государства в экономических системах и моделях рыночной экономики. Система государственного регулирования национальной экономики. Планирование, программирование и прогнозирование как формы государственного регулирования экономики. Финансы и кредит, налоги и цены в системе </w:t>
      </w:r>
      <w:r w:rsidRPr="00010E81">
        <w:rPr>
          <w:rFonts w:ascii="Times New Roman" w:eastAsia="Times New Roman" w:hAnsi="Times New Roman" w:cs="Times New Roman"/>
          <w:bCs/>
          <w:spacing w:val="-8"/>
          <w:sz w:val="30"/>
          <w:szCs w:val="30"/>
          <w:lang w:eastAsia="ru-RU"/>
        </w:rPr>
        <w:t>государственного регулирования экономики. Антимонопольное регулирование</w:t>
      </w:r>
      <w:r w:rsidRPr="00165A10">
        <w:rPr>
          <w:rFonts w:ascii="Times New Roman" w:eastAsia="Times New Roman" w:hAnsi="Times New Roman" w:cs="Times New Roman"/>
          <w:bCs/>
          <w:sz w:val="30"/>
          <w:szCs w:val="30"/>
          <w:lang w:eastAsia="ru-RU"/>
        </w:rPr>
        <w:t xml:space="preserve"> </w:t>
      </w:r>
      <w:r w:rsidRPr="00CB32F8">
        <w:rPr>
          <w:rFonts w:ascii="Times New Roman" w:eastAsia="Times New Roman" w:hAnsi="Times New Roman" w:cs="Times New Roman"/>
          <w:bCs/>
          <w:sz w:val="30"/>
          <w:szCs w:val="30"/>
          <w:lang w:eastAsia="ru-RU"/>
        </w:rPr>
        <w:t xml:space="preserve">и формирование конкурентной среды. Организационная структура </w:t>
      </w:r>
      <w:r w:rsidRPr="00CB32F8">
        <w:rPr>
          <w:rFonts w:ascii="Times New Roman" w:eastAsia="Times New Roman" w:hAnsi="Times New Roman" w:cs="Times New Roman"/>
          <w:bCs/>
          <w:spacing w:val="-6"/>
          <w:sz w:val="30"/>
          <w:szCs w:val="30"/>
          <w:lang w:eastAsia="ru-RU"/>
        </w:rPr>
        <w:t>государственного регулирования экономики. Государственное регулирование</w:t>
      </w:r>
      <w:r w:rsidRPr="00165A10">
        <w:rPr>
          <w:rFonts w:ascii="Times New Roman" w:eastAsia="Times New Roman" w:hAnsi="Times New Roman" w:cs="Times New Roman"/>
          <w:bCs/>
          <w:sz w:val="30"/>
          <w:szCs w:val="30"/>
          <w:lang w:eastAsia="ru-RU"/>
        </w:rPr>
        <w:t xml:space="preserve"> масштабов, темпов и структуры общественного производства; научной, </w:t>
      </w:r>
      <w:r w:rsidRPr="00CB32F8">
        <w:rPr>
          <w:rFonts w:ascii="Times New Roman" w:eastAsia="Times New Roman" w:hAnsi="Times New Roman" w:cs="Times New Roman"/>
          <w:bCs/>
          <w:spacing w:val="-10"/>
          <w:sz w:val="30"/>
          <w:szCs w:val="30"/>
          <w:lang w:eastAsia="ru-RU"/>
        </w:rPr>
        <w:t>инновационной и инвестиционной деятельности, развития предпринимательства</w:t>
      </w:r>
      <w:r w:rsidRPr="00165A10">
        <w:rPr>
          <w:rFonts w:ascii="Times New Roman" w:eastAsia="Times New Roman" w:hAnsi="Times New Roman" w:cs="Times New Roman"/>
          <w:bCs/>
          <w:sz w:val="30"/>
          <w:szCs w:val="30"/>
          <w:lang w:eastAsia="ru-RU"/>
        </w:rPr>
        <w:t xml:space="preserve"> </w:t>
      </w:r>
      <w:r w:rsidRPr="00EA0D71">
        <w:rPr>
          <w:rFonts w:ascii="Times New Roman" w:eastAsia="Times New Roman" w:hAnsi="Times New Roman" w:cs="Times New Roman"/>
          <w:bCs/>
          <w:spacing w:val="-6"/>
          <w:sz w:val="30"/>
          <w:szCs w:val="30"/>
          <w:lang w:eastAsia="ru-RU"/>
        </w:rPr>
        <w:t>и малого бизнеса. Государственное регулирование отраслей реального сектора</w:t>
      </w:r>
      <w:r w:rsidRPr="00165A10">
        <w:rPr>
          <w:rFonts w:ascii="Times New Roman" w:eastAsia="Times New Roman" w:hAnsi="Times New Roman" w:cs="Times New Roman"/>
          <w:bCs/>
          <w:sz w:val="30"/>
          <w:szCs w:val="30"/>
          <w:lang w:eastAsia="ru-RU"/>
        </w:rPr>
        <w:t xml:space="preserve"> экономики: </w:t>
      </w:r>
      <w:r w:rsidRPr="00165A10">
        <w:rPr>
          <w:rFonts w:ascii="Times New Roman" w:eastAsia="Times New Roman" w:hAnsi="Times New Roman" w:cs="Times New Roman"/>
          <w:bCs/>
          <w:spacing w:val="-8"/>
          <w:sz w:val="30"/>
          <w:szCs w:val="30"/>
          <w:lang w:eastAsia="ru-RU"/>
        </w:rPr>
        <w:t>промышленного производства, агропромышленного комплекса, строительного</w:t>
      </w:r>
      <w:r w:rsidRPr="00165A10">
        <w:rPr>
          <w:rFonts w:ascii="Times New Roman" w:eastAsia="Times New Roman" w:hAnsi="Times New Roman" w:cs="Times New Roman"/>
          <w:bCs/>
          <w:spacing w:val="-6"/>
          <w:sz w:val="30"/>
          <w:szCs w:val="30"/>
          <w:lang w:eastAsia="ru-RU"/>
        </w:rPr>
        <w:t xml:space="preserve"> производства</w:t>
      </w:r>
      <w:r w:rsidRPr="00165A10">
        <w:rPr>
          <w:rFonts w:ascii="Times New Roman" w:eastAsia="Times New Roman" w:hAnsi="Times New Roman" w:cs="Times New Roman"/>
          <w:bCs/>
          <w:sz w:val="30"/>
          <w:szCs w:val="30"/>
          <w:lang w:eastAsia="ru-RU"/>
        </w:rPr>
        <w:t xml:space="preserve">, транспортного комплекса. Государственное </w:t>
      </w:r>
      <w:r w:rsidRPr="00352BB0">
        <w:rPr>
          <w:rFonts w:ascii="Times New Roman" w:eastAsia="Times New Roman" w:hAnsi="Times New Roman" w:cs="Times New Roman"/>
          <w:bCs/>
          <w:spacing w:val="-12"/>
          <w:sz w:val="30"/>
          <w:szCs w:val="30"/>
          <w:lang w:eastAsia="ru-RU"/>
        </w:rPr>
        <w:t>регулирование социальной сферы, трудового потенциала, рынка труда и занятости</w:t>
      </w:r>
      <w:r w:rsidRPr="00165A10">
        <w:rPr>
          <w:rFonts w:ascii="Times New Roman" w:eastAsia="Times New Roman" w:hAnsi="Times New Roman" w:cs="Times New Roman"/>
          <w:bCs/>
          <w:spacing w:val="-8"/>
          <w:sz w:val="30"/>
          <w:szCs w:val="30"/>
          <w:lang w:eastAsia="ru-RU"/>
        </w:rPr>
        <w:t xml:space="preserve"> населения,</w:t>
      </w:r>
      <w:r w:rsidRPr="00165A10">
        <w:rPr>
          <w:rFonts w:ascii="Times New Roman" w:eastAsia="Times New Roman" w:hAnsi="Times New Roman" w:cs="Times New Roman"/>
          <w:bCs/>
          <w:sz w:val="30"/>
          <w:szCs w:val="30"/>
          <w:lang w:eastAsia="ru-RU"/>
        </w:rPr>
        <w:t xml:space="preserve"> уровня жизни и доходов населения. Государственная </w:t>
      </w:r>
      <w:r w:rsidRPr="00165A10">
        <w:rPr>
          <w:rFonts w:ascii="Times New Roman" w:eastAsia="Times New Roman" w:hAnsi="Times New Roman" w:cs="Times New Roman"/>
          <w:bCs/>
          <w:spacing w:val="-6"/>
          <w:sz w:val="30"/>
          <w:szCs w:val="30"/>
          <w:lang w:eastAsia="ru-RU"/>
        </w:rPr>
        <w:t xml:space="preserve">поддержка </w:t>
      </w:r>
      <w:r w:rsidRPr="00352BB0">
        <w:rPr>
          <w:rFonts w:ascii="Times New Roman" w:eastAsia="Times New Roman" w:hAnsi="Times New Roman" w:cs="Times New Roman"/>
          <w:bCs/>
          <w:spacing w:val="-8"/>
          <w:sz w:val="30"/>
          <w:szCs w:val="30"/>
          <w:lang w:eastAsia="ru-RU"/>
        </w:rPr>
        <w:t>и защита социально уязвимых слоев населения. Государственное регулирование</w:t>
      </w:r>
      <w:r w:rsidRPr="00165A10">
        <w:rPr>
          <w:rFonts w:ascii="Times New Roman" w:eastAsia="Times New Roman" w:hAnsi="Times New Roman" w:cs="Times New Roman"/>
          <w:bCs/>
          <w:spacing w:val="-10"/>
          <w:sz w:val="30"/>
          <w:szCs w:val="30"/>
          <w:lang w:eastAsia="ru-RU"/>
        </w:rPr>
        <w:t xml:space="preserve"> отраслей социально-культурного и социально-потребительского</w:t>
      </w:r>
      <w:r w:rsidRPr="00165A10">
        <w:rPr>
          <w:rFonts w:ascii="Times New Roman" w:eastAsia="Times New Roman" w:hAnsi="Times New Roman" w:cs="Times New Roman"/>
          <w:bCs/>
          <w:sz w:val="30"/>
          <w:szCs w:val="30"/>
          <w:lang w:eastAsia="ru-RU"/>
        </w:rPr>
        <w:t xml:space="preserve"> комплекса.</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i/>
          <w:iCs/>
          <w:sz w:val="30"/>
          <w:szCs w:val="30"/>
          <w:lang w:eastAsia="ru-RU"/>
        </w:rPr>
        <w:t>В результате изучения учебной дисциплины слушатель должен:</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знать:</w:t>
      </w:r>
    </w:p>
    <w:p w:rsidR="00B2292A" w:rsidRPr="00165A10" w:rsidRDefault="00BE0923" w:rsidP="00BE0923">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основные теории и концепции государственного регулирования;</w:t>
      </w:r>
    </w:p>
    <w:p w:rsidR="00B2292A" w:rsidRPr="00165A10" w:rsidRDefault="00BE0923" w:rsidP="00BE0923">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характерные черты белорусской модели социально-экономического развития;</w:t>
      </w:r>
    </w:p>
    <w:p w:rsidR="00B2292A" w:rsidRPr="00165A10" w:rsidRDefault="00BE0923" w:rsidP="00BE0923">
      <w:pPr>
        <w:tabs>
          <w:tab w:val="left" w:pos="993"/>
        </w:tabs>
        <w:spacing w:after="0" w:line="240" w:lineRule="auto"/>
        <w:ind w:firstLine="709"/>
        <w:jc w:val="both"/>
        <w:rPr>
          <w:rFonts w:ascii="Times New Roman" w:hAnsi="Times New Roman" w:cs="Times New Roman"/>
          <w:sz w:val="30"/>
          <w:szCs w:val="30"/>
          <w:lang w:eastAsia="ru-RU"/>
        </w:rPr>
      </w:pPr>
      <w:r w:rsidRPr="00BE0923">
        <w:rPr>
          <w:rFonts w:ascii="Times New Roman" w:hAnsi="Times New Roman" w:cs="Times New Roman"/>
          <w:spacing w:val="-8"/>
          <w:sz w:val="30"/>
          <w:szCs w:val="30"/>
          <w:lang w:eastAsia="ru-RU"/>
        </w:rPr>
        <w:t xml:space="preserve">- </w:t>
      </w:r>
      <w:r w:rsidR="00B2292A" w:rsidRPr="00BE0923">
        <w:rPr>
          <w:rFonts w:ascii="Times New Roman" w:hAnsi="Times New Roman" w:cs="Times New Roman"/>
          <w:spacing w:val="-8"/>
          <w:sz w:val="30"/>
          <w:szCs w:val="30"/>
          <w:lang w:eastAsia="ru-RU"/>
        </w:rPr>
        <w:t>цели, задачи, содержание и специфику государственного регулирования</w:t>
      </w:r>
      <w:r w:rsidR="00B2292A" w:rsidRPr="00165A10">
        <w:rPr>
          <w:rFonts w:ascii="Times New Roman" w:hAnsi="Times New Roman" w:cs="Times New Roman"/>
          <w:sz w:val="30"/>
          <w:szCs w:val="30"/>
          <w:lang w:eastAsia="ru-RU"/>
        </w:rPr>
        <w:t xml:space="preserve"> национальной экономики;</w:t>
      </w:r>
    </w:p>
    <w:p w:rsidR="00B2292A" w:rsidRPr="00165A10" w:rsidRDefault="006B5F9B" w:rsidP="00BE0923">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модели, методы и формы государственного регулирования;</w:t>
      </w:r>
    </w:p>
    <w:p w:rsidR="00B2292A" w:rsidRPr="00165A10" w:rsidRDefault="006B5F9B" w:rsidP="00BE0923">
      <w:pPr>
        <w:tabs>
          <w:tab w:val="left" w:pos="993"/>
        </w:tabs>
        <w:spacing w:after="0" w:line="240" w:lineRule="auto"/>
        <w:ind w:firstLine="709"/>
        <w:jc w:val="both"/>
        <w:rPr>
          <w:rFonts w:ascii="Times New Roman" w:hAnsi="Times New Roman" w:cs="Times New Roman"/>
          <w:sz w:val="30"/>
          <w:szCs w:val="30"/>
          <w:lang w:eastAsia="ru-RU"/>
        </w:rPr>
      </w:pPr>
      <w:r w:rsidRPr="006B5F9B">
        <w:rPr>
          <w:rFonts w:ascii="Times New Roman" w:hAnsi="Times New Roman" w:cs="Times New Roman"/>
          <w:spacing w:val="-4"/>
          <w:sz w:val="30"/>
          <w:szCs w:val="30"/>
          <w:lang w:eastAsia="ru-RU"/>
        </w:rPr>
        <w:t xml:space="preserve">- </w:t>
      </w:r>
      <w:r w:rsidR="00B2292A" w:rsidRPr="006B5F9B">
        <w:rPr>
          <w:rFonts w:ascii="Times New Roman" w:hAnsi="Times New Roman" w:cs="Times New Roman"/>
          <w:spacing w:val="-4"/>
          <w:sz w:val="30"/>
          <w:szCs w:val="30"/>
          <w:lang w:eastAsia="ru-RU"/>
        </w:rPr>
        <w:t>методологические основы государственного регулирования развития</w:t>
      </w:r>
      <w:r w:rsidR="00B2292A" w:rsidRPr="00165A10">
        <w:rPr>
          <w:rFonts w:ascii="Times New Roman" w:hAnsi="Times New Roman" w:cs="Times New Roman"/>
          <w:sz w:val="30"/>
          <w:szCs w:val="30"/>
          <w:lang w:eastAsia="ru-RU"/>
        </w:rPr>
        <w:t xml:space="preserve"> </w:t>
      </w:r>
      <w:r w:rsidR="00B2292A" w:rsidRPr="000B65CA">
        <w:rPr>
          <w:rFonts w:ascii="Times New Roman" w:hAnsi="Times New Roman" w:cs="Times New Roman"/>
          <w:spacing w:val="-8"/>
          <w:sz w:val="30"/>
          <w:szCs w:val="30"/>
          <w:lang w:eastAsia="ru-RU"/>
        </w:rPr>
        <w:t>экономического потенциала, реального сектора экономики, социальной сферы,</w:t>
      </w:r>
      <w:r w:rsidR="00B2292A" w:rsidRPr="00165A10">
        <w:rPr>
          <w:rFonts w:ascii="Times New Roman" w:hAnsi="Times New Roman" w:cs="Times New Roman"/>
          <w:spacing w:val="-6"/>
          <w:sz w:val="30"/>
          <w:szCs w:val="30"/>
          <w:lang w:eastAsia="ru-RU"/>
        </w:rPr>
        <w:t xml:space="preserve"> инноваций, инвестиционного потенциала, поддержки предпринимательства, социально-культурного и социально-потребительского</w:t>
      </w:r>
      <w:r w:rsidR="00B2292A" w:rsidRPr="00165A10">
        <w:rPr>
          <w:rFonts w:ascii="Times New Roman" w:hAnsi="Times New Roman" w:cs="Times New Roman"/>
          <w:sz w:val="30"/>
          <w:szCs w:val="30"/>
          <w:lang w:eastAsia="ru-RU"/>
        </w:rPr>
        <w:t xml:space="preserve"> комплекса;</w:t>
      </w:r>
    </w:p>
    <w:p w:rsidR="00B2292A" w:rsidRPr="00165A10" w:rsidRDefault="005D3844" w:rsidP="00BE0923">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основы методологии планирования и прогнозирования;</w:t>
      </w:r>
    </w:p>
    <w:p w:rsidR="00B2292A" w:rsidRPr="00165A10" w:rsidRDefault="005D3844" w:rsidP="00BE0923">
      <w:pPr>
        <w:tabs>
          <w:tab w:val="left" w:pos="993"/>
        </w:tabs>
        <w:spacing w:after="0" w:line="240" w:lineRule="auto"/>
        <w:ind w:firstLine="709"/>
        <w:jc w:val="both"/>
        <w:rPr>
          <w:rFonts w:ascii="Times New Roman" w:eastAsia="Times New Roman" w:hAnsi="Times New Roman" w:cs="Times New Roman"/>
          <w:bCs/>
          <w:sz w:val="30"/>
          <w:szCs w:val="30"/>
          <w:lang w:eastAsia="ru-RU"/>
        </w:rPr>
      </w:pPr>
      <w:r w:rsidRPr="005D3844">
        <w:rPr>
          <w:rFonts w:ascii="Times New Roman" w:hAnsi="Times New Roman" w:cs="Times New Roman"/>
          <w:spacing w:val="-6"/>
          <w:sz w:val="30"/>
          <w:szCs w:val="30"/>
          <w:lang w:eastAsia="ru-RU"/>
        </w:rPr>
        <w:t xml:space="preserve">- </w:t>
      </w:r>
      <w:r w:rsidR="00B2292A" w:rsidRPr="005D3844">
        <w:rPr>
          <w:rFonts w:ascii="Times New Roman" w:hAnsi="Times New Roman" w:cs="Times New Roman"/>
          <w:spacing w:val="-6"/>
          <w:sz w:val="30"/>
          <w:szCs w:val="30"/>
          <w:lang w:eastAsia="ru-RU"/>
        </w:rPr>
        <w:t>цели, задачи и содержание кратко-, средне- и долгосрочных прогнозов</w:t>
      </w:r>
      <w:r w:rsidR="00B2292A" w:rsidRPr="00165A10">
        <w:rPr>
          <w:rFonts w:ascii="Times New Roman" w:hAnsi="Times New Roman" w:cs="Times New Roman"/>
          <w:sz w:val="30"/>
          <w:szCs w:val="30"/>
          <w:lang w:eastAsia="ru-RU"/>
        </w:rPr>
        <w:t xml:space="preserve"> и программ</w:t>
      </w:r>
      <w:r w:rsidR="00B2292A" w:rsidRPr="00165A10">
        <w:rPr>
          <w:rFonts w:ascii="Times New Roman" w:eastAsia="Times New Roman" w:hAnsi="Times New Roman" w:cs="Times New Roman"/>
          <w:bCs/>
          <w:sz w:val="30"/>
          <w:szCs w:val="30"/>
          <w:lang w:eastAsia="ru-RU"/>
        </w:rPr>
        <w:t xml:space="preserve"> социально-экономического развития страны;</w:t>
      </w:r>
    </w:p>
    <w:p w:rsidR="00EC4542" w:rsidRDefault="00EC4542" w:rsidP="00B2292A">
      <w:pPr>
        <w:spacing w:after="0" w:line="240" w:lineRule="auto"/>
        <w:ind w:firstLine="709"/>
        <w:jc w:val="both"/>
        <w:rPr>
          <w:rFonts w:ascii="Times New Roman" w:eastAsia="Times New Roman" w:hAnsi="Times New Roman" w:cs="Times New Roman"/>
          <w:b/>
          <w:bCs/>
          <w:i/>
          <w:iCs/>
          <w:sz w:val="30"/>
          <w:szCs w:val="30"/>
          <w:lang w:eastAsia="ru-RU"/>
        </w:rPr>
      </w:pP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уметь:</w:t>
      </w:r>
    </w:p>
    <w:p w:rsidR="00B2292A" w:rsidRPr="00165A10" w:rsidRDefault="007D58EC" w:rsidP="007D58E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анализировать проблемы и ситуации в системе государственного регулирования национальной экономики в ее отдельных сферах и отраслях;</w:t>
      </w:r>
    </w:p>
    <w:p w:rsidR="00B2292A" w:rsidRPr="00165A10" w:rsidRDefault="007D58EC" w:rsidP="007D58E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разрабатывать плановые, прогнозные и программные документы;</w:t>
      </w:r>
    </w:p>
    <w:p w:rsidR="00B2292A" w:rsidRPr="00165A10" w:rsidRDefault="007D58EC" w:rsidP="007D58EC">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принимать и оценивать эффективность управленческих решений, связанных с социально</w:t>
      </w:r>
      <w:r w:rsidR="00B2292A" w:rsidRPr="00165A10">
        <w:rPr>
          <w:rFonts w:ascii="Times New Roman" w:eastAsia="Times New Roman" w:hAnsi="Times New Roman" w:cs="Times New Roman"/>
          <w:bCs/>
          <w:sz w:val="30"/>
          <w:szCs w:val="30"/>
          <w:lang w:eastAsia="ru-RU"/>
        </w:rPr>
        <w:t>-экономическим развитием страны;</w:t>
      </w:r>
    </w:p>
    <w:p w:rsidR="00B2292A" w:rsidRPr="00165A10" w:rsidRDefault="00B2292A" w:rsidP="00B2292A">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
          <w:bCs/>
          <w:i/>
          <w:iCs/>
          <w:sz w:val="30"/>
          <w:szCs w:val="30"/>
          <w:lang w:eastAsia="ru-RU"/>
        </w:rPr>
        <w:t>владеть:</w:t>
      </w:r>
    </w:p>
    <w:p w:rsidR="00B2292A" w:rsidRPr="00165A10" w:rsidRDefault="007D58EC" w:rsidP="007D58EC">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методологическими принципами и механизмами формирования системы государственного регулирования национальной экономики;</w:t>
      </w:r>
    </w:p>
    <w:p w:rsidR="00B2292A" w:rsidRPr="00165A10" w:rsidRDefault="007D58EC" w:rsidP="007D58EC">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B2292A" w:rsidRPr="00165A10">
        <w:rPr>
          <w:rFonts w:ascii="Times New Roman" w:hAnsi="Times New Roman" w:cs="Times New Roman"/>
          <w:sz w:val="30"/>
          <w:szCs w:val="30"/>
          <w:lang w:eastAsia="ru-RU"/>
        </w:rPr>
        <w:t>навыками планирования, программирования и прогнозирования государственного регулирования</w:t>
      </w:r>
      <w:r w:rsidR="00B2292A" w:rsidRPr="00165A10">
        <w:rPr>
          <w:rFonts w:ascii="Times New Roman" w:eastAsia="Times New Roman" w:hAnsi="Times New Roman" w:cs="Times New Roman"/>
          <w:bCs/>
          <w:sz w:val="30"/>
          <w:szCs w:val="30"/>
          <w:lang w:eastAsia="ru-RU"/>
        </w:rPr>
        <w:t xml:space="preserve"> экономики.</w:t>
      </w:r>
    </w:p>
    <w:p w:rsidR="007E27D9" w:rsidRPr="00165A10" w:rsidRDefault="007E27D9" w:rsidP="007D58EC">
      <w:pPr>
        <w:spacing w:before="120" w:after="0" w:line="240" w:lineRule="auto"/>
        <w:ind w:firstLine="709"/>
        <w:jc w:val="both"/>
        <w:rPr>
          <w:rFonts w:ascii="Times New Roman" w:eastAsia="Times New Roman" w:hAnsi="Times New Roman" w:cs="Times New Roman"/>
          <w:bCs/>
          <w:i/>
          <w:sz w:val="30"/>
          <w:szCs w:val="30"/>
          <w:lang w:eastAsia="ru-RU"/>
        </w:rPr>
      </w:pPr>
      <w:r w:rsidRPr="00165A10">
        <w:rPr>
          <w:rFonts w:ascii="Times New Roman" w:eastAsia="Times New Roman" w:hAnsi="Times New Roman" w:cs="Times New Roman"/>
          <w:b/>
          <w:bCs/>
          <w:i/>
          <w:sz w:val="30"/>
          <w:szCs w:val="30"/>
          <w:lang w:eastAsia="ru-RU"/>
        </w:rPr>
        <w:t>Финансовая система государства</w:t>
      </w:r>
    </w:p>
    <w:p w:rsidR="007E27D9" w:rsidRPr="00165A10" w:rsidRDefault="007E27D9" w:rsidP="007E27D9">
      <w:pPr>
        <w:spacing w:after="0" w:line="240" w:lineRule="auto"/>
        <w:ind w:firstLine="709"/>
        <w:jc w:val="both"/>
        <w:rPr>
          <w:rFonts w:ascii="Times New Roman" w:eastAsia="Times New Roman" w:hAnsi="Times New Roman" w:cs="Times New Roman"/>
          <w:bCs/>
          <w:sz w:val="30"/>
          <w:szCs w:val="30"/>
          <w:lang w:eastAsia="ru-RU"/>
        </w:rPr>
      </w:pPr>
      <w:r w:rsidRPr="00165A10">
        <w:rPr>
          <w:rFonts w:ascii="Times New Roman" w:eastAsia="Times New Roman" w:hAnsi="Times New Roman" w:cs="Times New Roman"/>
          <w:bCs/>
          <w:spacing w:val="-4"/>
          <w:sz w:val="30"/>
          <w:szCs w:val="30"/>
          <w:lang w:eastAsia="ru-RU"/>
        </w:rPr>
        <w:t>Финансы и финансовая система государства. Государственный бюджет.</w:t>
      </w:r>
      <w:r w:rsidRPr="00165A10">
        <w:rPr>
          <w:rFonts w:ascii="Times New Roman" w:eastAsia="Times New Roman" w:hAnsi="Times New Roman" w:cs="Times New Roman"/>
          <w:bCs/>
          <w:sz w:val="30"/>
          <w:szCs w:val="30"/>
          <w:lang w:eastAsia="ru-RU"/>
        </w:rPr>
        <w:t xml:space="preserve"> </w:t>
      </w:r>
      <w:r w:rsidRPr="007D58EC">
        <w:rPr>
          <w:rFonts w:ascii="Times New Roman" w:eastAsia="Times New Roman" w:hAnsi="Times New Roman" w:cs="Times New Roman"/>
          <w:bCs/>
          <w:spacing w:val="-12"/>
          <w:sz w:val="30"/>
          <w:szCs w:val="30"/>
          <w:lang w:eastAsia="ru-RU"/>
        </w:rPr>
        <w:t>Государственные целевые бюджетные и внебюджетные фонды. Государственный</w:t>
      </w:r>
      <w:r w:rsidRPr="00165A10">
        <w:rPr>
          <w:rFonts w:ascii="Times New Roman" w:eastAsia="Times New Roman" w:hAnsi="Times New Roman" w:cs="Times New Roman"/>
          <w:bCs/>
          <w:sz w:val="30"/>
          <w:szCs w:val="30"/>
          <w:lang w:eastAsia="ru-RU"/>
        </w:rPr>
        <w:t xml:space="preserve"> кредит, финансы организаций как основа финансовой системы государства. Финансы домашних хозяйств. Перспективы развития финансовой системы Республики Беларусь.</w:t>
      </w:r>
    </w:p>
    <w:p w:rsidR="007E27D9" w:rsidRPr="00165A10" w:rsidRDefault="007E27D9" w:rsidP="007E27D9">
      <w:pPr>
        <w:spacing w:after="0" w:line="240" w:lineRule="auto"/>
        <w:ind w:firstLine="709"/>
        <w:jc w:val="both"/>
        <w:rPr>
          <w:rFonts w:ascii="Times New Roman" w:eastAsia="Times New Roman" w:hAnsi="Times New Roman" w:cs="Times New Roman"/>
          <w:bCs/>
          <w:i/>
          <w:sz w:val="30"/>
          <w:szCs w:val="30"/>
          <w:lang w:eastAsia="ru-RU"/>
        </w:rPr>
      </w:pPr>
      <w:r w:rsidRPr="00165A10">
        <w:rPr>
          <w:rFonts w:ascii="Times New Roman" w:eastAsia="Times New Roman" w:hAnsi="Times New Roman" w:cs="Times New Roman"/>
          <w:bCs/>
          <w:i/>
          <w:sz w:val="30"/>
          <w:szCs w:val="30"/>
          <w:lang w:eastAsia="ru-RU"/>
        </w:rPr>
        <w:t>В результате изучения учебной дисциплины слушатель должен:</w:t>
      </w:r>
    </w:p>
    <w:p w:rsidR="007E27D9" w:rsidRPr="00165A10" w:rsidRDefault="007E27D9" w:rsidP="007E27D9">
      <w:pPr>
        <w:spacing w:after="0" w:line="240" w:lineRule="auto"/>
        <w:ind w:firstLine="709"/>
        <w:jc w:val="both"/>
        <w:rPr>
          <w:rFonts w:ascii="Times New Roman" w:eastAsia="Times New Roman" w:hAnsi="Times New Roman" w:cs="Times New Roman"/>
          <w:b/>
          <w:bCs/>
          <w:sz w:val="30"/>
          <w:szCs w:val="30"/>
          <w:lang w:eastAsia="ru-RU"/>
        </w:rPr>
      </w:pPr>
      <w:r w:rsidRPr="00165A10">
        <w:rPr>
          <w:rFonts w:ascii="Times New Roman" w:eastAsia="Times New Roman" w:hAnsi="Times New Roman" w:cs="Times New Roman"/>
          <w:b/>
          <w:bCs/>
          <w:i/>
          <w:iCs/>
          <w:sz w:val="30"/>
          <w:szCs w:val="30"/>
          <w:lang w:eastAsia="ru-RU"/>
        </w:rPr>
        <w:t>знать:</w:t>
      </w:r>
    </w:p>
    <w:p w:rsidR="007E27D9" w:rsidRPr="00165A10" w:rsidRDefault="000729A8" w:rsidP="000729A8">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ключевые понятия и основные положения теории финансов;</w:t>
      </w:r>
    </w:p>
    <w:p w:rsidR="007E27D9" w:rsidRPr="00165A10" w:rsidRDefault="000729A8" w:rsidP="000729A8">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структуру построения финансовой системы Республики Беларусь;</w:t>
      </w:r>
    </w:p>
    <w:p w:rsidR="007E27D9" w:rsidRPr="00165A10" w:rsidRDefault="000729A8" w:rsidP="000729A8">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роль государственных финансов в воспроизводственном процессе;</w:t>
      </w:r>
    </w:p>
    <w:p w:rsidR="007E27D9" w:rsidRPr="00165A10" w:rsidRDefault="000729A8" w:rsidP="000729A8">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сущность и принципы формирования государственного бюджета;</w:t>
      </w:r>
    </w:p>
    <w:p w:rsidR="007E27D9" w:rsidRPr="00165A10" w:rsidRDefault="000729A8" w:rsidP="000729A8">
      <w:pPr>
        <w:tabs>
          <w:tab w:val="left" w:pos="993"/>
        </w:tabs>
        <w:spacing w:after="0" w:line="240" w:lineRule="auto"/>
        <w:ind w:firstLine="709"/>
        <w:jc w:val="both"/>
        <w:rPr>
          <w:rFonts w:ascii="Times New Roman" w:hAnsi="Times New Roman" w:cs="Times New Roman"/>
          <w:sz w:val="30"/>
          <w:szCs w:val="30"/>
          <w:lang w:eastAsia="ru-RU"/>
        </w:rPr>
      </w:pPr>
      <w:r w:rsidRPr="000729A8">
        <w:rPr>
          <w:rFonts w:ascii="Times New Roman" w:hAnsi="Times New Roman" w:cs="Times New Roman"/>
          <w:spacing w:val="-4"/>
          <w:sz w:val="30"/>
          <w:szCs w:val="30"/>
          <w:lang w:eastAsia="ru-RU"/>
        </w:rPr>
        <w:t xml:space="preserve">- </w:t>
      </w:r>
      <w:r w:rsidR="007E27D9" w:rsidRPr="000729A8">
        <w:rPr>
          <w:rFonts w:ascii="Times New Roman" w:hAnsi="Times New Roman" w:cs="Times New Roman"/>
          <w:spacing w:val="-4"/>
          <w:sz w:val="30"/>
          <w:szCs w:val="30"/>
          <w:lang w:eastAsia="ru-RU"/>
        </w:rPr>
        <w:t>основные методы и инструменты денежно-кредитного регулирования</w:t>
      </w:r>
      <w:r w:rsidR="007E27D9" w:rsidRPr="00165A10">
        <w:rPr>
          <w:rFonts w:ascii="Times New Roman" w:hAnsi="Times New Roman" w:cs="Times New Roman"/>
          <w:sz w:val="30"/>
          <w:szCs w:val="30"/>
          <w:lang w:eastAsia="ru-RU"/>
        </w:rPr>
        <w:t xml:space="preserve"> в Республике Беларусь;</w:t>
      </w:r>
    </w:p>
    <w:p w:rsidR="007E27D9" w:rsidRPr="00165A10" w:rsidRDefault="007E27D9" w:rsidP="007E27D9">
      <w:pPr>
        <w:spacing w:after="0" w:line="240" w:lineRule="auto"/>
        <w:ind w:firstLine="709"/>
        <w:jc w:val="both"/>
        <w:rPr>
          <w:rFonts w:ascii="Times New Roman" w:eastAsia="Times New Roman" w:hAnsi="Times New Roman" w:cs="Times New Roman"/>
          <w:b/>
          <w:bCs/>
          <w:i/>
          <w:sz w:val="30"/>
          <w:szCs w:val="30"/>
          <w:lang w:eastAsia="ru-RU"/>
        </w:rPr>
      </w:pPr>
      <w:r w:rsidRPr="00165A10">
        <w:rPr>
          <w:rFonts w:ascii="Times New Roman" w:eastAsia="Times New Roman" w:hAnsi="Times New Roman" w:cs="Times New Roman"/>
          <w:b/>
          <w:bCs/>
          <w:i/>
          <w:sz w:val="30"/>
          <w:szCs w:val="30"/>
          <w:lang w:eastAsia="ru-RU"/>
        </w:rPr>
        <w:t>уметь:</w:t>
      </w:r>
    </w:p>
    <w:p w:rsidR="007E27D9" w:rsidRPr="00165A10" w:rsidRDefault="005E1692" w:rsidP="005E1692">
      <w:pPr>
        <w:tabs>
          <w:tab w:val="left" w:pos="993"/>
        </w:tabs>
        <w:spacing w:after="0" w:line="240" w:lineRule="auto"/>
        <w:ind w:firstLine="709"/>
        <w:jc w:val="both"/>
        <w:rPr>
          <w:rFonts w:ascii="Times New Roman" w:hAnsi="Times New Roman" w:cs="Times New Roman"/>
          <w:sz w:val="30"/>
          <w:szCs w:val="30"/>
          <w:lang w:eastAsia="ru-RU"/>
        </w:rPr>
      </w:pPr>
      <w:r w:rsidRPr="00AF5743">
        <w:rPr>
          <w:rFonts w:ascii="Times New Roman" w:hAnsi="Times New Roman" w:cs="Times New Roman"/>
          <w:sz w:val="30"/>
          <w:szCs w:val="30"/>
          <w:lang w:eastAsia="ru-RU"/>
        </w:rPr>
        <w:t xml:space="preserve">- </w:t>
      </w:r>
      <w:r w:rsidR="007E27D9" w:rsidRPr="00AF5743">
        <w:rPr>
          <w:rFonts w:ascii="Times New Roman" w:hAnsi="Times New Roman" w:cs="Times New Roman"/>
          <w:sz w:val="30"/>
          <w:szCs w:val="30"/>
          <w:lang w:eastAsia="ru-RU"/>
        </w:rPr>
        <w:t>определять задачи и выявлять особенности формирования государственного</w:t>
      </w:r>
      <w:r w:rsidR="007E27D9" w:rsidRPr="00165A10">
        <w:rPr>
          <w:rFonts w:ascii="Times New Roman" w:hAnsi="Times New Roman" w:cs="Times New Roman"/>
          <w:sz w:val="30"/>
          <w:szCs w:val="30"/>
          <w:lang w:eastAsia="ru-RU"/>
        </w:rPr>
        <w:t xml:space="preserve"> бюджета Республики Беларусь;</w:t>
      </w:r>
    </w:p>
    <w:p w:rsidR="007E27D9" w:rsidRPr="00165A10" w:rsidRDefault="005E1692" w:rsidP="005E169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рассчитывать основные показатели финансов организации;</w:t>
      </w:r>
    </w:p>
    <w:p w:rsidR="007E27D9" w:rsidRPr="00165A10" w:rsidRDefault="005E1692" w:rsidP="005E169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 xml:space="preserve">определять основные показатели государственного кредита; </w:t>
      </w:r>
    </w:p>
    <w:p w:rsidR="007E27D9" w:rsidRPr="00165A10" w:rsidRDefault="005E1692" w:rsidP="005E1692">
      <w:pPr>
        <w:tabs>
          <w:tab w:val="left" w:pos="993"/>
        </w:tabs>
        <w:spacing w:after="0" w:line="240" w:lineRule="auto"/>
        <w:ind w:firstLine="709"/>
        <w:jc w:val="both"/>
        <w:rPr>
          <w:rFonts w:ascii="Times New Roman" w:eastAsia="Times New Roman" w:hAnsi="Times New Roman" w:cs="Times New Roman"/>
          <w:bCs/>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определять перспективы</w:t>
      </w:r>
      <w:r w:rsidR="007E27D9" w:rsidRPr="00165A10">
        <w:rPr>
          <w:rFonts w:ascii="Times New Roman" w:eastAsia="Times New Roman" w:hAnsi="Times New Roman" w:cs="Times New Roman"/>
          <w:bCs/>
          <w:sz w:val="30"/>
          <w:szCs w:val="30"/>
          <w:lang w:eastAsia="ru-RU"/>
        </w:rPr>
        <w:t xml:space="preserve"> развития финансовой системы государства;</w:t>
      </w:r>
    </w:p>
    <w:p w:rsidR="007E27D9" w:rsidRPr="00165A10" w:rsidRDefault="007E27D9" w:rsidP="007E27D9">
      <w:pPr>
        <w:spacing w:after="0" w:line="240" w:lineRule="auto"/>
        <w:ind w:firstLine="709"/>
        <w:jc w:val="both"/>
        <w:rPr>
          <w:rFonts w:ascii="Times New Roman" w:eastAsia="Times New Roman" w:hAnsi="Times New Roman" w:cs="Times New Roman"/>
          <w:b/>
          <w:bCs/>
          <w:i/>
          <w:sz w:val="30"/>
          <w:szCs w:val="30"/>
          <w:lang w:eastAsia="ru-RU"/>
        </w:rPr>
      </w:pPr>
      <w:r w:rsidRPr="00165A10">
        <w:rPr>
          <w:rFonts w:ascii="Times New Roman" w:eastAsia="Times New Roman" w:hAnsi="Times New Roman" w:cs="Times New Roman"/>
          <w:b/>
          <w:bCs/>
          <w:i/>
          <w:sz w:val="30"/>
          <w:szCs w:val="30"/>
          <w:lang w:eastAsia="ru-RU"/>
        </w:rPr>
        <w:t>владеть:</w:t>
      </w:r>
    </w:p>
    <w:p w:rsidR="007E27D9" w:rsidRPr="00165A10" w:rsidRDefault="00AF5743" w:rsidP="00AF5743">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E27D9" w:rsidRPr="00165A10">
        <w:rPr>
          <w:rFonts w:ascii="Times New Roman" w:hAnsi="Times New Roman" w:cs="Times New Roman"/>
          <w:sz w:val="30"/>
          <w:szCs w:val="30"/>
          <w:lang w:eastAsia="ru-RU"/>
        </w:rPr>
        <w:t>умением анализировать и прогнозировать состояние финансовой системы организации, государства;</w:t>
      </w:r>
    </w:p>
    <w:p w:rsidR="00DC29F5" w:rsidRPr="00165A10" w:rsidRDefault="00AF5743" w:rsidP="00AF5743">
      <w:pPr>
        <w:tabs>
          <w:tab w:val="left" w:pos="993"/>
        </w:tabs>
        <w:spacing w:after="0" w:line="240" w:lineRule="auto"/>
        <w:ind w:firstLine="709"/>
        <w:jc w:val="both"/>
        <w:rPr>
          <w:rFonts w:ascii="Times New Roman" w:hAnsi="Times New Roman" w:cs="Times New Roman"/>
          <w:spacing w:val="-4"/>
          <w:sz w:val="30"/>
          <w:szCs w:val="30"/>
          <w:lang w:eastAsia="ru-RU"/>
        </w:rPr>
      </w:pPr>
      <w:r>
        <w:rPr>
          <w:rFonts w:ascii="Times New Roman" w:hAnsi="Times New Roman" w:cs="Times New Roman"/>
          <w:spacing w:val="-4"/>
          <w:sz w:val="30"/>
          <w:szCs w:val="30"/>
          <w:lang w:eastAsia="ru-RU"/>
        </w:rPr>
        <w:t xml:space="preserve">- </w:t>
      </w:r>
      <w:r w:rsidR="007E27D9" w:rsidRPr="00165A10">
        <w:rPr>
          <w:rFonts w:ascii="Times New Roman" w:hAnsi="Times New Roman" w:cs="Times New Roman"/>
          <w:spacing w:val="-4"/>
          <w:sz w:val="30"/>
          <w:szCs w:val="30"/>
          <w:lang w:eastAsia="ru-RU"/>
        </w:rPr>
        <w:t>умением управлять финансовой системой организации, государства.</w:t>
      </w:r>
    </w:p>
    <w:p w:rsidR="00DC29F5" w:rsidRPr="00165A10" w:rsidRDefault="00DC29F5" w:rsidP="00AF5743">
      <w:pPr>
        <w:autoSpaceDE w:val="0"/>
        <w:autoSpaceDN w:val="0"/>
        <w:adjustRightInd w:val="0"/>
        <w:spacing w:before="120"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Связи с общественностью в государственном управлении</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pacing w:val="-6"/>
          <w:sz w:val="30"/>
          <w:szCs w:val="30"/>
        </w:rPr>
      </w:pPr>
      <w:r w:rsidRPr="00165A10">
        <w:rPr>
          <w:rFonts w:ascii="Times New Roman" w:hAnsi="Times New Roman" w:cs="Times New Roman"/>
          <w:sz w:val="30"/>
          <w:szCs w:val="30"/>
        </w:rPr>
        <w:t xml:space="preserve">Информация и коммуникации в управлении. Определение связей с общественностью (паблик </w:t>
      </w:r>
      <w:proofErr w:type="spellStart"/>
      <w:r w:rsidRPr="00165A10">
        <w:rPr>
          <w:rFonts w:ascii="Times New Roman" w:hAnsi="Times New Roman" w:cs="Times New Roman"/>
          <w:sz w:val="30"/>
          <w:szCs w:val="30"/>
        </w:rPr>
        <w:t>рилейшнз</w:t>
      </w:r>
      <w:proofErr w:type="spellEnd"/>
      <w:r w:rsidRPr="00165A10">
        <w:rPr>
          <w:rFonts w:ascii="Times New Roman" w:hAnsi="Times New Roman" w:cs="Times New Roman"/>
          <w:sz w:val="30"/>
          <w:szCs w:val="30"/>
        </w:rPr>
        <w:t xml:space="preserve"> или PR). Принципы и функции паблик </w:t>
      </w:r>
      <w:proofErr w:type="spellStart"/>
      <w:r w:rsidRPr="00165A10">
        <w:rPr>
          <w:rFonts w:ascii="Times New Roman" w:hAnsi="Times New Roman" w:cs="Times New Roman"/>
          <w:spacing w:val="-6"/>
          <w:sz w:val="30"/>
          <w:szCs w:val="30"/>
        </w:rPr>
        <w:t>рилейшнз</w:t>
      </w:r>
      <w:proofErr w:type="spellEnd"/>
      <w:r w:rsidRPr="00165A10">
        <w:rPr>
          <w:rFonts w:ascii="Times New Roman" w:hAnsi="Times New Roman" w:cs="Times New Roman"/>
          <w:spacing w:val="-6"/>
          <w:sz w:val="30"/>
          <w:szCs w:val="30"/>
        </w:rPr>
        <w:t>. Составляющие процесса управления PR. Государственная PR-</w:t>
      </w:r>
      <w:r w:rsidRPr="006F5B01">
        <w:rPr>
          <w:rFonts w:ascii="Times New Roman" w:hAnsi="Times New Roman" w:cs="Times New Roman"/>
          <w:spacing w:val="-12"/>
          <w:sz w:val="30"/>
          <w:szCs w:val="30"/>
        </w:rPr>
        <w:t>служба. Стратегическое планирование PR-деятельности. Реализация мероприятий</w:t>
      </w:r>
      <w:r w:rsidRPr="00165A10">
        <w:rPr>
          <w:rFonts w:ascii="Times New Roman" w:hAnsi="Times New Roman" w:cs="Times New Roman"/>
          <w:spacing w:val="-6"/>
          <w:sz w:val="30"/>
          <w:szCs w:val="30"/>
        </w:rPr>
        <w:t xml:space="preserve"> </w:t>
      </w:r>
      <w:r w:rsidRPr="006F5B01">
        <w:rPr>
          <w:rFonts w:ascii="Times New Roman" w:hAnsi="Times New Roman" w:cs="Times New Roman"/>
          <w:spacing w:val="-10"/>
          <w:sz w:val="30"/>
          <w:szCs w:val="30"/>
        </w:rPr>
        <w:t>в сфере PR-деятельности. Служба по связям с общественностью как структурная</w:t>
      </w:r>
      <w:r w:rsidRPr="00165A10">
        <w:rPr>
          <w:rFonts w:ascii="Times New Roman" w:hAnsi="Times New Roman" w:cs="Times New Roman"/>
          <w:spacing w:val="-6"/>
          <w:sz w:val="30"/>
          <w:szCs w:val="30"/>
        </w:rPr>
        <w:t xml:space="preserve"> </w:t>
      </w:r>
      <w:r w:rsidRPr="007E74FB">
        <w:rPr>
          <w:rFonts w:ascii="Times New Roman" w:hAnsi="Times New Roman" w:cs="Times New Roman"/>
          <w:sz w:val="30"/>
          <w:szCs w:val="30"/>
        </w:rPr>
        <w:t xml:space="preserve">единица организации. Общественность и общественное мнение </w:t>
      </w:r>
      <w:proofErr w:type="gramStart"/>
      <w:r w:rsidRPr="007E74FB">
        <w:rPr>
          <w:rFonts w:ascii="Times New Roman" w:hAnsi="Times New Roman" w:cs="Times New Roman"/>
          <w:sz w:val="30"/>
          <w:szCs w:val="30"/>
        </w:rPr>
        <w:t>в</w:t>
      </w:r>
      <w:proofErr w:type="gramEnd"/>
      <w:r w:rsidRPr="007E74FB">
        <w:rPr>
          <w:rFonts w:ascii="Times New Roman" w:hAnsi="Times New Roman" w:cs="Times New Roman"/>
          <w:sz w:val="30"/>
          <w:szCs w:val="30"/>
        </w:rPr>
        <w:t xml:space="preserve"> паблик </w:t>
      </w:r>
      <w:proofErr w:type="spellStart"/>
      <w:r w:rsidRPr="007E74FB">
        <w:rPr>
          <w:rFonts w:ascii="Times New Roman" w:hAnsi="Times New Roman" w:cs="Times New Roman"/>
          <w:sz w:val="30"/>
          <w:szCs w:val="30"/>
        </w:rPr>
        <w:t>рилейшнз</w:t>
      </w:r>
      <w:proofErr w:type="spellEnd"/>
      <w:r w:rsidRPr="007E74FB">
        <w:rPr>
          <w:rFonts w:ascii="Times New Roman" w:hAnsi="Times New Roman" w:cs="Times New Roman"/>
          <w:sz w:val="30"/>
          <w:szCs w:val="30"/>
        </w:rPr>
        <w:t>.</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AA599D">
        <w:rPr>
          <w:rFonts w:ascii="Times New Roman" w:hAnsi="Times New Roman" w:cs="Times New Roman"/>
          <w:spacing w:val="-6"/>
          <w:sz w:val="30"/>
          <w:szCs w:val="30"/>
        </w:rPr>
        <w:t>Специальные мероприятия в системе связей с общественностью. Формы</w:t>
      </w:r>
      <w:r w:rsidRPr="00165A10">
        <w:rPr>
          <w:rFonts w:ascii="Times New Roman" w:hAnsi="Times New Roman" w:cs="Times New Roman"/>
          <w:sz w:val="30"/>
          <w:szCs w:val="30"/>
        </w:rPr>
        <w:t xml:space="preserve"> подачи информационно-новостных материалов. Управление информацией </w:t>
      </w:r>
      <w:r w:rsidRPr="00AA599D">
        <w:rPr>
          <w:rFonts w:ascii="Times New Roman" w:hAnsi="Times New Roman" w:cs="Times New Roman"/>
          <w:spacing w:val="-8"/>
          <w:sz w:val="30"/>
          <w:szCs w:val="30"/>
        </w:rPr>
        <w:t>и конструирование новостей. Связи с общественностью в кризисных ситуациях.</w:t>
      </w:r>
      <w:r w:rsidRPr="00165A10">
        <w:rPr>
          <w:rFonts w:ascii="Times New Roman" w:hAnsi="Times New Roman" w:cs="Times New Roman"/>
          <w:sz w:val="30"/>
          <w:szCs w:val="30"/>
        </w:rPr>
        <w:t xml:space="preserve"> Лоббирование. Связи с общественностью в рамках избирательных и рекламных кампаний.</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i/>
          <w:iCs/>
          <w:sz w:val="30"/>
          <w:szCs w:val="30"/>
        </w:rPr>
        <w:t>В результате изучения учебной дисциплины слушатель должен:</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знать</w:t>
      </w:r>
      <w:r w:rsidRPr="00165A10">
        <w:rPr>
          <w:rFonts w:ascii="Times New Roman" w:hAnsi="Times New Roman" w:cs="Times New Roman"/>
          <w:b/>
          <w:bCs/>
          <w:sz w:val="30"/>
          <w:szCs w:val="30"/>
        </w:rPr>
        <w:t>:</w:t>
      </w:r>
    </w:p>
    <w:p w:rsidR="00DC29F5" w:rsidRPr="00165A10" w:rsidRDefault="00AA599D" w:rsidP="00AA599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принципы, методы и приемы межличностного и профессионального диалога;</w:t>
      </w:r>
    </w:p>
    <w:p w:rsidR="00DC29F5" w:rsidRPr="00165A10" w:rsidRDefault="00AA599D" w:rsidP="00AA599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основные концепции психологии управления;</w:t>
      </w:r>
    </w:p>
    <w:p w:rsidR="00DC29F5" w:rsidRPr="00165A10" w:rsidRDefault="00AA599D" w:rsidP="00AA599D">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технологии изучения и работы с общественным мнением;</w:t>
      </w:r>
    </w:p>
    <w:p w:rsidR="00DC29F5" w:rsidRPr="00165A10" w:rsidRDefault="00AA599D" w:rsidP="00AA599D">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цели и средства</w:t>
      </w:r>
      <w:r w:rsidR="00DC29F5" w:rsidRPr="00165A10">
        <w:rPr>
          <w:rFonts w:ascii="Times New Roman" w:hAnsi="Times New Roman" w:cs="Times New Roman"/>
          <w:sz w:val="30"/>
          <w:szCs w:val="30"/>
        </w:rPr>
        <w:t xml:space="preserve"> эффективных коммуникаций и PR-акций;</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уметь:</w:t>
      </w:r>
    </w:p>
    <w:p w:rsidR="00DC29F5" w:rsidRPr="00165A10" w:rsidRDefault="000171BA" w:rsidP="000171B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эффективно осуществлять коммуникации между республиканскими</w:t>
      </w:r>
      <w:r w:rsidR="00DC29F5" w:rsidRPr="00165A10">
        <w:rPr>
          <w:rFonts w:ascii="Times New Roman" w:hAnsi="Times New Roman" w:cs="Times New Roman"/>
          <w:sz w:val="30"/>
          <w:szCs w:val="30"/>
          <w:lang w:eastAsia="ru-RU"/>
        </w:rPr>
        <w:t xml:space="preserve"> и </w:t>
      </w:r>
      <w:r w:rsidR="00DC29F5" w:rsidRPr="000171BA">
        <w:rPr>
          <w:rFonts w:ascii="Times New Roman" w:hAnsi="Times New Roman" w:cs="Times New Roman"/>
          <w:spacing w:val="-8"/>
          <w:sz w:val="30"/>
          <w:szCs w:val="30"/>
          <w:lang w:eastAsia="ru-RU"/>
        </w:rPr>
        <w:t>местными органами власти с различными структурами гражданского общества;</w:t>
      </w:r>
    </w:p>
    <w:p w:rsidR="00DC29F5" w:rsidRPr="00165A10" w:rsidRDefault="000171BA" w:rsidP="000171B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формировать позитивный имидж власти посредством активного диалога с общественными и иными организациями;</w:t>
      </w:r>
    </w:p>
    <w:p w:rsidR="00DC29F5" w:rsidRPr="00165A10" w:rsidRDefault="000171BA" w:rsidP="000171BA">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доводить до органов власти и управления мнение населения по актуальным социально</w:t>
      </w:r>
      <w:r w:rsidR="00DC29F5" w:rsidRPr="00165A10">
        <w:rPr>
          <w:rFonts w:ascii="Times New Roman" w:hAnsi="Times New Roman" w:cs="Times New Roman"/>
          <w:sz w:val="30"/>
          <w:szCs w:val="30"/>
        </w:rPr>
        <w:t>-экономическим вопросам;</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владеть:</w:t>
      </w:r>
    </w:p>
    <w:p w:rsidR="00DC29F5" w:rsidRPr="00165A10" w:rsidRDefault="0015216A" w:rsidP="0015216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организации и ведения переговоров;</w:t>
      </w:r>
    </w:p>
    <w:p w:rsidR="00DC29F5" w:rsidRPr="00165A10" w:rsidRDefault="0015216A" w:rsidP="0015216A">
      <w:pPr>
        <w:tabs>
          <w:tab w:val="left" w:pos="993"/>
        </w:tabs>
        <w:spacing w:after="0" w:line="240" w:lineRule="auto"/>
        <w:ind w:firstLine="709"/>
        <w:jc w:val="both"/>
        <w:rPr>
          <w:rFonts w:ascii="Times New Roman" w:hAnsi="Times New Roman" w:cs="Times New Roman"/>
          <w:spacing w:val="-6"/>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навыками планирования деятельности по связям с общественностью;</w:t>
      </w:r>
    </w:p>
    <w:p w:rsidR="00DC29F5" w:rsidRPr="00165A10" w:rsidRDefault="0015216A" w:rsidP="0015216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подачи информационно-новостных материалов и конструирования новостей;</w:t>
      </w:r>
    </w:p>
    <w:p w:rsidR="00DC29F5" w:rsidRPr="00165A10" w:rsidRDefault="0015216A" w:rsidP="0015216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межличностной коммуникации;</w:t>
      </w:r>
    </w:p>
    <w:p w:rsidR="00DC29F5" w:rsidRPr="00165A10" w:rsidRDefault="0015216A" w:rsidP="0015216A">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коммуникативных технологий в управлении и бизнесе.</w:t>
      </w:r>
    </w:p>
    <w:p w:rsidR="00DC29F5" w:rsidRPr="00165A10" w:rsidRDefault="00DC29F5" w:rsidP="0015216A">
      <w:pPr>
        <w:autoSpaceDE w:val="0"/>
        <w:autoSpaceDN w:val="0"/>
        <w:adjustRightInd w:val="0"/>
        <w:spacing w:before="120"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Стратегии устойчивого развития общества</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Концепция устойчивого развития системы ”экономика – природа – </w:t>
      </w:r>
      <w:r w:rsidRPr="0015216A">
        <w:rPr>
          <w:rFonts w:ascii="Times New Roman" w:hAnsi="Times New Roman" w:cs="Times New Roman"/>
          <w:spacing w:val="-10"/>
          <w:sz w:val="30"/>
          <w:szCs w:val="30"/>
        </w:rPr>
        <w:t>социум“. Основные этапы формирования идеологии и политической программы</w:t>
      </w:r>
      <w:r w:rsidRPr="00165A10">
        <w:rPr>
          <w:rFonts w:ascii="Times New Roman" w:hAnsi="Times New Roman" w:cs="Times New Roman"/>
          <w:sz w:val="30"/>
          <w:szCs w:val="30"/>
        </w:rPr>
        <w:t xml:space="preserve"> устойчивого развития на международном уровне. Место и роль Республики Беларусь в глобальном переходе к устойчивому развитию. Возможные варианты трансформации в основных проблемных областях перехода </w:t>
      </w:r>
      <w:r w:rsidRPr="00E16C16">
        <w:rPr>
          <w:rFonts w:ascii="Times New Roman" w:hAnsi="Times New Roman" w:cs="Times New Roman"/>
          <w:spacing w:val="-8"/>
          <w:sz w:val="30"/>
          <w:szCs w:val="30"/>
        </w:rPr>
        <w:t xml:space="preserve">общества к существованию в </w:t>
      </w:r>
      <w:proofErr w:type="spellStart"/>
      <w:r w:rsidRPr="00E16C16">
        <w:rPr>
          <w:rFonts w:ascii="Times New Roman" w:hAnsi="Times New Roman" w:cs="Times New Roman"/>
          <w:spacing w:val="-8"/>
          <w:sz w:val="30"/>
          <w:szCs w:val="30"/>
        </w:rPr>
        <w:t>биосферосовместимой</w:t>
      </w:r>
      <w:proofErr w:type="spellEnd"/>
      <w:r w:rsidRPr="00E16C16">
        <w:rPr>
          <w:rFonts w:ascii="Times New Roman" w:hAnsi="Times New Roman" w:cs="Times New Roman"/>
          <w:spacing w:val="-8"/>
          <w:sz w:val="30"/>
          <w:szCs w:val="30"/>
        </w:rPr>
        <w:t xml:space="preserve"> форме. Фундаментальные</w:t>
      </w:r>
      <w:r w:rsidRPr="00165A10">
        <w:rPr>
          <w:rFonts w:ascii="Times New Roman" w:hAnsi="Times New Roman" w:cs="Times New Roman"/>
          <w:sz w:val="30"/>
          <w:szCs w:val="30"/>
        </w:rPr>
        <w:t xml:space="preserve"> экологические законы, особенности взаимодействия общества и природы.</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i/>
          <w:iCs/>
          <w:sz w:val="30"/>
          <w:szCs w:val="30"/>
        </w:rPr>
        <w:t>В результате изучения учебной дисциплины слушатель должен:</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знать:</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основные понятия концепции устойчивого развития;</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цели, задачи и организацию перехода социально-экономических систем к устойчивому развитию;</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историю перехода к устойчивому развитию и нормативно-правовую базу, созданную для него в Республике Беларусь и зарубежных странах;</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методические основы разработки стратегических планов устойчивого</w:t>
      </w:r>
      <w:r w:rsidR="00DC29F5" w:rsidRPr="00165A10">
        <w:rPr>
          <w:rFonts w:ascii="Times New Roman" w:hAnsi="Times New Roman" w:cs="Times New Roman"/>
          <w:sz w:val="30"/>
          <w:szCs w:val="30"/>
          <w:lang w:eastAsia="ru-RU"/>
        </w:rPr>
        <w:t xml:space="preserve"> развития;</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возможные пути преодоления рисков, возникающих при практической</w:t>
      </w:r>
      <w:r w:rsidR="00DC29F5" w:rsidRPr="00165A10">
        <w:rPr>
          <w:rFonts w:ascii="Times New Roman" w:hAnsi="Times New Roman" w:cs="Times New Roman"/>
          <w:sz w:val="30"/>
          <w:szCs w:val="30"/>
          <w:lang w:eastAsia="ru-RU"/>
        </w:rPr>
        <w:t xml:space="preserve"> реализации стратегий устойчивого развития;</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уметь:</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sidRPr="00E16C16">
        <w:rPr>
          <w:rFonts w:ascii="Times New Roman" w:hAnsi="Times New Roman" w:cs="Times New Roman"/>
          <w:spacing w:val="-4"/>
          <w:sz w:val="30"/>
          <w:szCs w:val="30"/>
          <w:lang w:eastAsia="ru-RU"/>
        </w:rPr>
        <w:t xml:space="preserve">- </w:t>
      </w:r>
      <w:r w:rsidR="00DC29F5" w:rsidRPr="00E16C16">
        <w:rPr>
          <w:rFonts w:ascii="Times New Roman" w:hAnsi="Times New Roman" w:cs="Times New Roman"/>
          <w:spacing w:val="-4"/>
          <w:sz w:val="30"/>
          <w:szCs w:val="30"/>
          <w:lang w:eastAsia="ru-RU"/>
        </w:rPr>
        <w:t>организовывать процесс разработки локальной стратегии устойчивого</w:t>
      </w:r>
      <w:r w:rsidR="00DC29F5" w:rsidRPr="00165A10">
        <w:rPr>
          <w:rFonts w:ascii="Times New Roman" w:hAnsi="Times New Roman" w:cs="Times New Roman"/>
          <w:sz w:val="30"/>
          <w:szCs w:val="30"/>
          <w:lang w:eastAsia="ru-RU"/>
        </w:rPr>
        <w:t xml:space="preserve"> развития территории;</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организовывать процесс создания схемы управления ресурсными потоками региона;</w:t>
      </w:r>
    </w:p>
    <w:p w:rsidR="00DC29F5" w:rsidRPr="00165A10" w:rsidRDefault="00E16C16" w:rsidP="00E16C16">
      <w:pPr>
        <w:tabs>
          <w:tab w:val="left" w:pos="993"/>
        </w:tabs>
        <w:spacing w:after="0" w:line="240" w:lineRule="auto"/>
        <w:ind w:firstLine="709"/>
        <w:jc w:val="both"/>
        <w:rPr>
          <w:rFonts w:ascii="Times New Roman" w:hAnsi="Times New Roman" w:cs="Times New Roman"/>
          <w:spacing w:val="-10"/>
          <w:sz w:val="30"/>
          <w:szCs w:val="30"/>
          <w:lang w:eastAsia="ru-RU"/>
        </w:rPr>
      </w:pPr>
      <w:r>
        <w:rPr>
          <w:rFonts w:ascii="Times New Roman" w:hAnsi="Times New Roman" w:cs="Times New Roman"/>
          <w:spacing w:val="-10"/>
          <w:sz w:val="30"/>
          <w:szCs w:val="30"/>
          <w:lang w:eastAsia="ru-RU"/>
        </w:rPr>
        <w:t xml:space="preserve">- </w:t>
      </w:r>
      <w:r w:rsidR="00DC29F5" w:rsidRPr="00165A10">
        <w:rPr>
          <w:rFonts w:ascii="Times New Roman" w:hAnsi="Times New Roman" w:cs="Times New Roman"/>
          <w:spacing w:val="-10"/>
          <w:sz w:val="30"/>
          <w:szCs w:val="30"/>
          <w:lang w:eastAsia="ru-RU"/>
        </w:rPr>
        <w:t xml:space="preserve">разрабатывать систему мер по </w:t>
      </w:r>
      <w:proofErr w:type="spellStart"/>
      <w:r w:rsidR="00DC29F5" w:rsidRPr="00165A10">
        <w:rPr>
          <w:rFonts w:ascii="Times New Roman" w:hAnsi="Times New Roman" w:cs="Times New Roman"/>
          <w:spacing w:val="-10"/>
          <w:sz w:val="30"/>
          <w:szCs w:val="30"/>
          <w:lang w:eastAsia="ru-RU"/>
        </w:rPr>
        <w:t>энерго</w:t>
      </w:r>
      <w:proofErr w:type="spellEnd"/>
      <w:r w:rsidR="00DC29F5" w:rsidRPr="00165A10">
        <w:rPr>
          <w:rFonts w:ascii="Times New Roman" w:hAnsi="Times New Roman" w:cs="Times New Roman"/>
          <w:spacing w:val="-10"/>
          <w:sz w:val="30"/>
          <w:szCs w:val="30"/>
          <w:lang w:eastAsia="ru-RU"/>
        </w:rPr>
        <w:t>- и ресурсосбережению в регионе;</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разрабатывать управленческие решения с учетом достижения положительных экономических, социальных и экологических результатов одновременно;</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владеть:</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концепцией устойчивого развития и применять ее для решения теоретических и практических задач государственного строительства;</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поиска потенциальных партнеров для реализации локальной стратегии устойчивого развития;</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разработки программ брэндинга территории;</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методами анализа конкретных ситуаций;</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методами формирования сознания личности (лекция, диспут, метод примера);</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методами стимулирования и мотивации деятельности (дискуссия, эмоциональное воздействие, поощрение и др.);</w:t>
      </w:r>
    </w:p>
    <w:p w:rsidR="00DC29F5" w:rsidRPr="00165A10" w:rsidRDefault="00E16C16" w:rsidP="00E16C16">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методами контроля, самоконтроля</w:t>
      </w:r>
      <w:r w:rsidR="00DC29F5" w:rsidRPr="00165A10">
        <w:rPr>
          <w:rFonts w:ascii="Times New Roman" w:hAnsi="Times New Roman" w:cs="Times New Roman"/>
          <w:sz w:val="30"/>
          <w:szCs w:val="30"/>
        </w:rPr>
        <w:t xml:space="preserve"> и самооценки в воспитании.</w:t>
      </w:r>
    </w:p>
    <w:p w:rsidR="00DC29F5" w:rsidRPr="00165A10" w:rsidRDefault="00DC29F5" w:rsidP="00E16C16">
      <w:pPr>
        <w:autoSpaceDE w:val="0"/>
        <w:autoSpaceDN w:val="0"/>
        <w:adjustRightInd w:val="0"/>
        <w:spacing w:before="120"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Управление организационным поведением</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E16C16">
        <w:rPr>
          <w:rFonts w:ascii="Times New Roman" w:hAnsi="Times New Roman" w:cs="Times New Roman"/>
          <w:spacing w:val="-8"/>
          <w:sz w:val="30"/>
          <w:szCs w:val="30"/>
        </w:rPr>
        <w:t>Руководитель и его деятельность. Роли руководителя. Тайм-менеджмент:</w:t>
      </w:r>
      <w:r w:rsidRPr="00165A10">
        <w:rPr>
          <w:rFonts w:ascii="Times New Roman" w:hAnsi="Times New Roman" w:cs="Times New Roman"/>
          <w:sz w:val="30"/>
          <w:szCs w:val="30"/>
        </w:rPr>
        <w:t xml:space="preserve"> понятия и основные направления. Организационная культура как среда </w:t>
      </w:r>
      <w:r w:rsidRPr="00E16C16">
        <w:rPr>
          <w:rFonts w:ascii="Times New Roman" w:hAnsi="Times New Roman" w:cs="Times New Roman"/>
          <w:spacing w:val="-8"/>
          <w:sz w:val="30"/>
          <w:szCs w:val="30"/>
        </w:rPr>
        <w:t>организационного поведения. Набор и отбор персонала. Адаптация персонала.</w:t>
      </w:r>
      <w:r w:rsidRPr="00165A10">
        <w:rPr>
          <w:rFonts w:ascii="Times New Roman" w:hAnsi="Times New Roman" w:cs="Times New Roman"/>
          <w:sz w:val="30"/>
          <w:szCs w:val="30"/>
        </w:rPr>
        <w:t xml:space="preserve"> Мотивационные теории: понятие и классификация. Мотивация и поведение персонала. </w:t>
      </w:r>
      <w:proofErr w:type="gramStart"/>
      <w:r w:rsidRPr="00165A10">
        <w:rPr>
          <w:rFonts w:ascii="Times New Roman" w:hAnsi="Times New Roman" w:cs="Times New Roman"/>
          <w:sz w:val="30"/>
          <w:szCs w:val="30"/>
        </w:rPr>
        <w:t>Экономические методы</w:t>
      </w:r>
      <w:proofErr w:type="gramEnd"/>
      <w:r w:rsidRPr="00165A10">
        <w:rPr>
          <w:rFonts w:ascii="Times New Roman" w:hAnsi="Times New Roman" w:cs="Times New Roman"/>
          <w:sz w:val="30"/>
          <w:szCs w:val="30"/>
        </w:rPr>
        <w:t xml:space="preserve"> мотивации. </w:t>
      </w:r>
      <w:r w:rsidRPr="00165A10">
        <w:rPr>
          <w:rFonts w:ascii="Times New Roman" w:hAnsi="Times New Roman" w:cs="Times New Roman"/>
          <w:spacing w:val="-6"/>
          <w:sz w:val="30"/>
          <w:szCs w:val="30"/>
        </w:rPr>
        <w:t>Социально-экономическая мотивация. Социально-психологические методы</w:t>
      </w:r>
      <w:r w:rsidRPr="00165A10">
        <w:rPr>
          <w:rFonts w:ascii="Times New Roman" w:hAnsi="Times New Roman" w:cs="Times New Roman"/>
          <w:sz w:val="30"/>
          <w:szCs w:val="30"/>
        </w:rPr>
        <w:t xml:space="preserve"> </w:t>
      </w:r>
      <w:r w:rsidRPr="00165A10">
        <w:rPr>
          <w:rFonts w:ascii="Times New Roman" w:hAnsi="Times New Roman" w:cs="Times New Roman"/>
          <w:spacing w:val="-8"/>
          <w:sz w:val="30"/>
          <w:szCs w:val="30"/>
        </w:rPr>
        <w:t>мотивации. Организационная роль работника. Контроль и оценка деятельности</w:t>
      </w:r>
      <w:r w:rsidRPr="00165A10">
        <w:rPr>
          <w:rFonts w:ascii="Times New Roman" w:hAnsi="Times New Roman" w:cs="Times New Roman"/>
          <w:spacing w:val="-6"/>
          <w:sz w:val="30"/>
          <w:szCs w:val="30"/>
        </w:rPr>
        <w:t xml:space="preserve"> персонала.</w:t>
      </w:r>
      <w:r w:rsidRPr="00165A10">
        <w:rPr>
          <w:rFonts w:ascii="Times New Roman" w:hAnsi="Times New Roman" w:cs="Times New Roman"/>
          <w:sz w:val="30"/>
          <w:szCs w:val="30"/>
        </w:rPr>
        <w:t xml:space="preserve"> Понятие профессионального обучения. Конфликты в организационном поведении.</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i/>
          <w:iCs/>
          <w:sz w:val="30"/>
          <w:szCs w:val="30"/>
        </w:rPr>
        <w:t>В результате изучения учебной дисциплины слушатель должен:</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знать</w:t>
      </w:r>
      <w:r w:rsidRPr="00165A10">
        <w:rPr>
          <w:rFonts w:ascii="Times New Roman" w:hAnsi="Times New Roman" w:cs="Times New Roman"/>
          <w:b/>
          <w:bCs/>
          <w:sz w:val="30"/>
          <w:szCs w:val="30"/>
        </w:rPr>
        <w:t>:</w:t>
      </w:r>
    </w:p>
    <w:p w:rsidR="00DC29F5" w:rsidRPr="00165A10" w:rsidRDefault="005F2372" w:rsidP="005F237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ключевые понятия и основные положения теории управления организационным поведением;</w:t>
      </w:r>
    </w:p>
    <w:p w:rsidR="00DC29F5" w:rsidRPr="00165A10" w:rsidRDefault="005F2372" w:rsidP="005F237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методологию построения концепции управления организационным</w:t>
      </w:r>
      <w:r w:rsidR="00DC29F5" w:rsidRPr="00165A10">
        <w:rPr>
          <w:rFonts w:ascii="Times New Roman" w:hAnsi="Times New Roman" w:cs="Times New Roman"/>
          <w:sz w:val="30"/>
          <w:szCs w:val="30"/>
          <w:lang w:eastAsia="ru-RU"/>
        </w:rPr>
        <w:t xml:space="preserve"> поведением персонала;</w:t>
      </w:r>
    </w:p>
    <w:p w:rsidR="00DC29F5" w:rsidRPr="00165A10" w:rsidRDefault="005F2372" w:rsidP="005F237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принципы управления организационным поведением персонала;</w:t>
      </w:r>
    </w:p>
    <w:p w:rsidR="00DC29F5" w:rsidRPr="00165A10" w:rsidRDefault="005F2372" w:rsidP="005F2372">
      <w:pPr>
        <w:tabs>
          <w:tab w:val="left" w:pos="993"/>
        </w:tabs>
        <w:spacing w:after="0" w:line="240" w:lineRule="auto"/>
        <w:ind w:firstLine="709"/>
        <w:jc w:val="both"/>
        <w:rPr>
          <w:rFonts w:ascii="Times New Roman" w:hAnsi="Times New Roman" w:cs="Times New Roman"/>
          <w:sz w:val="30"/>
          <w:szCs w:val="30"/>
          <w:lang w:eastAsia="ru-RU"/>
        </w:rPr>
      </w:pPr>
      <w:r w:rsidRPr="005F2372">
        <w:rPr>
          <w:rFonts w:ascii="Times New Roman" w:hAnsi="Times New Roman" w:cs="Times New Roman"/>
          <w:sz w:val="30"/>
          <w:szCs w:val="30"/>
          <w:lang w:eastAsia="ru-RU"/>
        </w:rPr>
        <w:t xml:space="preserve">- </w:t>
      </w:r>
      <w:r w:rsidR="00DC29F5" w:rsidRPr="005F2372">
        <w:rPr>
          <w:rFonts w:ascii="Times New Roman" w:hAnsi="Times New Roman" w:cs="Times New Roman"/>
          <w:sz w:val="30"/>
          <w:szCs w:val="30"/>
          <w:lang w:eastAsia="ru-RU"/>
        </w:rPr>
        <w:t>содержание основных функций управления организационным поведением</w:t>
      </w:r>
      <w:r w:rsidR="00DC29F5" w:rsidRPr="00165A10">
        <w:rPr>
          <w:rFonts w:ascii="Times New Roman" w:hAnsi="Times New Roman" w:cs="Times New Roman"/>
          <w:sz w:val="30"/>
          <w:szCs w:val="30"/>
          <w:lang w:eastAsia="ru-RU"/>
        </w:rPr>
        <w:t xml:space="preserve"> персонала;</w:t>
      </w:r>
    </w:p>
    <w:p w:rsidR="00DC29F5" w:rsidRPr="00165A10" w:rsidRDefault="005F2372" w:rsidP="005F2372">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суть, типологию и мотивационное воздействие методов управления</w:t>
      </w:r>
      <w:r w:rsidR="00DC29F5" w:rsidRPr="00165A10">
        <w:rPr>
          <w:rFonts w:ascii="Times New Roman" w:hAnsi="Times New Roman" w:cs="Times New Roman"/>
          <w:sz w:val="30"/>
          <w:szCs w:val="30"/>
          <w:lang w:eastAsia="ru-RU"/>
        </w:rPr>
        <w:t xml:space="preserve"> персоналом;</w:t>
      </w:r>
    </w:p>
    <w:p w:rsidR="00DC29F5" w:rsidRPr="00165A10" w:rsidRDefault="005F2372" w:rsidP="005F2372">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механизм управления</w:t>
      </w:r>
      <w:r w:rsidR="00DC29F5" w:rsidRPr="00165A10">
        <w:rPr>
          <w:rFonts w:ascii="Times New Roman" w:hAnsi="Times New Roman" w:cs="Times New Roman"/>
          <w:sz w:val="30"/>
          <w:szCs w:val="30"/>
        </w:rPr>
        <w:t xml:space="preserve"> организационным поведением;</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уметь:</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pacing w:val="-6"/>
          <w:sz w:val="30"/>
          <w:szCs w:val="30"/>
          <w:lang w:eastAsia="ru-RU"/>
        </w:rPr>
        <w:t xml:space="preserve">- </w:t>
      </w:r>
      <w:r w:rsidR="00DC29F5" w:rsidRPr="00165A10">
        <w:rPr>
          <w:rFonts w:ascii="Times New Roman" w:hAnsi="Times New Roman" w:cs="Times New Roman"/>
          <w:spacing w:val="-6"/>
          <w:sz w:val="30"/>
          <w:szCs w:val="30"/>
          <w:lang w:eastAsia="ru-RU"/>
        </w:rPr>
        <w:t>выявлять и анализировать жизненно важные интересы сотрудников</w:t>
      </w:r>
      <w:r w:rsidR="00DC29F5" w:rsidRPr="00165A10">
        <w:rPr>
          <w:rFonts w:ascii="Times New Roman" w:hAnsi="Times New Roman" w:cs="Times New Roman"/>
          <w:sz w:val="30"/>
          <w:szCs w:val="30"/>
          <w:lang w:eastAsia="ru-RU"/>
        </w:rPr>
        <w:t xml:space="preserve"> и коллектива организации;</w:t>
      </w:r>
    </w:p>
    <w:p w:rsidR="00DC29F5" w:rsidRPr="00165A10" w:rsidRDefault="005A6D97" w:rsidP="005A6D97">
      <w:pPr>
        <w:tabs>
          <w:tab w:val="left" w:pos="993"/>
        </w:tabs>
        <w:spacing w:after="0" w:line="240" w:lineRule="auto"/>
        <w:ind w:firstLine="709"/>
        <w:jc w:val="both"/>
        <w:rPr>
          <w:rFonts w:ascii="Times New Roman" w:hAnsi="Times New Roman" w:cs="Times New Roman"/>
          <w:spacing w:val="-6"/>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 xml:space="preserve">определять и анализировать внутренние и внешние по отношению </w:t>
      </w:r>
      <w:r w:rsidR="00DC29F5" w:rsidRPr="00165A10">
        <w:rPr>
          <w:rFonts w:ascii="Times New Roman" w:hAnsi="Times New Roman" w:cs="Times New Roman"/>
          <w:spacing w:val="-6"/>
          <w:sz w:val="30"/>
          <w:szCs w:val="30"/>
          <w:lang w:eastAsia="ru-RU"/>
        </w:rPr>
        <w:t>к организации факторы, влияющие на организационное поведение персонала;</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использовать методы креативного мышления при выработке и принятии управленческих решений;</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рационально организовывать реализацию функций управления организационным поведением;</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sidRPr="005A6D97">
        <w:rPr>
          <w:rFonts w:ascii="Times New Roman" w:hAnsi="Times New Roman" w:cs="Times New Roman"/>
          <w:spacing w:val="-6"/>
          <w:sz w:val="30"/>
          <w:szCs w:val="30"/>
          <w:lang w:eastAsia="ru-RU"/>
        </w:rPr>
        <w:t xml:space="preserve">- </w:t>
      </w:r>
      <w:r w:rsidR="00DC29F5" w:rsidRPr="005A6D97">
        <w:rPr>
          <w:rFonts w:ascii="Times New Roman" w:hAnsi="Times New Roman" w:cs="Times New Roman"/>
          <w:spacing w:val="-6"/>
          <w:sz w:val="30"/>
          <w:szCs w:val="30"/>
          <w:lang w:eastAsia="ru-RU"/>
        </w:rPr>
        <w:t>формировать приоритетные направления развития системы управления</w:t>
      </w:r>
      <w:r w:rsidR="00DC29F5" w:rsidRPr="00165A10">
        <w:rPr>
          <w:rFonts w:ascii="Times New Roman" w:hAnsi="Times New Roman" w:cs="Times New Roman"/>
          <w:sz w:val="30"/>
          <w:szCs w:val="30"/>
          <w:lang w:eastAsia="ru-RU"/>
        </w:rPr>
        <w:t xml:space="preserve"> организационным поведением персонала;</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анализировать и развивать системы организационного поведения;</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использовать разнообразные методы управления коллективом</w:t>
      </w:r>
      <w:r w:rsidR="00DC29F5" w:rsidRPr="00165A10">
        <w:rPr>
          <w:rFonts w:ascii="Times New Roman" w:hAnsi="Times New Roman" w:cs="Times New Roman"/>
          <w:sz w:val="30"/>
          <w:szCs w:val="30"/>
        </w:rPr>
        <w:t>;</w:t>
      </w:r>
    </w:p>
    <w:p w:rsidR="00DC29F5" w:rsidRPr="00165A10" w:rsidRDefault="00DC29F5" w:rsidP="00DC29F5">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владеть:</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sidRPr="005A6D97">
        <w:rPr>
          <w:rFonts w:ascii="Times New Roman" w:hAnsi="Times New Roman" w:cs="Times New Roman"/>
          <w:spacing w:val="-6"/>
          <w:sz w:val="30"/>
          <w:szCs w:val="30"/>
          <w:lang w:eastAsia="ru-RU"/>
        </w:rPr>
        <w:t xml:space="preserve">- </w:t>
      </w:r>
      <w:r w:rsidR="00DC29F5" w:rsidRPr="005A6D97">
        <w:rPr>
          <w:rFonts w:ascii="Times New Roman" w:hAnsi="Times New Roman" w:cs="Times New Roman"/>
          <w:spacing w:val="-6"/>
          <w:sz w:val="30"/>
          <w:szCs w:val="30"/>
          <w:lang w:eastAsia="ru-RU"/>
        </w:rPr>
        <w:t>навыком понимания неразрывной связи интересов общества, трудового</w:t>
      </w:r>
      <w:r w:rsidR="00DC29F5" w:rsidRPr="00165A10">
        <w:rPr>
          <w:rFonts w:ascii="Times New Roman" w:hAnsi="Times New Roman" w:cs="Times New Roman"/>
          <w:sz w:val="30"/>
          <w:szCs w:val="30"/>
          <w:lang w:eastAsia="ru-RU"/>
        </w:rPr>
        <w:t xml:space="preserve"> коллектива и потребностей каждого человека;</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знаниями об управлении организационным поведением персонала для решения конкретных задач по управлению организацией в период инновационного развития;</w:t>
      </w:r>
    </w:p>
    <w:p w:rsidR="00DC29F5" w:rsidRPr="00165A10" w:rsidRDefault="005A6D97" w:rsidP="005A6D97">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оценки конкретных ситуаций, обоснования рациональных способов их разрешения и программирования собственных действий по управлению организационным</w:t>
      </w:r>
      <w:r w:rsidR="00DC29F5" w:rsidRPr="00165A10">
        <w:rPr>
          <w:rFonts w:ascii="Times New Roman" w:hAnsi="Times New Roman" w:cs="Times New Roman"/>
          <w:sz w:val="30"/>
          <w:szCs w:val="30"/>
        </w:rPr>
        <w:t xml:space="preserve"> поведением персонала.</w:t>
      </w:r>
    </w:p>
    <w:p w:rsidR="00DC29F5" w:rsidRPr="00165A10" w:rsidRDefault="00DC29F5" w:rsidP="005A6D97">
      <w:pPr>
        <w:autoSpaceDE w:val="0"/>
        <w:autoSpaceDN w:val="0"/>
        <w:adjustRightInd w:val="0"/>
        <w:spacing w:before="120"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Государственное регулирование инновационной деятельности</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sz w:val="30"/>
          <w:szCs w:val="30"/>
        </w:rPr>
        <w:t xml:space="preserve">Инновационная деятельность и экономическое развитие государства. Инновационная деятельность как объект государственного регулирования. Направления и масштабы применения инноваций. Инновационный проект как продукт инновационной деятельности: особенности, характеристика. </w:t>
      </w:r>
      <w:r w:rsidRPr="005A6D97">
        <w:rPr>
          <w:rFonts w:ascii="Times New Roman" w:hAnsi="Times New Roman" w:cs="Times New Roman"/>
          <w:spacing w:val="-12"/>
          <w:sz w:val="30"/>
          <w:szCs w:val="30"/>
        </w:rPr>
        <w:t>Рынок научно-технической продукции и тенденции его развития. Государственная</w:t>
      </w:r>
      <w:r w:rsidRPr="00165A10">
        <w:rPr>
          <w:rFonts w:ascii="Times New Roman" w:hAnsi="Times New Roman" w:cs="Times New Roman"/>
          <w:sz w:val="30"/>
          <w:szCs w:val="30"/>
        </w:rPr>
        <w:t xml:space="preserve"> инновационная политика Республики Беларусь. Направления развития </w:t>
      </w:r>
      <w:r w:rsidRPr="005A6D97">
        <w:rPr>
          <w:rFonts w:ascii="Times New Roman" w:hAnsi="Times New Roman" w:cs="Times New Roman"/>
          <w:spacing w:val="-8"/>
          <w:sz w:val="30"/>
          <w:szCs w:val="30"/>
        </w:rPr>
        <w:t>национальной инновационной системы Республики Беларусь. Государственное</w:t>
      </w:r>
      <w:r w:rsidRPr="00165A10">
        <w:rPr>
          <w:rFonts w:ascii="Times New Roman" w:hAnsi="Times New Roman" w:cs="Times New Roman"/>
          <w:sz w:val="30"/>
          <w:szCs w:val="30"/>
        </w:rPr>
        <w:t xml:space="preserve"> </w:t>
      </w:r>
      <w:r w:rsidRPr="005A6D97">
        <w:rPr>
          <w:rFonts w:ascii="Times New Roman" w:hAnsi="Times New Roman" w:cs="Times New Roman"/>
          <w:sz w:val="30"/>
          <w:szCs w:val="30"/>
        </w:rPr>
        <w:t xml:space="preserve">регулирование инновационной деятельности. Прогнозирование и </w:t>
      </w:r>
      <w:r w:rsidRPr="005A6D97">
        <w:rPr>
          <w:rFonts w:ascii="Times New Roman" w:hAnsi="Times New Roman" w:cs="Times New Roman"/>
          <w:spacing w:val="-6"/>
          <w:kern w:val="30"/>
          <w:sz w:val="30"/>
          <w:szCs w:val="30"/>
        </w:rPr>
        <w:t>программирование научной и инновационной деятельности. Финансирование</w:t>
      </w:r>
      <w:r w:rsidRPr="00165A10">
        <w:rPr>
          <w:rFonts w:ascii="Times New Roman" w:hAnsi="Times New Roman" w:cs="Times New Roman"/>
          <w:spacing w:val="-6"/>
          <w:sz w:val="30"/>
          <w:szCs w:val="30"/>
        </w:rPr>
        <w:t xml:space="preserve"> и налоговое регулирование инновационной</w:t>
      </w:r>
      <w:r w:rsidRPr="00165A10">
        <w:rPr>
          <w:rFonts w:ascii="Times New Roman" w:hAnsi="Times New Roman" w:cs="Times New Roman"/>
          <w:sz w:val="30"/>
          <w:szCs w:val="30"/>
        </w:rPr>
        <w:t xml:space="preserve"> деятельности. Патентование и защита интеллектуальной собственности. Роль органов государственного </w:t>
      </w:r>
      <w:r w:rsidRPr="005A6D97">
        <w:rPr>
          <w:rFonts w:ascii="Times New Roman" w:hAnsi="Times New Roman" w:cs="Times New Roman"/>
          <w:spacing w:val="-4"/>
          <w:sz w:val="30"/>
          <w:szCs w:val="30"/>
        </w:rPr>
        <w:t>управления в регулировании инновационной деятельности. Экономические,</w:t>
      </w:r>
      <w:r w:rsidRPr="00165A10">
        <w:rPr>
          <w:rFonts w:ascii="Times New Roman" w:hAnsi="Times New Roman" w:cs="Times New Roman"/>
          <w:sz w:val="30"/>
          <w:szCs w:val="30"/>
        </w:rPr>
        <w:t xml:space="preserve"> отраслевые и местные органы управления инновационной деятельностью. </w:t>
      </w:r>
      <w:r w:rsidRPr="005A6D97">
        <w:rPr>
          <w:rFonts w:ascii="Times New Roman" w:hAnsi="Times New Roman" w:cs="Times New Roman"/>
          <w:spacing w:val="-4"/>
          <w:sz w:val="30"/>
          <w:szCs w:val="30"/>
        </w:rPr>
        <w:t>Научно-технический потенциал Республики Беларусь: состояние, проблемы,</w:t>
      </w:r>
      <w:r w:rsidRPr="00165A10">
        <w:rPr>
          <w:rFonts w:ascii="Times New Roman" w:hAnsi="Times New Roman" w:cs="Times New Roman"/>
          <w:sz w:val="30"/>
          <w:szCs w:val="30"/>
        </w:rPr>
        <w:t xml:space="preserve"> </w:t>
      </w:r>
      <w:r w:rsidRPr="005A6D97">
        <w:rPr>
          <w:rFonts w:ascii="Times New Roman" w:hAnsi="Times New Roman" w:cs="Times New Roman"/>
          <w:spacing w:val="-6"/>
          <w:sz w:val="30"/>
          <w:szCs w:val="30"/>
        </w:rPr>
        <w:t>тенденции развития. Кадровый потенциал белорусской науки. Инновационная</w:t>
      </w:r>
      <w:r w:rsidRPr="00165A10">
        <w:rPr>
          <w:rFonts w:ascii="Times New Roman" w:hAnsi="Times New Roman" w:cs="Times New Roman"/>
          <w:sz w:val="30"/>
          <w:szCs w:val="30"/>
        </w:rPr>
        <w:t xml:space="preserve"> инфраструктура. Технопарки: понятие, классификация и характеристика </w:t>
      </w:r>
      <w:r w:rsidRPr="005A6D97">
        <w:rPr>
          <w:rFonts w:ascii="Times New Roman" w:hAnsi="Times New Roman" w:cs="Times New Roman"/>
          <w:spacing w:val="-8"/>
          <w:sz w:val="30"/>
          <w:szCs w:val="30"/>
        </w:rPr>
        <w:t>основных групп. Венчурное предпринимательство. Источники финансирования</w:t>
      </w:r>
      <w:r w:rsidRPr="00165A10">
        <w:rPr>
          <w:rFonts w:ascii="Times New Roman" w:hAnsi="Times New Roman" w:cs="Times New Roman"/>
          <w:sz w:val="30"/>
          <w:szCs w:val="30"/>
        </w:rPr>
        <w:t xml:space="preserve"> инновационной деятельности в Республике Беларусь.</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i/>
          <w:iCs/>
          <w:sz w:val="30"/>
          <w:szCs w:val="30"/>
        </w:rPr>
        <w:t>В результате изучения учебной дисциплины слушатель должен:</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знать:</w:t>
      </w:r>
    </w:p>
    <w:p w:rsidR="00DC29F5" w:rsidRPr="00165A10" w:rsidRDefault="00D75747" w:rsidP="00D75747">
      <w:pPr>
        <w:tabs>
          <w:tab w:val="left" w:pos="993"/>
        </w:tabs>
        <w:spacing w:after="0" w:line="240" w:lineRule="auto"/>
        <w:ind w:firstLine="709"/>
        <w:jc w:val="both"/>
        <w:rPr>
          <w:rFonts w:ascii="Times New Roman" w:hAnsi="Times New Roman" w:cs="Times New Roman"/>
          <w:sz w:val="30"/>
          <w:szCs w:val="30"/>
          <w:lang w:eastAsia="ru-RU"/>
        </w:rPr>
      </w:pPr>
      <w:r w:rsidRPr="00D75747">
        <w:rPr>
          <w:rFonts w:ascii="Times New Roman" w:hAnsi="Times New Roman" w:cs="Times New Roman"/>
          <w:spacing w:val="-12"/>
          <w:sz w:val="30"/>
          <w:szCs w:val="30"/>
          <w:lang w:eastAsia="ru-RU"/>
        </w:rPr>
        <w:t xml:space="preserve">- </w:t>
      </w:r>
      <w:r w:rsidR="00DC29F5" w:rsidRPr="00D75747">
        <w:rPr>
          <w:rFonts w:ascii="Times New Roman" w:hAnsi="Times New Roman" w:cs="Times New Roman"/>
          <w:spacing w:val="-12"/>
          <w:sz w:val="30"/>
          <w:szCs w:val="30"/>
          <w:lang w:eastAsia="ru-RU"/>
        </w:rPr>
        <w:t>влияние инновационной деятельности на развитие экономики государства,</w:t>
      </w:r>
      <w:r w:rsidR="00DC29F5" w:rsidRPr="00165A10">
        <w:rPr>
          <w:rFonts w:ascii="Times New Roman" w:hAnsi="Times New Roman" w:cs="Times New Roman"/>
          <w:sz w:val="30"/>
          <w:szCs w:val="30"/>
          <w:lang w:eastAsia="ru-RU"/>
        </w:rPr>
        <w:t xml:space="preserve"> обеспечение его экономической безопасности;</w:t>
      </w:r>
    </w:p>
    <w:p w:rsidR="00DC29F5" w:rsidRPr="00165A10" w:rsidRDefault="00D75747" w:rsidP="00D75747">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современные подходы к формированию инновационной системы;</w:t>
      </w:r>
    </w:p>
    <w:p w:rsidR="00DC29F5" w:rsidRPr="00165A10" w:rsidRDefault="00D75747" w:rsidP="00D75747">
      <w:pPr>
        <w:tabs>
          <w:tab w:val="left" w:pos="993"/>
        </w:tabs>
        <w:spacing w:after="0" w:line="240" w:lineRule="auto"/>
        <w:ind w:firstLine="709"/>
        <w:jc w:val="both"/>
        <w:rPr>
          <w:rFonts w:ascii="Times New Roman" w:hAnsi="Times New Roman" w:cs="Times New Roman"/>
          <w:sz w:val="30"/>
          <w:szCs w:val="30"/>
          <w:lang w:eastAsia="ru-RU"/>
        </w:rPr>
      </w:pPr>
      <w:r w:rsidRPr="00D75747">
        <w:rPr>
          <w:rFonts w:ascii="Times New Roman" w:hAnsi="Times New Roman" w:cs="Times New Roman"/>
          <w:spacing w:val="-8"/>
          <w:sz w:val="30"/>
          <w:szCs w:val="30"/>
          <w:lang w:eastAsia="ru-RU"/>
        </w:rPr>
        <w:t xml:space="preserve">- </w:t>
      </w:r>
      <w:r w:rsidR="00DC29F5" w:rsidRPr="00D75747">
        <w:rPr>
          <w:rFonts w:ascii="Times New Roman" w:hAnsi="Times New Roman" w:cs="Times New Roman"/>
          <w:spacing w:val="-8"/>
          <w:sz w:val="30"/>
          <w:szCs w:val="30"/>
          <w:lang w:eastAsia="ru-RU"/>
        </w:rPr>
        <w:t>основные направления развития национальной инновационной системы</w:t>
      </w:r>
      <w:r w:rsidR="00DC29F5" w:rsidRPr="00165A10">
        <w:rPr>
          <w:rFonts w:ascii="Times New Roman" w:hAnsi="Times New Roman" w:cs="Times New Roman"/>
          <w:sz w:val="30"/>
          <w:szCs w:val="30"/>
          <w:lang w:eastAsia="ru-RU"/>
        </w:rPr>
        <w:t xml:space="preserve"> Республики Беларусь;</w:t>
      </w:r>
    </w:p>
    <w:p w:rsidR="00DC29F5" w:rsidRPr="00165A10" w:rsidRDefault="00D75747" w:rsidP="00D75747">
      <w:pPr>
        <w:tabs>
          <w:tab w:val="left" w:pos="993"/>
        </w:tabs>
        <w:spacing w:after="0" w:line="240" w:lineRule="auto"/>
        <w:ind w:firstLine="709"/>
        <w:jc w:val="both"/>
        <w:rPr>
          <w:rFonts w:ascii="Times New Roman" w:hAnsi="Times New Roman" w:cs="Times New Roman"/>
          <w:sz w:val="30"/>
          <w:szCs w:val="30"/>
          <w:lang w:eastAsia="ru-RU"/>
        </w:rPr>
      </w:pPr>
      <w:r w:rsidRPr="00D75747">
        <w:rPr>
          <w:rFonts w:ascii="Times New Roman" w:hAnsi="Times New Roman" w:cs="Times New Roman"/>
          <w:spacing w:val="-10"/>
          <w:sz w:val="30"/>
          <w:szCs w:val="30"/>
          <w:lang w:eastAsia="ru-RU"/>
        </w:rPr>
        <w:t xml:space="preserve">- </w:t>
      </w:r>
      <w:r w:rsidR="00DC29F5" w:rsidRPr="00D75747">
        <w:rPr>
          <w:rFonts w:ascii="Times New Roman" w:hAnsi="Times New Roman" w:cs="Times New Roman"/>
          <w:spacing w:val="-10"/>
          <w:sz w:val="30"/>
          <w:szCs w:val="30"/>
          <w:lang w:eastAsia="ru-RU"/>
        </w:rPr>
        <w:t>механизм государственного регулирования инновационной деятельности</w:t>
      </w:r>
      <w:r w:rsidR="00DC29F5" w:rsidRPr="00165A10">
        <w:rPr>
          <w:rFonts w:ascii="Times New Roman" w:hAnsi="Times New Roman" w:cs="Times New Roman"/>
          <w:sz w:val="30"/>
          <w:szCs w:val="30"/>
          <w:lang w:eastAsia="ru-RU"/>
        </w:rPr>
        <w:t>;</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уметь:</w:t>
      </w:r>
    </w:p>
    <w:p w:rsidR="00DC29F5" w:rsidRPr="00165A10" w:rsidRDefault="00672649" w:rsidP="00672649">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использовать теоретические знания в области государственного регулирования инновационной деятельности;</w:t>
      </w:r>
    </w:p>
    <w:p w:rsidR="00DC29F5" w:rsidRPr="00165A10" w:rsidRDefault="00672649" w:rsidP="00672649">
      <w:pPr>
        <w:tabs>
          <w:tab w:val="left" w:pos="993"/>
        </w:tabs>
        <w:spacing w:after="0" w:line="240" w:lineRule="auto"/>
        <w:ind w:firstLine="709"/>
        <w:jc w:val="both"/>
        <w:rPr>
          <w:rFonts w:ascii="Times New Roman" w:hAnsi="Times New Roman" w:cs="Times New Roman"/>
          <w:sz w:val="30"/>
          <w:szCs w:val="30"/>
          <w:lang w:eastAsia="ru-RU"/>
        </w:rPr>
      </w:pPr>
      <w:r w:rsidRPr="00672649">
        <w:rPr>
          <w:rFonts w:ascii="Times New Roman" w:hAnsi="Times New Roman" w:cs="Times New Roman"/>
          <w:spacing w:val="-6"/>
          <w:sz w:val="30"/>
          <w:szCs w:val="30"/>
          <w:lang w:eastAsia="ru-RU"/>
        </w:rPr>
        <w:t xml:space="preserve">- </w:t>
      </w:r>
      <w:r w:rsidR="00DC29F5" w:rsidRPr="00672649">
        <w:rPr>
          <w:rFonts w:ascii="Times New Roman" w:hAnsi="Times New Roman" w:cs="Times New Roman"/>
          <w:spacing w:val="-6"/>
          <w:sz w:val="30"/>
          <w:szCs w:val="30"/>
          <w:lang w:eastAsia="ru-RU"/>
        </w:rPr>
        <w:t>выявлять проблемы функционирования национальной инновационной</w:t>
      </w:r>
      <w:r w:rsidR="00DC29F5" w:rsidRPr="00165A10">
        <w:rPr>
          <w:rFonts w:ascii="Times New Roman" w:hAnsi="Times New Roman" w:cs="Times New Roman"/>
          <w:sz w:val="30"/>
          <w:szCs w:val="30"/>
          <w:lang w:eastAsia="ru-RU"/>
        </w:rPr>
        <w:t xml:space="preserve"> системы;</w:t>
      </w:r>
    </w:p>
    <w:p w:rsidR="00DC29F5" w:rsidRPr="00165A10" w:rsidRDefault="00672649" w:rsidP="00672649">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осуществлять прогнозирование и программирование научной и инновационной деятельности</w:t>
      </w:r>
      <w:r w:rsidR="00DC29F5" w:rsidRPr="00165A10">
        <w:rPr>
          <w:rFonts w:ascii="Times New Roman" w:hAnsi="Times New Roman" w:cs="Times New Roman"/>
          <w:sz w:val="30"/>
          <w:szCs w:val="30"/>
        </w:rPr>
        <w:t>;</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владеть:</w:t>
      </w:r>
    </w:p>
    <w:p w:rsidR="00DC29F5" w:rsidRPr="00165A10" w:rsidRDefault="00FE16DE" w:rsidP="00FE16DE">
      <w:pPr>
        <w:tabs>
          <w:tab w:val="left" w:pos="993"/>
        </w:tabs>
        <w:spacing w:after="0" w:line="240" w:lineRule="auto"/>
        <w:ind w:firstLine="709"/>
        <w:jc w:val="both"/>
        <w:rPr>
          <w:rFonts w:ascii="Times New Roman" w:hAnsi="Times New Roman" w:cs="Times New Roman"/>
          <w:spacing w:val="-2"/>
          <w:sz w:val="30"/>
          <w:szCs w:val="30"/>
          <w:lang w:eastAsia="ru-RU"/>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анализом научно-технического потенциала отрасли, региона, страны;</w:t>
      </w:r>
    </w:p>
    <w:p w:rsidR="00DC29F5" w:rsidRPr="00165A10" w:rsidRDefault="00FE16DE" w:rsidP="00FE16D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прогнозированием и программированием научной и инновационной деятельности;</w:t>
      </w:r>
    </w:p>
    <w:p w:rsidR="00DC29F5" w:rsidRPr="00165A10" w:rsidRDefault="00FE16DE" w:rsidP="00FE16DE">
      <w:pPr>
        <w:tabs>
          <w:tab w:val="left" w:pos="993"/>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DC29F5" w:rsidRPr="00165A10">
        <w:rPr>
          <w:rFonts w:ascii="Times New Roman" w:hAnsi="Times New Roman" w:cs="Times New Roman"/>
          <w:sz w:val="30"/>
          <w:szCs w:val="30"/>
          <w:lang w:eastAsia="ru-RU"/>
        </w:rPr>
        <w:t>навыками разработки программ и мероприятий по регулированию инновационной деятельности.</w:t>
      </w:r>
    </w:p>
    <w:p w:rsidR="00DC29F5" w:rsidRPr="00165A10" w:rsidRDefault="00DC29F5" w:rsidP="00FE16DE">
      <w:pPr>
        <w:autoSpaceDE w:val="0"/>
        <w:autoSpaceDN w:val="0"/>
        <w:adjustRightInd w:val="0"/>
        <w:spacing w:before="120"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Моделирование процессов государственного строительства</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FE16DE">
        <w:rPr>
          <w:rFonts w:ascii="Times New Roman" w:hAnsi="Times New Roman" w:cs="Times New Roman"/>
          <w:spacing w:val="-6"/>
          <w:sz w:val="30"/>
          <w:szCs w:val="30"/>
        </w:rPr>
        <w:t>Моделирование деятельности по управлению государством в процессе</w:t>
      </w:r>
      <w:r w:rsidRPr="00165A10">
        <w:rPr>
          <w:rFonts w:ascii="Times New Roman" w:hAnsi="Times New Roman" w:cs="Times New Roman"/>
          <w:sz w:val="30"/>
          <w:szCs w:val="30"/>
        </w:rPr>
        <w:t xml:space="preserve"> </w:t>
      </w:r>
      <w:r w:rsidRPr="00FE16DE">
        <w:rPr>
          <w:rFonts w:ascii="Times New Roman" w:hAnsi="Times New Roman" w:cs="Times New Roman"/>
          <w:spacing w:val="-4"/>
          <w:sz w:val="30"/>
          <w:szCs w:val="30"/>
        </w:rPr>
        <w:t xml:space="preserve">использования компьютерной игры </w:t>
      </w:r>
      <w:r w:rsidR="00503C06" w:rsidRPr="00FE16DE">
        <w:rPr>
          <w:rFonts w:ascii="Times New Roman" w:hAnsi="Times New Roman" w:cs="Times New Roman"/>
          <w:spacing w:val="-4"/>
          <w:sz w:val="30"/>
          <w:szCs w:val="30"/>
        </w:rPr>
        <w:t>”</w:t>
      </w:r>
      <w:r w:rsidRPr="00FE16DE">
        <w:rPr>
          <w:rFonts w:ascii="Times New Roman" w:hAnsi="Times New Roman" w:cs="Times New Roman"/>
          <w:spacing w:val="-4"/>
          <w:sz w:val="30"/>
          <w:szCs w:val="30"/>
        </w:rPr>
        <w:t>Правители Наций</w:t>
      </w:r>
      <w:r w:rsidR="00503C06" w:rsidRPr="00FE16DE">
        <w:rPr>
          <w:rFonts w:ascii="Times New Roman" w:hAnsi="Times New Roman" w:cs="Times New Roman"/>
          <w:spacing w:val="-4"/>
          <w:sz w:val="30"/>
          <w:szCs w:val="30"/>
        </w:rPr>
        <w:t>“</w:t>
      </w:r>
      <w:r w:rsidRPr="00FE16DE">
        <w:rPr>
          <w:rFonts w:ascii="Times New Roman" w:hAnsi="Times New Roman" w:cs="Times New Roman"/>
          <w:spacing w:val="-4"/>
          <w:sz w:val="30"/>
          <w:szCs w:val="30"/>
        </w:rPr>
        <w:t xml:space="preserve"> (</w:t>
      </w:r>
      <w:r w:rsidR="00503C06" w:rsidRPr="00FE16DE">
        <w:rPr>
          <w:rFonts w:ascii="Times New Roman" w:hAnsi="Times New Roman" w:cs="Times New Roman"/>
          <w:spacing w:val="-4"/>
          <w:sz w:val="30"/>
          <w:szCs w:val="30"/>
        </w:rPr>
        <w:t>”</w:t>
      </w:r>
      <w:proofErr w:type="spellStart"/>
      <w:r w:rsidRPr="00FE16DE">
        <w:rPr>
          <w:rFonts w:ascii="Times New Roman" w:hAnsi="Times New Roman" w:cs="Times New Roman"/>
          <w:spacing w:val="-4"/>
          <w:sz w:val="30"/>
          <w:szCs w:val="30"/>
        </w:rPr>
        <w:t>Rulers</w:t>
      </w:r>
      <w:proofErr w:type="spellEnd"/>
      <w:r w:rsidRPr="00FE16DE">
        <w:rPr>
          <w:rFonts w:ascii="Times New Roman" w:hAnsi="Times New Roman" w:cs="Times New Roman"/>
          <w:spacing w:val="-4"/>
          <w:sz w:val="30"/>
          <w:szCs w:val="30"/>
        </w:rPr>
        <w:t xml:space="preserve"> </w:t>
      </w:r>
      <w:proofErr w:type="spellStart"/>
      <w:r w:rsidRPr="00FE16DE">
        <w:rPr>
          <w:rFonts w:ascii="Times New Roman" w:hAnsi="Times New Roman" w:cs="Times New Roman"/>
          <w:spacing w:val="-4"/>
          <w:sz w:val="30"/>
          <w:szCs w:val="30"/>
        </w:rPr>
        <w:t>of</w:t>
      </w:r>
      <w:proofErr w:type="spellEnd"/>
      <w:r w:rsidRPr="00FE16DE">
        <w:rPr>
          <w:rFonts w:ascii="Times New Roman" w:hAnsi="Times New Roman" w:cs="Times New Roman"/>
          <w:spacing w:val="-4"/>
          <w:sz w:val="30"/>
          <w:szCs w:val="30"/>
        </w:rPr>
        <w:t xml:space="preserve"> </w:t>
      </w:r>
      <w:proofErr w:type="spellStart"/>
      <w:r w:rsidRPr="00FE16DE">
        <w:rPr>
          <w:rFonts w:ascii="Times New Roman" w:hAnsi="Times New Roman" w:cs="Times New Roman"/>
          <w:spacing w:val="-4"/>
          <w:sz w:val="30"/>
          <w:szCs w:val="30"/>
        </w:rPr>
        <w:t>Nations</w:t>
      </w:r>
      <w:proofErr w:type="spellEnd"/>
      <w:r w:rsidR="00503C06" w:rsidRPr="00FE16DE">
        <w:rPr>
          <w:rFonts w:ascii="Times New Roman" w:hAnsi="Times New Roman" w:cs="Times New Roman"/>
          <w:spacing w:val="-4"/>
          <w:sz w:val="30"/>
          <w:szCs w:val="30"/>
        </w:rPr>
        <w:t>“</w:t>
      </w:r>
      <w:r w:rsidRPr="00FE16DE">
        <w:rPr>
          <w:rFonts w:ascii="Times New Roman" w:hAnsi="Times New Roman" w:cs="Times New Roman"/>
          <w:spacing w:val="-4"/>
          <w:sz w:val="30"/>
          <w:szCs w:val="30"/>
        </w:rPr>
        <w:t>)</w:t>
      </w:r>
      <w:r w:rsidRPr="00165A10">
        <w:rPr>
          <w:rFonts w:ascii="Times New Roman" w:hAnsi="Times New Roman" w:cs="Times New Roman"/>
          <w:sz w:val="30"/>
          <w:szCs w:val="30"/>
        </w:rPr>
        <w:t xml:space="preserve"> в различных областях жизни государства: экономической, социальной, военной, внутренней, внешней, экологической и так далее. Моделирование </w:t>
      </w:r>
      <w:r w:rsidRPr="00FE16DE">
        <w:rPr>
          <w:rFonts w:ascii="Times New Roman" w:hAnsi="Times New Roman" w:cs="Times New Roman"/>
          <w:spacing w:val="-6"/>
          <w:sz w:val="30"/>
          <w:szCs w:val="30"/>
        </w:rPr>
        <w:t>стратегий с несколькими параметрами, включая параметры психологического</w:t>
      </w:r>
      <w:r w:rsidRPr="00165A10">
        <w:rPr>
          <w:rFonts w:ascii="Times New Roman" w:hAnsi="Times New Roman" w:cs="Times New Roman"/>
          <w:sz w:val="30"/>
          <w:szCs w:val="30"/>
        </w:rPr>
        <w:t xml:space="preserve"> профиля. Решение ряда проблем: дефицит бюджета, народные восстания, стихийные бедствия, террористические акты, международные конфликты, экономическая война. Действия от имени руководителя выбранного государства, координация ветвей власти, управление деятельностью правительства. Управление рабочим днем руководителя, моделирование международной деятельности (переговоры, соглашения). Анализ среды перед принятием решения (изучение прессы, заказ проведения опросов, анализ интерактивных карт и графиков).</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i/>
          <w:iCs/>
          <w:sz w:val="30"/>
          <w:szCs w:val="30"/>
        </w:rPr>
        <w:t>В результате изучения учебной дисциплины слушатель должен:</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знать:</w:t>
      </w:r>
    </w:p>
    <w:p w:rsidR="00DC29F5" w:rsidRPr="00165A10" w:rsidRDefault="00FE16DE" w:rsidP="00FE16DE">
      <w:pPr>
        <w:tabs>
          <w:tab w:val="left" w:pos="993"/>
        </w:tabs>
        <w:spacing w:after="0" w:line="240" w:lineRule="auto"/>
        <w:ind w:firstLine="709"/>
        <w:jc w:val="both"/>
        <w:rPr>
          <w:rFonts w:ascii="Times New Roman" w:hAnsi="Times New Roman" w:cs="Times New Roman"/>
          <w:spacing w:val="-2"/>
          <w:sz w:val="30"/>
          <w:szCs w:val="30"/>
          <w:lang w:eastAsia="ru-RU"/>
        </w:rPr>
      </w:pPr>
      <w:r w:rsidRPr="00FE16DE">
        <w:rPr>
          <w:rFonts w:ascii="Times New Roman" w:hAnsi="Times New Roman" w:cs="Times New Roman"/>
          <w:spacing w:val="-10"/>
          <w:sz w:val="30"/>
          <w:szCs w:val="30"/>
          <w:lang w:eastAsia="ru-RU"/>
        </w:rPr>
        <w:t xml:space="preserve">- </w:t>
      </w:r>
      <w:r w:rsidR="00DC29F5" w:rsidRPr="00FE16DE">
        <w:rPr>
          <w:rFonts w:ascii="Times New Roman" w:hAnsi="Times New Roman" w:cs="Times New Roman"/>
          <w:spacing w:val="-10"/>
          <w:sz w:val="30"/>
          <w:szCs w:val="30"/>
          <w:lang w:eastAsia="ru-RU"/>
        </w:rPr>
        <w:t>управленческие процессы и технологии, используемые в государственном</w:t>
      </w:r>
      <w:r w:rsidR="00DC29F5" w:rsidRPr="00165A10">
        <w:rPr>
          <w:rFonts w:ascii="Times New Roman" w:hAnsi="Times New Roman" w:cs="Times New Roman"/>
          <w:spacing w:val="-2"/>
          <w:sz w:val="30"/>
          <w:szCs w:val="30"/>
          <w:lang w:eastAsia="ru-RU"/>
        </w:rPr>
        <w:t xml:space="preserve"> управлении;</w:t>
      </w:r>
    </w:p>
    <w:p w:rsidR="00DC29F5" w:rsidRPr="00165A10" w:rsidRDefault="00FE16DE" w:rsidP="00FE16DE">
      <w:pPr>
        <w:tabs>
          <w:tab w:val="left" w:pos="993"/>
        </w:tabs>
        <w:spacing w:after="0" w:line="240" w:lineRule="auto"/>
        <w:ind w:firstLine="709"/>
        <w:jc w:val="both"/>
        <w:rPr>
          <w:rFonts w:ascii="Times New Roman" w:hAnsi="Times New Roman" w:cs="Times New Roman"/>
          <w:spacing w:val="-2"/>
          <w:sz w:val="30"/>
          <w:szCs w:val="30"/>
          <w:lang w:eastAsia="ru-RU"/>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условия и факторы, обусловливающие принятие эффективных управленческих решений и современных технологий в государственном управлении;</w:t>
      </w:r>
    </w:p>
    <w:p w:rsidR="00DC29F5" w:rsidRPr="00165A10" w:rsidRDefault="00FE16DE" w:rsidP="00FE16DE">
      <w:pPr>
        <w:tabs>
          <w:tab w:val="left" w:pos="993"/>
        </w:tabs>
        <w:spacing w:after="0" w:line="240" w:lineRule="auto"/>
        <w:ind w:firstLine="709"/>
        <w:jc w:val="both"/>
        <w:rPr>
          <w:rFonts w:ascii="Times New Roman" w:hAnsi="Times New Roman" w:cs="Times New Roman"/>
          <w:spacing w:val="-2"/>
          <w:sz w:val="30"/>
          <w:szCs w:val="30"/>
          <w:lang w:eastAsia="ru-RU"/>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методы решения задач, формулируемых в игровых условиях неопределенности и риска;</w:t>
      </w:r>
    </w:p>
    <w:p w:rsidR="00DC29F5" w:rsidRPr="00165A10" w:rsidRDefault="00FE16DE" w:rsidP="00FE16DE">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назначение, сферы использования и особенности практического применения методов имитационного</w:t>
      </w:r>
      <w:r w:rsidR="00DC29F5" w:rsidRPr="00165A10">
        <w:rPr>
          <w:rFonts w:ascii="Times New Roman" w:hAnsi="Times New Roman" w:cs="Times New Roman"/>
          <w:sz w:val="30"/>
          <w:szCs w:val="30"/>
        </w:rPr>
        <w:t xml:space="preserve"> моделирования в игровых ситуациях;</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уметь:</w:t>
      </w:r>
    </w:p>
    <w:p w:rsidR="00DC29F5" w:rsidRPr="008C4D2B" w:rsidRDefault="008C4D2B" w:rsidP="008C4D2B">
      <w:pPr>
        <w:tabs>
          <w:tab w:val="left" w:pos="993"/>
        </w:tabs>
        <w:spacing w:after="0" w:line="240" w:lineRule="auto"/>
        <w:ind w:firstLine="709"/>
        <w:jc w:val="both"/>
        <w:rPr>
          <w:rFonts w:ascii="Times New Roman" w:hAnsi="Times New Roman" w:cs="Times New Roman"/>
          <w:spacing w:val="-10"/>
          <w:sz w:val="30"/>
          <w:szCs w:val="30"/>
          <w:lang w:eastAsia="ru-RU"/>
        </w:rPr>
      </w:pPr>
      <w:r w:rsidRPr="008C4D2B">
        <w:rPr>
          <w:rFonts w:ascii="Times New Roman" w:hAnsi="Times New Roman" w:cs="Times New Roman"/>
          <w:spacing w:val="-10"/>
          <w:sz w:val="30"/>
          <w:szCs w:val="30"/>
          <w:lang w:eastAsia="ru-RU"/>
        </w:rPr>
        <w:t xml:space="preserve">- </w:t>
      </w:r>
      <w:r w:rsidR="00DC29F5" w:rsidRPr="008C4D2B">
        <w:rPr>
          <w:rFonts w:ascii="Times New Roman" w:hAnsi="Times New Roman" w:cs="Times New Roman"/>
          <w:spacing w:val="-10"/>
          <w:sz w:val="30"/>
          <w:szCs w:val="30"/>
          <w:lang w:eastAsia="ru-RU"/>
        </w:rPr>
        <w:t>проводить формализацию типовых проблем стратегического управления;</w:t>
      </w:r>
    </w:p>
    <w:p w:rsidR="00DC29F5" w:rsidRPr="00165A10" w:rsidRDefault="008C4D2B" w:rsidP="008C4D2B">
      <w:pPr>
        <w:tabs>
          <w:tab w:val="left" w:pos="993"/>
        </w:tabs>
        <w:spacing w:after="0" w:line="240" w:lineRule="auto"/>
        <w:ind w:firstLine="709"/>
        <w:jc w:val="both"/>
        <w:rPr>
          <w:rFonts w:ascii="Times New Roman" w:hAnsi="Times New Roman" w:cs="Times New Roman"/>
          <w:spacing w:val="-2"/>
          <w:sz w:val="30"/>
          <w:szCs w:val="30"/>
          <w:lang w:eastAsia="ru-RU"/>
        </w:rPr>
      </w:pPr>
      <w:r w:rsidRPr="008C4D2B">
        <w:rPr>
          <w:rFonts w:ascii="Times New Roman" w:hAnsi="Times New Roman" w:cs="Times New Roman"/>
          <w:spacing w:val="-12"/>
          <w:sz w:val="30"/>
          <w:szCs w:val="30"/>
          <w:lang w:eastAsia="ru-RU"/>
        </w:rPr>
        <w:t xml:space="preserve">- </w:t>
      </w:r>
      <w:r w:rsidR="00DC29F5" w:rsidRPr="008C4D2B">
        <w:rPr>
          <w:rFonts w:ascii="Times New Roman" w:hAnsi="Times New Roman" w:cs="Times New Roman"/>
          <w:spacing w:val="-12"/>
          <w:sz w:val="30"/>
          <w:szCs w:val="30"/>
          <w:lang w:eastAsia="ru-RU"/>
        </w:rPr>
        <w:t>анализировать состояние и тенденции развития системы государственного</w:t>
      </w:r>
      <w:r w:rsidR="00DC29F5" w:rsidRPr="00165A10">
        <w:rPr>
          <w:rFonts w:ascii="Times New Roman" w:hAnsi="Times New Roman" w:cs="Times New Roman"/>
          <w:spacing w:val="-2"/>
          <w:sz w:val="30"/>
          <w:szCs w:val="30"/>
          <w:lang w:eastAsia="ru-RU"/>
        </w:rPr>
        <w:t xml:space="preserve"> управления;</w:t>
      </w:r>
    </w:p>
    <w:p w:rsidR="00DC29F5" w:rsidRPr="00165A10" w:rsidRDefault="008C4D2B" w:rsidP="008C4D2B">
      <w:pPr>
        <w:tabs>
          <w:tab w:val="left" w:pos="993"/>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принимать рациональные управленческие решения исходя из складывающихся ситуаций, состояния и условий развития объектов государственного управления</w:t>
      </w:r>
      <w:r w:rsidR="00DC29F5" w:rsidRPr="00165A10">
        <w:rPr>
          <w:rFonts w:ascii="Times New Roman" w:hAnsi="Times New Roman" w:cs="Times New Roman"/>
          <w:sz w:val="30"/>
          <w:szCs w:val="30"/>
        </w:rPr>
        <w:t xml:space="preserve"> и окружающей их среды;</w:t>
      </w:r>
    </w:p>
    <w:p w:rsidR="00DC29F5" w:rsidRPr="00165A10" w:rsidRDefault="00DC29F5" w:rsidP="00503C06">
      <w:pPr>
        <w:autoSpaceDE w:val="0"/>
        <w:autoSpaceDN w:val="0"/>
        <w:adjustRightInd w:val="0"/>
        <w:spacing w:after="0" w:line="240" w:lineRule="auto"/>
        <w:ind w:firstLine="709"/>
        <w:jc w:val="both"/>
        <w:rPr>
          <w:rFonts w:ascii="Times New Roman" w:hAnsi="Times New Roman" w:cs="Times New Roman"/>
          <w:sz w:val="30"/>
          <w:szCs w:val="30"/>
        </w:rPr>
      </w:pPr>
      <w:r w:rsidRPr="00165A10">
        <w:rPr>
          <w:rFonts w:ascii="Times New Roman" w:hAnsi="Times New Roman" w:cs="Times New Roman"/>
          <w:b/>
          <w:bCs/>
          <w:i/>
          <w:iCs/>
          <w:sz w:val="30"/>
          <w:szCs w:val="30"/>
        </w:rPr>
        <w:t>владеть:</w:t>
      </w:r>
    </w:p>
    <w:p w:rsidR="00DC29F5" w:rsidRPr="00165A10" w:rsidRDefault="008C4D2B" w:rsidP="008C4D2B">
      <w:pPr>
        <w:tabs>
          <w:tab w:val="left" w:pos="993"/>
        </w:tabs>
        <w:spacing w:after="0" w:line="240" w:lineRule="auto"/>
        <w:ind w:firstLine="709"/>
        <w:jc w:val="both"/>
        <w:rPr>
          <w:rFonts w:ascii="Times New Roman" w:hAnsi="Times New Roman" w:cs="Times New Roman"/>
          <w:spacing w:val="-2"/>
          <w:sz w:val="30"/>
          <w:szCs w:val="30"/>
          <w:lang w:eastAsia="ru-RU"/>
        </w:rPr>
      </w:pPr>
      <w:r w:rsidRPr="008C4D2B">
        <w:rPr>
          <w:rFonts w:ascii="Times New Roman" w:hAnsi="Times New Roman" w:cs="Times New Roman"/>
          <w:spacing w:val="-4"/>
          <w:sz w:val="30"/>
          <w:szCs w:val="30"/>
          <w:lang w:eastAsia="ru-RU"/>
        </w:rPr>
        <w:t xml:space="preserve">- </w:t>
      </w:r>
      <w:r w:rsidR="00DC29F5" w:rsidRPr="008C4D2B">
        <w:rPr>
          <w:rFonts w:ascii="Times New Roman" w:hAnsi="Times New Roman" w:cs="Times New Roman"/>
          <w:spacing w:val="-4"/>
          <w:sz w:val="30"/>
          <w:szCs w:val="30"/>
          <w:lang w:eastAsia="ru-RU"/>
        </w:rPr>
        <w:t>способами рационализации государственного управления, в том числе</w:t>
      </w:r>
      <w:r w:rsidR="00DC29F5" w:rsidRPr="00165A10">
        <w:rPr>
          <w:rFonts w:ascii="Times New Roman" w:hAnsi="Times New Roman" w:cs="Times New Roman"/>
          <w:spacing w:val="-2"/>
          <w:sz w:val="30"/>
          <w:szCs w:val="30"/>
          <w:lang w:eastAsia="ru-RU"/>
        </w:rPr>
        <w:t xml:space="preserve"> с учетом конкретной игровой ситуации;</w:t>
      </w:r>
    </w:p>
    <w:p w:rsidR="00DC29F5" w:rsidRPr="00165A10" w:rsidRDefault="008C4D2B" w:rsidP="008C4D2B">
      <w:pPr>
        <w:tabs>
          <w:tab w:val="left" w:pos="993"/>
        </w:tabs>
        <w:spacing w:after="0" w:line="240" w:lineRule="auto"/>
        <w:ind w:firstLine="709"/>
        <w:jc w:val="both"/>
        <w:rPr>
          <w:rFonts w:ascii="Times New Roman" w:hAnsi="Times New Roman" w:cs="Times New Roman"/>
          <w:spacing w:val="-2"/>
          <w:sz w:val="30"/>
          <w:szCs w:val="30"/>
          <w:lang w:eastAsia="ru-RU"/>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методологией организации государственного управления;</w:t>
      </w:r>
    </w:p>
    <w:p w:rsidR="00DC29F5" w:rsidRPr="00165A10" w:rsidRDefault="008C4D2B" w:rsidP="008C4D2B">
      <w:pPr>
        <w:tabs>
          <w:tab w:val="left" w:pos="993"/>
        </w:tabs>
        <w:spacing w:after="0" w:line="240" w:lineRule="auto"/>
        <w:ind w:firstLine="709"/>
        <w:jc w:val="both"/>
        <w:rPr>
          <w:rFonts w:ascii="Times New Roman" w:hAnsi="Times New Roman" w:cs="Times New Roman"/>
          <w:spacing w:val="-2"/>
          <w:sz w:val="30"/>
          <w:szCs w:val="30"/>
          <w:lang w:eastAsia="ru-RU"/>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методами принятия стратегических решений при анализе и решении реальных задач сфер экономики и управления;</w:t>
      </w:r>
    </w:p>
    <w:p w:rsidR="002E4DCA" w:rsidRPr="00165A10" w:rsidRDefault="008C4D2B" w:rsidP="008C4D2B">
      <w:pPr>
        <w:tabs>
          <w:tab w:val="left" w:pos="993"/>
        </w:tabs>
        <w:spacing w:after="0" w:line="240" w:lineRule="auto"/>
        <w:ind w:firstLine="709"/>
        <w:jc w:val="both"/>
        <w:rPr>
          <w:rFonts w:ascii="Times New Roman" w:hAnsi="Times New Roman" w:cs="Times New Roman"/>
          <w:spacing w:val="-4"/>
          <w:sz w:val="30"/>
          <w:szCs w:val="30"/>
          <w:lang w:eastAsia="ru-RU"/>
        </w:rPr>
      </w:pPr>
      <w:r>
        <w:rPr>
          <w:rFonts w:ascii="Times New Roman" w:hAnsi="Times New Roman" w:cs="Times New Roman"/>
          <w:spacing w:val="-2"/>
          <w:sz w:val="30"/>
          <w:szCs w:val="30"/>
          <w:lang w:eastAsia="ru-RU"/>
        </w:rPr>
        <w:t xml:space="preserve">- </w:t>
      </w:r>
      <w:r w:rsidR="00DC29F5" w:rsidRPr="00165A10">
        <w:rPr>
          <w:rFonts w:ascii="Times New Roman" w:hAnsi="Times New Roman" w:cs="Times New Roman"/>
          <w:spacing w:val="-2"/>
          <w:sz w:val="30"/>
          <w:szCs w:val="30"/>
          <w:lang w:eastAsia="ru-RU"/>
        </w:rPr>
        <w:t>навыками работы с компьютерной</w:t>
      </w:r>
      <w:r w:rsidR="00DC29F5" w:rsidRPr="00165A10">
        <w:rPr>
          <w:rFonts w:ascii="Times New Roman" w:hAnsi="Times New Roman" w:cs="Times New Roman"/>
          <w:sz w:val="30"/>
          <w:szCs w:val="30"/>
        </w:rPr>
        <w:t xml:space="preserve"> техникой</w:t>
      </w:r>
      <w:proofErr w:type="gramStart"/>
      <w:r w:rsidR="00DC29F5" w:rsidRPr="00165A10">
        <w:rPr>
          <w:rFonts w:ascii="Times New Roman" w:hAnsi="Times New Roman" w:cs="Times New Roman"/>
          <w:sz w:val="30"/>
          <w:szCs w:val="30"/>
        </w:rPr>
        <w:t>.</w:t>
      </w:r>
      <w:r w:rsidR="007E27D9" w:rsidRPr="00165A10">
        <w:rPr>
          <w:rFonts w:ascii="Times New Roman" w:hAnsi="Times New Roman" w:cs="Times New Roman"/>
          <w:spacing w:val="-4"/>
          <w:sz w:val="30"/>
          <w:szCs w:val="30"/>
          <w:lang w:eastAsia="ru-RU"/>
        </w:rPr>
        <w:t>“.</w:t>
      </w:r>
      <w:proofErr w:type="gramEnd"/>
    </w:p>
    <w:p w:rsidR="00C96AB2" w:rsidRPr="00165A10" w:rsidRDefault="007C7A6A" w:rsidP="007A5CD4">
      <w:pPr>
        <w:spacing w:after="0" w:line="240" w:lineRule="auto"/>
        <w:ind w:firstLine="708"/>
        <w:jc w:val="both"/>
        <w:rPr>
          <w:rFonts w:ascii="Times New Roman" w:hAnsi="Times New Roman" w:cs="Times New Roman"/>
          <w:sz w:val="30"/>
          <w:szCs w:val="30"/>
        </w:rPr>
      </w:pPr>
      <w:r w:rsidRPr="00165A10">
        <w:rPr>
          <w:rFonts w:ascii="Times New Roman" w:hAnsi="Times New Roman" w:cs="Times New Roman"/>
          <w:sz w:val="30"/>
          <w:szCs w:val="30"/>
          <w:lang w:val="be-BY" w:eastAsia="ru-RU"/>
        </w:rPr>
        <w:t>2</w:t>
      </w:r>
      <w:r w:rsidR="00C96AB2" w:rsidRPr="00165A10">
        <w:rPr>
          <w:rFonts w:ascii="Times New Roman" w:hAnsi="Times New Roman" w:cs="Times New Roman"/>
          <w:sz w:val="30"/>
          <w:szCs w:val="30"/>
          <w:lang w:val="be-BY" w:eastAsia="ru-RU"/>
        </w:rPr>
        <w:t>. </w:t>
      </w:r>
      <w:r w:rsidR="00C96AB2" w:rsidRPr="00165A10">
        <w:rPr>
          <w:rFonts w:ascii="Times New Roman" w:hAnsi="Times New Roman" w:cs="Times New Roman"/>
          <w:sz w:val="30"/>
          <w:szCs w:val="30"/>
        </w:rPr>
        <w:t xml:space="preserve">Настоящее постановление вступает в силу </w:t>
      </w:r>
      <w:r w:rsidR="00994330" w:rsidRPr="00165A10">
        <w:rPr>
          <w:rFonts w:ascii="Times New Roman" w:hAnsi="Times New Roman" w:cs="Times New Roman"/>
          <w:sz w:val="30"/>
          <w:szCs w:val="30"/>
        </w:rPr>
        <w:t xml:space="preserve">через 15 рабочих дней после его </w:t>
      </w:r>
      <w:r w:rsidR="001E119C" w:rsidRPr="00165A10">
        <w:rPr>
          <w:rFonts w:ascii="Times New Roman" w:hAnsi="Times New Roman" w:cs="Times New Roman"/>
          <w:sz w:val="30"/>
          <w:szCs w:val="30"/>
        </w:rPr>
        <w:t>подписан</w:t>
      </w:r>
      <w:r w:rsidR="00994330" w:rsidRPr="00165A10">
        <w:rPr>
          <w:rFonts w:ascii="Times New Roman" w:hAnsi="Times New Roman" w:cs="Times New Roman"/>
          <w:sz w:val="30"/>
          <w:szCs w:val="30"/>
        </w:rPr>
        <w:t>ия</w:t>
      </w:r>
      <w:r w:rsidR="00E92BCB" w:rsidRPr="00165A10">
        <w:rPr>
          <w:rFonts w:ascii="Times New Roman" w:hAnsi="Times New Roman" w:cs="Times New Roman"/>
          <w:sz w:val="30"/>
          <w:szCs w:val="30"/>
          <w:lang w:val="be-BY" w:eastAsia="ru-RU"/>
        </w:rPr>
        <w:t>.</w:t>
      </w:r>
    </w:p>
    <w:p w:rsidR="00674BF6" w:rsidRPr="00165A10" w:rsidRDefault="00674BF6" w:rsidP="00C96AB2">
      <w:pPr>
        <w:autoSpaceDE w:val="0"/>
        <w:autoSpaceDN w:val="0"/>
        <w:adjustRightInd w:val="0"/>
        <w:spacing w:after="0" w:line="360" w:lineRule="auto"/>
        <w:jc w:val="both"/>
        <w:rPr>
          <w:rFonts w:ascii="Times New Roman" w:hAnsi="Times New Roman" w:cs="Times New Roman"/>
          <w:sz w:val="30"/>
          <w:szCs w:val="30"/>
        </w:rPr>
      </w:pPr>
    </w:p>
    <w:p w:rsidR="00C96AB2" w:rsidRPr="00165A10" w:rsidRDefault="00512433" w:rsidP="00C96AB2">
      <w:pPr>
        <w:tabs>
          <w:tab w:val="left" w:pos="6804"/>
        </w:tabs>
        <w:autoSpaceDE w:val="0"/>
        <w:autoSpaceDN w:val="0"/>
        <w:adjustRightInd w:val="0"/>
        <w:spacing w:after="0" w:line="240" w:lineRule="auto"/>
        <w:jc w:val="both"/>
        <w:rPr>
          <w:rFonts w:ascii="Times New Roman" w:hAnsi="Times New Roman" w:cs="Times New Roman"/>
          <w:sz w:val="30"/>
          <w:szCs w:val="30"/>
        </w:rPr>
      </w:pPr>
      <w:r w:rsidRPr="00165A10">
        <w:rPr>
          <w:rFonts w:ascii="Times New Roman" w:hAnsi="Times New Roman" w:cs="Times New Roman"/>
          <w:sz w:val="30"/>
          <w:szCs w:val="30"/>
        </w:rPr>
        <w:t>Министр</w:t>
      </w:r>
      <w:r w:rsidRPr="00165A10">
        <w:rPr>
          <w:rFonts w:ascii="Times New Roman" w:hAnsi="Times New Roman" w:cs="Times New Roman"/>
          <w:sz w:val="30"/>
          <w:szCs w:val="30"/>
        </w:rPr>
        <w:tab/>
      </w:r>
      <w:proofErr w:type="spellStart"/>
      <w:r w:rsidRPr="00165A10">
        <w:rPr>
          <w:rFonts w:ascii="Times New Roman" w:hAnsi="Times New Roman" w:cs="Times New Roman"/>
          <w:sz w:val="30"/>
          <w:szCs w:val="30"/>
        </w:rPr>
        <w:t>И.В</w:t>
      </w:r>
      <w:r w:rsidR="00C96AB2" w:rsidRPr="00165A10">
        <w:rPr>
          <w:rFonts w:ascii="Times New Roman" w:hAnsi="Times New Roman" w:cs="Times New Roman"/>
          <w:sz w:val="30"/>
          <w:szCs w:val="30"/>
        </w:rPr>
        <w:t>.</w:t>
      </w:r>
      <w:r w:rsidRPr="00165A10">
        <w:rPr>
          <w:rFonts w:ascii="Times New Roman" w:hAnsi="Times New Roman" w:cs="Times New Roman"/>
          <w:sz w:val="30"/>
          <w:szCs w:val="30"/>
        </w:rPr>
        <w:t>Карпенко</w:t>
      </w:r>
      <w:proofErr w:type="spellEnd"/>
    </w:p>
    <w:p w:rsidR="00C45A93" w:rsidRPr="00165A10" w:rsidRDefault="00C45A93" w:rsidP="002D73E5">
      <w:pPr>
        <w:tabs>
          <w:tab w:val="left" w:pos="6804"/>
        </w:tabs>
        <w:autoSpaceDE w:val="0"/>
        <w:autoSpaceDN w:val="0"/>
        <w:adjustRightInd w:val="0"/>
        <w:spacing w:after="0" w:line="240" w:lineRule="auto"/>
        <w:jc w:val="both"/>
        <w:rPr>
          <w:rFonts w:ascii="Times New Roman" w:hAnsi="Times New Roman" w:cs="Times New Roman"/>
          <w:sz w:val="30"/>
          <w:szCs w:val="30"/>
        </w:rPr>
      </w:pPr>
    </w:p>
    <w:p w:rsidR="00C250C3" w:rsidRDefault="00C250C3" w:rsidP="002D73E5">
      <w:pPr>
        <w:tabs>
          <w:tab w:val="left" w:pos="6804"/>
        </w:tabs>
        <w:autoSpaceDE w:val="0"/>
        <w:autoSpaceDN w:val="0"/>
        <w:adjustRightInd w:val="0"/>
        <w:spacing w:after="0" w:line="240" w:lineRule="auto"/>
        <w:jc w:val="both"/>
        <w:rPr>
          <w:rFonts w:ascii="Times New Roman" w:hAnsi="Times New Roman" w:cs="Times New Roman"/>
          <w:sz w:val="30"/>
          <w:szCs w:val="30"/>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E05D8B" w:rsidTr="00E05D8B">
        <w:tc>
          <w:tcPr>
            <w:tcW w:w="5382" w:type="dxa"/>
          </w:tcPr>
          <w:p w:rsidR="00E05D8B" w:rsidRPr="00165A10" w:rsidRDefault="00E05D8B" w:rsidP="00E05D8B">
            <w:pPr>
              <w:pStyle w:val="aa"/>
              <w:widowControl w:val="0"/>
              <w:rPr>
                <w:sz w:val="30"/>
                <w:szCs w:val="30"/>
              </w:rPr>
            </w:pPr>
            <w:r w:rsidRPr="00165A10">
              <w:rPr>
                <w:sz w:val="30"/>
                <w:szCs w:val="30"/>
              </w:rPr>
              <w:t>СОГЛАСОВАНО</w:t>
            </w:r>
          </w:p>
          <w:p w:rsidR="00E05D8B" w:rsidRDefault="00E05D8B" w:rsidP="00E05D8B">
            <w:pPr>
              <w:pStyle w:val="aa"/>
              <w:widowControl w:val="0"/>
              <w:spacing w:after="0" w:line="280" w:lineRule="exact"/>
              <w:rPr>
                <w:sz w:val="30"/>
                <w:szCs w:val="30"/>
              </w:rPr>
            </w:pPr>
            <w:r>
              <w:rPr>
                <w:sz w:val="30"/>
                <w:szCs w:val="30"/>
              </w:rPr>
              <w:t xml:space="preserve">Заместитель </w:t>
            </w:r>
          </w:p>
          <w:p w:rsidR="00E05D8B" w:rsidRDefault="00E05D8B" w:rsidP="00E05D8B">
            <w:pPr>
              <w:pStyle w:val="aa"/>
              <w:widowControl w:val="0"/>
              <w:spacing w:after="0" w:line="280" w:lineRule="exact"/>
              <w:rPr>
                <w:sz w:val="30"/>
                <w:szCs w:val="30"/>
              </w:rPr>
            </w:pPr>
            <w:r w:rsidRPr="00165A10">
              <w:rPr>
                <w:sz w:val="30"/>
                <w:szCs w:val="30"/>
              </w:rPr>
              <w:t>Генеральн</w:t>
            </w:r>
            <w:r>
              <w:rPr>
                <w:sz w:val="30"/>
                <w:szCs w:val="30"/>
              </w:rPr>
              <w:t>ого</w:t>
            </w:r>
            <w:r w:rsidRPr="00165A10">
              <w:rPr>
                <w:sz w:val="30"/>
                <w:szCs w:val="30"/>
              </w:rPr>
              <w:t xml:space="preserve"> прокурор</w:t>
            </w:r>
            <w:r>
              <w:rPr>
                <w:sz w:val="30"/>
                <w:szCs w:val="30"/>
              </w:rPr>
              <w:t>а</w:t>
            </w:r>
            <w:r w:rsidRPr="00165A10">
              <w:rPr>
                <w:sz w:val="30"/>
                <w:szCs w:val="30"/>
              </w:rPr>
              <w:t xml:space="preserve"> </w:t>
            </w:r>
          </w:p>
          <w:p w:rsidR="00E05D8B" w:rsidRPr="00165A10" w:rsidRDefault="00E05D8B" w:rsidP="00E05D8B">
            <w:pPr>
              <w:pStyle w:val="aa"/>
              <w:widowControl w:val="0"/>
              <w:spacing w:after="0" w:line="280" w:lineRule="exact"/>
              <w:rPr>
                <w:sz w:val="30"/>
                <w:szCs w:val="30"/>
              </w:rPr>
            </w:pPr>
            <w:r w:rsidRPr="00165A10">
              <w:rPr>
                <w:sz w:val="30"/>
                <w:szCs w:val="30"/>
              </w:rPr>
              <w:t>Республики Беларусь</w:t>
            </w:r>
          </w:p>
          <w:p w:rsidR="00E05D8B" w:rsidRPr="00165A10" w:rsidRDefault="00E05D8B" w:rsidP="00E05D8B">
            <w:pPr>
              <w:pStyle w:val="aa"/>
              <w:widowControl w:val="0"/>
              <w:tabs>
                <w:tab w:val="left" w:pos="1701"/>
              </w:tabs>
              <w:spacing w:before="120" w:line="280" w:lineRule="exact"/>
              <w:rPr>
                <w:sz w:val="30"/>
                <w:szCs w:val="30"/>
              </w:rPr>
            </w:pPr>
            <w:r w:rsidRPr="00165A10">
              <w:rPr>
                <w:sz w:val="30"/>
                <w:szCs w:val="30"/>
              </w:rPr>
              <w:tab/>
            </w:r>
            <w:proofErr w:type="spellStart"/>
            <w:r>
              <w:rPr>
                <w:sz w:val="30"/>
                <w:szCs w:val="30"/>
              </w:rPr>
              <w:t>Г.И.Дыско</w:t>
            </w:r>
            <w:proofErr w:type="spellEnd"/>
          </w:p>
          <w:p w:rsidR="00E05D8B" w:rsidRPr="00165A10" w:rsidRDefault="00E05D8B" w:rsidP="00E05D8B">
            <w:pPr>
              <w:pStyle w:val="aa"/>
              <w:widowControl w:val="0"/>
              <w:tabs>
                <w:tab w:val="left" w:pos="1701"/>
              </w:tabs>
              <w:spacing w:before="120" w:line="280" w:lineRule="exact"/>
              <w:rPr>
                <w:sz w:val="30"/>
                <w:szCs w:val="30"/>
              </w:rPr>
            </w:pPr>
            <w:r>
              <w:rPr>
                <w:sz w:val="30"/>
                <w:szCs w:val="30"/>
              </w:rPr>
              <w:t>15.11.</w:t>
            </w:r>
            <w:r w:rsidRPr="00165A10">
              <w:rPr>
                <w:sz w:val="30"/>
                <w:szCs w:val="30"/>
              </w:rPr>
              <w:t>2017</w:t>
            </w:r>
          </w:p>
          <w:p w:rsidR="00E05D8B" w:rsidRDefault="00E05D8B" w:rsidP="002D73E5">
            <w:pPr>
              <w:tabs>
                <w:tab w:val="left" w:pos="6804"/>
              </w:tabs>
              <w:autoSpaceDE w:val="0"/>
              <w:autoSpaceDN w:val="0"/>
              <w:adjustRightInd w:val="0"/>
              <w:jc w:val="both"/>
              <w:rPr>
                <w:sz w:val="30"/>
                <w:szCs w:val="30"/>
              </w:rPr>
            </w:pPr>
          </w:p>
        </w:tc>
        <w:tc>
          <w:tcPr>
            <w:tcW w:w="4246" w:type="dxa"/>
          </w:tcPr>
          <w:p w:rsidR="00E05D8B" w:rsidRPr="00165A10" w:rsidRDefault="00E05D8B" w:rsidP="00E05D8B">
            <w:pPr>
              <w:pStyle w:val="aa"/>
              <w:widowControl w:val="0"/>
              <w:rPr>
                <w:sz w:val="30"/>
                <w:szCs w:val="30"/>
              </w:rPr>
            </w:pPr>
            <w:r w:rsidRPr="00165A10">
              <w:rPr>
                <w:sz w:val="30"/>
                <w:szCs w:val="30"/>
              </w:rPr>
              <w:t>СОГЛАСОВАНО</w:t>
            </w:r>
          </w:p>
          <w:p w:rsidR="00E05D8B" w:rsidRDefault="00E05D8B" w:rsidP="00E05D8B">
            <w:pPr>
              <w:pStyle w:val="aa"/>
              <w:widowControl w:val="0"/>
              <w:spacing w:after="0" w:line="280" w:lineRule="exact"/>
              <w:rPr>
                <w:sz w:val="30"/>
                <w:szCs w:val="30"/>
              </w:rPr>
            </w:pPr>
            <w:r>
              <w:rPr>
                <w:sz w:val="30"/>
                <w:szCs w:val="30"/>
              </w:rPr>
              <w:t>Первый з</w:t>
            </w:r>
            <w:r w:rsidRPr="00165A10">
              <w:rPr>
                <w:sz w:val="30"/>
                <w:szCs w:val="30"/>
              </w:rPr>
              <w:t>аместитель</w:t>
            </w:r>
            <w:r>
              <w:rPr>
                <w:sz w:val="30"/>
                <w:szCs w:val="30"/>
              </w:rPr>
              <w:t xml:space="preserve"> </w:t>
            </w:r>
          </w:p>
          <w:p w:rsidR="00E05D8B" w:rsidRPr="00165A10" w:rsidRDefault="00E05D8B" w:rsidP="00E05D8B">
            <w:pPr>
              <w:pStyle w:val="aa"/>
              <w:widowControl w:val="0"/>
              <w:spacing w:after="0" w:line="280" w:lineRule="exact"/>
              <w:rPr>
                <w:sz w:val="30"/>
                <w:szCs w:val="30"/>
              </w:rPr>
            </w:pPr>
            <w:r w:rsidRPr="00165A10">
              <w:rPr>
                <w:sz w:val="30"/>
                <w:szCs w:val="30"/>
              </w:rPr>
              <w:t>Министра связи и информатизации</w:t>
            </w:r>
          </w:p>
          <w:p w:rsidR="00E05D8B" w:rsidRPr="00165A10" w:rsidRDefault="00E05D8B" w:rsidP="00E05D8B">
            <w:pPr>
              <w:pStyle w:val="aa"/>
              <w:widowControl w:val="0"/>
              <w:spacing w:after="0" w:line="280" w:lineRule="exact"/>
              <w:rPr>
                <w:sz w:val="30"/>
                <w:szCs w:val="30"/>
              </w:rPr>
            </w:pPr>
            <w:r w:rsidRPr="00165A10">
              <w:rPr>
                <w:sz w:val="30"/>
                <w:szCs w:val="30"/>
              </w:rPr>
              <w:t>Республики Беларусь</w:t>
            </w:r>
          </w:p>
          <w:p w:rsidR="00E05D8B" w:rsidRPr="001C608B" w:rsidRDefault="00E05D8B" w:rsidP="00E05D8B">
            <w:pPr>
              <w:pStyle w:val="aa"/>
              <w:widowControl w:val="0"/>
              <w:tabs>
                <w:tab w:val="left" w:pos="1701"/>
              </w:tabs>
              <w:spacing w:before="120" w:line="280" w:lineRule="exact"/>
              <w:rPr>
                <w:sz w:val="30"/>
                <w:szCs w:val="30"/>
              </w:rPr>
            </w:pPr>
            <w:r w:rsidRPr="00165A10">
              <w:rPr>
                <w:sz w:val="30"/>
                <w:szCs w:val="30"/>
              </w:rPr>
              <w:tab/>
            </w:r>
            <w:proofErr w:type="spellStart"/>
            <w:r>
              <w:rPr>
                <w:sz w:val="30"/>
                <w:szCs w:val="30"/>
              </w:rPr>
              <w:t>Д.Г.Шедко</w:t>
            </w:r>
            <w:proofErr w:type="spellEnd"/>
          </w:p>
          <w:p w:rsidR="00E05D8B" w:rsidRDefault="00E05D8B" w:rsidP="00293928">
            <w:pPr>
              <w:pStyle w:val="aa"/>
              <w:widowControl w:val="0"/>
              <w:tabs>
                <w:tab w:val="left" w:pos="1701"/>
              </w:tabs>
              <w:spacing w:before="120" w:line="280" w:lineRule="exact"/>
              <w:rPr>
                <w:sz w:val="30"/>
                <w:szCs w:val="30"/>
              </w:rPr>
            </w:pPr>
            <w:r>
              <w:rPr>
                <w:sz w:val="30"/>
                <w:szCs w:val="30"/>
              </w:rPr>
              <w:t>14.11.</w:t>
            </w:r>
            <w:r w:rsidRPr="00165A10">
              <w:rPr>
                <w:sz w:val="30"/>
                <w:szCs w:val="30"/>
              </w:rPr>
              <w:t>2017</w:t>
            </w:r>
          </w:p>
        </w:tc>
      </w:tr>
    </w:tbl>
    <w:p w:rsidR="001C608B" w:rsidRPr="00165A10" w:rsidRDefault="001C608B" w:rsidP="00293928">
      <w:pPr>
        <w:tabs>
          <w:tab w:val="left" w:pos="6804"/>
        </w:tabs>
        <w:autoSpaceDE w:val="0"/>
        <w:autoSpaceDN w:val="0"/>
        <w:adjustRightInd w:val="0"/>
        <w:spacing w:after="0" w:line="240" w:lineRule="auto"/>
        <w:jc w:val="both"/>
        <w:rPr>
          <w:rFonts w:ascii="Times New Roman" w:hAnsi="Times New Roman" w:cs="Times New Roman"/>
          <w:bCs/>
          <w:strike/>
          <w:sz w:val="30"/>
          <w:szCs w:val="30"/>
        </w:rPr>
      </w:pPr>
    </w:p>
    <w:sectPr w:rsidR="001C608B" w:rsidRPr="00165A10" w:rsidSect="005657B7">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7F" w:rsidRDefault="00FA377F" w:rsidP="00127125">
      <w:pPr>
        <w:spacing w:after="0" w:line="240" w:lineRule="auto"/>
      </w:pPr>
      <w:r>
        <w:separator/>
      </w:r>
    </w:p>
  </w:endnote>
  <w:endnote w:type="continuationSeparator" w:id="0">
    <w:p w:rsidR="00FA377F" w:rsidRDefault="00FA377F" w:rsidP="0012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7F" w:rsidRDefault="00FA377F" w:rsidP="00127125">
      <w:pPr>
        <w:spacing w:after="0" w:line="240" w:lineRule="auto"/>
      </w:pPr>
      <w:r>
        <w:separator/>
      </w:r>
    </w:p>
  </w:footnote>
  <w:footnote w:type="continuationSeparator" w:id="0">
    <w:p w:rsidR="00FA377F" w:rsidRDefault="00FA377F" w:rsidP="00127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6563"/>
      <w:docPartObj>
        <w:docPartGallery w:val="Page Numbers (Top of Page)"/>
        <w:docPartUnique/>
      </w:docPartObj>
    </w:sdtPr>
    <w:sdtEndPr>
      <w:rPr>
        <w:rFonts w:ascii="Times New Roman" w:hAnsi="Times New Roman" w:cs="Times New Roman"/>
      </w:rPr>
    </w:sdtEndPr>
    <w:sdtContent>
      <w:p w:rsidR="00461329" w:rsidRPr="009D21BF" w:rsidRDefault="00461329">
        <w:pPr>
          <w:pStyle w:val="a4"/>
          <w:jc w:val="center"/>
          <w:rPr>
            <w:rFonts w:ascii="Times New Roman" w:hAnsi="Times New Roman" w:cs="Times New Roman"/>
          </w:rPr>
        </w:pPr>
        <w:r w:rsidRPr="009D21BF">
          <w:rPr>
            <w:rFonts w:ascii="Times New Roman" w:hAnsi="Times New Roman" w:cs="Times New Roman"/>
          </w:rPr>
          <w:fldChar w:fldCharType="begin"/>
        </w:r>
        <w:r w:rsidRPr="009D21BF">
          <w:rPr>
            <w:rFonts w:ascii="Times New Roman" w:hAnsi="Times New Roman" w:cs="Times New Roman"/>
          </w:rPr>
          <w:instrText xml:space="preserve"> PAGE   \* MERGEFORMAT </w:instrText>
        </w:r>
        <w:r w:rsidRPr="009D21BF">
          <w:rPr>
            <w:rFonts w:ascii="Times New Roman" w:hAnsi="Times New Roman" w:cs="Times New Roman"/>
          </w:rPr>
          <w:fldChar w:fldCharType="separate"/>
        </w:r>
        <w:r w:rsidR="00122E51">
          <w:rPr>
            <w:rFonts w:ascii="Times New Roman" w:hAnsi="Times New Roman" w:cs="Times New Roman"/>
            <w:noProof/>
          </w:rPr>
          <w:t>9</w:t>
        </w:r>
        <w:r w:rsidRPr="009D21BF">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4CD"/>
    <w:multiLevelType w:val="hybridMultilevel"/>
    <w:tmpl w:val="6C50BA6C"/>
    <w:lvl w:ilvl="0" w:tplc="D174FC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A23AD8"/>
    <w:multiLevelType w:val="hybridMultilevel"/>
    <w:tmpl w:val="C35A102E"/>
    <w:lvl w:ilvl="0" w:tplc="01B492A2">
      <w:start w:val="1"/>
      <w:numFmt w:val="bullet"/>
      <w:lvlText w:val=""/>
      <w:lvlJc w:val="left"/>
      <w:pPr>
        <w:ind w:left="27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4002B"/>
    <w:multiLevelType w:val="hybridMultilevel"/>
    <w:tmpl w:val="459CEABC"/>
    <w:lvl w:ilvl="0" w:tplc="01B492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ED2078"/>
    <w:multiLevelType w:val="hybridMultilevel"/>
    <w:tmpl w:val="8C345298"/>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E460B2"/>
    <w:multiLevelType w:val="hybridMultilevel"/>
    <w:tmpl w:val="B36CEC02"/>
    <w:name w:val="WW8Num213"/>
    <w:lvl w:ilvl="0" w:tplc="00000014">
      <w:start w:val="1"/>
      <w:numFmt w:val="bullet"/>
      <w:lvlText w:val=""/>
      <w:lvlJc w:val="left"/>
      <w:pPr>
        <w:tabs>
          <w:tab w:val="num" w:pos="853"/>
        </w:tabs>
        <w:ind w:left="133" w:firstLine="227"/>
      </w:pPr>
      <w:rPr>
        <w:rFonts w:ascii="Symbol" w:hAnsi="Symbol"/>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5F60583"/>
    <w:multiLevelType w:val="hybridMultilevel"/>
    <w:tmpl w:val="7B38B446"/>
    <w:lvl w:ilvl="0" w:tplc="2E329778">
      <w:start w:val="22"/>
      <w:numFmt w:val="decimal"/>
      <w:lvlText w:val="– ПК-%1.  "/>
      <w:lvlJc w:val="left"/>
      <w:pPr>
        <w:tabs>
          <w:tab w:val="num" w:pos="360"/>
        </w:tabs>
        <w:ind w:left="0" w:firstLine="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B13540"/>
    <w:multiLevelType w:val="hybridMultilevel"/>
    <w:tmpl w:val="3C38960E"/>
    <w:lvl w:ilvl="0" w:tplc="0262CB3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7">
    <w:nsid w:val="772E5EB2"/>
    <w:multiLevelType w:val="hybridMultilevel"/>
    <w:tmpl w:val="4F20E12E"/>
    <w:lvl w:ilvl="0" w:tplc="D174FC6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768"/>
    <w:rsid w:val="00000022"/>
    <w:rsid w:val="0000026A"/>
    <w:rsid w:val="00000491"/>
    <w:rsid w:val="00000F05"/>
    <w:rsid w:val="0000278B"/>
    <w:rsid w:val="00003E2D"/>
    <w:rsid w:val="00004387"/>
    <w:rsid w:val="000043EE"/>
    <w:rsid w:val="00004C71"/>
    <w:rsid w:val="00005184"/>
    <w:rsid w:val="000053C7"/>
    <w:rsid w:val="000058B5"/>
    <w:rsid w:val="00005E21"/>
    <w:rsid w:val="0000640F"/>
    <w:rsid w:val="000064FD"/>
    <w:rsid w:val="000065CF"/>
    <w:rsid w:val="00006EE0"/>
    <w:rsid w:val="0000736B"/>
    <w:rsid w:val="000074B3"/>
    <w:rsid w:val="000075A5"/>
    <w:rsid w:val="00007DD5"/>
    <w:rsid w:val="00010E14"/>
    <w:rsid w:val="00010E81"/>
    <w:rsid w:val="00010FCE"/>
    <w:rsid w:val="00012439"/>
    <w:rsid w:val="00012EAF"/>
    <w:rsid w:val="000133B8"/>
    <w:rsid w:val="00013699"/>
    <w:rsid w:val="00013944"/>
    <w:rsid w:val="00014B60"/>
    <w:rsid w:val="00015369"/>
    <w:rsid w:val="00015566"/>
    <w:rsid w:val="000159C3"/>
    <w:rsid w:val="00015B37"/>
    <w:rsid w:val="00015CE9"/>
    <w:rsid w:val="00015D92"/>
    <w:rsid w:val="00015E83"/>
    <w:rsid w:val="00016094"/>
    <w:rsid w:val="000165C9"/>
    <w:rsid w:val="000171BA"/>
    <w:rsid w:val="000175A9"/>
    <w:rsid w:val="000178F0"/>
    <w:rsid w:val="00017C28"/>
    <w:rsid w:val="00017E66"/>
    <w:rsid w:val="0002023D"/>
    <w:rsid w:val="00020340"/>
    <w:rsid w:val="000204A8"/>
    <w:rsid w:val="000204FC"/>
    <w:rsid w:val="00020528"/>
    <w:rsid w:val="0002077B"/>
    <w:rsid w:val="00021666"/>
    <w:rsid w:val="00022030"/>
    <w:rsid w:val="0002250D"/>
    <w:rsid w:val="000233E7"/>
    <w:rsid w:val="00023404"/>
    <w:rsid w:val="000241E0"/>
    <w:rsid w:val="00024200"/>
    <w:rsid w:val="00024EDA"/>
    <w:rsid w:val="00024FEA"/>
    <w:rsid w:val="00025169"/>
    <w:rsid w:val="000251DB"/>
    <w:rsid w:val="0002544B"/>
    <w:rsid w:val="0002565E"/>
    <w:rsid w:val="0002616C"/>
    <w:rsid w:val="00026B60"/>
    <w:rsid w:val="00026CC3"/>
    <w:rsid w:val="00027569"/>
    <w:rsid w:val="00027772"/>
    <w:rsid w:val="00027C9A"/>
    <w:rsid w:val="00027D4E"/>
    <w:rsid w:val="0003016F"/>
    <w:rsid w:val="00030A02"/>
    <w:rsid w:val="00030E5D"/>
    <w:rsid w:val="000311AD"/>
    <w:rsid w:val="00031AFE"/>
    <w:rsid w:val="00031C21"/>
    <w:rsid w:val="000320A5"/>
    <w:rsid w:val="000322E0"/>
    <w:rsid w:val="00032AD1"/>
    <w:rsid w:val="00032BE0"/>
    <w:rsid w:val="00033115"/>
    <w:rsid w:val="000332AA"/>
    <w:rsid w:val="00033D8E"/>
    <w:rsid w:val="00033DEE"/>
    <w:rsid w:val="000343B9"/>
    <w:rsid w:val="0003515D"/>
    <w:rsid w:val="000355C6"/>
    <w:rsid w:val="00035ABA"/>
    <w:rsid w:val="00036079"/>
    <w:rsid w:val="0003628A"/>
    <w:rsid w:val="000366FF"/>
    <w:rsid w:val="00036D4A"/>
    <w:rsid w:val="00036F43"/>
    <w:rsid w:val="000370EE"/>
    <w:rsid w:val="00037301"/>
    <w:rsid w:val="00037538"/>
    <w:rsid w:val="0003785F"/>
    <w:rsid w:val="00037C86"/>
    <w:rsid w:val="000408CD"/>
    <w:rsid w:val="00040B6E"/>
    <w:rsid w:val="00040BCC"/>
    <w:rsid w:val="00041033"/>
    <w:rsid w:val="00041136"/>
    <w:rsid w:val="00041459"/>
    <w:rsid w:val="0004154B"/>
    <w:rsid w:val="00041886"/>
    <w:rsid w:val="00041AE8"/>
    <w:rsid w:val="00041E22"/>
    <w:rsid w:val="00041E45"/>
    <w:rsid w:val="000421FF"/>
    <w:rsid w:val="00042323"/>
    <w:rsid w:val="000423A1"/>
    <w:rsid w:val="00042932"/>
    <w:rsid w:val="00042DDD"/>
    <w:rsid w:val="00042F73"/>
    <w:rsid w:val="0004320A"/>
    <w:rsid w:val="000432D8"/>
    <w:rsid w:val="000435B9"/>
    <w:rsid w:val="000435C7"/>
    <w:rsid w:val="0004396D"/>
    <w:rsid w:val="000449B0"/>
    <w:rsid w:val="00044B1C"/>
    <w:rsid w:val="00044B28"/>
    <w:rsid w:val="0004581B"/>
    <w:rsid w:val="000461FB"/>
    <w:rsid w:val="000462A2"/>
    <w:rsid w:val="00046F0B"/>
    <w:rsid w:val="00047011"/>
    <w:rsid w:val="00047BD9"/>
    <w:rsid w:val="00047F91"/>
    <w:rsid w:val="0005003D"/>
    <w:rsid w:val="00050270"/>
    <w:rsid w:val="00050358"/>
    <w:rsid w:val="000509C3"/>
    <w:rsid w:val="00051599"/>
    <w:rsid w:val="00051626"/>
    <w:rsid w:val="000519AD"/>
    <w:rsid w:val="00052269"/>
    <w:rsid w:val="00052282"/>
    <w:rsid w:val="00052797"/>
    <w:rsid w:val="00052AB4"/>
    <w:rsid w:val="00052E3E"/>
    <w:rsid w:val="00053ADF"/>
    <w:rsid w:val="00053AEF"/>
    <w:rsid w:val="00054411"/>
    <w:rsid w:val="0005445E"/>
    <w:rsid w:val="00054A64"/>
    <w:rsid w:val="00055385"/>
    <w:rsid w:val="00055B48"/>
    <w:rsid w:val="00056753"/>
    <w:rsid w:val="00056880"/>
    <w:rsid w:val="0005690E"/>
    <w:rsid w:val="00056CE9"/>
    <w:rsid w:val="00056DA3"/>
    <w:rsid w:val="0005732C"/>
    <w:rsid w:val="00057B44"/>
    <w:rsid w:val="00061326"/>
    <w:rsid w:val="00061A8D"/>
    <w:rsid w:val="0006235B"/>
    <w:rsid w:val="00062AB0"/>
    <w:rsid w:val="00062E2E"/>
    <w:rsid w:val="00063D11"/>
    <w:rsid w:val="000645F3"/>
    <w:rsid w:val="000650DA"/>
    <w:rsid w:val="0006519D"/>
    <w:rsid w:val="00065AC9"/>
    <w:rsid w:val="00065D38"/>
    <w:rsid w:val="00065D9F"/>
    <w:rsid w:val="00065F22"/>
    <w:rsid w:val="00065FF5"/>
    <w:rsid w:val="00066591"/>
    <w:rsid w:val="00066AB5"/>
    <w:rsid w:val="00067686"/>
    <w:rsid w:val="00067FC8"/>
    <w:rsid w:val="000700F3"/>
    <w:rsid w:val="000702C9"/>
    <w:rsid w:val="00070832"/>
    <w:rsid w:val="0007103F"/>
    <w:rsid w:val="00071117"/>
    <w:rsid w:val="000712D5"/>
    <w:rsid w:val="000714F6"/>
    <w:rsid w:val="00071804"/>
    <w:rsid w:val="00072005"/>
    <w:rsid w:val="00072975"/>
    <w:rsid w:val="000729A8"/>
    <w:rsid w:val="00072FA7"/>
    <w:rsid w:val="00073957"/>
    <w:rsid w:val="00073FA7"/>
    <w:rsid w:val="00074627"/>
    <w:rsid w:val="0007486F"/>
    <w:rsid w:val="00074F41"/>
    <w:rsid w:val="00075906"/>
    <w:rsid w:val="00075BB6"/>
    <w:rsid w:val="00075E8D"/>
    <w:rsid w:val="00076000"/>
    <w:rsid w:val="00076EB6"/>
    <w:rsid w:val="00076F22"/>
    <w:rsid w:val="00077A5E"/>
    <w:rsid w:val="00077F18"/>
    <w:rsid w:val="00077F65"/>
    <w:rsid w:val="0008003C"/>
    <w:rsid w:val="00080287"/>
    <w:rsid w:val="000811EB"/>
    <w:rsid w:val="000814C8"/>
    <w:rsid w:val="00081514"/>
    <w:rsid w:val="00081A98"/>
    <w:rsid w:val="00082084"/>
    <w:rsid w:val="00082290"/>
    <w:rsid w:val="000828F3"/>
    <w:rsid w:val="00082C10"/>
    <w:rsid w:val="000832AE"/>
    <w:rsid w:val="000836C5"/>
    <w:rsid w:val="0008383B"/>
    <w:rsid w:val="00083948"/>
    <w:rsid w:val="000841D0"/>
    <w:rsid w:val="000843E4"/>
    <w:rsid w:val="00084F58"/>
    <w:rsid w:val="00085230"/>
    <w:rsid w:val="00085D10"/>
    <w:rsid w:val="00085E8B"/>
    <w:rsid w:val="00086987"/>
    <w:rsid w:val="00087847"/>
    <w:rsid w:val="00087AAF"/>
    <w:rsid w:val="00087AD2"/>
    <w:rsid w:val="00087CF2"/>
    <w:rsid w:val="00087F46"/>
    <w:rsid w:val="00090C3A"/>
    <w:rsid w:val="00090C75"/>
    <w:rsid w:val="000911A2"/>
    <w:rsid w:val="000913FF"/>
    <w:rsid w:val="00091CBD"/>
    <w:rsid w:val="00091DA2"/>
    <w:rsid w:val="00091DC4"/>
    <w:rsid w:val="00091DFD"/>
    <w:rsid w:val="000920DC"/>
    <w:rsid w:val="00092219"/>
    <w:rsid w:val="00092730"/>
    <w:rsid w:val="0009278A"/>
    <w:rsid w:val="00093779"/>
    <w:rsid w:val="000939BA"/>
    <w:rsid w:val="00093B1A"/>
    <w:rsid w:val="00094B77"/>
    <w:rsid w:val="00094CF4"/>
    <w:rsid w:val="00095464"/>
    <w:rsid w:val="0009564D"/>
    <w:rsid w:val="000964A9"/>
    <w:rsid w:val="0009761D"/>
    <w:rsid w:val="000A00B8"/>
    <w:rsid w:val="000A0131"/>
    <w:rsid w:val="000A07F0"/>
    <w:rsid w:val="000A0841"/>
    <w:rsid w:val="000A0DA8"/>
    <w:rsid w:val="000A0F16"/>
    <w:rsid w:val="000A135D"/>
    <w:rsid w:val="000A15F8"/>
    <w:rsid w:val="000A182C"/>
    <w:rsid w:val="000A1BAF"/>
    <w:rsid w:val="000A1C0E"/>
    <w:rsid w:val="000A1CB7"/>
    <w:rsid w:val="000A1EFE"/>
    <w:rsid w:val="000A227A"/>
    <w:rsid w:val="000A232F"/>
    <w:rsid w:val="000A23A1"/>
    <w:rsid w:val="000A26C5"/>
    <w:rsid w:val="000A40BA"/>
    <w:rsid w:val="000A4219"/>
    <w:rsid w:val="000A4C3F"/>
    <w:rsid w:val="000A539E"/>
    <w:rsid w:val="000A5427"/>
    <w:rsid w:val="000A72D3"/>
    <w:rsid w:val="000A735D"/>
    <w:rsid w:val="000A759A"/>
    <w:rsid w:val="000A7A86"/>
    <w:rsid w:val="000B0587"/>
    <w:rsid w:val="000B1053"/>
    <w:rsid w:val="000B25AA"/>
    <w:rsid w:val="000B2665"/>
    <w:rsid w:val="000B2A44"/>
    <w:rsid w:val="000B2F17"/>
    <w:rsid w:val="000B2F2E"/>
    <w:rsid w:val="000B3A56"/>
    <w:rsid w:val="000B4AD3"/>
    <w:rsid w:val="000B5419"/>
    <w:rsid w:val="000B5A1E"/>
    <w:rsid w:val="000B5A4D"/>
    <w:rsid w:val="000B6167"/>
    <w:rsid w:val="000B65CA"/>
    <w:rsid w:val="000B6620"/>
    <w:rsid w:val="000B6DC2"/>
    <w:rsid w:val="000B6EE2"/>
    <w:rsid w:val="000B7506"/>
    <w:rsid w:val="000C0F7A"/>
    <w:rsid w:val="000C1900"/>
    <w:rsid w:val="000C1A98"/>
    <w:rsid w:val="000C1B19"/>
    <w:rsid w:val="000C2AFA"/>
    <w:rsid w:val="000C2BA9"/>
    <w:rsid w:val="000C3626"/>
    <w:rsid w:val="000C37F6"/>
    <w:rsid w:val="000C3978"/>
    <w:rsid w:val="000C3BC3"/>
    <w:rsid w:val="000C47FF"/>
    <w:rsid w:val="000C49E8"/>
    <w:rsid w:val="000C4F25"/>
    <w:rsid w:val="000C521B"/>
    <w:rsid w:val="000C53C4"/>
    <w:rsid w:val="000C5498"/>
    <w:rsid w:val="000C578A"/>
    <w:rsid w:val="000C71D6"/>
    <w:rsid w:val="000C7831"/>
    <w:rsid w:val="000C7AC9"/>
    <w:rsid w:val="000D05CD"/>
    <w:rsid w:val="000D0802"/>
    <w:rsid w:val="000D165B"/>
    <w:rsid w:val="000D21D5"/>
    <w:rsid w:val="000D26F6"/>
    <w:rsid w:val="000D28B8"/>
    <w:rsid w:val="000D31E4"/>
    <w:rsid w:val="000D3A7F"/>
    <w:rsid w:val="000D4A27"/>
    <w:rsid w:val="000D52C7"/>
    <w:rsid w:val="000D534B"/>
    <w:rsid w:val="000D5499"/>
    <w:rsid w:val="000D639E"/>
    <w:rsid w:val="000D64A9"/>
    <w:rsid w:val="000D68FC"/>
    <w:rsid w:val="000D7964"/>
    <w:rsid w:val="000D7B6F"/>
    <w:rsid w:val="000D7D66"/>
    <w:rsid w:val="000E09A7"/>
    <w:rsid w:val="000E0D3D"/>
    <w:rsid w:val="000E159C"/>
    <w:rsid w:val="000E1690"/>
    <w:rsid w:val="000E1F82"/>
    <w:rsid w:val="000E2B97"/>
    <w:rsid w:val="000E33C6"/>
    <w:rsid w:val="000E3ACA"/>
    <w:rsid w:val="000E3D09"/>
    <w:rsid w:val="000E4794"/>
    <w:rsid w:val="000E489D"/>
    <w:rsid w:val="000E4C85"/>
    <w:rsid w:val="000E50D1"/>
    <w:rsid w:val="000E543E"/>
    <w:rsid w:val="000E54E5"/>
    <w:rsid w:val="000E591F"/>
    <w:rsid w:val="000E5D64"/>
    <w:rsid w:val="000E65F4"/>
    <w:rsid w:val="000E6BDC"/>
    <w:rsid w:val="000E6D06"/>
    <w:rsid w:val="000E6EE6"/>
    <w:rsid w:val="000E7D3E"/>
    <w:rsid w:val="000F0809"/>
    <w:rsid w:val="000F0815"/>
    <w:rsid w:val="000F09B8"/>
    <w:rsid w:val="000F1719"/>
    <w:rsid w:val="000F1CFF"/>
    <w:rsid w:val="000F23A2"/>
    <w:rsid w:val="000F24F9"/>
    <w:rsid w:val="000F2720"/>
    <w:rsid w:val="000F2948"/>
    <w:rsid w:val="000F36A9"/>
    <w:rsid w:val="000F3D72"/>
    <w:rsid w:val="000F4EF9"/>
    <w:rsid w:val="000F5D99"/>
    <w:rsid w:val="000F6475"/>
    <w:rsid w:val="000F665F"/>
    <w:rsid w:val="000F66D2"/>
    <w:rsid w:val="000F718C"/>
    <w:rsid w:val="000F76DC"/>
    <w:rsid w:val="000F7BCE"/>
    <w:rsid w:val="001004E0"/>
    <w:rsid w:val="001009BA"/>
    <w:rsid w:val="001013C4"/>
    <w:rsid w:val="001023C5"/>
    <w:rsid w:val="00102B67"/>
    <w:rsid w:val="00103727"/>
    <w:rsid w:val="00103848"/>
    <w:rsid w:val="0010443B"/>
    <w:rsid w:val="0010472D"/>
    <w:rsid w:val="00104AC5"/>
    <w:rsid w:val="00104D66"/>
    <w:rsid w:val="00104DBE"/>
    <w:rsid w:val="00104EBB"/>
    <w:rsid w:val="001051EA"/>
    <w:rsid w:val="00105408"/>
    <w:rsid w:val="00105D7C"/>
    <w:rsid w:val="00106057"/>
    <w:rsid w:val="0010608A"/>
    <w:rsid w:val="0010611F"/>
    <w:rsid w:val="00106895"/>
    <w:rsid w:val="001069E1"/>
    <w:rsid w:val="00107B04"/>
    <w:rsid w:val="0011075F"/>
    <w:rsid w:val="00110AC5"/>
    <w:rsid w:val="00110F3D"/>
    <w:rsid w:val="00111E48"/>
    <w:rsid w:val="00112879"/>
    <w:rsid w:val="00112D02"/>
    <w:rsid w:val="00112F71"/>
    <w:rsid w:val="00113A03"/>
    <w:rsid w:val="00113C06"/>
    <w:rsid w:val="00113F28"/>
    <w:rsid w:val="00114016"/>
    <w:rsid w:val="00114020"/>
    <w:rsid w:val="001141FF"/>
    <w:rsid w:val="001145E4"/>
    <w:rsid w:val="00114A55"/>
    <w:rsid w:val="00115157"/>
    <w:rsid w:val="001151EB"/>
    <w:rsid w:val="0011535B"/>
    <w:rsid w:val="00115C0B"/>
    <w:rsid w:val="00116054"/>
    <w:rsid w:val="00116576"/>
    <w:rsid w:val="00116755"/>
    <w:rsid w:val="00116875"/>
    <w:rsid w:val="00116E50"/>
    <w:rsid w:val="0011789D"/>
    <w:rsid w:val="00120384"/>
    <w:rsid w:val="00120642"/>
    <w:rsid w:val="00120991"/>
    <w:rsid w:val="00120DE5"/>
    <w:rsid w:val="0012119D"/>
    <w:rsid w:val="00121226"/>
    <w:rsid w:val="001215A4"/>
    <w:rsid w:val="00122011"/>
    <w:rsid w:val="0012226B"/>
    <w:rsid w:val="00122E51"/>
    <w:rsid w:val="00123650"/>
    <w:rsid w:val="001237EA"/>
    <w:rsid w:val="0012394C"/>
    <w:rsid w:val="00123A03"/>
    <w:rsid w:val="00123A60"/>
    <w:rsid w:val="0012435C"/>
    <w:rsid w:val="00124E0B"/>
    <w:rsid w:val="00124E6A"/>
    <w:rsid w:val="00125AD9"/>
    <w:rsid w:val="00126828"/>
    <w:rsid w:val="00126C06"/>
    <w:rsid w:val="00126E4D"/>
    <w:rsid w:val="00127125"/>
    <w:rsid w:val="001276D8"/>
    <w:rsid w:val="001276FC"/>
    <w:rsid w:val="001277AD"/>
    <w:rsid w:val="00130077"/>
    <w:rsid w:val="001309CE"/>
    <w:rsid w:val="00130A1B"/>
    <w:rsid w:val="001317AD"/>
    <w:rsid w:val="0013190D"/>
    <w:rsid w:val="00131C5E"/>
    <w:rsid w:val="00132854"/>
    <w:rsid w:val="00132E9B"/>
    <w:rsid w:val="0013340F"/>
    <w:rsid w:val="00133591"/>
    <w:rsid w:val="00133A03"/>
    <w:rsid w:val="001343D5"/>
    <w:rsid w:val="00134831"/>
    <w:rsid w:val="00134D78"/>
    <w:rsid w:val="00134E29"/>
    <w:rsid w:val="00136095"/>
    <w:rsid w:val="001363CF"/>
    <w:rsid w:val="00136507"/>
    <w:rsid w:val="001367E5"/>
    <w:rsid w:val="0013690B"/>
    <w:rsid w:val="00136BD9"/>
    <w:rsid w:val="001409C4"/>
    <w:rsid w:val="00140ACE"/>
    <w:rsid w:val="00140DB1"/>
    <w:rsid w:val="001410D7"/>
    <w:rsid w:val="00142984"/>
    <w:rsid w:val="001435B6"/>
    <w:rsid w:val="001436A1"/>
    <w:rsid w:val="00143E5B"/>
    <w:rsid w:val="00144AAC"/>
    <w:rsid w:val="00144BA4"/>
    <w:rsid w:val="001467A0"/>
    <w:rsid w:val="00146D92"/>
    <w:rsid w:val="00147087"/>
    <w:rsid w:val="001473F3"/>
    <w:rsid w:val="00147A84"/>
    <w:rsid w:val="00147B5E"/>
    <w:rsid w:val="00150408"/>
    <w:rsid w:val="00150A6B"/>
    <w:rsid w:val="00150B52"/>
    <w:rsid w:val="00150EEA"/>
    <w:rsid w:val="00151149"/>
    <w:rsid w:val="001514B8"/>
    <w:rsid w:val="00151F84"/>
    <w:rsid w:val="0015216A"/>
    <w:rsid w:val="001528A4"/>
    <w:rsid w:val="00152A54"/>
    <w:rsid w:val="00152D08"/>
    <w:rsid w:val="001530A8"/>
    <w:rsid w:val="00153118"/>
    <w:rsid w:val="001531DF"/>
    <w:rsid w:val="0015384A"/>
    <w:rsid w:val="0015458B"/>
    <w:rsid w:val="00154D8C"/>
    <w:rsid w:val="00154FDB"/>
    <w:rsid w:val="001552D8"/>
    <w:rsid w:val="00155612"/>
    <w:rsid w:val="0015565B"/>
    <w:rsid w:val="001557CA"/>
    <w:rsid w:val="00155CFF"/>
    <w:rsid w:val="00155D0F"/>
    <w:rsid w:val="0015653C"/>
    <w:rsid w:val="001565D0"/>
    <w:rsid w:val="001565D1"/>
    <w:rsid w:val="00156819"/>
    <w:rsid w:val="0015756B"/>
    <w:rsid w:val="001579C4"/>
    <w:rsid w:val="00160216"/>
    <w:rsid w:val="001606F0"/>
    <w:rsid w:val="00160960"/>
    <w:rsid w:val="00160C93"/>
    <w:rsid w:val="00161414"/>
    <w:rsid w:val="0016143A"/>
    <w:rsid w:val="00162A0D"/>
    <w:rsid w:val="00162B26"/>
    <w:rsid w:val="00162E34"/>
    <w:rsid w:val="001631CC"/>
    <w:rsid w:val="00163246"/>
    <w:rsid w:val="00163478"/>
    <w:rsid w:val="00163676"/>
    <w:rsid w:val="00163779"/>
    <w:rsid w:val="001637AF"/>
    <w:rsid w:val="00163906"/>
    <w:rsid w:val="001640B5"/>
    <w:rsid w:val="0016430F"/>
    <w:rsid w:val="0016446A"/>
    <w:rsid w:val="00164676"/>
    <w:rsid w:val="00164CD6"/>
    <w:rsid w:val="001653E8"/>
    <w:rsid w:val="00165817"/>
    <w:rsid w:val="00165A10"/>
    <w:rsid w:val="00165A5F"/>
    <w:rsid w:val="0016673F"/>
    <w:rsid w:val="00166A8B"/>
    <w:rsid w:val="00166D38"/>
    <w:rsid w:val="00166D6A"/>
    <w:rsid w:val="00167620"/>
    <w:rsid w:val="00167D3A"/>
    <w:rsid w:val="00167ECB"/>
    <w:rsid w:val="00167FF9"/>
    <w:rsid w:val="0017019E"/>
    <w:rsid w:val="001708B8"/>
    <w:rsid w:val="001714E7"/>
    <w:rsid w:val="00171856"/>
    <w:rsid w:val="001718F8"/>
    <w:rsid w:val="00171BD5"/>
    <w:rsid w:val="00171DE0"/>
    <w:rsid w:val="0017209E"/>
    <w:rsid w:val="00172868"/>
    <w:rsid w:val="00172C43"/>
    <w:rsid w:val="00173B84"/>
    <w:rsid w:val="00173EC6"/>
    <w:rsid w:val="00173EEF"/>
    <w:rsid w:val="001741FE"/>
    <w:rsid w:val="001743BD"/>
    <w:rsid w:val="00174767"/>
    <w:rsid w:val="00174B65"/>
    <w:rsid w:val="00174EE7"/>
    <w:rsid w:val="001750A2"/>
    <w:rsid w:val="00175234"/>
    <w:rsid w:val="00175574"/>
    <w:rsid w:val="0017598F"/>
    <w:rsid w:val="00175E7E"/>
    <w:rsid w:val="00175F89"/>
    <w:rsid w:val="00176577"/>
    <w:rsid w:val="001769AC"/>
    <w:rsid w:val="00176D42"/>
    <w:rsid w:val="00176F15"/>
    <w:rsid w:val="00177B11"/>
    <w:rsid w:val="00177E21"/>
    <w:rsid w:val="001803FA"/>
    <w:rsid w:val="0018083F"/>
    <w:rsid w:val="00180C2C"/>
    <w:rsid w:val="00180D09"/>
    <w:rsid w:val="001812E2"/>
    <w:rsid w:val="00181900"/>
    <w:rsid w:val="00181A60"/>
    <w:rsid w:val="00181AE4"/>
    <w:rsid w:val="00181CFD"/>
    <w:rsid w:val="00182856"/>
    <w:rsid w:val="0018292F"/>
    <w:rsid w:val="0018331B"/>
    <w:rsid w:val="00184DE8"/>
    <w:rsid w:val="00185513"/>
    <w:rsid w:val="0018621F"/>
    <w:rsid w:val="00186329"/>
    <w:rsid w:val="001866EA"/>
    <w:rsid w:val="00187081"/>
    <w:rsid w:val="00187E00"/>
    <w:rsid w:val="0019070D"/>
    <w:rsid w:val="001908A6"/>
    <w:rsid w:val="00190FA4"/>
    <w:rsid w:val="00191256"/>
    <w:rsid w:val="001912DC"/>
    <w:rsid w:val="001919AE"/>
    <w:rsid w:val="00192099"/>
    <w:rsid w:val="00194558"/>
    <w:rsid w:val="001946C9"/>
    <w:rsid w:val="00194EF2"/>
    <w:rsid w:val="00195147"/>
    <w:rsid w:val="001956FD"/>
    <w:rsid w:val="0019626B"/>
    <w:rsid w:val="001973E5"/>
    <w:rsid w:val="0019750E"/>
    <w:rsid w:val="00197964"/>
    <w:rsid w:val="00197A66"/>
    <w:rsid w:val="001A0649"/>
    <w:rsid w:val="001A1287"/>
    <w:rsid w:val="001A169D"/>
    <w:rsid w:val="001A1A14"/>
    <w:rsid w:val="001A1C0B"/>
    <w:rsid w:val="001A26EE"/>
    <w:rsid w:val="001A2851"/>
    <w:rsid w:val="001A291C"/>
    <w:rsid w:val="001A2C2A"/>
    <w:rsid w:val="001A346B"/>
    <w:rsid w:val="001A3637"/>
    <w:rsid w:val="001A415E"/>
    <w:rsid w:val="001A493F"/>
    <w:rsid w:val="001A499E"/>
    <w:rsid w:val="001A4CF0"/>
    <w:rsid w:val="001A534A"/>
    <w:rsid w:val="001A57DE"/>
    <w:rsid w:val="001A60A2"/>
    <w:rsid w:val="001A63A0"/>
    <w:rsid w:val="001A64E5"/>
    <w:rsid w:val="001A64E7"/>
    <w:rsid w:val="001A66D0"/>
    <w:rsid w:val="001A6C94"/>
    <w:rsid w:val="001A6D35"/>
    <w:rsid w:val="001A6DF9"/>
    <w:rsid w:val="001A703B"/>
    <w:rsid w:val="001A73F2"/>
    <w:rsid w:val="001A7CAF"/>
    <w:rsid w:val="001B026B"/>
    <w:rsid w:val="001B02A0"/>
    <w:rsid w:val="001B03DD"/>
    <w:rsid w:val="001B068F"/>
    <w:rsid w:val="001B08E6"/>
    <w:rsid w:val="001B0BA1"/>
    <w:rsid w:val="001B0C0D"/>
    <w:rsid w:val="001B0CA6"/>
    <w:rsid w:val="001B0EBD"/>
    <w:rsid w:val="001B2125"/>
    <w:rsid w:val="001B23D0"/>
    <w:rsid w:val="001B246D"/>
    <w:rsid w:val="001B354C"/>
    <w:rsid w:val="001B35CA"/>
    <w:rsid w:val="001B3C8F"/>
    <w:rsid w:val="001B4952"/>
    <w:rsid w:val="001B4970"/>
    <w:rsid w:val="001B4E3C"/>
    <w:rsid w:val="001B4E93"/>
    <w:rsid w:val="001B5285"/>
    <w:rsid w:val="001B5411"/>
    <w:rsid w:val="001B5482"/>
    <w:rsid w:val="001B5E6A"/>
    <w:rsid w:val="001B6371"/>
    <w:rsid w:val="001B65D5"/>
    <w:rsid w:val="001B66F0"/>
    <w:rsid w:val="001B68E8"/>
    <w:rsid w:val="001B6ADE"/>
    <w:rsid w:val="001B6EA7"/>
    <w:rsid w:val="001C0186"/>
    <w:rsid w:val="001C04FB"/>
    <w:rsid w:val="001C0A41"/>
    <w:rsid w:val="001C1F41"/>
    <w:rsid w:val="001C3241"/>
    <w:rsid w:val="001C336C"/>
    <w:rsid w:val="001C3AC6"/>
    <w:rsid w:val="001C3B6C"/>
    <w:rsid w:val="001C46DC"/>
    <w:rsid w:val="001C4D7B"/>
    <w:rsid w:val="001C50A0"/>
    <w:rsid w:val="001C50B0"/>
    <w:rsid w:val="001C529E"/>
    <w:rsid w:val="001C532A"/>
    <w:rsid w:val="001C53FA"/>
    <w:rsid w:val="001C589B"/>
    <w:rsid w:val="001C608B"/>
    <w:rsid w:val="001C6508"/>
    <w:rsid w:val="001C6540"/>
    <w:rsid w:val="001C6748"/>
    <w:rsid w:val="001C69DD"/>
    <w:rsid w:val="001C6A26"/>
    <w:rsid w:val="001C6C2B"/>
    <w:rsid w:val="001C6FA3"/>
    <w:rsid w:val="001C729E"/>
    <w:rsid w:val="001C73B4"/>
    <w:rsid w:val="001C7564"/>
    <w:rsid w:val="001C7748"/>
    <w:rsid w:val="001C7E22"/>
    <w:rsid w:val="001D0660"/>
    <w:rsid w:val="001D0C45"/>
    <w:rsid w:val="001D10D6"/>
    <w:rsid w:val="001D1277"/>
    <w:rsid w:val="001D1C26"/>
    <w:rsid w:val="001D1FE1"/>
    <w:rsid w:val="001D20C2"/>
    <w:rsid w:val="001D26B9"/>
    <w:rsid w:val="001D39EB"/>
    <w:rsid w:val="001D3B58"/>
    <w:rsid w:val="001D40AD"/>
    <w:rsid w:val="001D5663"/>
    <w:rsid w:val="001D56C2"/>
    <w:rsid w:val="001D5B93"/>
    <w:rsid w:val="001D5DA0"/>
    <w:rsid w:val="001D6001"/>
    <w:rsid w:val="001D620A"/>
    <w:rsid w:val="001D6768"/>
    <w:rsid w:val="001D682D"/>
    <w:rsid w:val="001D728A"/>
    <w:rsid w:val="001D7364"/>
    <w:rsid w:val="001D7EE4"/>
    <w:rsid w:val="001E036C"/>
    <w:rsid w:val="001E07CC"/>
    <w:rsid w:val="001E0A93"/>
    <w:rsid w:val="001E119C"/>
    <w:rsid w:val="001E1593"/>
    <w:rsid w:val="001E1ABF"/>
    <w:rsid w:val="001E228C"/>
    <w:rsid w:val="001E2380"/>
    <w:rsid w:val="001E24E3"/>
    <w:rsid w:val="001E2764"/>
    <w:rsid w:val="001E30C5"/>
    <w:rsid w:val="001E3B6C"/>
    <w:rsid w:val="001E3EDA"/>
    <w:rsid w:val="001E43CC"/>
    <w:rsid w:val="001E4BC5"/>
    <w:rsid w:val="001E60F6"/>
    <w:rsid w:val="001E62B9"/>
    <w:rsid w:val="001E658B"/>
    <w:rsid w:val="001E7332"/>
    <w:rsid w:val="001E75EA"/>
    <w:rsid w:val="001E7638"/>
    <w:rsid w:val="001E7EE0"/>
    <w:rsid w:val="001F047F"/>
    <w:rsid w:val="001F05A9"/>
    <w:rsid w:val="001F0FF8"/>
    <w:rsid w:val="001F15BB"/>
    <w:rsid w:val="001F189C"/>
    <w:rsid w:val="001F2805"/>
    <w:rsid w:val="001F2E36"/>
    <w:rsid w:val="001F2FD3"/>
    <w:rsid w:val="001F3314"/>
    <w:rsid w:val="001F39A2"/>
    <w:rsid w:val="001F3C88"/>
    <w:rsid w:val="001F3EA6"/>
    <w:rsid w:val="001F508A"/>
    <w:rsid w:val="001F519A"/>
    <w:rsid w:val="001F5392"/>
    <w:rsid w:val="001F55E5"/>
    <w:rsid w:val="001F56D6"/>
    <w:rsid w:val="001F66CB"/>
    <w:rsid w:val="001F7004"/>
    <w:rsid w:val="001F7253"/>
    <w:rsid w:val="001F7255"/>
    <w:rsid w:val="001F7B49"/>
    <w:rsid w:val="001F7C6A"/>
    <w:rsid w:val="001F7D9F"/>
    <w:rsid w:val="001F7F57"/>
    <w:rsid w:val="002003C5"/>
    <w:rsid w:val="002004B8"/>
    <w:rsid w:val="00200E43"/>
    <w:rsid w:val="00200EF0"/>
    <w:rsid w:val="002013F3"/>
    <w:rsid w:val="00201607"/>
    <w:rsid w:val="002019AE"/>
    <w:rsid w:val="00202A22"/>
    <w:rsid w:val="00202AB3"/>
    <w:rsid w:val="00202BEF"/>
    <w:rsid w:val="00203B6F"/>
    <w:rsid w:val="0020439A"/>
    <w:rsid w:val="00204533"/>
    <w:rsid w:val="00204651"/>
    <w:rsid w:val="002046B8"/>
    <w:rsid w:val="00204C4A"/>
    <w:rsid w:val="00205830"/>
    <w:rsid w:val="002066F9"/>
    <w:rsid w:val="00206E62"/>
    <w:rsid w:val="00207536"/>
    <w:rsid w:val="00207B76"/>
    <w:rsid w:val="00207C7D"/>
    <w:rsid w:val="002106DA"/>
    <w:rsid w:val="00210C95"/>
    <w:rsid w:val="00211195"/>
    <w:rsid w:val="00211CAE"/>
    <w:rsid w:val="002121B7"/>
    <w:rsid w:val="0021226E"/>
    <w:rsid w:val="00212527"/>
    <w:rsid w:val="00213C84"/>
    <w:rsid w:val="00214449"/>
    <w:rsid w:val="002149E3"/>
    <w:rsid w:val="00214AFB"/>
    <w:rsid w:val="00215DD7"/>
    <w:rsid w:val="0021615E"/>
    <w:rsid w:val="002162E0"/>
    <w:rsid w:val="00216873"/>
    <w:rsid w:val="00216909"/>
    <w:rsid w:val="00216EE7"/>
    <w:rsid w:val="00216F0E"/>
    <w:rsid w:val="0021763B"/>
    <w:rsid w:val="0022011B"/>
    <w:rsid w:val="002206DC"/>
    <w:rsid w:val="00220BE2"/>
    <w:rsid w:val="0022138F"/>
    <w:rsid w:val="002214CE"/>
    <w:rsid w:val="00221B89"/>
    <w:rsid w:val="00221E15"/>
    <w:rsid w:val="00222386"/>
    <w:rsid w:val="002235A1"/>
    <w:rsid w:val="00223A3C"/>
    <w:rsid w:val="00223CFA"/>
    <w:rsid w:val="00223D57"/>
    <w:rsid w:val="00224288"/>
    <w:rsid w:val="0022429D"/>
    <w:rsid w:val="002243C5"/>
    <w:rsid w:val="00224562"/>
    <w:rsid w:val="0022514A"/>
    <w:rsid w:val="0022521B"/>
    <w:rsid w:val="002259AA"/>
    <w:rsid w:val="00226A27"/>
    <w:rsid w:val="00226E69"/>
    <w:rsid w:val="00230D44"/>
    <w:rsid w:val="00231A6F"/>
    <w:rsid w:val="00231AD9"/>
    <w:rsid w:val="00231FB6"/>
    <w:rsid w:val="002321F7"/>
    <w:rsid w:val="0023222E"/>
    <w:rsid w:val="00232430"/>
    <w:rsid w:val="002329F0"/>
    <w:rsid w:val="002333B8"/>
    <w:rsid w:val="00233407"/>
    <w:rsid w:val="00234844"/>
    <w:rsid w:val="0023578B"/>
    <w:rsid w:val="002362A1"/>
    <w:rsid w:val="002367B4"/>
    <w:rsid w:val="00236A91"/>
    <w:rsid w:val="00236B43"/>
    <w:rsid w:val="00237471"/>
    <w:rsid w:val="0023771A"/>
    <w:rsid w:val="00237AA6"/>
    <w:rsid w:val="00237B53"/>
    <w:rsid w:val="00237FAB"/>
    <w:rsid w:val="00240150"/>
    <w:rsid w:val="0024033A"/>
    <w:rsid w:val="00240471"/>
    <w:rsid w:val="002416E3"/>
    <w:rsid w:val="0024195E"/>
    <w:rsid w:val="00241B0F"/>
    <w:rsid w:val="00241B26"/>
    <w:rsid w:val="00242974"/>
    <w:rsid w:val="00243692"/>
    <w:rsid w:val="002448F9"/>
    <w:rsid w:val="00244A5C"/>
    <w:rsid w:val="00244B6B"/>
    <w:rsid w:val="002454D1"/>
    <w:rsid w:val="00245F74"/>
    <w:rsid w:val="00246620"/>
    <w:rsid w:val="002468E8"/>
    <w:rsid w:val="00246EA4"/>
    <w:rsid w:val="0024755E"/>
    <w:rsid w:val="00247D19"/>
    <w:rsid w:val="002502AE"/>
    <w:rsid w:val="00250B25"/>
    <w:rsid w:val="00250CA4"/>
    <w:rsid w:val="0025152C"/>
    <w:rsid w:val="00251B26"/>
    <w:rsid w:val="00251BDB"/>
    <w:rsid w:val="00251E98"/>
    <w:rsid w:val="002523E0"/>
    <w:rsid w:val="00252567"/>
    <w:rsid w:val="00252E60"/>
    <w:rsid w:val="00253169"/>
    <w:rsid w:val="00254219"/>
    <w:rsid w:val="002544D3"/>
    <w:rsid w:val="00254A16"/>
    <w:rsid w:val="00254E45"/>
    <w:rsid w:val="002559A2"/>
    <w:rsid w:val="00256850"/>
    <w:rsid w:val="00256FF6"/>
    <w:rsid w:val="0025706F"/>
    <w:rsid w:val="002600FC"/>
    <w:rsid w:val="00260261"/>
    <w:rsid w:val="0026030B"/>
    <w:rsid w:val="00260725"/>
    <w:rsid w:val="00260B15"/>
    <w:rsid w:val="00260CEA"/>
    <w:rsid w:val="00260EBA"/>
    <w:rsid w:val="00261D9F"/>
    <w:rsid w:val="00262032"/>
    <w:rsid w:val="00262B5B"/>
    <w:rsid w:val="00264163"/>
    <w:rsid w:val="002641CE"/>
    <w:rsid w:val="0026473F"/>
    <w:rsid w:val="00264EC0"/>
    <w:rsid w:val="00264FC4"/>
    <w:rsid w:val="00265765"/>
    <w:rsid w:val="00266B57"/>
    <w:rsid w:val="00266D85"/>
    <w:rsid w:val="00267A63"/>
    <w:rsid w:val="00267B0D"/>
    <w:rsid w:val="00270788"/>
    <w:rsid w:val="0027111B"/>
    <w:rsid w:val="0027289A"/>
    <w:rsid w:val="00272A36"/>
    <w:rsid w:val="00272D89"/>
    <w:rsid w:val="00272F2C"/>
    <w:rsid w:val="0027324E"/>
    <w:rsid w:val="0027371B"/>
    <w:rsid w:val="00273D38"/>
    <w:rsid w:val="0027442C"/>
    <w:rsid w:val="00274E69"/>
    <w:rsid w:val="00274EBA"/>
    <w:rsid w:val="00275097"/>
    <w:rsid w:val="002751EB"/>
    <w:rsid w:val="002756AE"/>
    <w:rsid w:val="002757CF"/>
    <w:rsid w:val="002759C1"/>
    <w:rsid w:val="0027622A"/>
    <w:rsid w:val="00276565"/>
    <w:rsid w:val="00276D20"/>
    <w:rsid w:val="0027756F"/>
    <w:rsid w:val="00277669"/>
    <w:rsid w:val="00277D19"/>
    <w:rsid w:val="002810FF"/>
    <w:rsid w:val="002812A3"/>
    <w:rsid w:val="00281AEF"/>
    <w:rsid w:val="00281E16"/>
    <w:rsid w:val="002827C5"/>
    <w:rsid w:val="0028280A"/>
    <w:rsid w:val="00282B9A"/>
    <w:rsid w:val="00282FEF"/>
    <w:rsid w:val="00283569"/>
    <w:rsid w:val="002843B2"/>
    <w:rsid w:val="00284481"/>
    <w:rsid w:val="0028478C"/>
    <w:rsid w:val="00284DF9"/>
    <w:rsid w:val="00285A43"/>
    <w:rsid w:val="0028673D"/>
    <w:rsid w:val="00286BD8"/>
    <w:rsid w:val="00286E32"/>
    <w:rsid w:val="00286E99"/>
    <w:rsid w:val="00286FAA"/>
    <w:rsid w:val="00287885"/>
    <w:rsid w:val="00287E80"/>
    <w:rsid w:val="00287FF9"/>
    <w:rsid w:val="00290513"/>
    <w:rsid w:val="00291659"/>
    <w:rsid w:val="00291729"/>
    <w:rsid w:val="00291CCF"/>
    <w:rsid w:val="00291D17"/>
    <w:rsid w:val="0029201A"/>
    <w:rsid w:val="002926E1"/>
    <w:rsid w:val="002931DC"/>
    <w:rsid w:val="00293928"/>
    <w:rsid w:val="00293EC2"/>
    <w:rsid w:val="00294943"/>
    <w:rsid w:val="00295059"/>
    <w:rsid w:val="00295309"/>
    <w:rsid w:val="002953C4"/>
    <w:rsid w:val="002953C8"/>
    <w:rsid w:val="00295852"/>
    <w:rsid w:val="00295C53"/>
    <w:rsid w:val="00296122"/>
    <w:rsid w:val="00296ABF"/>
    <w:rsid w:val="0029755F"/>
    <w:rsid w:val="00297883"/>
    <w:rsid w:val="002A08B0"/>
    <w:rsid w:val="002A0988"/>
    <w:rsid w:val="002A0B7C"/>
    <w:rsid w:val="002A0BE1"/>
    <w:rsid w:val="002A0F38"/>
    <w:rsid w:val="002A118F"/>
    <w:rsid w:val="002A1373"/>
    <w:rsid w:val="002A1390"/>
    <w:rsid w:val="002A13AA"/>
    <w:rsid w:val="002A1826"/>
    <w:rsid w:val="002A1A63"/>
    <w:rsid w:val="002A1F32"/>
    <w:rsid w:val="002A217E"/>
    <w:rsid w:val="002A2B90"/>
    <w:rsid w:val="002A2B93"/>
    <w:rsid w:val="002A308F"/>
    <w:rsid w:val="002A35D4"/>
    <w:rsid w:val="002A3A25"/>
    <w:rsid w:val="002A3B69"/>
    <w:rsid w:val="002A3D17"/>
    <w:rsid w:val="002A5CA9"/>
    <w:rsid w:val="002A5F35"/>
    <w:rsid w:val="002A6BFC"/>
    <w:rsid w:val="002A7110"/>
    <w:rsid w:val="002A72A7"/>
    <w:rsid w:val="002A76D1"/>
    <w:rsid w:val="002A7813"/>
    <w:rsid w:val="002B01A9"/>
    <w:rsid w:val="002B047E"/>
    <w:rsid w:val="002B0534"/>
    <w:rsid w:val="002B06D8"/>
    <w:rsid w:val="002B0708"/>
    <w:rsid w:val="002B123E"/>
    <w:rsid w:val="002B1E3B"/>
    <w:rsid w:val="002B2277"/>
    <w:rsid w:val="002B23F2"/>
    <w:rsid w:val="002B4705"/>
    <w:rsid w:val="002B4CC9"/>
    <w:rsid w:val="002B51C4"/>
    <w:rsid w:val="002B53D1"/>
    <w:rsid w:val="002B5885"/>
    <w:rsid w:val="002B5EE0"/>
    <w:rsid w:val="002B696C"/>
    <w:rsid w:val="002B6D54"/>
    <w:rsid w:val="002B740E"/>
    <w:rsid w:val="002B7437"/>
    <w:rsid w:val="002B7699"/>
    <w:rsid w:val="002B7A09"/>
    <w:rsid w:val="002B7D98"/>
    <w:rsid w:val="002C06BF"/>
    <w:rsid w:val="002C0D16"/>
    <w:rsid w:val="002C1278"/>
    <w:rsid w:val="002C146E"/>
    <w:rsid w:val="002C18F1"/>
    <w:rsid w:val="002C2871"/>
    <w:rsid w:val="002C28EB"/>
    <w:rsid w:val="002C2C04"/>
    <w:rsid w:val="002C2C3A"/>
    <w:rsid w:val="002C365B"/>
    <w:rsid w:val="002C38D8"/>
    <w:rsid w:val="002C4129"/>
    <w:rsid w:val="002C429A"/>
    <w:rsid w:val="002C4365"/>
    <w:rsid w:val="002C49E2"/>
    <w:rsid w:val="002C4C0A"/>
    <w:rsid w:val="002C5225"/>
    <w:rsid w:val="002C55F9"/>
    <w:rsid w:val="002C5D84"/>
    <w:rsid w:val="002C5DE4"/>
    <w:rsid w:val="002C65E4"/>
    <w:rsid w:val="002C6C25"/>
    <w:rsid w:val="002C755A"/>
    <w:rsid w:val="002C757C"/>
    <w:rsid w:val="002C78B7"/>
    <w:rsid w:val="002C78E8"/>
    <w:rsid w:val="002C7C89"/>
    <w:rsid w:val="002C7CAC"/>
    <w:rsid w:val="002C7FD7"/>
    <w:rsid w:val="002D0161"/>
    <w:rsid w:val="002D08E1"/>
    <w:rsid w:val="002D0E8F"/>
    <w:rsid w:val="002D1493"/>
    <w:rsid w:val="002D1B2D"/>
    <w:rsid w:val="002D23DE"/>
    <w:rsid w:val="002D2858"/>
    <w:rsid w:val="002D2C05"/>
    <w:rsid w:val="002D2EFD"/>
    <w:rsid w:val="002D3478"/>
    <w:rsid w:val="002D3D7F"/>
    <w:rsid w:val="002D485C"/>
    <w:rsid w:val="002D487E"/>
    <w:rsid w:val="002D4D1E"/>
    <w:rsid w:val="002D4D65"/>
    <w:rsid w:val="002D517C"/>
    <w:rsid w:val="002D5D5C"/>
    <w:rsid w:val="002D6433"/>
    <w:rsid w:val="002D684C"/>
    <w:rsid w:val="002D72BB"/>
    <w:rsid w:val="002D73E4"/>
    <w:rsid w:val="002D73E5"/>
    <w:rsid w:val="002E01B5"/>
    <w:rsid w:val="002E0411"/>
    <w:rsid w:val="002E100F"/>
    <w:rsid w:val="002E1127"/>
    <w:rsid w:val="002E1172"/>
    <w:rsid w:val="002E13E4"/>
    <w:rsid w:val="002E1C3E"/>
    <w:rsid w:val="002E24C5"/>
    <w:rsid w:val="002E32F4"/>
    <w:rsid w:val="002E33CB"/>
    <w:rsid w:val="002E4194"/>
    <w:rsid w:val="002E4818"/>
    <w:rsid w:val="002E4A7A"/>
    <w:rsid w:val="002E4B28"/>
    <w:rsid w:val="002E4DCA"/>
    <w:rsid w:val="002E51DB"/>
    <w:rsid w:val="002E5F1A"/>
    <w:rsid w:val="002E63BF"/>
    <w:rsid w:val="002E6829"/>
    <w:rsid w:val="002E68FB"/>
    <w:rsid w:val="002E6E41"/>
    <w:rsid w:val="002E77FC"/>
    <w:rsid w:val="002E7D16"/>
    <w:rsid w:val="002E7F0C"/>
    <w:rsid w:val="002F0121"/>
    <w:rsid w:val="002F0270"/>
    <w:rsid w:val="002F04CE"/>
    <w:rsid w:val="002F0D79"/>
    <w:rsid w:val="002F13CD"/>
    <w:rsid w:val="002F1C59"/>
    <w:rsid w:val="002F2410"/>
    <w:rsid w:val="002F2622"/>
    <w:rsid w:val="002F29D2"/>
    <w:rsid w:val="002F395E"/>
    <w:rsid w:val="002F3CDE"/>
    <w:rsid w:val="002F3F60"/>
    <w:rsid w:val="002F4064"/>
    <w:rsid w:val="002F47CF"/>
    <w:rsid w:val="002F4AD0"/>
    <w:rsid w:val="002F4B29"/>
    <w:rsid w:val="002F5CE8"/>
    <w:rsid w:val="002F5E89"/>
    <w:rsid w:val="002F60DD"/>
    <w:rsid w:val="002F61E8"/>
    <w:rsid w:val="002F6422"/>
    <w:rsid w:val="002F6C98"/>
    <w:rsid w:val="002F6F6F"/>
    <w:rsid w:val="002F76BA"/>
    <w:rsid w:val="002F79D0"/>
    <w:rsid w:val="003009F8"/>
    <w:rsid w:val="00300C42"/>
    <w:rsid w:val="00300D60"/>
    <w:rsid w:val="00301520"/>
    <w:rsid w:val="00301555"/>
    <w:rsid w:val="0030195B"/>
    <w:rsid w:val="00301E3B"/>
    <w:rsid w:val="00302204"/>
    <w:rsid w:val="00302D0F"/>
    <w:rsid w:val="00302DE9"/>
    <w:rsid w:val="00303B06"/>
    <w:rsid w:val="00303C71"/>
    <w:rsid w:val="00304018"/>
    <w:rsid w:val="00304588"/>
    <w:rsid w:val="00304B25"/>
    <w:rsid w:val="00304E32"/>
    <w:rsid w:val="003057A5"/>
    <w:rsid w:val="00305A3B"/>
    <w:rsid w:val="00305A5B"/>
    <w:rsid w:val="003064B3"/>
    <w:rsid w:val="0030666C"/>
    <w:rsid w:val="00306F5D"/>
    <w:rsid w:val="00306FFE"/>
    <w:rsid w:val="003071C0"/>
    <w:rsid w:val="0030733C"/>
    <w:rsid w:val="00310162"/>
    <w:rsid w:val="003105CC"/>
    <w:rsid w:val="00310651"/>
    <w:rsid w:val="003109B9"/>
    <w:rsid w:val="0031119C"/>
    <w:rsid w:val="003111FD"/>
    <w:rsid w:val="00311A63"/>
    <w:rsid w:val="00311E25"/>
    <w:rsid w:val="00311F5C"/>
    <w:rsid w:val="003126FF"/>
    <w:rsid w:val="0031298B"/>
    <w:rsid w:val="003129B1"/>
    <w:rsid w:val="00312A4F"/>
    <w:rsid w:val="003136BF"/>
    <w:rsid w:val="00313B80"/>
    <w:rsid w:val="003141E5"/>
    <w:rsid w:val="00314BD6"/>
    <w:rsid w:val="00314D97"/>
    <w:rsid w:val="0031506C"/>
    <w:rsid w:val="003155B5"/>
    <w:rsid w:val="003156EE"/>
    <w:rsid w:val="00315AA1"/>
    <w:rsid w:val="00315C46"/>
    <w:rsid w:val="00316347"/>
    <w:rsid w:val="00316C10"/>
    <w:rsid w:val="00316F92"/>
    <w:rsid w:val="00317053"/>
    <w:rsid w:val="003202B1"/>
    <w:rsid w:val="0032039E"/>
    <w:rsid w:val="003207BE"/>
    <w:rsid w:val="003210D4"/>
    <w:rsid w:val="0032138B"/>
    <w:rsid w:val="00321667"/>
    <w:rsid w:val="00321A46"/>
    <w:rsid w:val="00321D75"/>
    <w:rsid w:val="00321E2F"/>
    <w:rsid w:val="0032272C"/>
    <w:rsid w:val="00322987"/>
    <w:rsid w:val="00322BF5"/>
    <w:rsid w:val="00322C98"/>
    <w:rsid w:val="00322F26"/>
    <w:rsid w:val="00322F51"/>
    <w:rsid w:val="00323428"/>
    <w:rsid w:val="00323B22"/>
    <w:rsid w:val="00323DDE"/>
    <w:rsid w:val="00323F18"/>
    <w:rsid w:val="0032442B"/>
    <w:rsid w:val="003248B8"/>
    <w:rsid w:val="00324CCD"/>
    <w:rsid w:val="00325428"/>
    <w:rsid w:val="00325556"/>
    <w:rsid w:val="00325576"/>
    <w:rsid w:val="003259F1"/>
    <w:rsid w:val="0032669D"/>
    <w:rsid w:val="00326A56"/>
    <w:rsid w:val="0032727B"/>
    <w:rsid w:val="003275C1"/>
    <w:rsid w:val="00330184"/>
    <w:rsid w:val="00330BE8"/>
    <w:rsid w:val="00330C3B"/>
    <w:rsid w:val="00330E7C"/>
    <w:rsid w:val="00331191"/>
    <w:rsid w:val="003311FE"/>
    <w:rsid w:val="003314F3"/>
    <w:rsid w:val="0033180C"/>
    <w:rsid w:val="00332EC5"/>
    <w:rsid w:val="00333809"/>
    <w:rsid w:val="00333B23"/>
    <w:rsid w:val="003344BD"/>
    <w:rsid w:val="003345C6"/>
    <w:rsid w:val="0033469D"/>
    <w:rsid w:val="00334BD3"/>
    <w:rsid w:val="00334E70"/>
    <w:rsid w:val="003356D8"/>
    <w:rsid w:val="00335A6D"/>
    <w:rsid w:val="00335C4A"/>
    <w:rsid w:val="003365D3"/>
    <w:rsid w:val="00336E13"/>
    <w:rsid w:val="00336FD8"/>
    <w:rsid w:val="0033747F"/>
    <w:rsid w:val="0033769F"/>
    <w:rsid w:val="003378A8"/>
    <w:rsid w:val="00337945"/>
    <w:rsid w:val="00337A89"/>
    <w:rsid w:val="00337CDB"/>
    <w:rsid w:val="00337FB6"/>
    <w:rsid w:val="00340042"/>
    <w:rsid w:val="003409DF"/>
    <w:rsid w:val="00340CB9"/>
    <w:rsid w:val="00341C6C"/>
    <w:rsid w:val="0034366C"/>
    <w:rsid w:val="00344DEA"/>
    <w:rsid w:val="00345170"/>
    <w:rsid w:val="003454E7"/>
    <w:rsid w:val="0034556E"/>
    <w:rsid w:val="0034628B"/>
    <w:rsid w:val="003468C9"/>
    <w:rsid w:val="00346B57"/>
    <w:rsid w:val="00346CD9"/>
    <w:rsid w:val="00347D63"/>
    <w:rsid w:val="003513E0"/>
    <w:rsid w:val="0035184F"/>
    <w:rsid w:val="00351EAA"/>
    <w:rsid w:val="003529D6"/>
    <w:rsid w:val="003529ED"/>
    <w:rsid w:val="00352BB0"/>
    <w:rsid w:val="00352C5B"/>
    <w:rsid w:val="00353394"/>
    <w:rsid w:val="0035346B"/>
    <w:rsid w:val="0035373E"/>
    <w:rsid w:val="0035436B"/>
    <w:rsid w:val="00354B15"/>
    <w:rsid w:val="00354BCB"/>
    <w:rsid w:val="00354C6A"/>
    <w:rsid w:val="00354D71"/>
    <w:rsid w:val="0035572D"/>
    <w:rsid w:val="00355749"/>
    <w:rsid w:val="003561C6"/>
    <w:rsid w:val="0035623D"/>
    <w:rsid w:val="00356A47"/>
    <w:rsid w:val="003570F8"/>
    <w:rsid w:val="00360021"/>
    <w:rsid w:val="00360207"/>
    <w:rsid w:val="0036023F"/>
    <w:rsid w:val="00360AD0"/>
    <w:rsid w:val="0036160F"/>
    <w:rsid w:val="00362179"/>
    <w:rsid w:val="00362229"/>
    <w:rsid w:val="003622AB"/>
    <w:rsid w:val="00362322"/>
    <w:rsid w:val="00362F3F"/>
    <w:rsid w:val="0036342E"/>
    <w:rsid w:val="003636D3"/>
    <w:rsid w:val="003637BD"/>
    <w:rsid w:val="0036383C"/>
    <w:rsid w:val="00363C3B"/>
    <w:rsid w:val="0036460E"/>
    <w:rsid w:val="00364D57"/>
    <w:rsid w:val="00365226"/>
    <w:rsid w:val="00365356"/>
    <w:rsid w:val="0036566C"/>
    <w:rsid w:val="0036615A"/>
    <w:rsid w:val="00366213"/>
    <w:rsid w:val="003667A4"/>
    <w:rsid w:val="00366DFE"/>
    <w:rsid w:val="00367BE6"/>
    <w:rsid w:val="003706CB"/>
    <w:rsid w:val="003710F8"/>
    <w:rsid w:val="00371A16"/>
    <w:rsid w:val="00371F38"/>
    <w:rsid w:val="003720BE"/>
    <w:rsid w:val="003725B1"/>
    <w:rsid w:val="003725F8"/>
    <w:rsid w:val="00372719"/>
    <w:rsid w:val="00372F2D"/>
    <w:rsid w:val="00373416"/>
    <w:rsid w:val="00373646"/>
    <w:rsid w:val="00373FED"/>
    <w:rsid w:val="00374722"/>
    <w:rsid w:val="00374946"/>
    <w:rsid w:val="003749C4"/>
    <w:rsid w:val="00374D41"/>
    <w:rsid w:val="00375248"/>
    <w:rsid w:val="00375B56"/>
    <w:rsid w:val="00375C9C"/>
    <w:rsid w:val="00376A0F"/>
    <w:rsid w:val="00376B9B"/>
    <w:rsid w:val="00376CA5"/>
    <w:rsid w:val="00376CF9"/>
    <w:rsid w:val="00376EBC"/>
    <w:rsid w:val="00377FE8"/>
    <w:rsid w:val="00380E8F"/>
    <w:rsid w:val="00381058"/>
    <w:rsid w:val="003812A8"/>
    <w:rsid w:val="003817FF"/>
    <w:rsid w:val="00381CCC"/>
    <w:rsid w:val="00381E50"/>
    <w:rsid w:val="0038209B"/>
    <w:rsid w:val="00382480"/>
    <w:rsid w:val="003831ED"/>
    <w:rsid w:val="003832B0"/>
    <w:rsid w:val="00383E16"/>
    <w:rsid w:val="00383F15"/>
    <w:rsid w:val="0038465A"/>
    <w:rsid w:val="00384EC0"/>
    <w:rsid w:val="00384FEC"/>
    <w:rsid w:val="003855B8"/>
    <w:rsid w:val="00385CB6"/>
    <w:rsid w:val="00386103"/>
    <w:rsid w:val="0038706F"/>
    <w:rsid w:val="00387166"/>
    <w:rsid w:val="003871D2"/>
    <w:rsid w:val="00387239"/>
    <w:rsid w:val="00391039"/>
    <w:rsid w:val="00391737"/>
    <w:rsid w:val="00391D85"/>
    <w:rsid w:val="0039217D"/>
    <w:rsid w:val="003925D3"/>
    <w:rsid w:val="00392B97"/>
    <w:rsid w:val="00392D8B"/>
    <w:rsid w:val="00393619"/>
    <w:rsid w:val="0039379E"/>
    <w:rsid w:val="00394133"/>
    <w:rsid w:val="00394F27"/>
    <w:rsid w:val="003950C2"/>
    <w:rsid w:val="003953E4"/>
    <w:rsid w:val="0039577D"/>
    <w:rsid w:val="00395986"/>
    <w:rsid w:val="00396125"/>
    <w:rsid w:val="0039632B"/>
    <w:rsid w:val="0039679C"/>
    <w:rsid w:val="00396A6A"/>
    <w:rsid w:val="00396C75"/>
    <w:rsid w:val="00396E29"/>
    <w:rsid w:val="00396ED9"/>
    <w:rsid w:val="003973D1"/>
    <w:rsid w:val="003A059B"/>
    <w:rsid w:val="003A0898"/>
    <w:rsid w:val="003A0997"/>
    <w:rsid w:val="003A0AD0"/>
    <w:rsid w:val="003A0D6C"/>
    <w:rsid w:val="003A0E4A"/>
    <w:rsid w:val="003A1361"/>
    <w:rsid w:val="003A1831"/>
    <w:rsid w:val="003A1B77"/>
    <w:rsid w:val="003A1E09"/>
    <w:rsid w:val="003A2322"/>
    <w:rsid w:val="003A4001"/>
    <w:rsid w:val="003A4052"/>
    <w:rsid w:val="003A411E"/>
    <w:rsid w:val="003A43CD"/>
    <w:rsid w:val="003A446B"/>
    <w:rsid w:val="003A48D3"/>
    <w:rsid w:val="003A4C85"/>
    <w:rsid w:val="003A4D0A"/>
    <w:rsid w:val="003A5322"/>
    <w:rsid w:val="003A656F"/>
    <w:rsid w:val="003A6D00"/>
    <w:rsid w:val="003B0572"/>
    <w:rsid w:val="003B0B8B"/>
    <w:rsid w:val="003B0D0F"/>
    <w:rsid w:val="003B0F59"/>
    <w:rsid w:val="003B1315"/>
    <w:rsid w:val="003B1836"/>
    <w:rsid w:val="003B196A"/>
    <w:rsid w:val="003B24BE"/>
    <w:rsid w:val="003B2B88"/>
    <w:rsid w:val="003B2F55"/>
    <w:rsid w:val="003B3A73"/>
    <w:rsid w:val="003B4AC1"/>
    <w:rsid w:val="003B55E1"/>
    <w:rsid w:val="003B5DFA"/>
    <w:rsid w:val="003B5E65"/>
    <w:rsid w:val="003B6DE1"/>
    <w:rsid w:val="003B7082"/>
    <w:rsid w:val="003C00A5"/>
    <w:rsid w:val="003C06AE"/>
    <w:rsid w:val="003C1DB4"/>
    <w:rsid w:val="003C2083"/>
    <w:rsid w:val="003C21A6"/>
    <w:rsid w:val="003C25B9"/>
    <w:rsid w:val="003C2CE4"/>
    <w:rsid w:val="003C309E"/>
    <w:rsid w:val="003C31E4"/>
    <w:rsid w:val="003C31FB"/>
    <w:rsid w:val="003C383F"/>
    <w:rsid w:val="003C3AF4"/>
    <w:rsid w:val="003C3C06"/>
    <w:rsid w:val="003C4274"/>
    <w:rsid w:val="003C581E"/>
    <w:rsid w:val="003C6EC9"/>
    <w:rsid w:val="003C768C"/>
    <w:rsid w:val="003C76BF"/>
    <w:rsid w:val="003C7C10"/>
    <w:rsid w:val="003D09AE"/>
    <w:rsid w:val="003D12EC"/>
    <w:rsid w:val="003D1DB7"/>
    <w:rsid w:val="003D264A"/>
    <w:rsid w:val="003D309C"/>
    <w:rsid w:val="003D3608"/>
    <w:rsid w:val="003D4676"/>
    <w:rsid w:val="003D4786"/>
    <w:rsid w:val="003D47FE"/>
    <w:rsid w:val="003D4A00"/>
    <w:rsid w:val="003D5456"/>
    <w:rsid w:val="003D5512"/>
    <w:rsid w:val="003D5E09"/>
    <w:rsid w:val="003D5F20"/>
    <w:rsid w:val="003D6452"/>
    <w:rsid w:val="003D689F"/>
    <w:rsid w:val="003D6A24"/>
    <w:rsid w:val="003D6A88"/>
    <w:rsid w:val="003D710D"/>
    <w:rsid w:val="003D7745"/>
    <w:rsid w:val="003D7ADD"/>
    <w:rsid w:val="003D7FB4"/>
    <w:rsid w:val="003E020B"/>
    <w:rsid w:val="003E04C8"/>
    <w:rsid w:val="003E06D3"/>
    <w:rsid w:val="003E0793"/>
    <w:rsid w:val="003E08C1"/>
    <w:rsid w:val="003E0BAB"/>
    <w:rsid w:val="003E0D60"/>
    <w:rsid w:val="003E1102"/>
    <w:rsid w:val="003E197B"/>
    <w:rsid w:val="003E1BF6"/>
    <w:rsid w:val="003E1FA4"/>
    <w:rsid w:val="003E2197"/>
    <w:rsid w:val="003E2207"/>
    <w:rsid w:val="003E266F"/>
    <w:rsid w:val="003E2C11"/>
    <w:rsid w:val="003E2E4D"/>
    <w:rsid w:val="003E30E7"/>
    <w:rsid w:val="003E3C72"/>
    <w:rsid w:val="003E3D33"/>
    <w:rsid w:val="003E499A"/>
    <w:rsid w:val="003E4ACB"/>
    <w:rsid w:val="003E5037"/>
    <w:rsid w:val="003E52F3"/>
    <w:rsid w:val="003E55B1"/>
    <w:rsid w:val="003E5C66"/>
    <w:rsid w:val="003E614D"/>
    <w:rsid w:val="003E61F9"/>
    <w:rsid w:val="003E6E46"/>
    <w:rsid w:val="003E6F28"/>
    <w:rsid w:val="003E70C8"/>
    <w:rsid w:val="003E7335"/>
    <w:rsid w:val="003E7CC0"/>
    <w:rsid w:val="003E7ED1"/>
    <w:rsid w:val="003E7FBB"/>
    <w:rsid w:val="003F0B39"/>
    <w:rsid w:val="003F0C54"/>
    <w:rsid w:val="003F157C"/>
    <w:rsid w:val="003F17ED"/>
    <w:rsid w:val="003F1F7F"/>
    <w:rsid w:val="003F2742"/>
    <w:rsid w:val="003F2A04"/>
    <w:rsid w:val="003F2C40"/>
    <w:rsid w:val="003F346F"/>
    <w:rsid w:val="003F394C"/>
    <w:rsid w:val="003F50BC"/>
    <w:rsid w:val="003F515B"/>
    <w:rsid w:val="003F5443"/>
    <w:rsid w:val="003F58C4"/>
    <w:rsid w:val="003F5EB3"/>
    <w:rsid w:val="003F66C5"/>
    <w:rsid w:val="003F6B70"/>
    <w:rsid w:val="003F6D23"/>
    <w:rsid w:val="003F7227"/>
    <w:rsid w:val="003F7604"/>
    <w:rsid w:val="003F7764"/>
    <w:rsid w:val="003F7823"/>
    <w:rsid w:val="003F7EC2"/>
    <w:rsid w:val="004001D4"/>
    <w:rsid w:val="004006D4"/>
    <w:rsid w:val="00401057"/>
    <w:rsid w:val="004012C9"/>
    <w:rsid w:val="00401329"/>
    <w:rsid w:val="004019C3"/>
    <w:rsid w:val="00402325"/>
    <w:rsid w:val="00402BD1"/>
    <w:rsid w:val="00402F32"/>
    <w:rsid w:val="0040339C"/>
    <w:rsid w:val="00403958"/>
    <w:rsid w:val="00404687"/>
    <w:rsid w:val="00404740"/>
    <w:rsid w:val="00404753"/>
    <w:rsid w:val="00404B48"/>
    <w:rsid w:val="00404D58"/>
    <w:rsid w:val="0040517F"/>
    <w:rsid w:val="00405592"/>
    <w:rsid w:val="004056B4"/>
    <w:rsid w:val="004059AB"/>
    <w:rsid w:val="00405DB2"/>
    <w:rsid w:val="004061A1"/>
    <w:rsid w:val="00406449"/>
    <w:rsid w:val="00406682"/>
    <w:rsid w:val="004066AF"/>
    <w:rsid w:val="00406DF2"/>
    <w:rsid w:val="00406DF4"/>
    <w:rsid w:val="00406F7D"/>
    <w:rsid w:val="004071A0"/>
    <w:rsid w:val="004076D2"/>
    <w:rsid w:val="00411000"/>
    <w:rsid w:val="00411116"/>
    <w:rsid w:val="0041138E"/>
    <w:rsid w:val="004115C9"/>
    <w:rsid w:val="00411B1A"/>
    <w:rsid w:val="00411BF1"/>
    <w:rsid w:val="00411E99"/>
    <w:rsid w:val="00412F88"/>
    <w:rsid w:val="00413675"/>
    <w:rsid w:val="00413774"/>
    <w:rsid w:val="00414316"/>
    <w:rsid w:val="0041480C"/>
    <w:rsid w:val="004148A3"/>
    <w:rsid w:val="00414D01"/>
    <w:rsid w:val="00414DE9"/>
    <w:rsid w:val="004153BF"/>
    <w:rsid w:val="004156E9"/>
    <w:rsid w:val="00415ABE"/>
    <w:rsid w:val="00415B31"/>
    <w:rsid w:val="00415D46"/>
    <w:rsid w:val="00416EC6"/>
    <w:rsid w:val="004170C4"/>
    <w:rsid w:val="004176B0"/>
    <w:rsid w:val="00417CD7"/>
    <w:rsid w:val="00417D53"/>
    <w:rsid w:val="00417DF7"/>
    <w:rsid w:val="00420252"/>
    <w:rsid w:val="004218A9"/>
    <w:rsid w:val="00421AD0"/>
    <w:rsid w:val="004225AA"/>
    <w:rsid w:val="00422B9A"/>
    <w:rsid w:val="00422EEF"/>
    <w:rsid w:val="004235C2"/>
    <w:rsid w:val="00423CB6"/>
    <w:rsid w:val="004245CA"/>
    <w:rsid w:val="0042494A"/>
    <w:rsid w:val="004255C0"/>
    <w:rsid w:val="00425A82"/>
    <w:rsid w:val="00425C88"/>
    <w:rsid w:val="0042612B"/>
    <w:rsid w:val="00426163"/>
    <w:rsid w:val="004267E9"/>
    <w:rsid w:val="0042783C"/>
    <w:rsid w:val="00427853"/>
    <w:rsid w:val="00427A31"/>
    <w:rsid w:val="00427AB5"/>
    <w:rsid w:val="00427B7D"/>
    <w:rsid w:val="00430128"/>
    <w:rsid w:val="004304A6"/>
    <w:rsid w:val="0043121D"/>
    <w:rsid w:val="0043188A"/>
    <w:rsid w:val="00431FFA"/>
    <w:rsid w:val="0043218A"/>
    <w:rsid w:val="00432353"/>
    <w:rsid w:val="00432382"/>
    <w:rsid w:val="004324DE"/>
    <w:rsid w:val="00432845"/>
    <w:rsid w:val="00433357"/>
    <w:rsid w:val="00433AC5"/>
    <w:rsid w:val="00433D04"/>
    <w:rsid w:val="00434008"/>
    <w:rsid w:val="0043476F"/>
    <w:rsid w:val="00434E79"/>
    <w:rsid w:val="004350F0"/>
    <w:rsid w:val="0043552B"/>
    <w:rsid w:val="00436046"/>
    <w:rsid w:val="0043647E"/>
    <w:rsid w:val="004369A0"/>
    <w:rsid w:val="00437336"/>
    <w:rsid w:val="00437B25"/>
    <w:rsid w:val="00437BAE"/>
    <w:rsid w:val="00437F1A"/>
    <w:rsid w:val="004401F9"/>
    <w:rsid w:val="0044040F"/>
    <w:rsid w:val="004406A2"/>
    <w:rsid w:val="004409A4"/>
    <w:rsid w:val="00440FF8"/>
    <w:rsid w:val="00441071"/>
    <w:rsid w:val="0044146B"/>
    <w:rsid w:val="004414C2"/>
    <w:rsid w:val="00441808"/>
    <w:rsid w:val="00441E98"/>
    <w:rsid w:val="00442801"/>
    <w:rsid w:val="004428B0"/>
    <w:rsid w:val="00442D9E"/>
    <w:rsid w:val="00443024"/>
    <w:rsid w:val="00443160"/>
    <w:rsid w:val="00443FCE"/>
    <w:rsid w:val="00444233"/>
    <w:rsid w:val="00444D27"/>
    <w:rsid w:val="00444FEE"/>
    <w:rsid w:val="00445144"/>
    <w:rsid w:val="004455A2"/>
    <w:rsid w:val="00445742"/>
    <w:rsid w:val="00445E99"/>
    <w:rsid w:val="00446167"/>
    <w:rsid w:val="004469B5"/>
    <w:rsid w:val="004478A8"/>
    <w:rsid w:val="00447A7E"/>
    <w:rsid w:val="00450021"/>
    <w:rsid w:val="004500C9"/>
    <w:rsid w:val="00450C82"/>
    <w:rsid w:val="00450DAB"/>
    <w:rsid w:val="004514C3"/>
    <w:rsid w:val="004516C5"/>
    <w:rsid w:val="00451AD3"/>
    <w:rsid w:val="0045267D"/>
    <w:rsid w:val="00452BDC"/>
    <w:rsid w:val="00453343"/>
    <w:rsid w:val="0045388C"/>
    <w:rsid w:val="00453904"/>
    <w:rsid w:val="00453D0C"/>
    <w:rsid w:val="00454B56"/>
    <w:rsid w:val="00454ED7"/>
    <w:rsid w:val="00454EF4"/>
    <w:rsid w:val="00454FFF"/>
    <w:rsid w:val="00455217"/>
    <w:rsid w:val="00455856"/>
    <w:rsid w:val="00455D03"/>
    <w:rsid w:val="004561DD"/>
    <w:rsid w:val="00456279"/>
    <w:rsid w:val="00456B2C"/>
    <w:rsid w:val="00456E92"/>
    <w:rsid w:val="00456F89"/>
    <w:rsid w:val="00457DF5"/>
    <w:rsid w:val="00460924"/>
    <w:rsid w:val="004609A7"/>
    <w:rsid w:val="00461123"/>
    <w:rsid w:val="00461329"/>
    <w:rsid w:val="004617E1"/>
    <w:rsid w:val="00461E39"/>
    <w:rsid w:val="004628B7"/>
    <w:rsid w:val="00462C51"/>
    <w:rsid w:val="00463A22"/>
    <w:rsid w:val="00463AC5"/>
    <w:rsid w:val="004648EA"/>
    <w:rsid w:val="004649F5"/>
    <w:rsid w:val="004652D4"/>
    <w:rsid w:val="00465569"/>
    <w:rsid w:val="0046585B"/>
    <w:rsid w:val="00465BDC"/>
    <w:rsid w:val="00465BE9"/>
    <w:rsid w:val="00466638"/>
    <w:rsid w:val="004666F0"/>
    <w:rsid w:val="00466A9C"/>
    <w:rsid w:val="00466E16"/>
    <w:rsid w:val="00466EF7"/>
    <w:rsid w:val="0046747C"/>
    <w:rsid w:val="00467961"/>
    <w:rsid w:val="00467970"/>
    <w:rsid w:val="00467AEA"/>
    <w:rsid w:val="00470551"/>
    <w:rsid w:val="00470A45"/>
    <w:rsid w:val="00470B43"/>
    <w:rsid w:val="00471156"/>
    <w:rsid w:val="00471A22"/>
    <w:rsid w:val="00471CA1"/>
    <w:rsid w:val="0047200C"/>
    <w:rsid w:val="004720C1"/>
    <w:rsid w:val="00472C11"/>
    <w:rsid w:val="00473061"/>
    <w:rsid w:val="00473309"/>
    <w:rsid w:val="0047360B"/>
    <w:rsid w:val="00473ADA"/>
    <w:rsid w:val="00474174"/>
    <w:rsid w:val="00474216"/>
    <w:rsid w:val="004744F8"/>
    <w:rsid w:val="00474D49"/>
    <w:rsid w:val="00475960"/>
    <w:rsid w:val="00475B50"/>
    <w:rsid w:val="004761EC"/>
    <w:rsid w:val="00477423"/>
    <w:rsid w:val="00477836"/>
    <w:rsid w:val="00477C61"/>
    <w:rsid w:val="00477E19"/>
    <w:rsid w:val="00477F49"/>
    <w:rsid w:val="0048069B"/>
    <w:rsid w:val="00480FA6"/>
    <w:rsid w:val="00482CEE"/>
    <w:rsid w:val="0048352F"/>
    <w:rsid w:val="004839C3"/>
    <w:rsid w:val="00483A77"/>
    <w:rsid w:val="00483B13"/>
    <w:rsid w:val="004840F9"/>
    <w:rsid w:val="004843AA"/>
    <w:rsid w:val="004846F2"/>
    <w:rsid w:val="00484ED4"/>
    <w:rsid w:val="00484FC2"/>
    <w:rsid w:val="004851B7"/>
    <w:rsid w:val="00485355"/>
    <w:rsid w:val="00485E1E"/>
    <w:rsid w:val="00486BF4"/>
    <w:rsid w:val="00486C83"/>
    <w:rsid w:val="00486CDE"/>
    <w:rsid w:val="00486F0F"/>
    <w:rsid w:val="00486F87"/>
    <w:rsid w:val="00487576"/>
    <w:rsid w:val="004878BE"/>
    <w:rsid w:val="00487B53"/>
    <w:rsid w:val="004902B0"/>
    <w:rsid w:val="0049055A"/>
    <w:rsid w:val="00490598"/>
    <w:rsid w:val="00491692"/>
    <w:rsid w:val="0049243E"/>
    <w:rsid w:val="0049257D"/>
    <w:rsid w:val="00492BB4"/>
    <w:rsid w:val="00492F93"/>
    <w:rsid w:val="0049346C"/>
    <w:rsid w:val="00493AB2"/>
    <w:rsid w:val="00493BC2"/>
    <w:rsid w:val="0049415A"/>
    <w:rsid w:val="00494BF7"/>
    <w:rsid w:val="00495662"/>
    <w:rsid w:val="00495B25"/>
    <w:rsid w:val="00495E50"/>
    <w:rsid w:val="00495E6B"/>
    <w:rsid w:val="00495F76"/>
    <w:rsid w:val="004964B3"/>
    <w:rsid w:val="004966D3"/>
    <w:rsid w:val="0049689A"/>
    <w:rsid w:val="00496D4B"/>
    <w:rsid w:val="00496F26"/>
    <w:rsid w:val="00497368"/>
    <w:rsid w:val="0049739B"/>
    <w:rsid w:val="0049780D"/>
    <w:rsid w:val="004A0377"/>
    <w:rsid w:val="004A18F8"/>
    <w:rsid w:val="004A2034"/>
    <w:rsid w:val="004A25C7"/>
    <w:rsid w:val="004A2892"/>
    <w:rsid w:val="004A299A"/>
    <w:rsid w:val="004A2AF1"/>
    <w:rsid w:val="004A2F65"/>
    <w:rsid w:val="004A303F"/>
    <w:rsid w:val="004A3459"/>
    <w:rsid w:val="004A386F"/>
    <w:rsid w:val="004A3E17"/>
    <w:rsid w:val="004A3F39"/>
    <w:rsid w:val="004A3F97"/>
    <w:rsid w:val="004A41B2"/>
    <w:rsid w:val="004A44EA"/>
    <w:rsid w:val="004A4715"/>
    <w:rsid w:val="004A48E7"/>
    <w:rsid w:val="004A48F9"/>
    <w:rsid w:val="004A4F51"/>
    <w:rsid w:val="004A5430"/>
    <w:rsid w:val="004A5B8A"/>
    <w:rsid w:val="004A5C4C"/>
    <w:rsid w:val="004A62DA"/>
    <w:rsid w:val="004A6B11"/>
    <w:rsid w:val="004A705C"/>
    <w:rsid w:val="004A7576"/>
    <w:rsid w:val="004A76D6"/>
    <w:rsid w:val="004A77A2"/>
    <w:rsid w:val="004B06E5"/>
    <w:rsid w:val="004B1068"/>
    <w:rsid w:val="004B11AE"/>
    <w:rsid w:val="004B1A29"/>
    <w:rsid w:val="004B1AB2"/>
    <w:rsid w:val="004B3A6D"/>
    <w:rsid w:val="004B3BF3"/>
    <w:rsid w:val="004B3E89"/>
    <w:rsid w:val="004B479B"/>
    <w:rsid w:val="004B47E3"/>
    <w:rsid w:val="004B4C7D"/>
    <w:rsid w:val="004B5489"/>
    <w:rsid w:val="004B54E7"/>
    <w:rsid w:val="004B65C1"/>
    <w:rsid w:val="004B66AD"/>
    <w:rsid w:val="004B69B9"/>
    <w:rsid w:val="004B6A9C"/>
    <w:rsid w:val="004B7BC6"/>
    <w:rsid w:val="004C0210"/>
    <w:rsid w:val="004C0E0E"/>
    <w:rsid w:val="004C1F30"/>
    <w:rsid w:val="004C28C6"/>
    <w:rsid w:val="004C2C6B"/>
    <w:rsid w:val="004C305D"/>
    <w:rsid w:val="004C3789"/>
    <w:rsid w:val="004C3F61"/>
    <w:rsid w:val="004C46B3"/>
    <w:rsid w:val="004C49A5"/>
    <w:rsid w:val="004C4A86"/>
    <w:rsid w:val="004C4C05"/>
    <w:rsid w:val="004C535D"/>
    <w:rsid w:val="004C5706"/>
    <w:rsid w:val="004C5EB0"/>
    <w:rsid w:val="004C68CB"/>
    <w:rsid w:val="004C7411"/>
    <w:rsid w:val="004C7745"/>
    <w:rsid w:val="004C77E1"/>
    <w:rsid w:val="004C7894"/>
    <w:rsid w:val="004C7A8B"/>
    <w:rsid w:val="004D00D8"/>
    <w:rsid w:val="004D090B"/>
    <w:rsid w:val="004D0D20"/>
    <w:rsid w:val="004D0D2E"/>
    <w:rsid w:val="004D0EA3"/>
    <w:rsid w:val="004D1221"/>
    <w:rsid w:val="004D150C"/>
    <w:rsid w:val="004D193C"/>
    <w:rsid w:val="004D1A75"/>
    <w:rsid w:val="004D1FB7"/>
    <w:rsid w:val="004D263E"/>
    <w:rsid w:val="004D2868"/>
    <w:rsid w:val="004D3421"/>
    <w:rsid w:val="004D3928"/>
    <w:rsid w:val="004D3B7A"/>
    <w:rsid w:val="004D3D01"/>
    <w:rsid w:val="004D3F0C"/>
    <w:rsid w:val="004D3FCA"/>
    <w:rsid w:val="004D42EE"/>
    <w:rsid w:val="004D439C"/>
    <w:rsid w:val="004D45F2"/>
    <w:rsid w:val="004D4A9C"/>
    <w:rsid w:val="004D4DE5"/>
    <w:rsid w:val="004D5A2A"/>
    <w:rsid w:val="004D633C"/>
    <w:rsid w:val="004D6597"/>
    <w:rsid w:val="004D6B06"/>
    <w:rsid w:val="004D6E62"/>
    <w:rsid w:val="004D70BC"/>
    <w:rsid w:val="004D7ACA"/>
    <w:rsid w:val="004D7C36"/>
    <w:rsid w:val="004D7D34"/>
    <w:rsid w:val="004E0445"/>
    <w:rsid w:val="004E0570"/>
    <w:rsid w:val="004E125F"/>
    <w:rsid w:val="004E1770"/>
    <w:rsid w:val="004E1A5C"/>
    <w:rsid w:val="004E1DD1"/>
    <w:rsid w:val="004E2050"/>
    <w:rsid w:val="004E2CD8"/>
    <w:rsid w:val="004E3F5A"/>
    <w:rsid w:val="004E4138"/>
    <w:rsid w:val="004E45DA"/>
    <w:rsid w:val="004E49D2"/>
    <w:rsid w:val="004E4EB6"/>
    <w:rsid w:val="004E5272"/>
    <w:rsid w:val="004E57AC"/>
    <w:rsid w:val="004E5E2B"/>
    <w:rsid w:val="004E6658"/>
    <w:rsid w:val="004E6D38"/>
    <w:rsid w:val="004E76CB"/>
    <w:rsid w:val="004E787C"/>
    <w:rsid w:val="004E7C41"/>
    <w:rsid w:val="004E7D6D"/>
    <w:rsid w:val="004E7DAD"/>
    <w:rsid w:val="004F032B"/>
    <w:rsid w:val="004F0D79"/>
    <w:rsid w:val="004F0EFA"/>
    <w:rsid w:val="004F15FB"/>
    <w:rsid w:val="004F16B0"/>
    <w:rsid w:val="004F19B1"/>
    <w:rsid w:val="004F1CE6"/>
    <w:rsid w:val="004F2378"/>
    <w:rsid w:val="004F23B4"/>
    <w:rsid w:val="004F2718"/>
    <w:rsid w:val="004F362A"/>
    <w:rsid w:val="004F392E"/>
    <w:rsid w:val="004F3AA9"/>
    <w:rsid w:val="004F4412"/>
    <w:rsid w:val="004F4698"/>
    <w:rsid w:val="004F4B4D"/>
    <w:rsid w:val="004F4C23"/>
    <w:rsid w:val="004F529A"/>
    <w:rsid w:val="004F560E"/>
    <w:rsid w:val="004F5669"/>
    <w:rsid w:val="004F5777"/>
    <w:rsid w:val="004F58BB"/>
    <w:rsid w:val="004F5A85"/>
    <w:rsid w:val="004F5D23"/>
    <w:rsid w:val="004F63C0"/>
    <w:rsid w:val="004F730C"/>
    <w:rsid w:val="004F787A"/>
    <w:rsid w:val="005002CB"/>
    <w:rsid w:val="00500314"/>
    <w:rsid w:val="0050175C"/>
    <w:rsid w:val="005022BB"/>
    <w:rsid w:val="00502322"/>
    <w:rsid w:val="00502DB8"/>
    <w:rsid w:val="00502DE6"/>
    <w:rsid w:val="0050345B"/>
    <w:rsid w:val="00503857"/>
    <w:rsid w:val="00503C06"/>
    <w:rsid w:val="005051CD"/>
    <w:rsid w:val="005051DF"/>
    <w:rsid w:val="00505243"/>
    <w:rsid w:val="00505291"/>
    <w:rsid w:val="00505533"/>
    <w:rsid w:val="005055C7"/>
    <w:rsid w:val="0050595E"/>
    <w:rsid w:val="00505EEA"/>
    <w:rsid w:val="0050656C"/>
    <w:rsid w:val="005066F2"/>
    <w:rsid w:val="0050698B"/>
    <w:rsid w:val="00506ABC"/>
    <w:rsid w:val="00506C5A"/>
    <w:rsid w:val="00507894"/>
    <w:rsid w:val="005108D8"/>
    <w:rsid w:val="0051099F"/>
    <w:rsid w:val="005110A8"/>
    <w:rsid w:val="005110F5"/>
    <w:rsid w:val="0051119B"/>
    <w:rsid w:val="00512433"/>
    <w:rsid w:val="0051288D"/>
    <w:rsid w:val="00512B65"/>
    <w:rsid w:val="00513461"/>
    <w:rsid w:val="00513560"/>
    <w:rsid w:val="005137EF"/>
    <w:rsid w:val="00513C4E"/>
    <w:rsid w:val="00514070"/>
    <w:rsid w:val="0051445E"/>
    <w:rsid w:val="00514690"/>
    <w:rsid w:val="00514DC7"/>
    <w:rsid w:val="00515062"/>
    <w:rsid w:val="005154C2"/>
    <w:rsid w:val="005158B3"/>
    <w:rsid w:val="00515DED"/>
    <w:rsid w:val="0051643B"/>
    <w:rsid w:val="005169B6"/>
    <w:rsid w:val="00516F18"/>
    <w:rsid w:val="005179E5"/>
    <w:rsid w:val="00517B19"/>
    <w:rsid w:val="0052052F"/>
    <w:rsid w:val="0052182F"/>
    <w:rsid w:val="0052195D"/>
    <w:rsid w:val="00523B7A"/>
    <w:rsid w:val="00523CC3"/>
    <w:rsid w:val="00524B15"/>
    <w:rsid w:val="00525547"/>
    <w:rsid w:val="00525CD2"/>
    <w:rsid w:val="0052713B"/>
    <w:rsid w:val="00527929"/>
    <w:rsid w:val="00527E7E"/>
    <w:rsid w:val="005305F0"/>
    <w:rsid w:val="00530A25"/>
    <w:rsid w:val="00530AA2"/>
    <w:rsid w:val="00531048"/>
    <w:rsid w:val="0053157A"/>
    <w:rsid w:val="00531EFF"/>
    <w:rsid w:val="00532628"/>
    <w:rsid w:val="005326B8"/>
    <w:rsid w:val="005339AF"/>
    <w:rsid w:val="00533DC9"/>
    <w:rsid w:val="00533E7C"/>
    <w:rsid w:val="00533F25"/>
    <w:rsid w:val="00534B68"/>
    <w:rsid w:val="005352E8"/>
    <w:rsid w:val="00535343"/>
    <w:rsid w:val="00535386"/>
    <w:rsid w:val="0053556F"/>
    <w:rsid w:val="00535E02"/>
    <w:rsid w:val="00536010"/>
    <w:rsid w:val="00536980"/>
    <w:rsid w:val="00536D18"/>
    <w:rsid w:val="00536FE9"/>
    <w:rsid w:val="005372FF"/>
    <w:rsid w:val="00537954"/>
    <w:rsid w:val="00537C31"/>
    <w:rsid w:val="005401A8"/>
    <w:rsid w:val="005406F1"/>
    <w:rsid w:val="005407B2"/>
    <w:rsid w:val="005409D9"/>
    <w:rsid w:val="00540C23"/>
    <w:rsid w:val="005412D4"/>
    <w:rsid w:val="00541509"/>
    <w:rsid w:val="005419B9"/>
    <w:rsid w:val="00541A3F"/>
    <w:rsid w:val="00542196"/>
    <w:rsid w:val="00543478"/>
    <w:rsid w:val="005434E6"/>
    <w:rsid w:val="00543551"/>
    <w:rsid w:val="005435B9"/>
    <w:rsid w:val="00544343"/>
    <w:rsid w:val="00544645"/>
    <w:rsid w:val="00544801"/>
    <w:rsid w:val="005449FE"/>
    <w:rsid w:val="00545619"/>
    <w:rsid w:val="005459FE"/>
    <w:rsid w:val="005463F9"/>
    <w:rsid w:val="00546B92"/>
    <w:rsid w:val="0054704B"/>
    <w:rsid w:val="0054762C"/>
    <w:rsid w:val="005506E2"/>
    <w:rsid w:val="00550D17"/>
    <w:rsid w:val="00551487"/>
    <w:rsid w:val="00551E11"/>
    <w:rsid w:val="00552BEB"/>
    <w:rsid w:val="00552DCA"/>
    <w:rsid w:val="005537CE"/>
    <w:rsid w:val="00553C34"/>
    <w:rsid w:val="00554349"/>
    <w:rsid w:val="005546EA"/>
    <w:rsid w:val="005549CB"/>
    <w:rsid w:val="00554B8A"/>
    <w:rsid w:val="00554BDF"/>
    <w:rsid w:val="00554C5B"/>
    <w:rsid w:val="005552AC"/>
    <w:rsid w:val="005557DD"/>
    <w:rsid w:val="005559B9"/>
    <w:rsid w:val="0055624F"/>
    <w:rsid w:val="00556266"/>
    <w:rsid w:val="005563E2"/>
    <w:rsid w:val="00556492"/>
    <w:rsid w:val="005573C5"/>
    <w:rsid w:val="00557D3C"/>
    <w:rsid w:val="00557EC8"/>
    <w:rsid w:val="00557FCF"/>
    <w:rsid w:val="0056027A"/>
    <w:rsid w:val="005602AB"/>
    <w:rsid w:val="00560692"/>
    <w:rsid w:val="0056078B"/>
    <w:rsid w:val="00560C0B"/>
    <w:rsid w:val="005610AB"/>
    <w:rsid w:val="00561A3E"/>
    <w:rsid w:val="00561B1F"/>
    <w:rsid w:val="0056205B"/>
    <w:rsid w:val="00562355"/>
    <w:rsid w:val="00562A18"/>
    <w:rsid w:val="00563A26"/>
    <w:rsid w:val="00564413"/>
    <w:rsid w:val="0056480A"/>
    <w:rsid w:val="005648E6"/>
    <w:rsid w:val="00564C2D"/>
    <w:rsid w:val="00564E24"/>
    <w:rsid w:val="00565131"/>
    <w:rsid w:val="005657B7"/>
    <w:rsid w:val="0056597D"/>
    <w:rsid w:val="00565B0C"/>
    <w:rsid w:val="00565C1B"/>
    <w:rsid w:val="005664C1"/>
    <w:rsid w:val="00566734"/>
    <w:rsid w:val="005671A6"/>
    <w:rsid w:val="0057042C"/>
    <w:rsid w:val="005706B2"/>
    <w:rsid w:val="00570EF7"/>
    <w:rsid w:val="00571195"/>
    <w:rsid w:val="0057254D"/>
    <w:rsid w:val="0057292D"/>
    <w:rsid w:val="00572C53"/>
    <w:rsid w:val="00572DE9"/>
    <w:rsid w:val="00573272"/>
    <w:rsid w:val="005735D5"/>
    <w:rsid w:val="00573A95"/>
    <w:rsid w:val="00573B3A"/>
    <w:rsid w:val="0057414F"/>
    <w:rsid w:val="005742E1"/>
    <w:rsid w:val="005745CC"/>
    <w:rsid w:val="005747D5"/>
    <w:rsid w:val="00574864"/>
    <w:rsid w:val="00574EAE"/>
    <w:rsid w:val="00575387"/>
    <w:rsid w:val="0057582E"/>
    <w:rsid w:val="00575996"/>
    <w:rsid w:val="0057654B"/>
    <w:rsid w:val="0058005E"/>
    <w:rsid w:val="00580711"/>
    <w:rsid w:val="00580870"/>
    <w:rsid w:val="00580C6B"/>
    <w:rsid w:val="00580CDB"/>
    <w:rsid w:val="005817AB"/>
    <w:rsid w:val="00581A5C"/>
    <w:rsid w:val="00582A1A"/>
    <w:rsid w:val="00582AB2"/>
    <w:rsid w:val="005837FE"/>
    <w:rsid w:val="00583889"/>
    <w:rsid w:val="005838B2"/>
    <w:rsid w:val="00584313"/>
    <w:rsid w:val="00584618"/>
    <w:rsid w:val="005847B6"/>
    <w:rsid w:val="005852F3"/>
    <w:rsid w:val="00585A37"/>
    <w:rsid w:val="00585E1A"/>
    <w:rsid w:val="0058679D"/>
    <w:rsid w:val="005871BC"/>
    <w:rsid w:val="005907E6"/>
    <w:rsid w:val="00590E63"/>
    <w:rsid w:val="0059116E"/>
    <w:rsid w:val="00591AF5"/>
    <w:rsid w:val="00591DF9"/>
    <w:rsid w:val="005922FC"/>
    <w:rsid w:val="005929AA"/>
    <w:rsid w:val="00593E47"/>
    <w:rsid w:val="0059433B"/>
    <w:rsid w:val="00595498"/>
    <w:rsid w:val="00596308"/>
    <w:rsid w:val="005966B6"/>
    <w:rsid w:val="00596741"/>
    <w:rsid w:val="00596851"/>
    <w:rsid w:val="00596A43"/>
    <w:rsid w:val="0059760B"/>
    <w:rsid w:val="005A02A5"/>
    <w:rsid w:val="005A0B57"/>
    <w:rsid w:val="005A174E"/>
    <w:rsid w:val="005A223E"/>
    <w:rsid w:val="005A2A55"/>
    <w:rsid w:val="005A2CB0"/>
    <w:rsid w:val="005A34C0"/>
    <w:rsid w:val="005A4080"/>
    <w:rsid w:val="005A4907"/>
    <w:rsid w:val="005A5074"/>
    <w:rsid w:val="005A51D9"/>
    <w:rsid w:val="005A57FB"/>
    <w:rsid w:val="005A6287"/>
    <w:rsid w:val="005A6309"/>
    <w:rsid w:val="005A6D96"/>
    <w:rsid w:val="005A6D97"/>
    <w:rsid w:val="005A6FE4"/>
    <w:rsid w:val="005A76CE"/>
    <w:rsid w:val="005B0A5A"/>
    <w:rsid w:val="005B10B5"/>
    <w:rsid w:val="005B125E"/>
    <w:rsid w:val="005B17E2"/>
    <w:rsid w:val="005B1D73"/>
    <w:rsid w:val="005B25CE"/>
    <w:rsid w:val="005B263C"/>
    <w:rsid w:val="005B2861"/>
    <w:rsid w:val="005B328C"/>
    <w:rsid w:val="005B3697"/>
    <w:rsid w:val="005B3901"/>
    <w:rsid w:val="005B5557"/>
    <w:rsid w:val="005B5CD7"/>
    <w:rsid w:val="005B6262"/>
    <w:rsid w:val="005B651B"/>
    <w:rsid w:val="005B6BB0"/>
    <w:rsid w:val="005B7209"/>
    <w:rsid w:val="005B7ABB"/>
    <w:rsid w:val="005C000E"/>
    <w:rsid w:val="005C045D"/>
    <w:rsid w:val="005C098A"/>
    <w:rsid w:val="005C0C96"/>
    <w:rsid w:val="005C0DC6"/>
    <w:rsid w:val="005C0FC8"/>
    <w:rsid w:val="005C2230"/>
    <w:rsid w:val="005C292C"/>
    <w:rsid w:val="005C2ED5"/>
    <w:rsid w:val="005C2F09"/>
    <w:rsid w:val="005C3102"/>
    <w:rsid w:val="005C35F7"/>
    <w:rsid w:val="005C3819"/>
    <w:rsid w:val="005C3847"/>
    <w:rsid w:val="005C41E2"/>
    <w:rsid w:val="005C438F"/>
    <w:rsid w:val="005C49C4"/>
    <w:rsid w:val="005C5242"/>
    <w:rsid w:val="005C5B8F"/>
    <w:rsid w:val="005C5CA4"/>
    <w:rsid w:val="005C6E66"/>
    <w:rsid w:val="005C7038"/>
    <w:rsid w:val="005D0878"/>
    <w:rsid w:val="005D0B91"/>
    <w:rsid w:val="005D1A79"/>
    <w:rsid w:val="005D2097"/>
    <w:rsid w:val="005D2411"/>
    <w:rsid w:val="005D24D0"/>
    <w:rsid w:val="005D2EF9"/>
    <w:rsid w:val="005D33BE"/>
    <w:rsid w:val="005D343A"/>
    <w:rsid w:val="005D34A3"/>
    <w:rsid w:val="005D3844"/>
    <w:rsid w:val="005D3AE4"/>
    <w:rsid w:val="005D46F5"/>
    <w:rsid w:val="005D4F8E"/>
    <w:rsid w:val="005D52BC"/>
    <w:rsid w:val="005D61A3"/>
    <w:rsid w:val="005D62B1"/>
    <w:rsid w:val="005D6A7D"/>
    <w:rsid w:val="005D6BB0"/>
    <w:rsid w:val="005D714F"/>
    <w:rsid w:val="005E0134"/>
    <w:rsid w:val="005E01AE"/>
    <w:rsid w:val="005E01FB"/>
    <w:rsid w:val="005E0C18"/>
    <w:rsid w:val="005E1187"/>
    <w:rsid w:val="005E1692"/>
    <w:rsid w:val="005E1B32"/>
    <w:rsid w:val="005E2157"/>
    <w:rsid w:val="005E2769"/>
    <w:rsid w:val="005E2876"/>
    <w:rsid w:val="005E2B18"/>
    <w:rsid w:val="005E30DA"/>
    <w:rsid w:val="005E3B66"/>
    <w:rsid w:val="005E4113"/>
    <w:rsid w:val="005E411E"/>
    <w:rsid w:val="005E49F1"/>
    <w:rsid w:val="005E4C0F"/>
    <w:rsid w:val="005E51B0"/>
    <w:rsid w:val="005E529F"/>
    <w:rsid w:val="005E60DE"/>
    <w:rsid w:val="005E63E9"/>
    <w:rsid w:val="005E6558"/>
    <w:rsid w:val="005E6740"/>
    <w:rsid w:val="005E6ADD"/>
    <w:rsid w:val="005E6C6E"/>
    <w:rsid w:val="005E6DA2"/>
    <w:rsid w:val="005E6FB3"/>
    <w:rsid w:val="005E7115"/>
    <w:rsid w:val="005E73A5"/>
    <w:rsid w:val="005E7B22"/>
    <w:rsid w:val="005E7D8C"/>
    <w:rsid w:val="005E7F09"/>
    <w:rsid w:val="005E7FB7"/>
    <w:rsid w:val="005F0282"/>
    <w:rsid w:val="005F037A"/>
    <w:rsid w:val="005F0CF3"/>
    <w:rsid w:val="005F0F44"/>
    <w:rsid w:val="005F105F"/>
    <w:rsid w:val="005F1421"/>
    <w:rsid w:val="005F1ACF"/>
    <w:rsid w:val="005F1DCA"/>
    <w:rsid w:val="005F20CD"/>
    <w:rsid w:val="005F2372"/>
    <w:rsid w:val="005F2509"/>
    <w:rsid w:val="005F26AB"/>
    <w:rsid w:val="005F28CC"/>
    <w:rsid w:val="005F2BEB"/>
    <w:rsid w:val="005F2D2A"/>
    <w:rsid w:val="005F3519"/>
    <w:rsid w:val="005F36C8"/>
    <w:rsid w:val="005F3A52"/>
    <w:rsid w:val="005F441E"/>
    <w:rsid w:val="005F52DE"/>
    <w:rsid w:val="005F5E75"/>
    <w:rsid w:val="005F6DD3"/>
    <w:rsid w:val="005F73EA"/>
    <w:rsid w:val="005F77B7"/>
    <w:rsid w:val="005F7990"/>
    <w:rsid w:val="005F7F70"/>
    <w:rsid w:val="00600609"/>
    <w:rsid w:val="00600F41"/>
    <w:rsid w:val="006010A1"/>
    <w:rsid w:val="006017C0"/>
    <w:rsid w:val="00601F3A"/>
    <w:rsid w:val="00602178"/>
    <w:rsid w:val="006021E2"/>
    <w:rsid w:val="006026BD"/>
    <w:rsid w:val="006032BE"/>
    <w:rsid w:val="006039A4"/>
    <w:rsid w:val="006039F6"/>
    <w:rsid w:val="00603A27"/>
    <w:rsid w:val="006041ED"/>
    <w:rsid w:val="00604933"/>
    <w:rsid w:val="00604CF3"/>
    <w:rsid w:val="00605174"/>
    <w:rsid w:val="006051C8"/>
    <w:rsid w:val="00605638"/>
    <w:rsid w:val="00605945"/>
    <w:rsid w:val="00605D1B"/>
    <w:rsid w:val="00605D94"/>
    <w:rsid w:val="00606898"/>
    <w:rsid w:val="00606946"/>
    <w:rsid w:val="00606B67"/>
    <w:rsid w:val="00607144"/>
    <w:rsid w:val="006074A5"/>
    <w:rsid w:val="006077E8"/>
    <w:rsid w:val="00607FAF"/>
    <w:rsid w:val="006118CC"/>
    <w:rsid w:val="00611D2D"/>
    <w:rsid w:val="00611F97"/>
    <w:rsid w:val="00612A51"/>
    <w:rsid w:val="00612D7B"/>
    <w:rsid w:val="006137D7"/>
    <w:rsid w:val="00613CE0"/>
    <w:rsid w:val="00614813"/>
    <w:rsid w:val="00614AF1"/>
    <w:rsid w:val="00614DFB"/>
    <w:rsid w:val="006179CE"/>
    <w:rsid w:val="00617F88"/>
    <w:rsid w:val="006216CC"/>
    <w:rsid w:val="00621C77"/>
    <w:rsid w:val="00621D8D"/>
    <w:rsid w:val="00622174"/>
    <w:rsid w:val="00622494"/>
    <w:rsid w:val="0062297D"/>
    <w:rsid w:val="0062312B"/>
    <w:rsid w:val="006237C7"/>
    <w:rsid w:val="006237D1"/>
    <w:rsid w:val="00623F01"/>
    <w:rsid w:val="00624C68"/>
    <w:rsid w:val="006252DE"/>
    <w:rsid w:val="00625AB3"/>
    <w:rsid w:val="00626070"/>
    <w:rsid w:val="00626DB4"/>
    <w:rsid w:val="0062744F"/>
    <w:rsid w:val="00627CCC"/>
    <w:rsid w:val="00630779"/>
    <w:rsid w:val="00630B33"/>
    <w:rsid w:val="00630BC0"/>
    <w:rsid w:val="00630D98"/>
    <w:rsid w:val="0063164A"/>
    <w:rsid w:val="0063177E"/>
    <w:rsid w:val="00631C62"/>
    <w:rsid w:val="00631DF2"/>
    <w:rsid w:val="00632368"/>
    <w:rsid w:val="006331CE"/>
    <w:rsid w:val="00633223"/>
    <w:rsid w:val="006333F5"/>
    <w:rsid w:val="0063352A"/>
    <w:rsid w:val="00633575"/>
    <w:rsid w:val="006336B1"/>
    <w:rsid w:val="00633CB6"/>
    <w:rsid w:val="00633D66"/>
    <w:rsid w:val="006348F6"/>
    <w:rsid w:val="006355B9"/>
    <w:rsid w:val="00635959"/>
    <w:rsid w:val="00636176"/>
    <w:rsid w:val="00636179"/>
    <w:rsid w:val="006365EF"/>
    <w:rsid w:val="0063662E"/>
    <w:rsid w:val="00636A10"/>
    <w:rsid w:val="00636C33"/>
    <w:rsid w:val="00636C49"/>
    <w:rsid w:val="00636FDE"/>
    <w:rsid w:val="006376CB"/>
    <w:rsid w:val="00637708"/>
    <w:rsid w:val="0063781C"/>
    <w:rsid w:val="006378DA"/>
    <w:rsid w:val="00640DFD"/>
    <w:rsid w:val="006412F7"/>
    <w:rsid w:val="0064140D"/>
    <w:rsid w:val="00641533"/>
    <w:rsid w:val="0064158A"/>
    <w:rsid w:val="006422AB"/>
    <w:rsid w:val="00642FA9"/>
    <w:rsid w:val="00644541"/>
    <w:rsid w:val="006447C1"/>
    <w:rsid w:val="00644B7F"/>
    <w:rsid w:val="00645513"/>
    <w:rsid w:val="00645909"/>
    <w:rsid w:val="00645FCB"/>
    <w:rsid w:val="0064616F"/>
    <w:rsid w:val="0064645A"/>
    <w:rsid w:val="00646BDA"/>
    <w:rsid w:val="00646D14"/>
    <w:rsid w:val="006476DA"/>
    <w:rsid w:val="0064775C"/>
    <w:rsid w:val="006479BE"/>
    <w:rsid w:val="00647E1E"/>
    <w:rsid w:val="00647E8E"/>
    <w:rsid w:val="00647F75"/>
    <w:rsid w:val="00650325"/>
    <w:rsid w:val="006504CE"/>
    <w:rsid w:val="0065075D"/>
    <w:rsid w:val="00650AB7"/>
    <w:rsid w:val="00650F4D"/>
    <w:rsid w:val="006511FD"/>
    <w:rsid w:val="00651394"/>
    <w:rsid w:val="00652A9E"/>
    <w:rsid w:val="00652E8D"/>
    <w:rsid w:val="00652EFC"/>
    <w:rsid w:val="00653317"/>
    <w:rsid w:val="006533DB"/>
    <w:rsid w:val="00653809"/>
    <w:rsid w:val="00653AB1"/>
    <w:rsid w:val="00653FCF"/>
    <w:rsid w:val="00654905"/>
    <w:rsid w:val="00654BB8"/>
    <w:rsid w:val="00654D72"/>
    <w:rsid w:val="00655717"/>
    <w:rsid w:val="00655D68"/>
    <w:rsid w:val="006563A2"/>
    <w:rsid w:val="006568AA"/>
    <w:rsid w:val="00657BAC"/>
    <w:rsid w:val="00660129"/>
    <w:rsid w:val="00660464"/>
    <w:rsid w:val="00660BFA"/>
    <w:rsid w:val="00661698"/>
    <w:rsid w:val="006616B8"/>
    <w:rsid w:val="00663065"/>
    <w:rsid w:val="00663153"/>
    <w:rsid w:val="00663740"/>
    <w:rsid w:val="006637E0"/>
    <w:rsid w:val="00663AA4"/>
    <w:rsid w:val="00663DE9"/>
    <w:rsid w:val="006642B8"/>
    <w:rsid w:val="006643D2"/>
    <w:rsid w:val="006648FF"/>
    <w:rsid w:val="00665638"/>
    <w:rsid w:val="00665C51"/>
    <w:rsid w:val="00665CFC"/>
    <w:rsid w:val="0066680B"/>
    <w:rsid w:val="006672E6"/>
    <w:rsid w:val="006708F0"/>
    <w:rsid w:val="00670AA0"/>
    <w:rsid w:val="0067129D"/>
    <w:rsid w:val="00671767"/>
    <w:rsid w:val="006720E5"/>
    <w:rsid w:val="00672649"/>
    <w:rsid w:val="006730DE"/>
    <w:rsid w:val="0067357F"/>
    <w:rsid w:val="00673958"/>
    <w:rsid w:val="0067395F"/>
    <w:rsid w:val="00673FD3"/>
    <w:rsid w:val="006742F7"/>
    <w:rsid w:val="00674877"/>
    <w:rsid w:val="00674958"/>
    <w:rsid w:val="00674BF6"/>
    <w:rsid w:val="006752A0"/>
    <w:rsid w:val="0067579D"/>
    <w:rsid w:val="0067587D"/>
    <w:rsid w:val="0067719C"/>
    <w:rsid w:val="00677240"/>
    <w:rsid w:val="006777DD"/>
    <w:rsid w:val="0067786B"/>
    <w:rsid w:val="00677ABE"/>
    <w:rsid w:val="00677FD6"/>
    <w:rsid w:val="006800E6"/>
    <w:rsid w:val="0068069D"/>
    <w:rsid w:val="00680C7D"/>
    <w:rsid w:val="00680D38"/>
    <w:rsid w:val="006812F1"/>
    <w:rsid w:val="0068193E"/>
    <w:rsid w:val="00682069"/>
    <w:rsid w:val="00682129"/>
    <w:rsid w:val="00682A39"/>
    <w:rsid w:val="00682C8F"/>
    <w:rsid w:val="00682D79"/>
    <w:rsid w:val="00682EEF"/>
    <w:rsid w:val="00683382"/>
    <w:rsid w:val="0068359A"/>
    <w:rsid w:val="00683A32"/>
    <w:rsid w:val="00684812"/>
    <w:rsid w:val="00684A94"/>
    <w:rsid w:val="00684B80"/>
    <w:rsid w:val="006858E4"/>
    <w:rsid w:val="00685B29"/>
    <w:rsid w:val="00685F9B"/>
    <w:rsid w:val="006864BF"/>
    <w:rsid w:val="006864E4"/>
    <w:rsid w:val="00686877"/>
    <w:rsid w:val="0068696A"/>
    <w:rsid w:val="00686F61"/>
    <w:rsid w:val="00687236"/>
    <w:rsid w:val="006879E8"/>
    <w:rsid w:val="0069008D"/>
    <w:rsid w:val="00690D3A"/>
    <w:rsid w:val="00690E7A"/>
    <w:rsid w:val="0069126B"/>
    <w:rsid w:val="00691AFD"/>
    <w:rsid w:val="006922BD"/>
    <w:rsid w:val="00692E8E"/>
    <w:rsid w:val="0069311E"/>
    <w:rsid w:val="006935E6"/>
    <w:rsid w:val="00693750"/>
    <w:rsid w:val="00694058"/>
    <w:rsid w:val="00694126"/>
    <w:rsid w:val="0069419B"/>
    <w:rsid w:val="00694BAC"/>
    <w:rsid w:val="00695143"/>
    <w:rsid w:val="006955D1"/>
    <w:rsid w:val="0069581E"/>
    <w:rsid w:val="00695A3B"/>
    <w:rsid w:val="00695C3A"/>
    <w:rsid w:val="00695E43"/>
    <w:rsid w:val="0069602D"/>
    <w:rsid w:val="006962E4"/>
    <w:rsid w:val="00697314"/>
    <w:rsid w:val="006A06E0"/>
    <w:rsid w:val="006A0857"/>
    <w:rsid w:val="006A08A2"/>
    <w:rsid w:val="006A0AA3"/>
    <w:rsid w:val="006A0C12"/>
    <w:rsid w:val="006A1114"/>
    <w:rsid w:val="006A17C6"/>
    <w:rsid w:val="006A1E70"/>
    <w:rsid w:val="006A209F"/>
    <w:rsid w:val="006A2C23"/>
    <w:rsid w:val="006A3740"/>
    <w:rsid w:val="006A37AE"/>
    <w:rsid w:val="006A3D92"/>
    <w:rsid w:val="006A4B91"/>
    <w:rsid w:val="006A4C17"/>
    <w:rsid w:val="006A5AFB"/>
    <w:rsid w:val="006A5B77"/>
    <w:rsid w:val="006A5DD0"/>
    <w:rsid w:val="006A5EDE"/>
    <w:rsid w:val="006A68C6"/>
    <w:rsid w:val="006A7ECC"/>
    <w:rsid w:val="006B05CC"/>
    <w:rsid w:val="006B098C"/>
    <w:rsid w:val="006B0A21"/>
    <w:rsid w:val="006B0A7F"/>
    <w:rsid w:val="006B0BA2"/>
    <w:rsid w:val="006B0EF6"/>
    <w:rsid w:val="006B1335"/>
    <w:rsid w:val="006B1718"/>
    <w:rsid w:val="006B1CCB"/>
    <w:rsid w:val="006B218A"/>
    <w:rsid w:val="006B21E3"/>
    <w:rsid w:val="006B246F"/>
    <w:rsid w:val="006B2540"/>
    <w:rsid w:val="006B2BDE"/>
    <w:rsid w:val="006B2FC9"/>
    <w:rsid w:val="006B32B5"/>
    <w:rsid w:val="006B3A2C"/>
    <w:rsid w:val="006B3ED1"/>
    <w:rsid w:val="006B42A7"/>
    <w:rsid w:val="006B4349"/>
    <w:rsid w:val="006B53AD"/>
    <w:rsid w:val="006B59B1"/>
    <w:rsid w:val="006B59C8"/>
    <w:rsid w:val="006B5E6C"/>
    <w:rsid w:val="006B5F9B"/>
    <w:rsid w:val="006B5FF3"/>
    <w:rsid w:val="006B609F"/>
    <w:rsid w:val="006B74DE"/>
    <w:rsid w:val="006B74F3"/>
    <w:rsid w:val="006B799B"/>
    <w:rsid w:val="006B7C6E"/>
    <w:rsid w:val="006B7CB2"/>
    <w:rsid w:val="006B7DA0"/>
    <w:rsid w:val="006B7E14"/>
    <w:rsid w:val="006C011F"/>
    <w:rsid w:val="006C0161"/>
    <w:rsid w:val="006C02EA"/>
    <w:rsid w:val="006C0EBC"/>
    <w:rsid w:val="006C11C2"/>
    <w:rsid w:val="006C1555"/>
    <w:rsid w:val="006C2061"/>
    <w:rsid w:val="006C2BC4"/>
    <w:rsid w:val="006C2BE9"/>
    <w:rsid w:val="006C3143"/>
    <w:rsid w:val="006C32F1"/>
    <w:rsid w:val="006C4B7C"/>
    <w:rsid w:val="006C534C"/>
    <w:rsid w:val="006C53A7"/>
    <w:rsid w:val="006C627D"/>
    <w:rsid w:val="006C714E"/>
    <w:rsid w:val="006C7184"/>
    <w:rsid w:val="006C7DB9"/>
    <w:rsid w:val="006C7F20"/>
    <w:rsid w:val="006D229A"/>
    <w:rsid w:val="006D2333"/>
    <w:rsid w:val="006D276F"/>
    <w:rsid w:val="006D2BAC"/>
    <w:rsid w:val="006D38FB"/>
    <w:rsid w:val="006D3B49"/>
    <w:rsid w:val="006D3F26"/>
    <w:rsid w:val="006D433F"/>
    <w:rsid w:val="006D46B0"/>
    <w:rsid w:val="006D49BB"/>
    <w:rsid w:val="006D523A"/>
    <w:rsid w:val="006D61A2"/>
    <w:rsid w:val="006D79A4"/>
    <w:rsid w:val="006D7F51"/>
    <w:rsid w:val="006E02EC"/>
    <w:rsid w:val="006E0BBA"/>
    <w:rsid w:val="006E0E09"/>
    <w:rsid w:val="006E0E63"/>
    <w:rsid w:val="006E1143"/>
    <w:rsid w:val="006E11FD"/>
    <w:rsid w:val="006E12FF"/>
    <w:rsid w:val="006E1588"/>
    <w:rsid w:val="006E1968"/>
    <w:rsid w:val="006E1ECF"/>
    <w:rsid w:val="006E226C"/>
    <w:rsid w:val="006E227A"/>
    <w:rsid w:val="006E2409"/>
    <w:rsid w:val="006E261D"/>
    <w:rsid w:val="006E26E5"/>
    <w:rsid w:val="006E2843"/>
    <w:rsid w:val="006E2DE5"/>
    <w:rsid w:val="006E31E3"/>
    <w:rsid w:val="006E34B0"/>
    <w:rsid w:val="006E389E"/>
    <w:rsid w:val="006E483B"/>
    <w:rsid w:val="006E5DC2"/>
    <w:rsid w:val="006E5E8F"/>
    <w:rsid w:val="006E5F89"/>
    <w:rsid w:val="006E613E"/>
    <w:rsid w:val="006E6780"/>
    <w:rsid w:val="006E75DD"/>
    <w:rsid w:val="006E7603"/>
    <w:rsid w:val="006E7727"/>
    <w:rsid w:val="006F07A7"/>
    <w:rsid w:val="006F0A72"/>
    <w:rsid w:val="006F0FD7"/>
    <w:rsid w:val="006F1222"/>
    <w:rsid w:val="006F16BC"/>
    <w:rsid w:val="006F1777"/>
    <w:rsid w:val="006F20E8"/>
    <w:rsid w:val="006F3F5D"/>
    <w:rsid w:val="006F4259"/>
    <w:rsid w:val="006F4ED8"/>
    <w:rsid w:val="006F56C9"/>
    <w:rsid w:val="006F57AD"/>
    <w:rsid w:val="006F5B01"/>
    <w:rsid w:val="006F632F"/>
    <w:rsid w:val="006F6A19"/>
    <w:rsid w:val="006F6CFF"/>
    <w:rsid w:val="006F6EE5"/>
    <w:rsid w:val="006F6F0F"/>
    <w:rsid w:val="006F78C9"/>
    <w:rsid w:val="007001C9"/>
    <w:rsid w:val="00700209"/>
    <w:rsid w:val="0070045B"/>
    <w:rsid w:val="007010E9"/>
    <w:rsid w:val="00701A67"/>
    <w:rsid w:val="00701B85"/>
    <w:rsid w:val="00701EF7"/>
    <w:rsid w:val="00702150"/>
    <w:rsid w:val="00703924"/>
    <w:rsid w:val="00703F89"/>
    <w:rsid w:val="00703FE3"/>
    <w:rsid w:val="00704284"/>
    <w:rsid w:val="00704305"/>
    <w:rsid w:val="007043E9"/>
    <w:rsid w:val="007047E0"/>
    <w:rsid w:val="0070519E"/>
    <w:rsid w:val="00705E0D"/>
    <w:rsid w:val="00706603"/>
    <w:rsid w:val="00706A71"/>
    <w:rsid w:val="00706C72"/>
    <w:rsid w:val="007070F6"/>
    <w:rsid w:val="00707365"/>
    <w:rsid w:val="0070736C"/>
    <w:rsid w:val="007074CF"/>
    <w:rsid w:val="007077B0"/>
    <w:rsid w:val="007078EA"/>
    <w:rsid w:val="00710CD6"/>
    <w:rsid w:val="00710D44"/>
    <w:rsid w:val="00711FB6"/>
    <w:rsid w:val="00712257"/>
    <w:rsid w:val="007127B5"/>
    <w:rsid w:val="0071307A"/>
    <w:rsid w:val="007138C9"/>
    <w:rsid w:val="007139F1"/>
    <w:rsid w:val="00713EB1"/>
    <w:rsid w:val="00713FC5"/>
    <w:rsid w:val="00714669"/>
    <w:rsid w:val="00714698"/>
    <w:rsid w:val="0071628D"/>
    <w:rsid w:val="007164D3"/>
    <w:rsid w:val="00716932"/>
    <w:rsid w:val="0071761C"/>
    <w:rsid w:val="0072013C"/>
    <w:rsid w:val="007202E9"/>
    <w:rsid w:val="0072036D"/>
    <w:rsid w:val="0072056B"/>
    <w:rsid w:val="0072098A"/>
    <w:rsid w:val="00720A38"/>
    <w:rsid w:val="00720B11"/>
    <w:rsid w:val="00720C50"/>
    <w:rsid w:val="00720D14"/>
    <w:rsid w:val="00720F6F"/>
    <w:rsid w:val="007212E6"/>
    <w:rsid w:val="00721657"/>
    <w:rsid w:val="00721A9B"/>
    <w:rsid w:val="00722BFC"/>
    <w:rsid w:val="0072364B"/>
    <w:rsid w:val="007248FE"/>
    <w:rsid w:val="007253C4"/>
    <w:rsid w:val="0072569C"/>
    <w:rsid w:val="00725E56"/>
    <w:rsid w:val="00725F79"/>
    <w:rsid w:val="00726151"/>
    <w:rsid w:val="00726B60"/>
    <w:rsid w:val="00726DE8"/>
    <w:rsid w:val="0072703C"/>
    <w:rsid w:val="007270A0"/>
    <w:rsid w:val="00730431"/>
    <w:rsid w:val="00730EFD"/>
    <w:rsid w:val="00730FFB"/>
    <w:rsid w:val="00731085"/>
    <w:rsid w:val="0073151B"/>
    <w:rsid w:val="007318F8"/>
    <w:rsid w:val="00732434"/>
    <w:rsid w:val="00732BC9"/>
    <w:rsid w:val="007332CD"/>
    <w:rsid w:val="007332D7"/>
    <w:rsid w:val="00733926"/>
    <w:rsid w:val="00734016"/>
    <w:rsid w:val="00734376"/>
    <w:rsid w:val="00734795"/>
    <w:rsid w:val="00735018"/>
    <w:rsid w:val="00735305"/>
    <w:rsid w:val="00736402"/>
    <w:rsid w:val="007368D2"/>
    <w:rsid w:val="00736D3A"/>
    <w:rsid w:val="00736DA6"/>
    <w:rsid w:val="0073723A"/>
    <w:rsid w:val="007373EA"/>
    <w:rsid w:val="00737575"/>
    <w:rsid w:val="0074042D"/>
    <w:rsid w:val="0074044E"/>
    <w:rsid w:val="00740745"/>
    <w:rsid w:val="00740991"/>
    <w:rsid w:val="00740F76"/>
    <w:rsid w:val="007416D9"/>
    <w:rsid w:val="00741941"/>
    <w:rsid w:val="00741E72"/>
    <w:rsid w:val="00742F64"/>
    <w:rsid w:val="00743713"/>
    <w:rsid w:val="0074453F"/>
    <w:rsid w:val="00744707"/>
    <w:rsid w:val="007448E7"/>
    <w:rsid w:val="00744F8C"/>
    <w:rsid w:val="00744FBD"/>
    <w:rsid w:val="00744FF5"/>
    <w:rsid w:val="007453B1"/>
    <w:rsid w:val="00745435"/>
    <w:rsid w:val="0074592C"/>
    <w:rsid w:val="00745935"/>
    <w:rsid w:val="00745958"/>
    <w:rsid w:val="00745BD8"/>
    <w:rsid w:val="00746778"/>
    <w:rsid w:val="0074687C"/>
    <w:rsid w:val="00746A9C"/>
    <w:rsid w:val="00747818"/>
    <w:rsid w:val="007500F7"/>
    <w:rsid w:val="007508CF"/>
    <w:rsid w:val="00751038"/>
    <w:rsid w:val="0075116D"/>
    <w:rsid w:val="00751D39"/>
    <w:rsid w:val="00752956"/>
    <w:rsid w:val="007529F5"/>
    <w:rsid w:val="00753092"/>
    <w:rsid w:val="007530FE"/>
    <w:rsid w:val="007533DC"/>
    <w:rsid w:val="0075372D"/>
    <w:rsid w:val="00753846"/>
    <w:rsid w:val="00753B3E"/>
    <w:rsid w:val="00754026"/>
    <w:rsid w:val="0075453C"/>
    <w:rsid w:val="007553B0"/>
    <w:rsid w:val="00755C4B"/>
    <w:rsid w:val="007564C0"/>
    <w:rsid w:val="007573E5"/>
    <w:rsid w:val="00757731"/>
    <w:rsid w:val="0075798E"/>
    <w:rsid w:val="00757E72"/>
    <w:rsid w:val="00760493"/>
    <w:rsid w:val="007609D8"/>
    <w:rsid w:val="00760A7B"/>
    <w:rsid w:val="007611C5"/>
    <w:rsid w:val="00761793"/>
    <w:rsid w:val="00761882"/>
    <w:rsid w:val="0076200E"/>
    <w:rsid w:val="0076239E"/>
    <w:rsid w:val="00762B00"/>
    <w:rsid w:val="007634CD"/>
    <w:rsid w:val="00763757"/>
    <w:rsid w:val="00763A98"/>
    <w:rsid w:val="00763D8F"/>
    <w:rsid w:val="00764290"/>
    <w:rsid w:val="007644EC"/>
    <w:rsid w:val="007647C3"/>
    <w:rsid w:val="00764AB8"/>
    <w:rsid w:val="00765C7D"/>
    <w:rsid w:val="00766404"/>
    <w:rsid w:val="007666E5"/>
    <w:rsid w:val="007667AD"/>
    <w:rsid w:val="00766C1C"/>
    <w:rsid w:val="00767360"/>
    <w:rsid w:val="0076744A"/>
    <w:rsid w:val="00767744"/>
    <w:rsid w:val="00770243"/>
    <w:rsid w:val="007702F8"/>
    <w:rsid w:val="007705AC"/>
    <w:rsid w:val="00770CEE"/>
    <w:rsid w:val="00770DD6"/>
    <w:rsid w:val="0077105F"/>
    <w:rsid w:val="00771404"/>
    <w:rsid w:val="007716C4"/>
    <w:rsid w:val="00771D8F"/>
    <w:rsid w:val="00774E9A"/>
    <w:rsid w:val="007754D0"/>
    <w:rsid w:val="00775EB7"/>
    <w:rsid w:val="007766F9"/>
    <w:rsid w:val="00776C4E"/>
    <w:rsid w:val="00776EB2"/>
    <w:rsid w:val="00776FE2"/>
    <w:rsid w:val="00777B8A"/>
    <w:rsid w:val="00780865"/>
    <w:rsid w:val="00782566"/>
    <w:rsid w:val="00782C3F"/>
    <w:rsid w:val="00782DA2"/>
    <w:rsid w:val="007830DA"/>
    <w:rsid w:val="0078311F"/>
    <w:rsid w:val="0078362D"/>
    <w:rsid w:val="007838E6"/>
    <w:rsid w:val="00783F13"/>
    <w:rsid w:val="007840CA"/>
    <w:rsid w:val="0078432F"/>
    <w:rsid w:val="00784A58"/>
    <w:rsid w:val="0078502B"/>
    <w:rsid w:val="00785ED9"/>
    <w:rsid w:val="00786282"/>
    <w:rsid w:val="00786DEC"/>
    <w:rsid w:val="00786F67"/>
    <w:rsid w:val="00787664"/>
    <w:rsid w:val="00787714"/>
    <w:rsid w:val="00787787"/>
    <w:rsid w:val="00787954"/>
    <w:rsid w:val="007879CE"/>
    <w:rsid w:val="00787CCE"/>
    <w:rsid w:val="00787DFC"/>
    <w:rsid w:val="00790043"/>
    <w:rsid w:val="007902D1"/>
    <w:rsid w:val="0079070F"/>
    <w:rsid w:val="00790BD8"/>
    <w:rsid w:val="007913BA"/>
    <w:rsid w:val="00791897"/>
    <w:rsid w:val="007924A1"/>
    <w:rsid w:val="007927C5"/>
    <w:rsid w:val="00792B34"/>
    <w:rsid w:val="00792E77"/>
    <w:rsid w:val="00793923"/>
    <w:rsid w:val="00793983"/>
    <w:rsid w:val="00793B56"/>
    <w:rsid w:val="00793FC6"/>
    <w:rsid w:val="007942F9"/>
    <w:rsid w:val="00794571"/>
    <w:rsid w:val="007946A6"/>
    <w:rsid w:val="00794EDC"/>
    <w:rsid w:val="00795091"/>
    <w:rsid w:val="00795710"/>
    <w:rsid w:val="00795D02"/>
    <w:rsid w:val="00795D15"/>
    <w:rsid w:val="00795FE4"/>
    <w:rsid w:val="00796D1F"/>
    <w:rsid w:val="00796EED"/>
    <w:rsid w:val="0079730D"/>
    <w:rsid w:val="007976E3"/>
    <w:rsid w:val="00797B53"/>
    <w:rsid w:val="00797FFD"/>
    <w:rsid w:val="007A0CD6"/>
    <w:rsid w:val="007A12B3"/>
    <w:rsid w:val="007A14A8"/>
    <w:rsid w:val="007A14E8"/>
    <w:rsid w:val="007A156F"/>
    <w:rsid w:val="007A18FB"/>
    <w:rsid w:val="007A1E5E"/>
    <w:rsid w:val="007A1E6D"/>
    <w:rsid w:val="007A23B1"/>
    <w:rsid w:val="007A244E"/>
    <w:rsid w:val="007A25B6"/>
    <w:rsid w:val="007A26A8"/>
    <w:rsid w:val="007A2F32"/>
    <w:rsid w:val="007A3223"/>
    <w:rsid w:val="007A3D31"/>
    <w:rsid w:val="007A49B7"/>
    <w:rsid w:val="007A4DC9"/>
    <w:rsid w:val="007A5081"/>
    <w:rsid w:val="007A5CD4"/>
    <w:rsid w:val="007A5D67"/>
    <w:rsid w:val="007A700C"/>
    <w:rsid w:val="007A743A"/>
    <w:rsid w:val="007A76A0"/>
    <w:rsid w:val="007A7735"/>
    <w:rsid w:val="007A7AC3"/>
    <w:rsid w:val="007A7C2F"/>
    <w:rsid w:val="007A7D15"/>
    <w:rsid w:val="007B06F9"/>
    <w:rsid w:val="007B080B"/>
    <w:rsid w:val="007B0CA2"/>
    <w:rsid w:val="007B14F1"/>
    <w:rsid w:val="007B190E"/>
    <w:rsid w:val="007B2711"/>
    <w:rsid w:val="007B2DD3"/>
    <w:rsid w:val="007B34D1"/>
    <w:rsid w:val="007B353E"/>
    <w:rsid w:val="007B4490"/>
    <w:rsid w:val="007B4C8D"/>
    <w:rsid w:val="007B575B"/>
    <w:rsid w:val="007B6A4E"/>
    <w:rsid w:val="007B6C87"/>
    <w:rsid w:val="007B6E89"/>
    <w:rsid w:val="007B7D7E"/>
    <w:rsid w:val="007C0B18"/>
    <w:rsid w:val="007C11E0"/>
    <w:rsid w:val="007C14D3"/>
    <w:rsid w:val="007C1E8A"/>
    <w:rsid w:val="007C27DE"/>
    <w:rsid w:val="007C292C"/>
    <w:rsid w:val="007C37A2"/>
    <w:rsid w:val="007C3819"/>
    <w:rsid w:val="007C38C8"/>
    <w:rsid w:val="007C3B89"/>
    <w:rsid w:val="007C3BB5"/>
    <w:rsid w:val="007C4E91"/>
    <w:rsid w:val="007C5125"/>
    <w:rsid w:val="007C5907"/>
    <w:rsid w:val="007C5A43"/>
    <w:rsid w:val="007C623C"/>
    <w:rsid w:val="007C6E58"/>
    <w:rsid w:val="007C72B9"/>
    <w:rsid w:val="007C7691"/>
    <w:rsid w:val="007C7A6A"/>
    <w:rsid w:val="007C7C4E"/>
    <w:rsid w:val="007C7FF9"/>
    <w:rsid w:val="007D0B88"/>
    <w:rsid w:val="007D0C49"/>
    <w:rsid w:val="007D0F1F"/>
    <w:rsid w:val="007D1637"/>
    <w:rsid w:val="007D1DA6"/>
    <w:rsid w:val="007D20DC"/>
    <w:rsid w:val="007D21EC"/>
    <w:rsid w:val="007D22C4"/>
    <w:rsid w:val="007D2507"/>
    <w:rsid w:val="007D27B6"/>
    <w:rsid w:val="007D29CB"/>
    <w:rsid w:val="007D33C1"/>
    <w:rsid w:val="007D3527"/>
    <w:rsid w:val="007D3A09"/>
    <w:rsid w:val="007D46FC"/>
    <w:rsid w:val="007D4C73"/>
    <w:rsid w:val="007D4CA1"/>
    <w:rsid w:val="007D53AD"/>
    <w:rsid w:val="007D58EC"/>
    <w:rsid w:val="007D5F43"/>
    <w:rsid w:val="007D6D45"/>
    <w:rsid w:val="007D70E5"/>
    <w:rsid w:val="007D7152"/>
    <w:rsid w:val="007D7303"/>
    <w:rsid w:val="007E003E"/>
    <w:rsid w:val="007E0116"/>
    <w:rsid w:val="007E0999"/>
    <w:rsid w:val="007E1367"/>
    <w:rsid w:val="007E169C"/>
    <w:rsid w:val="007E19B9"/>
    <w:rsid w:val="007E1C19"/>
    <w:rsid w:val="007E244F"/>
    <w:rsid w:val="007E27D9"/>
    <w:rsid w:val="007E2886"/>
    <w:rsid w:val="007E2A5E"/>
    <w:rsid w:val="007E2A98"/>
    <w:rsid w:val="007E2E69"/>
    <w:rsid w:val="007E372A"/>
    <w:rsid w:val="007E3D76"/>
    <w:rsid w:val="007E40A9"/>
    <w:rsid w:val="007E47A6"/>
    <w:rsid w:val="007E4819"/>
    <w:rsid w:val="007E5949"/>
    <w:rsid w:val="007E598A"/>
    <w:rsid w:val="007E5BA0"/>
    <w:rsid w:val="007E5BE3"/>
    <w:rsid w:val="007E5D5D"/>
    <w:rsid w:val="007E5E58"/>
    <w:rsid w:val="007E5ED7"/>
    <w:rsid w:val="007E5F0F"/>
    <w:rsid w:val="007E6368"/>
    <w:rsid w:val="007E65EC"/>
    <w:rsid w:val="007E6EED"/>
    <w:rsid w:val="007E704B"/>
    <w:rsid w:val="007E74FB"/>
    <w:rsid w:val="007E76F2"/>
    <w:rsid w:val="007E776F"/>
    <w:rsid w:val="007E7C02"/>
    <w:rsid w:val="007F017B"/>
    <w:rsid w:val="007F0B2C"/>
    <w:rsid w:val="007F0BBA"/>
    <w:rsid w:val="007F12D0"/>
    <w:rsid w:val="007F1A4E"/>
    <w:rsid w:val="007F1AFC"/>
    <w:rsid w:val="007F1B30"/>
    <w:rsid w:val="007F1E16"/>
    <w:rsid w:val="007F2ACF"/>
    <w:rsid w:val="007F2D23"/>
    <w:rsid w:val="007F3590"/>
    <w:rsid w:val="007F3DC9"/>
    <w:rsid w:val="007F4290"/>
    <w:rsid w:val="007F438A"/>
    <w:rsid w:val="007F4704"/>
    <w:rsid w:val="007F47BD"/>
    <w:rsid w:val="007F4FF6"/>
    <w:rsid w:val="007F5577"/>
    <w:rsid w:val="007F5A5C"/>
    <w:rsid w:val="007F5BBA"/>
    <w:rsid w:val="007F63BF"/>
    <w:rsid w:val="007F65A8"/>
    <w:rsid w:val="007F6A0D"/>
    <w:rsid w:val="007F7071"/>
    <w:rsid w:val="007F7091"/>
    <w:rsid w:val="007F719B"/>
    <w:rsid w:val="007F7B0A"/>
    <w:rsid w:val="007F7C41"/>
    <w:rsid w:val="00800269"/>
    <w:rsid w:val="008003DD"/>
    <w:rsid w:val="008005E5"/>
    <w:rsid w:val="00800728"/>
    <w:rsid w:val="00800993"/>
    <w:rsid w:val="00800BE5"/>
    <w:rsid w:val="0080118A"/>
    <w:rsid w:val="00801D05"/>
    <w:rsid w:val="00801E6F"/>
    <w:rsid w:val="00801FCA"/>
    <w:rsid w:val="00802848"/>
    <w:rsid w:val="00802F0E"/>
    <w:rsid w:val="0080380D"/>
    <w:rsid w:val="00803960"/>
    <w:rsid w:val="0080402A"/>
    <w:rsid w:val="0080415A"/>
    <w:rsid w:val="0080430E"/>
    <w:rsid w:val="00804B29"/>
    <w:rsid w:val="00804B2F"/>
    <w:rsid w:val="008050AB"/>
    <w:rsid w:val="00805169"/>
    <w:rsid w:val="008055DF"/>
    <w:rsid w:val="00805E70"/>
    <w:rsid w:val="008060BE"/>
    <w:rsid w:val="008061FC"/>
    <w:rsid w:val="008075D4"/>
    <w:rsid w:val="0080792E"/>
    <w:rsid w:val="00807B67"/>
    <w:rsid w:val="00807D1D"/>
    <w:rsid w:val="00807D59"/>
    <w:rsid w:val="00807DA7"/>
    <w:rsid w:val="008106FF"/>
    <w:rsid w:val="0081103B"/>
    <w:rsid w:val="00811D2D"/>
    <w:rsid w:val="00812469"/>
    <w:rsid w:val="00812707"/>
    <w:rsid w:val="00812A7E"/>
    <w:rsid w:val="00812DFC"/>
    <w:rsid w:val="00813260"/>
    <w:rsid w:val="0081385A"/>
    <w:rsid w:val="00813A06"/>
    <w:rsid w:val="0081407D"/>
    <w:rsid w:val="0081430D"/>
    <w:rsid w:val="008147F4"/>
    <w:rsid w:val="00815132"/>
    <w:rsid w:val="00815553"/>
    <w:rsid w:val="008155CA"/>
    <w:rsid w:val="00815C99"/>
    <w:rsid w:val="008169B3"/>
    <w:rsid w:val="00816C71"/>
    <w:rsid w:val="00816F0B"/>
    <w:rsid w:val="00817422"/>
    <w:rsid w:val="00817616"/>
    <w:rsid w:val="008179B5"/>
    <w:rsid w:val="00817B76"/>
    <w:rsid w:val="00817DCD"/>
    <w:rsid w:val="008200EF"/>
    <w:rsid w:val="00820113"/>
    <w:rsid w:val="00820C7A"/>
    <w:rsid w:val="00821320"/>
    <w:rsid w:val="00821931"/>
    <w:rsid w:val="0082282C"/>
    <w:rsid w:val="0082310D"/>
    <w:rsid w:val="008234E3"/>
    <w:rsid w:val="008235D2"/>
    <w:rsid w:val="008236D3"/>
    <w:rsid w:val="008236DE"/>
    <w:rsid w:val="00825251"/>
    <w:rsid w:val="008258BF"/>
    <w:rsid w:val="00825B8B"/>
    <w:rsid w:val="008261C4"/>
    <w:rsid w:val="00826657"/>
    <w:rsid w:val="00826C76"/>
    <w:rsid w:val="00826D23"/>
    <w:rsid w:val="00826F2E"/>
    <w:rsid w:val="00826F8D"/>
    <w:rsid w:val="008278FB"/>
    <w:rsid w:val="008302FF"/>
    <w:rsid w:val="00830AB7"/>
    <w:rsid w:val="00831303"/>
    <w:rsid w:val="008317EC"/>
    <w:rsid w:val="00831931"/>
    <w:rsid w:val="00831FAE"/>
    <w:rsid w:val="00832140"/>
    <w:rsid w:val="008326A6"/>
    <w:rsid w:val="008329C3"/>
    <w:rsid w:val="00832B9B"/>
    <w:rsid w:val="00832BA4"/>
    <w:rsid w:val="00832BE5"/>
    <w:rsid w:val="00832E37"/>
    <w:rsid w:val="00832EEF"/>
    <w:rsid w:val="0083328B"/>
    <w:rsid w:val="00833A61"/>
    <w:rsid w:val="00833BB5"/>
    <w:rsid w:val="00834597"/>
    <w:rsid w:val="0083539C"/>
    <w:rsid w:val="008358CC"/>
    <w:rsid w:val="008359FB"/>
    <w:rsid w:val="00835B94"/>
    <w:rsid w:val="00835F78"/>
    <w:rsid w:val="00836245"/>
    <w:rsid w:val="008367F7"/>
    <w:rsid w:val="00836BE1"/>
    <w:rsid w:val="00837122"/>
    <w:rsid w:val="00837A99"/>
    <w:rsid w:val="008402C8"/>
    <w:rsid w:val="00840523"/>
    <w:rsid w:val="0084061F"/>
    <w:rsid w:val="0084112B"/>
    <w:rsid w:val="0084122B"/>
    <w:rsid w:val="00841777"/>
    <w:rsid w:val="00842619"/>
    <w:rsid w:val="0084290E"/>
    <w:rsid w:val="00843BBB"/>
    <w:rsid w:val="00843F40"/>
    <w:rsid w:val="00844639"/>
    <w:rsid w:val="0084463A"/>
    <w:rsid w:val="00844E2E"/>
    <w:rsid w:val="00844F2C"/>
    <w:rsid w:val="00845348"/>
    <w:rsid w:val="008458FD"/>
    <w:rsid w:val="00846306"/>
    <w:rsid w:val="00846639"/>
    <w:rsid w:val="00847C4B"/>
    <w:rsid w:val="00847F2A"/>
    <w:rsid w:val="008512B7"/>
    <w:rsid w:val="0085148D"/>
    <w:rsid w:val="00851D2B"/>
    <w:rsid w:val="00851F76"/>
    <w:rsid w:val="00852507"/>
    <w:rsid w:val="0085284B"/>
    <w:rsid w:val="008534C7"/>
    <w:rsid w:val="008536F4"/>
    <w:rsid w:val="00853F92"/>
    <w:rsid w:val="0085438D"/>
    <w:rsid w:val="008548ED"/>
    <w:rsid w:val="00854AB5"/>
    <w:rsid w:val="00855598"/>
    <w:rsid w:val="0085663F"/>
    <w:rsid w:val="008567D2"/>
    <w:rsid w:val="00857FF5"/>
    <w:rsid w:val="0086189B"/>
    <w:rsid w:val="0086250A"/>
    <w:rsid w:val="00862557"/>
    <w:rsid w:val="008625BB"/>
    <w:rsid w:val="0086280E"/>
    <w:rsid w:val="00862A7E"/>
    <w:rsid w:val="00862AD2"/>
    <w:rsid w:val="0086356B"/>
    <w:rsid w:val="00863660"/>
    <w:rsid w:val="008636D9"/>
    <w:rsid w:val="0086402C"/>
    <w:rsid w:val="00864231"/>
    <w:rsid w:val="00864A83"/>
    <w:rsid w:val="00864B7B"/>
    <w:rsid w:val="008650D6"/>
    <w:rsid w:val="00867125"/>
    <w:rsid w:val="008672D0"/>
    <w:rsid w:val="008704AA"/>
    <w:rsid w:val="00870D09"/>
    <w:rsid w:val="0087184E"/>
    <w:rsid w:val="00871927"/>
    <w:rsid w:val="00872D0D"/>
    <w:rsid w:val="00872E4D"/>
    <w:rsid w:val="00873C68"/>
    <w:rsid w:val="00873F6C"/>
    <w:rsid w:val="00874749"/>
    <w:rsid w:val="0087517B"/>
    <w:rsid w:val="008757E4"/>
    <w:rsid w:val="0087583B"/>
    <w:rsid w:val="00875B38"/>
    <w:rsid w:val="00875EA8"/>
    <w:rsid w:val="00876B92"/>
    <w:rsid w:val="00876C96"/>
    <w:rsid w:val="008770DC"/>
    <w:rsid w:val="00877B5D"/>
    <w:rsid w:val="0088030F"/>
    <w:rsid w:val="00880B82"/>
    <w:rsid w:val="0088135E"/>
    <w:rsid w:val="0088142A"/>
    <w:rsid w:val="008821F4"/>
    <w:rsid w:val="00882267"/>
    <w:rsid w:val="00882887"/>
    <w:rsid w:val="00882C45"/>
    <w:rsid w:val="00883226"/>
    <w:rsid w:val="00883457"/>
    <w:rsid w:val="00883562"/>
    <w:rsid w:val="00886B12"/>
    <w:rsid w:val="0088713C"/>
    <w:rsid w:val="00887652"/>
    <w:rsid w:val="00887E45"/>
    <w:rsid w:val="00890C21"/>
    <w:rsid w:val="00891847"/>
    <w:rsid w:val="00891A3D"/>
    <w:rsid w:val="00891CD1"/>
    <w:rsid w:val="008920F7"/>
    <w:rsid w:val="00892B45"/>
    <w:rsid w:val="00892D65"/>
    <w:rsid w:val="00892F73"/>
    <w:rsid w:val="008933A9"/>
    <w:rsid w:val="00893B47"/>
    <w:rsid w:val="0089415E"/>
    <w:rsid w:val="00894368"/>
    <w:rsid w:val="0089493F"/>
    <w:rsid w:val="00894EE4"/>
    <w:rsid w:val="00894F11"/>
    <w:rsid w:val="008950A2"/>
    <w:rsid w:val="008955AF"/>
    <w:rsid w:val="008955E0"/>
    <w:rsid w:val="0089622B"/>
    <w:rsid w:val="008968C1"/>
    <w:rsid w:val="00896F49"/>
    <w:rsid w:val="008973A0"/>
    <w:rsid w:val="00897510"/>
    <w:rsid w:val="0089763C"/>
    <w:rsid w:val="0089770C"/>
    <w:rsid w:val="00897801"/>
    <w:rsid w:val="00897A9F"/>
    <w:rsid w:val="00897BDC"/>
    <w:rsid w:val="00897D53"/>
    <w:rsid w:val="008A0098"/>
    <w:rsid w:val="008A00F4"/>
    <w:rsid w:val="008A02D7"/>
    <w:rsid w:val="008A0AFB"/>
    <w:rsid w:val="008A10AC"/>
    <w:rsid w:val="008A17A3"/>
    <w:rsid w:val="008A1F08"/>
    <w:rsid w:val="008A251E"/>
    <w:rsid w:val="008A28B9"/>
    <w:rsid w:val="008A2F57"/>
    <w:rsid w:val="008A2FD8"/>
    <w:rsid w:val="008A3132"/>
    <w:rsid w:val="008A3732"/>
    <w:rsid w:val="008A4026"/>
    <w:rsid w:val="008A422F"/>
    <w:rsid w:val="008A4587"/>
    <w:rsid w:val="008A49F0"/>
    <w:rsid w:val="008A4B0D"/>
    <w:rsid w:val="008A5610"/>
    <w:rsid w:val="008A57FF"/>
    <w:rsid w:val="008A58ED"/>
    <w:rsid w:val="008A5A77"/>
    <w:rsid w:val="008A6338"/>
    <w:rsid w:val="008A64A1"/>
    <w:rsid w:val="008A6980"/>
    <w:rsid w:val="008A6A0B"/>
    <w:rsid w:val="008A6AC7"/>
    <w:rsid w:val="008A6EAE"/>
    <w:rsid w:val="008A6ECD"/>
    <w:rsid w:val="008A6F86"/>
    <w:rsid w:val="008A707D"/>
    <w:rsid w:val="008A7183"/>
    <w:rsid w:val="008A720D"/>
    <w:rsid w:val="008A7A9F"/>
    <w:rsid w:val="008A7C23"/>
    <w:rsid w:val="008B023D"/>
    <w:rsid w:val="008B0FBC"/>
    <w:rsid w:val="008B103D"/>
    <w:rsid w:val="008B1827"/>
    <w:rsid w:val="008B247B"/>
    <w:rsid w:val="008B24A9"/>
    <w:rsid w:val="008B27A4"/>
    <w:rsid w:val="008B28BB"/>
    <w:rsid w:val="008B2A20"/>
    <w:rsid w:val="008B4368"/>
    <w:rsid w:val="008B46AA"/>
    <w:rsid w:val="008B4AED"/>
    <w:rsid w:val="008B4C4C"/>
    <w:rsid w:val="008B4FEA"/>
    <w:rsid w:val="008B5233"/>
    <w:rsid w:val="008B5241"/>
    <w:rsid w:val="008B5766"/>
    <w:rsid w:val="008B5A39"/>
    <w:rsid w:val="008B60FA"/>
    <w:rsid w:val="008B625F"/>
    <w:rsid w:val="008B6332"/>
    <w:rsid w:val="008B66B2"/>
    <w:rsid w:val="008C0572"/>
    <w:rsid w:val="008C0577"/>
    <w:rsid w:val="008C063E"/>
    <w:rsid w:val="008C0B34"/>
    <w:rsid w:val="008C0BD5"/>
    <w:rsid w:val="008C10E6"/>
    <w:rsid w:val="008C1275"/>
    <w:rsid w:val="008C1917"/>
    <w:rsid w:val="008C1982"/>
    <w:rsid w:val="008C1C78"/>
    <w:rsid w:val="008C2270"/>
    <w:rsid w:val="008C234F"/>
    <w:rsid w:val="008C27AA"/>
    <w:rsid w:val="008C2A8A"/>
    <w:rsid w:val="008C2DF7"/>
    <w:rsid w:val="008C2E82"/>
    <w:rsid w:val="008C3078"/>
    <w:rsid w:val="008C3267"/>
    <w:rsid w:val="008C37B1"/>
    <w:rsid w:val="008C3918"/>
    <w:rsid w:val="008C3ACE"/>
    <w:rsid w:val="008C469F"/>
    <w:rsid w:val="008C4C8C"/>
    <w:rsid w:val="008C4D2B"/>
    <w:rsid w:val="008C5B1C"/>
    <w:rsid w:val="008C5C2F"/>
    <w:rsid w:val="008C678B"/>
    <w:rsid w:val="008C6D36"/>
    <w:rsid w:val="008C7118"/>
    <w:rsid w:val="008C7CEA"/>
    <w:rsid w:val="008C7E6E"/>
    <w:rsid w:val="008D0DF6"/>
    <w:rsid w:val="008D1382"/>
    <w:rsid w:val="008D1923"/>
    <w:rsid w:val="008D1B9C"/>
    <w:rsid w:val="008D1D81"/>
    <w:rsid w:val="008D1E80"/>
    <w:rsid w:val="008D21A1"/>
    <w:rsid w:val="008D2235"/>
    <w:rsid w:val="008D2BCA"/>
    <w:rsid w:val="008D2E98"/>
    <w:rsid w:val="008D36A1"/>
    <w:rsid w:val="008D3A14"/>
    <w:rsid w:val="008D3FCC"/>
    <w:rsid w:val="008D4119"/>
    <w:rsid w:val="008D443C"/>
    <w:rsid w:val="008D4CDB"/>
    <w:rsid w:val="008D6A88"/>
    <w:rsid w:val="008D6B22"/>
    <w:rsid w:val="008D6F13"/>
    <w:rsid w:val="008D7358"/>
    <w:rsid w:val="008D76CA"/>
    <w:rsid w:val="008D7D6D"/>
    <w:rsid w:val="008D7EDB"/>
    <w:rsid w:val="008E0483"/>
    <w:rsid w:val="008E0681"/>
    <w:rsid w:val="008E0B9D"/>
    <w:rsid w:val="008E14F5"/>
    <w:rsid w:val="008E157B"/>
    <w:rsid w:val="008E1FC1"/>
    <w:rsid w:val="008E2130"/>
    <w:rsid w:val="008E293D"/>
    <w:rsid w:val="008E2EDF"/>
    <w:rsid w:val="008E33B8"/>
    <w:rsid w:val="008E354E"/>
    <w:rsid w:val="008E38D9"/>
    <w:rsid w:val="008E3BBE"/>
    <w:rsid w:val="008E3E8B"/>
    <w:rsid w:val="008E4515"/>
    <w:rsid w:val="008E5827"/>
    <w:rsid w:val="008E5A3F"/>
    <w:rsid w:val="008E5D53"/>
    <w:rsid w:val="008E6640"/>
    <w:rsid w:val="008E6CBF"/>
    <w:rsid w:val="008E70B8"/>
    <w:rsid w:val="008E7CA1"/>
    <w:rsid w:val="008F0102"/>
    <w:rsid w:val="008F057E"/>
    <w:rsid w:val="008F0DAF"/>
    <w:rsid w:val="008F1216"/>
    <w:rsid w:val="008F15DA"/>
    <w:rsid w:val="008F163E"/>
    <w:rsid w:val="008F1864"/>
    <w:rsid w:val="008F18C8"/>
    <w:rsid w:val="008F1BAB"/>
    <w:rsid w:val="008F2103"/>
    <w:rsid w:val="008F226F"/>
    <w:rsid w:val="008F2733"/>
    <w:rsid w:val="008F2767"/>
    <w:rsid w:val="008F28B1"/>
    <w:rsid w:val="008F371A"/>
    <w:rsid w:val="008F373A"/>
    <w:rsid w:val="008F3926"/>
    <w:rsid w:val="008F447B"/>
    <w:rsid w:val="008F4718"/>
    <w:rsid w:val="008F4766"/>
    <w:rsid w:val="008F4879"/>
    <w:rsid w:val="008F4A58"/>
    <w:rsid w:val="008F4DAA"/>
    <w:rsid w:val="008F55F4"/>
    <w:rsid w:val="008F5A23"/>
    <w:rsid w:val="008F5D8E"/>
    <w:rsid w:val="008F5E0F"/>
    <w:rsid w:val="008F5E1B"/>
    <w:rsid w:val="008F670E"/>
    <w:rsid w:val="008F69B9"/>
    <w:rsid w:val="008F719A"/>
    <w:rsid w:val="008F7249"/>
    <w:rsid w:val="008F76BC"/>
    <w:rsid w:val="008F7882"/>
    <w:rsid w:val="008F7EC8"/>
    <w:rsid w:val="0090019F"/>
    <w:rsid w:val="00900491"/>
    <w:rsid w:val="0090057E"/>
    <w:rsid w:val="009007A6"/>
    <w:rsid w:val="009007FE"/>
    <w:rsid w:val="009016D1"/>
    <w:rsid w:val="00901974"/>
    <w:rsid w:val="00901CF3"/>
    <w:rsid w:val="00901E25"/>
    <w:rsid w:val="00903103"/>
    <w:rsid w:val="009036F5"/>
    <w:rsid w:val="00903B1E"/>
    <w:rsid w:val="00903C40"/>
    <w:rsid w:val="009042B0"/>
    <w:rsid w:val="00904412"/>
    <w:rsid w:val="00904B22"/>
    <w:rsid w:val="009055BF"/>
    <w:rsid w:val="009056DE"/>
    <w:rsid w:val="00905B17"/>
    <w:rsid w:val="00905D72"/>
    <w:rsid w:val="00905ED8"/>
    <w:rsid w:val="009067EF"/>
    <w:rsid w:val="00907774"/>
    <w:rsid w:val="009077CB"/>
    <w:rsid w:val="00907C13"/>
    <w:rsid w:val="009109E5"/>
    <w:rsid w:val="00910A95"/>
    <w:rsid w:val="009116A3"/>
    <w:rsid w:val="009129AD"/>
    <w:rsid w:val="00912D38"/>
    <w:rsid w:val="009137DB"/>
    <w:rsid w:val="009144DD"/>
    <w:rsid w:val="00914AE5"/>
    <w:rsid w:val="0091511B"/>
    <w:rsid w:val="00915394"/>
    <w:rsid w:val="0091540D"/>
    <w:rsid w:val="00915B50"/>
    <w:rsid w:val="00915C48"/>
    <w:rsid w:val="00915D6A"/>
    <w:rsid w:val="00916294"/>
    <w:rsid w:val="0091638C"/>
    <w:rsid w:val="00916C31"/>
    <w:rsid w:val="00916D42"/>
    <w:rsid w:val="009170CA"/>
    <w:rsid w:val="009178A0"/>
    <w:rsid w:val="009179F9"/>
    <w:rsid w:val="00917F9E"/>
    <w:rsid w:val="00920165"/>
    <w:rsid w:val="009210BE"/>
    <w:rsid w:val="009215C2"/>
    <w:rsid w:val="00921619"/>
    <w:rsid w:val="00921D33"/>
    <w:rsid w:val="00922039"/>
    <w:rsid w:val="00922574"/>
    <w:rsid w:val="009230A6"/>
    <w:rsid w:val="00923598"/>
    <w:rsid w:val="009238C1"/>
    <w:rsid w:val="00923A97"/>
    <w:rsid w:val="009246B8"/>
    <w:rsid w:val="00924B2E"/>
    <w:rsid w:val="00924E4A"/>
    <w:rsid w:val="009251AD"/>
    <w:rsid w:val="00925238"/>
    <w:rsid w:val="00925380"/>
    <w:rsid w:val="00925896"/>
    <w:rsid w:val="00925C86"/>
    <w:rsid w:val="0092702E"/>
    <w:rsid w:val="009277E3"/>
    <w:rsid w:val="00927C2B"/>
    <w:rsid w:val="00930E4D"/>
    <w:rsid w:val="00931CCF"/>
    <w:rsid w:val="00932734"/>
    <w:rsid w:val="0093285A"/>
    <w:rsid w:val="00932C18"/>
    <w:rsid w:val="00932C54"/>
    <w:rsid w:val="00933BA3"/>
    <w:rsid w:val="009351CC"/>
    <w:rsid w:val="009371CA"/>
    <w:rsid w:val="00937E6A"/>
    <w:rsid w:val="00937EE8"/>
    <w:rsid w:val="00940989"/>
    <w:rsid w:val="00941203"/>
    <w:rsid w:val="00941728"/>
    <w:rsid w:val="009421C9"/>
    <w:rsid w:val="009426D9"/>
    <w:rsid w:val="009437EF"/>
    <w:rsid w:val="00943A9D"/>
    <w:rsid w:val="00944BA7"/>
    <w:rsid w:val="00944DA4"/>
    <w:rsid w:val="009450AF"/>
    <w:rsid w:val="00945820"/>
    <w:rsid w:val="00945A8D"/>
    <w:rsid w:val="009461EF"/>
    <w:rsid w:val="009466A2"/>
    <w:rsid w:val="009467E0"/>
    <w:rsid w:val="00946882"/>
    <w:rsid w:val="00947253"/>
    <w:rsid w:val="009479D2"/>
    <w:rsid w:val="00947F2D"/>
    <w:rsid w:val="00947F7B"/>
    <w:rsid w:val="00950B19"/>
    <w:rsid w:val="009512D2"/>
    <w:rsid w:val="0095169C"/>
    <w:rsid w:val="00951A08"/>
    <w:rsid w:val="00951AB9"/>
    <w:rsid w:val="00951BF2"/>
    <w:rsid w:val="00951C50"/>
    <w:rsid w:val="009524A2"/>
    <w:rsid w:val="00952A85"/>
    <w:rsid w:val="00953577"/>
    <w:rsid w:val="0095383C"/>
    <w:rsid w:val="00953860"/>
    <w:rsid w:val="0095424E"/>
    <w:rsid w:val="0095463D"/>
    <w:rsid w:val="00954A46"/>
    <w:rsid w:val="00955516"/>
    <w:rsid w:val="009556C7"/>
    <w:rsid w:val="00955B69"/>
    <w:rsid w:val="00955DCB"/>
    <w:rsid w:val="009568EA"/>
    <w:rsid w:val="00956936"/>
    <w:rsid w:val="00957103"/>
    <w:rsid w:val="009572AE"/>
    <w:rsid w:val="0095776B"/>
    <w:rsid w:val="00957858"/>
    <w:rsid w:val="009600AF"/>
    <w:rsid w:val="009609B9"/>
    <w:rsid w:val="00961A90"/>
    <w:rsid w:val="00962265"/>
    <w:rsid w:val="009625D5"/>
    <w:rsid w:val="009627D8"/>
    <w:rsid w:val="00962D08"/>
    <w:rsid w:val="0096337A"/>
    <w:rsid w:val="00963387"/>
    <w:rsid w:val="0096375F"/>
    <w:rsid w:val="00963ADC"/>
    <w:rsid w:val="0096482E"/>
    <w:rsid w:val="00964DE3"/>
    <w:rsid w:val="00967592"/>
    <w:rsid w:val="00970004"/>
    <w:rsid w:val="00970430"/>
    <w:rsid w:val="00970714"/>
    <w:rsid w:val="00970A5F"/>
    <w:rsid w:val="00970A6B"/>
    <w:rsid w:val="00970EAA"/>
    <w:rsid w:val="00971172"/>
    <w:rsid w:val="00971474"/>
    <w:rsid w:val="00971693"/>
    <w:rsid w:val="00971ED8"/>
    <w:rsid w:val="009723BA"/>
    <w:rsid w:val="009729A4"/>
    <w:rsid w:val="00972A2A"/>
    <w:rsid w:val="00972ABD"/>
    <w:rsid w:val="00973237"/>
    <w:rsid w:val="0097389F"/>
    <w:rsid w:val="00974032"/>
    <w:rsid w:val="009741B6"/>
    <w:rsid w:val="009742DB"/>
    <w:rsid w:val="009759E5"/>
    <w:rsid w:val="00975AF7"/>
    <w:rsid w:val="00975E35"/>
    <w:rsid w:val="009766EE"/>
    <w:rsid w:val="009772F9"/>
    <w:rsid w:val="0098007D"/>
    <w:rsid w:val="00980334"/>
    <w:rsid w:val="00980D59"/>
    <w:rsid w:val="0098126D"/>
    <w:rsid w:val="00981E05"/>
    <w:rsid w:val="00981EF8"/>
    <w:rsid w:val="009820C5"/>
    <w:rsid w:val="009824AC"/>
    <w:rsid w:val="009826EA"/>
    <w:rsid w:val="00982BA6"/>
    <w:rsid w:val="0098351E"/>
    <w:rsid w:val="0098369A"/>
    <w:rsid w:val="00983B39"/>
    <w:rsid w:val="00983DB5"/>
    <w:rsid w:val="009842DE"/>
    <w:rsid w:val="009843BB"/>
    <w:rsid w:val="009847CA"/>
    <w:rsid w:val="00984A76"/>
    <w:rsid w:val="00985026"/>
    <w:rsid w:val="0098502F"/>
    <w:rsid w:val="0098538C"/>
    <w:rsid w:val="00985EC5"/>
    <w:rsid w:val="009866EB"/>
    <w:rsid w:val="00986843"/>
    <w:rsid w:val="00986A3F"/>
    <w:rsid w:val="00986D4D"/>
    <w:rsid w:val="009873A1"/>
    <w:rsid w:val="00987D90"/>
    <w:rsid w:val="00990C2F"/>
    <w:rsid w:val="00991032"/>
    <w:rsid w:val="009913B6"/>
    <w:rsid w:val="00992A64"/>
    <w:rsid w:val="00992F19"/>
    <w:rsid w:val="00993853"/>
    <w:rsid w:val="009940A8"/>
    <w:rsid w:val="00994330"/>
    <w:rsid w:val="00994546"/>
    <w:rsid w:val="00994554"/>
    <w:rsid w:val="00994603"/>
    <w:rsid w:val="00994C0F"/>
    <w:rsid w:val="00995680"/>
    <w:rsid w:val="0099572F"/>
    <w:rsid w:val="009962A6"/>
    <w:rsid w:val="009967C2"/>
    <w:rsid w:val="00996C31"/>
    <w:rsid w:val="0099737B"/>
    <w:rsid w:val="00997B26"/>
    <w:rsid w:val="009A0716"/>
    <w:rsid w:val="009A0B31"/>
    <w:rsid w:val="009A0DB4"/>
    <w:rsid w:val="009A0E3D"/>
    <w:rsid w:val="009A0E85"/>
    <w:rsid w:val="009A119E"/>
    <w:rsid w:val="009A11E9"/>
    <w:rsid w:val="009A1BC5"/>
    <w:rsid w:val="009A1CD3"/>
    <w:rsid w:val="009A233A"/>
    <w:rsid w:val="009A2516"/>
    <w:rsid w:val="009A3274"/>
    <w:rsid w:val="009A32FD"/>
    <w:rsid w:val="009A330F"/>
    <w:rsid w:val="009A3383"/>
    <w:rsid w:val="009A3400"/>
    <w:rsid w:val="009A36C2"/>
    <w:rsid w:val="009A38D6"/>
    <w:rsid w:val="009A39AB"/>
    <w:rsid w:val="009A42BA"/>
    <w:rsid w:val="009A4948"/>
    <w:rsid w:val="009A4BB9"/>
    <w:rsid w:val="009A5058"/>
    <w:rsid w:val="009A52E1"/>
    <w:rsid w:val="009A535F"/>
    <w:rsid w:val="009A5776"/>
    <w:rsid w:val="009A593F"/>
    <w:rsid w:val="009A5EB8"/>
    <w:rsid w:val="009A66F4"/>
    <w:rsid w:val="009A66FC"/>
    <w:rsid w:val="009A6CE9"/>
    <w:rsid w:val="009A6ED4"/>
    <w:rsid w:val="009A788A"/>
    <w:rsid w:val="009A79A6"/>
    <w:rsid w:val="009B0010"/>
    <w:rsid w:val="009B0935"/>
    <w:rsid w:val="009B11A6"/>
    <w:rsid w:val="009B144A"/>
    <w:rsid w:val="009B17D8"/>
    <w:rsid w:val="009B1A1C"/>
    <w:rsid w:val="009B1FD6"/>
    <w:rsid w:val="009B208C"/>
    <w:rsid w:val="009B21DD"/>
    <w:rsid w:val="009B2489"/>
    <w:rsid w:val="009B2F51"/>
    <w:rsid w:val="009B3E5E"/>
    <w:rsid w:val="009B4FC9"/>
    <w:rsid w:val="009B50E5"/>
    <w:rsid w:val="009B693E"/>
    <w:rsid w:val="009B6C46"/>
    <w:rsid w:val="009B6CE2"/>
    <w:rsid w:val="009B7011"/>
    <w:rsid w:val="009B711A"/>
    <w:rsid w:val="009B717A"/>
    <w:rsid w:val="009B738F"/>
    <w:rsid w:val="009B7619"/>
    <w:rsid w:val="009B7B96"/>
    <w:rsid w:val="009C01E4"/>
    <w:rsid w:val="009C0610"/>
    <w:rsid w:val="009C08EE"/>
    <w:rsid w:val="009C0B9E"/>
    <w:rsid w:val="009C12D2"/>
    <w:rsid w:val="009C17E6"/>
    <w:rsid w:val="009C183E"/>
    <w:rsid w:val="009C19CB"/>
    <w:rsid w:val="009C1CC0"/>
    <w:rsid w:val="009C366A"/>
    <w:rsid w:val="009C3C63"/>
    <w:rsid w:val="009C3C85"/>
    <w:rsid w:val="009C3DD6"/>
    <w:rsid w:val="009C48A5"/>
    <w:rsid w:val="009C4C69"/>
    <w:rsid w:val="009C4DF2"/>
    <w:rsid w:val="009C5332"/>
    <w:rsid w:val="009C5453"/>
    <w:rsid w:val="009C58A7"/>
    <w:rsid w:val="009C5BE1"/>
    <w:rsid w:val="009C63B5"/>
    <w:rsid w:val="009C6FF8"/>
    <w:rsid w:val="009C70CC"/>
    <w:rsid w:val="009C71FA"/>
    <w:rsid w:val="009C7385"/>
    <w:rsid w:val="009C7620"/>
    <w:rsid w:val="009C79F0"/>
    <w:rsid w:val="009D0A39"/>
    <w:rsid w:val="009D1357"/>
    <w:rsid w:val="009D1871"/>
    <w:rsid w:val="009D1FC1"/>
    <w:rsid w:val="009D21BF"/>
    <w:rsid w:val="009D2296"/>
    <w:rsid w:val="009D273B"/>
    <w:rsid w:val="009D36EB"/>
    <w:rsid w:val="009D387C"/>
    <w:rsid w:val="009D3FF4"/>
    <w:rsid w:val="009D4CD3"/>
    <w:rsid w:val="009D5642"/>
    <w:rsid w:val="009D5FFE"/>
    <w:rsid w:val="009D65EF"/>
    <w:rsid w:val="009D6751"/>
    <w:rsid w:val="009D6D5E"/>
    <w:rsid w:val="009D7246"/>
    <w:rsid w:val="009D746A"/>
    <w:rsid w:val="009D7694"/>
    <w:rsid w:val="009D7847"/>
    <w:rsid w:val="009D7BB0"/>
    <w:rsid w:val="009D7D78"/>
    <w:rsid w:val="009E12B6"/>
    <w:rsid w:val="009E175C"/>
    <w:rsid w:val="009E1824"/>
    <w:rsid w:val="009E1CE4"/>
    <w:rsid w:val="009E1E13"/>
    <w:rsid w:val="009E22C1"/>
    <w:rsid w:val="009E436E"/>
    <w:rsid w:val="009E43DD"/>
    <w:rsid w:val="009E49EA"/>
    <w:rsid w:val="009E502D"/>
    <w:rsid w:val="009E558B"/>
    <w:rsid w:val="009E55ED"/>
    <w:rsid w:val="009E5B52"/>
    <w:rsid w:val="009E6255"/>
    <w:rsid w:val="009E65A0"/>
    <w:rsid w:val="009E65EE"/>
    <w:rsid w:val="009E6746"/>
    <w:rsid w:val="009E6F90"/>
    <w:rsid w:val="009E705B"/>
    <w:rsid w:val="009E76C3"/>
    <w:rsid w:val="009E7F8A"/>
    <w:rsid w:val="009F02F6"/>
    <w:rsid w:val="009F0735"/>
    <w:rsid w:val="009F0B07"/>
    <w:rsid w:val="009F1B6E"/>
    <w:rsid w:val="009F2185"/>
    <w:rsid w:val="009F3340"/>
    <w:rsid w:val="009F3509"/>
    <w:rsid w:val="009F3AE0"/>
    <w:rsid w:val="009F4172"/>
    <w:rsid w:val="009F4353"/>
    <w:rsid w:val="009F4C3B"/>
    <w:rsid w:val="009F58B3"/>
    <w:rsid w:val="009F58EA"/>
    <w:rsid w:val="009F59B2"/>
    <w:rsid w:val="009F5C9E"/>
    <w:rsid w:val="009F5CBD"/>
    <w:rsid w:val="009F5D26"/>
    <w:rsid w:val="009F6C87"/>
    <w:rsid w:val="009F7486"/>
    <w:rsid w:val="009F79BB"/>
    <w:rsid w:val="009F79C2"/>
    <w:rsid w:val="009F7CF9"/>
    <w:rsid w:val="009F7D3B"/>
    <w:rsid w:val="00A01927"/>
    <w:rsid w:val="00A01B9C"/>
    <w:rsid w:val="00A0241A"/>
    <w:rsid w:val="00A02673"/>
    <w:rsid w:val="00A028DF"/>
    <w:rsid w:val="00A03392"/>
    <w:rsid w:val="00A037FA"/>
    <w:rsid w:val="00A03B9A"/>
    <w:rsid w:val="00A04B4A"/>
    <w:rsid w:val="00A04FC1"/>
    <w:rsid w:val="00A05479"/>
    <w:rsid w:val="00A05675"/>
    <w:rsid w:val="00A06117"/>
    <w:rsid w:val="00A06136"/>
    <w:rsid w:val="00A06256"/>
    <w:rsid w:val="00A06326"/>
    <w:rsid w:val="00A0637C"/>
    <w:rsid w:val="00A06C3F"/>
    <w:rsid w:val="00A06D45"/>
    <w:rsid w:val="00A1009B"/>
    <w:rsid w:val="00A102B0"/>
    <w:rsid w:val="00A10795"/>
    <w:rsid w:val="00A107A3"/>
    <w:rsid w:val="00A108CA"/>
    <w:rsid w:val="00A10A4E"/>
    <w:rsid w:val="00A10C55"/>
    <w:rsid w:val="00A10CA4"/>
    <w:rsid w:val="00A10F44"/>
    <w:rsid w:val="00A114B1"/>
    <w:rsid w:val="00A1182E"/>
    <w:rsid w:val="00A11B49"/>
    <w:rsid w:val="00A12442"/>
    <w:rsid w:val="00A1259D"/>
    <w:rsid w:val="00A12AD8"/>
    <w:rsid w:val="00A12EE4"/>
    <w:rsid w:val="00A132E6"/>
    <w:rsid w:val="00A135A7"/>
    <w:rsid w:val="00A13A77"/>
    <w:rsid w:val="00A14A52"/>
    <w:rsid w:val="00A15654"/>
    <w:rsid w:val="00A165C8"/>
    <w:rsid w:val="00A17105"/>
    <w:rsid w:val="00A17A7B"/>
    <w:rsid w:val="00A17D6A"/>
    <w:rsid w:val="00A200C5"/>
    <w:rsid w:val="00A20168"/>
    <w:rsid w:val="00A2084F"/>
    <w:rsid w:val="00A20D31"/>
    <w:rsid w:val="00A2121C"/>
    <w:rsid w:val="00A21349"/>
    <w:rsid w:val="00A2269D"/>
    <w:rsid w:val="00A226A0"/>
    <w:rsid w:val="00A22C72"/>
    <w:rsid w:val="00A22E52"/>
    <w:rsid w:val="00A22E7A"/>
    <w:rsid w:val="00A22FC1"/>
    <w:rsid w:val="00A23E52"/>
    <w:rsid w:val="00A24492"/>
    <w:rsid w:val="00A25494"/>
    <w:rsid w:val="00A25FA7"/>
    <w:rsid w:val="00A265D7"/>
    <w:rsid w:val="00A26B9A"/>
    <w:rsid w:val="00A30593"/>
    <w:rsid w:val="00A30980"/>
    <w:rsid w:val="00A30D89"/>
    <w:rsid w:val="00A30DC1"/>
    <w:rsid w:val="00A30F81"/>
    <w:rsid w:val="00A312D9"/>
    <w:rsid w:val="00A31EBC"/>
    <w:rsid w:val="00A31EEF"/>
    <w:rsid w:val="00A325E0"/>
    <w:rsid w:val="00A32BAE"/>
    <w:rsid w:val="00A32F2A"/>
    <w:rsid w:val="00A33C15"/>
    <w:rsid w:val="00A33D65"/>
    <w:rsid w:val="00A33D9F"/>
    <w:rsid w:val="00A34A69"/>
    <w:rsid w:val="00A34D31"/>
    <w:rsid w:val="00A35030"/>
    <w:rsid w:val="00A35073"/>
    <w:rsid w:val="00A35A44"/>
    <w:rsid w:val="00A35A6C"/>
    <w:rsid w:val="00A35E62"/>
    <w:rsid w:val="00A35FB2"/>
    <w:rsid w:val="00A36069"/>
    <w:rsid w:val="00A3642E"/>
    <w:rsid w:val="00A36F5B"/>
    <w:rsid w:val="00A3740C"/>
    <w:rsid w:val="00A37EA5"/>
    <w:rsid w:val="00A4025F"/>
    <w:rsid w:val="00A403C4"/>
    <w:rsid w:val="00A40B8E"/>
    <w:rsid w:val="00A40DED"/>
    <w:rsid w:val="00A40FA1"/>
    <w:rsid w:val="00A4141F"/>
    <w:rsid w:val="00A414C4"/>
    <w:rsid w:val="00A41E06"/>
    <w:rsid w:val="00A4292E"/>
    <w:rsid w:val="00A42B22"/>
    <w:rsid w:val="00A42BDE"/>
    <w:rsid w:val="00A42D85"/>
    <w:rsid w:val="00A43D51"/>
    <w:rsid w:val="00A44D13"/>
    <w:rsid w:val="00A45884"/>
    <w:rsid w:val="00A45B25"/>
    <w:rsid w:val="00A45CC3"/>
    <w:rsid w:val="00A46855"/>
    <w:rsid w:val="00A46B07"/>
    <w:rsid w:val="00A46B9E"/>
    <w:rsid w:val="00A46F21"/>
    <w:rsid w:val="00A4731E"/>
    <w:rsid w:val="00A47B52"/>
    <w:rsid w:val="00A50463"/>
    <w:rsid w:val="00A50A69"/>
    <w:rsid w:val="00A50E4D"/>
    <w:rsid w:val="00A50EE9"/>
    <w:rsid w:val="00A51183"/>
    <w:rsid w:val="00A51753"/>
    <w:rsid w:val="00A51F17"/>
    <w:rsid w:val="00A5267B"/>
    <w:rsid w:val="00A53427"/>
    <w:rsid w:val="00A534B5"/>
    <w:rsid w:val="00A53AE1"/>
    <w:rsid w:val="00A53BF8"/>
    <w:rsid w:val="00A53C3C"/>
    <w:rsid w:val="00A53E9A"/>
    <w:rsid w:val="00A540FC"/>
    <w:rsid w:val="00A54A7A"/>
    <w:rsid w:val="00A55041"/>
    <w:rsid w:val="00A55C19"/>
    <w:rsid w:val="00A56205"/>
    <w:rsid w:val="00A56590"/>
    <w:rsid w:val="00A569B7"/>
    <w:rsid w:val="00A56E27"/>
    <w:rsid w:val="00A56E3D"/>
    <w:rsid w:val="00A5731C"/>
    <w:rsid w:val="00A578CA"/>
    <w:rsid w:val="00A57DC6"/>
    <w:rsid w:val="00A60DBD"/>
    <w:rsid w:val="00A61156"/>
    <w:rsid w:val="00A61A4D"/>
    <w:rsid w:val="00A628A8"/>
    <w:rsid w:val="00A6292E"/>
    <w:rsid w:val="00A62CA9"/>
    <w:rsid w:val="00A63037"/>
    <w:rsid w:val="00A631AF"/>
    <w:rsid w:val="00A63213"/>
    <w:rsid w:val="00A6382E"/>
    <w:rsid w:val="00A63BA5"/>
    <w:rsid w:val="00A63C05"/>
    <w:rsid w:val="00A649F8"/>
    <w:rsid w:val="00A64C22"/>
    <w:rsid w:val="00A662BC"/>
    <w:rsid w:val="00A667C7"/>
    <w:rsid w:val="00A66B94"/>
    <w:rsid w:val="00A66DB9"/>
    <w:rsid w:val="00A6784A"/>
    <w:rsid w:val="00A679E5"/>
    <w:rsid w:val="00A67D2C"/>
    <w:rsid w:val="00A700C6"/>
    <w:rsid w:val="00A70627"/>
    <w:rsid w:val="00A714A3"/>
    <w:rsid w:val="00A7248B"/>
    <w:rsid w:val="00A7278F"/>
    <w:rsid w:val="00A72823"/>
    <w:rsid w:val="00A72E44"/>
    <w:rsid w:val="00A72EB1"/>
    <w:rsid w:val="00A73DC1"/>
    <w:rsid w:val="00A73E78"/>
    <w:rsid w:val="00A74000"/>
    <w:rsid w:val="00A74612"/>
    <w:rsid w:val="00A751DE"/>
    <w:rsid w:val="00A755B1"/>
    <w:rsid w:val="00A757F9"/>
    <w:rsid w:val="00A75FDC"/>
    <w:rsid w:val="00A760E7"/>
    <w:rsid w:val="00A766C4"/>
    <w:rsid w:val="00A7682F"/>
    <w:rsid w:val="00A7699C"/>
    <w:rsid w:val="00A76F1B"/>
    <w:rsid w:val="00A773FA"/>
    <w:rsid w:val="00A7740C"/>
    <w:rsid w:val="00A8069E"/>
    <w:rsid w:val="00A806E4"/>
    <w:rsid w:val="00A8151A"/>
    <w:rsid w:val="00A81792"/>
    <w:rsid w:val="00A81A54"/>
    <w:rsid w:val="00A82082"/>
    <w:rsid w:val="00A82EEA"/>
    <w:rsid w:val="00A8389E"/>
    <w:rsid w:val="00A841A3"/>
    <w:rsid w:val="00A8459A"/>
    <w:rsid w:val="00A8515D"/>
    <w:rsid w:val="00A858F2"/>
    <w:rsid w:val="00A85B08"/>
    <w:rsid w:val="00A861AE"/>
    <w:rsid w:val="00A8672A"/>
    <w:rsid w:val="00A8684F"/>
    <w:rsid w:val="00A86E49"/>
    <w:rsid w:val="00A86F3E"/>
    <w:rsid w:val="00A878ED"/>
    <w:rsid w:val="00A87AB0"/>
    <w:rsid w:val="00A9018E"/>
    <w:rsid w:val="00A90244"/>
    <w:rsid w:val="00A9030A"/>
    <w:rsid w:val="00A903A1"/>
    <w:rsid w:val="00A90901"/>
    <w:rsid w:val="00A909C4"/>
    <w:rsid w:val="00A91177"/>
    <w:rsid w:val="00A9149F"/>
    <w:rsid w:val="00A914C0"/>
    <w:rsid w:val="00A91C01"/>
    <w:rsid w:val="00A92890"/>
    <w:rsid w:val="00A9313A"/>
    <w:rsid w:val="00A93F88"/>
    <w:rsid w:val="00A9434F"/>
    <w:rsid w:val="00A94A43"/>
    <w:rsid w:val="00A94FB2"/>
    <w:rsid w:val="00A96026"/>
    <w:rsid w:val="00A96858"/>
    <w:rsid w:val="00A96BAA"/>
    <w:rsid w:val="00A973FB"/>
    <w:rsid w:val="00A979E2"/>
    <w:rsid w:val="00A97EAB"/>
    <w:rsid w:val="00A97FC6"/>
    <w:rsid w:val="00AA0853"/>
    <w:rsid w:val="00AA09E3"/>
    <w:rsid w:val="00AA0A9E"/>
    <w:rsid w:val="00AA1019"/>
    <w:rsid w:val="00AA1220"/>
    <w:rsid w:val="00AA1281"/>
    <w:rsid w:val="00AA13D3"/>
    <w:rsid w:val="00AA1577"/>
    <w:rsid w:val="00AA256C"/>
    <w:rsid w:val="00AA2644"/>
    <w:rsid w:val="00AA2860"/>
    <w:rsid w:val="00AA28FE"/>
    <w:rsid w:val="00AA3FF8"/>
    <w:rsid w:val="00AA4763"/>
    <w:rsid w:val="00AA483F"/>
    <w:rsid w:val="00AA4A8D"/>
    <w:rsid w:val="00AA4D56"/>
    <w:rsid w:val="00AA5949"/>
    <w:rsid w:val="00AA599D"/>
    <w:rsid w:val="00AA5C84"/>
    <w:rsid w:val="00AA61FB"/>
    <w:rsid w:val="00AA63D0"/>
    <w:rsid w:val="00AA6864"/>
    <w:rsid w:val="00AA6BAC"/>
    <w:rsid w:val="00AA7332"/>
    <w:rsid w:val="00AA785D"/>
    <w:rsid w:val="00AA7B1B"/>
    <w:rsid w:val="00AA7EAE"/>
    <w:rsid w:val="00AB0119"/>
    <w:rsid w:val="00AB01B4"/>
    <w:rsid w:val="00AB1559"/>
    <w:rsid w:val="00AB1750"/>
    <w:rsid w:val="00AB18FF"/>
    <w:rsid w:val="00AB199F"/>
    <w:rsid w:val="00AB1D2E"/>
    <w:rsid w:val="00AB237C"/>
    <w:rsid w:val="00AB2921"/>
    <w:rsid w:val="00AB2947"/>
    <w:rsid w:val="00AB2DAE"/>
    <w:rsid w:val="00AB2E52"/>
    <w:rsid w:val="00AB2FD6"/>
    <w:rsid w:val="00AB305E"/>
    <w:rsid w:val="00AB30F8"/>
    <w:rsid w:val="00AB313C"/>
    <w:rsid w:val="00AB3633"/>
    <w:rsid w:val="00AB36BD"/>
    <w:rsid w:val="00AB375E"/>
    <w:rsid w:val="00AB3B1A"/>
    <w:rsid w:val="00AB3DBC"/>
    <w:rsid w:val="00AB3E87"/>
    <w:rsid w:val="00AB3EB3"/>
    <w:rsid w:val="00AB480C"/>
    <w:rsid w:val="00AB4CD9"/>
    <w:rsid w:val="00AB4F68"/>
    <w:rsid w:val="00AB5B7C"/>
    <w:rsid w:val="00AB5F7C"/>
    <w:rsid w:val="00AB6368"/>
    <w:rsid w:val="00AB6815"/>
    <w:rsid w:val="00AB685E"/>
    <w:rsid w:val="00AB6E2F"/>
    <w:rsid w:val="00AB7375"/>
    <w:rsid w:val="00AB7447"/>
    <w:rsid w:val="00AB79B5"/>
    <w:rsid w:val="00AB7E39"/>
    <w:rsid w:val="00AC0509"/>
    <w:rsid w:val="00AC0995"/>
    <w:rsid w:val="00AC0EF4"/>
    <w:rsid w:val="00AC156D"/>
    <w:rsid w:val="00AC197D"/>
    <w:rsid w:val="00AC2538"/>
    <w:rsid w:val="00AC25A9"/>
    <w:rsid w:val="00AC2C00"/>
    <w:rsid w:val="00AC2C28"/>
    <w:rsid w:val="00AC2D9A"/>
    <w:rsid w:val="00AC2DDE"/>
    <w:rsid w:val="00AC2E75"/>
    <w:rsid w:val="00AC3F84"/>
    <w:rsid w:val="00AC42AA"/>
    <w:rsid w:val="00AC4B19"/>
    <w:rsid w:val="00AC506D"/>
    <w:rsid w:val="00AC5AA9"/>
    <w:rsid w:val="00AC62C4"/>
    <w:rsid w:val="00AC6608"/>
    <w:rsid w:val="00AC6CAD"/>
    <w:rsid w:val="00AC7D21"/>
    <w:rsid w:val="00AD05F6"/>
    <w:rsid w:val="00AD0931"/>
    <w:rsid w:val="00AD0A38"/>
    <w:rsid w:val="00AD0C6A"/>
    <w:rsid w:val="00AD0ECE"/>
    <w:rsid w:val="00AD18C8"/>
    <w:rsid w:val="00AD1F39"/>
    <w:rsid w:val="00AD23CF"/>
    <w:rsid w:val="00AD2768"/>
    <w:rsid w:val="00AD2B91"/>
    <w:rsid w:val="00AD2DCC"/>
    <w:rsid w:val="00AD35D0"/>
    <w:rsid w:val="00AD3633"/>
    <w:rsid w:val="00AD3883"/>
    <w:rsid w:val="00AD3C03"/>
    <w:rsid w:val="00AD3C66"/>
    <w:rsid w:val="00AD3D06"/>
    <w:rsid w:val="00AD4F4B"/>
    <w:rsid w:val="00AD5779"/>
    <w:rsid w:val="00AD6146"/>
    <w:rsid w:val="00AD6664"/>
    <w:rsid w:val="00AD6707"/>
    <w:rsid w:val="00AD7049"/>
    <w:rsid w:val="00AD7618"/>
    <w:rsid w:val="00AE07BB"/>
    <w:rsid w:val="00AE0EE1"/>
    <w:rsid w:val="00AE101B"/>
    <w:rsid w:val="00AE1482"/>
    <w:rsid w:val="00AE1C16"/>
    <w:rsid w:val="00AE1F40"/>
    <w:rsid w:val="00AE22A2"/>
    <w:rsid w:val="00AE24E7"/>
    <w:rsid w:val="00AE25D7"/>
    <w:rsid w:val="00AE2EB0"/>
    <w:rsid w:val="00AE3508"/>
    <w:rsid w:val="00AE385C"/>
    <w:rsid w:val="00AE3A20"/>
    <w:rsid w:val="00AE4610"/>
    <w:rsid w:val="00AE4725"/>
    <w:rsid w:val="00AE4754"/>
    <w:rsid w:val="00AE47FC"/>
    <w:rsid w:val="00AE4FCA"/>
    <w:rsid w:val="00AE56ED"/>
    <w:rsid w:val="00AE6670"/>
    <w:rsid w:val="00AE6859"/>
    <w:rsid w:val="00AE6D89"/>
    <w:rsid w:val="00AE7071"/>
    <w:rsid w:val="00AE73BD"/>
    <w:rsid w:val="00AE7E5A"/>
    <w:rsid w:val="00AF08CF"/>
    <w:rsid w:val="00AF0F11"/>
    <w:rsid w:val="00AF14C8"/>
    <w:rsid w:val="00AF1793"/>
    <w:rsid w:val="00AF1F67"/>
    <w:rsid w:val="00AF22AF"/>
    <w:rsid w:val="00AF2357"/>
    <w:rsid w:val="00AF2575"/>
    <w:rsid w:val="00AF26DA"/>
    <w:rsid w:val="00AF32C2"/>
    <w:rsid w:val="00AF33DD"/>
    <w:rsid w:val="00AF38B6"/>
    <w:rsid w:val="00AF3E1F"/>
    <w:rsid w:val="00AF5690"/>
    <w:rsid w:val="00AF5743"/>
    <w:rsid w:val="00AF5D15"/>
    <w:rsid w:val="00AF5F8A"/>
    <w:rsid w:val="00AF6330"/>
    <w:rsid w:val="00AF649F"/>
    <w:rsid w:val="00AF797C"/>
    <w:rsid w:val="00AF7D8D"/>
    <w:rsid w:val="00B00614"/>
    <w:rsid w:val="00B00DF0"/>
    <w:rsid w:val="00B00EF5"/>
    <w:rsid w:val="00B01240"/>
    <w:rsid w:val="00B01373"/>
    <w:rsid w:val="00B01ADB"/>
    <w:rsid w:val="00B01C71"/>
    <w:rsid w:val="00B0242E"/>
    <w:rsid w:val="00B02D94"/>
    <w:rsid w:val="00B02DFE"/>
    <w:rsid w:val="00B0356F"/>
    <w:rsid w:val="00B03A48"/>
    <w:rsid w:val="00B03E1D"/>
    <w:rsid w:val="00B03F7B"/>
    <w:rsid w:val="00B04272"/>
    <w:rsid w:val="00B04A85"/>
    <w:rsid w:val="00B04CB1"/>
    <w:rsid w:val="00B04EC3"/>
    <w:rsid w:val="00B0511D"/>
    <w:rsid w:val="00B05466"/>
    <w:rsid w:val="00B060CE"/>
    <w:rsid w:val="00B062B5"/>
    <w:rsid w:val="00B06343"/>
    <w:rsid w:val="00B069CB"/>
    <w:rsid w:val="00B07647"/>
    <w:rsid w:val="00B076D6"/>
    <w:rsid w:val="00B0773F"/>
    <w:rsid w:val="00B07995"/>
    <w:rsid w:val="00B07DB9"/>
    <w:rsid w:val="00B1007D"/>
    <w:rsid w:val="00B10B96"/>
    <w:rsid w:val="00B1153C"/>
    <w:rsid w:val="00B12546"/>
    <w:rsid w:val="00B12A19"/>
    <w:rsid w:val="00B13192"/>
    <w:rsid w:val="00B131EA"/>
    <w:rsid w:val="00B13433"/>
    <w:rsid w:val="00B1345F"/>
    <w:rsid w:val="00B1364B"/>
    <w:rsid w:val="00B13920"/>
    <w:rsid w:val="00B139CD"/>
    <w:rsid w:val="00B13B08"/>
    <w:rsid w:val="00B13C9A"/>
    <w:rsid w:val="00B140C8"/>
    <w:rsid w:val="00B141A9"/>
    <w:rsid w:val="00B14728"/>
    <w:rsid w:val="00B14902"/>
    <w:rsid w:val="00B153EC"/>
    <w:rsid w:val="00B1540D"/>
    <w:rsid w:val="00B16091"/>
    <w:rsid w:val="00B16466"/>
    <w:rsid w:val="00B17356"/>
    <w:rsid w:val="00B17540"/>
    <w:rsid w:val="00B1775A"/>
    <w:rsid w:val="00B177C4"/>
    <w:rsid w:val="00B178DE"/>
    <w:rsid w:val="00B20088"/>
    <w:rsid w:val="00B207E8"/>
    <w:rsid w:val="00B20980"/>
    <w:rsid w:val="00B20C41"/>
    <w:rsid w:val="00B2127A"/>
    <w:rsid w:val="00B2193B"/>
    <w:rsid w:val="00B21B0A"/>
    <w:rsid w:val="00B221D0"/>
    <w:rsid w:val="00B2292A"/>
    <w:rsid w:val="00B23823"/>
    <w:rsid w:val="00B23EAA"/>
    <w:rsid w:val="00B24919"/>
    <w:rsid w:val="00B25863"/>
    <w:rsid w:val="00B2633E"/>
    <w:rsid w:val="00B2692A"/>
    <w:rsid w:val="00B26972"/>
    <w:rsid w:val="00B269EC"/>
    <w:rsid w:val="00B26A77"/>
    <w:rsid w:val="00B26A79"/>
    <w:rsid w:val="00B26B66"/>
    <w:rsid w:val="00B26D79"/>
    <w:rsid w:val="00B277A3"/>
    <w:rsid w:val="00B27E17"/>
    <w:rsid w:val="00B31954"/>
    <w:rsid w:val="00B31AFB"/>
    <w:rsid w:val="00B31F9C"/>
    <w:rsid w:val="00B31FAA"/>
    <w:rsid w:val="00B323CA"/>
    <w:rsid w:val="00B32837"/>
    <w:rsid w:val="00B32B9C"/>
    <w:rsid w:val="00B33556"/>
    <w:rsid w:val="00B34005"/>
    <w:rsid w:val="00B340AC"/>
    <w:rsid w:val="00B341DB"/>
    <w:rsid w:val="00B344EA"/>
    <w:rsid w:val="00B34D94"/>
    <w:rsid w:val="00B351C6"/>
    <w:rsid w:val="00B354CE"/>
    <w:rsid w:val="00B35538"/>
    <w:rsid w:val="00B364D4"/>
    <w:rsid w:val="00B3721D"/>
    <w:rsid w:val="00B37416"/>
    <w:rsid w:val="00B377E5"/>
    <w:rsid w:val="00B40290"/>
    <w:rsid w:val="00B408E9"/>
    <w:rsid w:val="00B40A2C"/>
    <w:rsid w:val="00B40B9F"/>
    <w:rsid w:val="00B40D20"/>
    <w:rsid w:val="00B40F5F"/>
    <w:rsid w:val="00B414F4"/>
    <w:rsid w:val="00B4167B"/>
    <w:rsid w:val="00B4189B"/>
    <w:rsid w:val="00B426D4"/>
    <w:rsid w:val="00B432EC"/>
    <w:rsid w:val="00B4360D"/>
    <w:rsid w:val="00B43988"/>
    <w:rsid w:val="00B439E1"/>
    <w:rsid w:val="00B43F54"/>
    <w:rsid w:val="00B43FAB"/>
    <w:rsid w:val="00B44787"/>
    <w:rsid w:val="00B452DD"/>
    <w:rsid w:val="00B45338"/>
    <w:rsid w:val="00B458F0"/>
    <w:rsid w:val="00B45B72"/>
    <w:rsid w:val="00B45F50"/>
    <w:rsid w:val="00B46113"/>
    <w:rsid w:val="00B46445"/>
    <w:rsid w:val="00B46EEF"/>
    <w:rsid w:val="00B47192"/>
    <w:rsid w:val="00B47367"/>
    <w:rsid w:val="00B47D4A"/>
    <w:rsid w:val="00B47EE8"/>
    <w:rsid w:val="00B501C2"/>
    <w:rsid w:val="00B519C8"/>
    <w:rsid w:val="00B51BC6"/>
    <w:rsid w:val="00B51F48"/>
    <w:rsid w:val="00B520DB"/>
    <w:rsid w:val="00B529D8"/>
    <w:rsid w:val="00B53737"/>
    <w:rsid w:val="00B537D3"/>
    <w:rsid w:val="00B53F1E"/>
    <w:rsid w:val="00B544FE"/>
    <w:rsid w:val="00B558BE"/>
    <w:rsid w:val="00B55C86"/>
    <w:rsid w:val="00B56555"/>
    <w:rsid w:val="00B568C6"/>
    <w:rsid w:val="00B56982"/>
    <w:rsid w:val="00B56AEC"/>
    <w:rsid w:val="00B57443"/>
    <w:rsid w:val="00B57DBC"/>
    <w:rsid w:val="00B60690"/>
    <w:rsid w:val="00B6192F"/>
    <w:rsid w:val="00B626AE"/>
    <w:rsid w:val="00B62C11"/>
    <w:rsid w:val="00B64507"/>
    <w:rsid w:val="00B6478D"/>
    <w:rsid w:val="00B64A66"/>
    <w:rsid w:val="00B64AA0"/>
    <w:rsid w:val="00B64EE8"/>
    <w:rsid w:val="00B651DE"/>
    <w:rsid w:val="00B6554C"/>
    <w:rsid w:val="00B65B5B"/>
    <w:rsid w:val="00B65E20"/>
    <w:rsid w:val="00B665C0"/>
    <w:rsid w:val="00B66AD2"/>
    <w:rsid w:val="00B66B3C"/>
    <w:rsid w:val="00B66D29"/>
    <w:rsid w:val="00B672CB"/>
    <w:rsid w:val="00B6748B"/>
    <w:rsid w:val="00B677D1"/>
    <w:rsid w:val="00B67A27"/>
    <w:rsid w:val="00B67B9E"/>
    <w:rsid w:val="00B67FAE"/>
    <w:rsid w:val="00B704B0"/>
    <w:rsid w:val="00B704D4"/>
    <w:rsid w:val="00B70DB6"/>
    <w:rsid w:val="00B71295"/>
    <w:rsid w:val="00B71D5E"/>
    <w:rsid w:val="00B7217E"/>
    <w:rsid w:val="00B721DF"/>
    <w:rsid w:val="00B725C5"/>
    <w:rsid w:val="00B72B61"/>
    <w:rsid w:val="00B72EDF"/>
    <w:rsid w:val="00B73537"/>
    <w:rsid w:val="00B73582"/>
    <w:rsid w:val="00B73799"/>
    <w:rsid w:val="00B73CEB"/>
    <w:rsid w:val="00B7449F"/>
    <w:rsid w:val="00B74A8B"/>
    <w:rsid w:val="00B75430"/>
    <w:rsid w:val="00B75560"/>
    <w:rsid w:val="00B763E5"/>
    <w:rsid w:val="00B7661E"/>
    <w:rsid w:val="00B77612"/>
    <w:rsid w:val="00B77EA2"/>
    <w:rsid w:val="00B80CF6"/>
    <w:rsid w:val="00B81937"/>
    <w:rsid w:val="00B82E80"/>
    <w:rsid w:val="00B83824"/>
    <w:rsid w:val="00B83DD0"/>
    <w:rsid w:val="00B83E99"/>
    <w:rsid w:val="00B83EB5"/>
    <w:rsid w:val="00B8416E"/>
    <w:rsid w:val="00B8436E"/>
    <w:rsid w:val="00B84A82"/>
    <w:rsid w:val="00B84ACD"/>
    <w:rsid w:val="00B855D3"/>
    <w:rsid w:val="00B8563C"/>
    <w:rsid w:val="00B8590E"/>
    <w:rsid w:val="00B8676E"/>
    <w:rsid w:val="00B8690E"/>
    <w:rsid w:val="00B8693C"/>
    <w:rsid w:val="00B87422"/>
    <w:rsid w:val="00B87A11"/>
    <w:rsid w:val="00B87C48"/>
    <w:rsid w:val="00B90216"/>
    <w:rsid w:val="00B90768"/>
    <w:rsid w:val="00B914D4"/>
    <w:rsid w:val="00B91FDD"/>
    <w:rsid w:val="00B92E23"/>
    <w:rsid w:val="00B9385F"/>
    <w:rsid w:val="00B93DF1"/>
    <w:rsid w:val="00B94435"/>
    <w:rsid w:val="00B954CC"/>
    <w:rsid w:val="00B9690B"/>
    <w:rsid w:val="00B96E00"/>
    <w:rsid w:val="00B97059"/>
    <w:rsid w:val="00B9738E"/>
    <w:rsid w:val="00B97D38"/>
    <w:rsid w:val="00B97EDB"/>
    <w:rsid w:val="00BA0159"/>
    <w:rsid w:val="00BA048F"/>
    <w:rsid w:val="00BA0C76"/>
    <w:rsid w:val="00BA121D"/>
    <w:rsid w:val="00BA1389"/>
    <w:rsid w:val="00BA19A0"/>
    <w:rsid w:val="00BA1AEA"/>
    <w:rsid w:val="00BA2081"/>
    <w:rsid w:val="00BA2344"/>
    <w:rsid w:val="00BA2642"/>
    <w:rsid w:val="00BA2F02"/>
    <w:rsid w:val="00BA32DD"/>
    <w:rsid w:val="00BA33D1"/>
    <w:rsid w:val="00BA3B91"/>
    <w:rsid w:val="00BA55BE"/>
    <w:rsid w:val="00BA5697"/>
    <w:rsid w:val="00BA5CCB"/>
    <w:rsid w:val="00BA600F"/>
    <w:rsid w:val="00BA6329"/>
    <w:rsid w:val="00BA64E9"/>
    <w:rsid w:val="00BA66E0"/>
    <w:rsid w:val="00BA6A45"/>
    <w:rsid w:val="00BA764F"/>
    <w:rsid w:val="00BA7674"/>
    <w:rsid w:val="00BA7716"/>
    <w:rsid w:val="00BB07CE"/>
    <w:rsid w:val="00BB11A5"/>
    <w:rsid w:val="00BB1D2D"/>
    <w:rsid w:val="00BB1E0B"/>
    <w:rsid w:val="00BB2180"/>
    <w:rsid w:val="00BB21E8"/>
    <w:rsid w:val="00BB2333"/>
    <w:rsid w:val="00BB2474"/>
    <w:rsid w:val="00BB2D7A"/>
    <w:rsid w:val="00BB2EFF"/>
    <w:rsid w:val="00BB3DBD"/>
    <w:rsid w:val="00BB4583"/>
    <w:rsid w:val="00BB54CB"/>
    <w:rsid w:val="00BB5E75"/>
    <w:rsid w:val="00BB5FDF"/>
    <w:rsid w:val="00BB615F"/>
    <w:rsid w:val="00BB6F3B"/>
    <w:rsid w:val="00BB72B8"/>
    <w:rsid w:val="00BB7456"/>
    <w:rsid w:val="00BC048D"/>
    <w:rsid w:val="00BC0531"/>
    <w:rsid w:val="00BC05EB"/>
    <w:rsid w:val="00BC06A3"/>
    <w:rsid w:val="00BC0779"/>
    <w:rsid w:val="00BC081E"/>
    <w:rsid w:val="00BC0DD7"/>
    <w:rsid w:val="00BC15E2"/>
    <w:rsid w:val="00BC166A"/>
    <w:rsid w:val="00BC28EB"/>
    <w:rsid w:val="00BC33F3"/>
    <w:rsid w:val="00BC38EF"/>
    <w:rsid w:val="00BC3BAA"/>
    <w:rsid w:val="00BC3C46"/>
    <w:rsid w:val="00BC3CEC"/>
    <w:rsid w:val="00BC3FC2"/>
    <w:rsid w:val="00BC4376"/>
    <w:rsid w:val="00BC43D9"/>
    <w:rsid w:val="00BC4A78"/>
    <w:rsid w:val="00BC4E56"/>
    <w:rsid w:val="00BC5060"/>
    <w:rsid w:val="00BC5B07"/>
    <w:rsid w:val="00BC5D4C"/>
    <w:rsid w:val="00BC5FDB"/>
    <w:rsid w:val="00BC6057"/>
    <w:rsid w:val="00BC60FB"/>
    <w:rsid w:val="00BC63B6"/>
    <w:rsid w:val="00BC6446"/>
    <w:rsid w:val="00BC64A7"/>
    <w:rsid w:val="00BC65D7"/>
    <w:rsid w:val="00BC6665"/>
    <w:rsid w:val="00BC6697"/>
    <w:rsid w:val="00BC6773"/>
    <w:rsid w:val="00BC67A8"/>
    <w:rsid w:val="00BC7400"/>
    <w:rsid w:val="00BD031D"/>
    <w:rsid w:val="00BD05B5"/>
    <w:rsid w:val="00BD079E"/>
    <w:rsid w:val="00BD0B69"/>
    <w:rsid w:val="00BD0C5E"/>
    <w:rsid w:val="00BD0EEC"/>
    <w:rsid w:val="00BD1EED"/>
    <w:rsid w:val="00BD1EF1"/>
    <w:rsid w:val="00BD2239"/>
    <w:rsid w:val="00BD2C86"/>
    <w:rsid w:val="00BD2ED0"/>
    <w:rsid w:val="00BD32C3"/>
    <w:rsid w:val="00BD3602"/>
    <w:rsid w:val="00BD3783"/>
    <w:rsid w:val="00BD3857"/>
    <w:rsid w:val="00BD445A"/>
    <w:rsid w:val="00BD4DA5"/>
    <w:rsid w:val="00BD5709"/>
    <w:rsid w:val="00BD6D03"/>
    <w:rsid w:val="00BE0923"/>
    <w:rsid w:val="00BE0F8F"/>
    <w:rsid w:val="00BE16AF"/>
    <w:rsid w:val="00BE1A1F"/>
    <w:rsid w:val="00BE1CF4"/>
    <w:rsid w:val="00BE1FEA"/>
    <w:rsid w:val="00BE2092"/>
    <w:rsid w:val="00BE20CC"/>
    <w:rsid w:val="00BE2107"/>
    <w:rsid w:val="00BE22A6"/>
    <w:rsid w:val="00BE2302"/>
    <w:rsid w:val="00BE26D7"/>
    <w:rsid w:val="00BE3298"/>
    <w:rsid w:val="00BE3568"/>
    <w:rsid w:val="00BE47AE"/>
    <w:rsid w:val="00BE483F"/>
    <w:rsid w:val="00BE4A96"/>
    <w:rsid w:val="00BE4FBB"/>
    <w:rsid w:val="00BE5037"/>
    <w:rsid w:val="00BE56B5"/>
    <w:rsid w:val="00BE58AE"/>
    <w:rsid w:val="00BE5986"/>
    <w:rsid w:val="00BE6651"/>
    <w:rsid w:val="00BE6A09"/>
    <w:rsid w:val="00BE7055"/>
    <w:rsid w:val="00BE73EA"/>
    <w:rsid w:val="00BE75B6"/>
    <w:rsid w:val="00BE7614"/>
    <w:rsid w:val="00BE7EB0"/>
    <w:rsid w:val="00BE7F46"/>
    <w:rsid w:val="00BE7F5C"/>
    <w:rsid w:val="00BF0310"/>
    <w:rsid w:val="00BF0372"/>
    <w:rsid w:val="00BF05EC"/>
    <w:rsid w:val="00BF0A3A"/>
    <w:rsid w:val="00BF1085"/>
    <w:rsid w:val="00BF14AE"/>
    <w:rsid w:val="00BF1A6A"/>
    <w:rsid w:val="00BF204C"/>
    <w:rsid w:val="00BF2D97"/>
    <w:rsid w:val="00BF35CA"/>
    <w:rsid w:val="00BF37F3"/>
    <w:rsid w:val="00BF3E4A"/>
    <w:rsid w:val="00BF4503"/>
    <w:rsid w:val="00BF453E"/>
    <w:rsid w:val="00BF4E93"/>
    <w:rsid w:val="00BF58FD"/>
    <w:rsid w:val="00BF6060"/>
    <w:rsid w:val="00BF60F6"/>
    <w:rsid w:val="00BF6670"/>
    <w:rsid w:val="00BF7105"/>
    <w:rsid w:val="00BF7707"/>
    <w:rsid w:val="00BF7B8A"/>
    <w:rsid w:val="00BF7C9F"/>
    <w:rsid w:val="00BF7EBC"/>
    <w:rsid w:val="00BF7F65"/>
    <w:rsid w:val="00C00178"/>
    <w:rsid w:val="00C001D9"/>
    <w:rsid w:val="00C005B7"/>
    <w:rsid w:val="00C00C90"/>
    <w:rsid w:val="00C01185"/>
    <w:rsid w:val="00C021F8"/>
    <w:rsid w:val="00C0256E"/>
    <w:rsid w:val="00C028B9"/>
    <w:rsid w:val="00C02B76"/>
    <w:rsid w:val="00C02C39"/>
    <w:rsid w:val="00C02DB9"/>
    <w:rsid w:val="00C02F4E"/>
    <w:rsid w:val="00C030EC"/>
    <w:rsid w:val="00C03318"/>
    <w:rsid w:val="00C03361"/>
    <w:rsid w:val="00C0366F"/>
    <w:rsid w:val="00C03CC2"/>
    <w:rsid w:val="00C03DD9"/>
    <w:rsid w:val="00C04995"/>
    <w:rsid w:val="00C0567D"/>
    <w:rsid w:val="00C05B88"/>
    <w:rsid w:val="00C05C4F"/>
    <w:rsid w:val="00C0624E"/>
    <w:rsid w:val="00C06AEC"/>
    <w:rsid w:val="00C0700C"/>
    <w:rsid w:val="00C07074"/>
    <w:rsid w:val="00C0797D"/>
    <w:rsid w:val="00C07A97"/>
    <w:rsid w:val="00C103C1"/>
    <w:rsid w:val="00C1097F"/>
    <w:rsid w:val="00C10F44"/>
    <w:rsid w:val="00C117B0"/>
    <w:rsid w:val="00C12527"/>
    <w:rsid w:val="00C12781"/>
    <w:rsid w:val="00C129A3"/>
    <w:rsid w:val="00C12A1A"/>
    <w:rsid w:val="00C12A38"/>
    <w:rsid w:val="00C12EEB"/>
    <w:rsid w:val="00C12F67"/>
    <w:rsid w:val="00C13DDC"/>
    <w:rsid w:val="00C144AD"/>
    <w:rsid w:val="00C14788"/>
    <w:rsid w:val="00C14903"/>
    <w:rsid w:val="00C15D34"/>
    <w:rsid w:val="00C15D8E"/>
    <w:rsid w:val="00C16407"/>
    <w:rsid w:val="00C1663A"/>
    <w:rsid w:val="00C167D3"/>
    <w:rsid w:val="00C1733F"/>
    <w:rsid w:val="00C17A1B"/>
    <w:rsid w:val="00C202F4"/>
    <w:rsid w:val="00C2035E"/>
    <w:rsid w:val="00C213B7"/>
    <w:rsid w:val="00C219AA"/>
    <w:rsid w:val="00C21B2E"/>
    <w:rsid w:val="00C227BD"/>
    <w:rsid w:val="00C22D70"/>
    <w:rsid w:val="00C231F8"/>
    <w:rsid w:val="00C23848"/>
    <w:rsid w:val="00C24314"/>
    <w:rsid w:val="00C246A9"/>
    <w:rsid w:val="00C247CB"/>
    <w:rsid w:val="00C24E7A"/>
    <w:rsid w:val="00C250C3"/>
    <w:rsid w:val="00C250D4"/>
    <w:rsid w:val="00C250DC"/>
    <w:rsid w:val="00C26F5A"/>
    <w:rsid w:val="00C272CF"/>
    <w:rsid w:val="00C273FC"/>
    <w:rsid w:val="00C277DC"/>
    <w:rsid w:val="00C30302"/>
    <w:rsid w:val="00C30A34"/>
    <w:rsid w:val="00C322C3"/>
    <w:rsid w:val="00C3244C"/>
    <w:rsid w:val="00C33469"/>
    <w:rsid w:val="00C33764"/>
    <w:rsid w:val="00C33EF3"/>
    <w:rsid w:val="00C34775"/>
    <w:rsid w:val="00C34C1E"/>
    <w:rsid w:val="00C3551E"/>
    <w:rsid w:val="00C35A82"/>
    <w:rsid w:val="00C35B64"/>
    <w:rsid w:val="00C3629C"/>
    <w:rsid w:val="00C3668A"/>
    <w:rsid w:val="00C36784"/>
    <w:rsid w:val="00C36AF9"/>
    <w:rsid w:val="00C36D2E"/>
    <w:rsid w:val="00C376BF"/>
    <w:rsid w:val="00C37C84"/>
    <w:rsid w:val="00C37C90"/>
    <w:rsid w:val="00C402E9"/>
    <w:rsid w:val="00C40834"/>
    <w:rsid w:val="00C40A43"/>
    <w:rsid w:val="00C40C5D"/>
    <w:rsid w:val="00C40C8A"/>
    <w:rsid w:val="00C40F0A"/>
    <w:rsid w:val="00C40F9E"/>
    <w:rsid w:val="00C41355"/>
    <w:rsid w:val="00C416D7"/>
    <w:rsid w:val="00C41B9C"/>
    <w:rsid w:val="00C41E5E"/>
    <w:rsid w:val="00C425EF"/>
    <w:rsid w:val="00C4263D"/>
    <w:rsid w:val="00C42BAD"/>
    <w:rsid w:val="00C42EDC"/>
    <w:rsid w:val="00C432DF"/>
    <w:rsid w:val="00C435E3"/>
    <w:rsid w:val="00C4371B"/>
    <w:rsid w:val="00C4415B"/>
    <w:rsid w:val="00C4428E"/>
    <w:rsid w:val="00C4436D"/>
    <w:rsid w:val="00C447B5"/>
    <w:rsid w:val="00C44901"/>
    <w:rsid w:val="00C44B35"/>
    <w:rsid w:val="00C45A93"/>
    <w:rsid w:val="00C46253"/>
    <w:rsid w:val="00C467A3"/>
    <w:rsid w:val="00C46FFE"/>
    <w:rsid w:val="00C47670"/>
    <w:rsid w:val="00C50300"/>
    <w:rsid w:val="00C50F25"/>
    <w:rsid w:val="00C516F6"/>
    <w:rsid w:val="00C5192B"/>
    <w:rsid w:val="00C51B8B"/>
    <w:rsid w:val="00C5281D"/>
    <w:rsid w:val="00C52CC7"/>
    <w:rsid w:val="00C541B9"/>
    <w:rsid w:val="00C542C5"/>
    <w:rsid w:val="00C5467B"/>
    <w:rsid w:val="00C54DB5"/>
    <w:rsid w:val="00C55073"/>
    <w:rsid w:val="00C55233"/>
    <w:rsid w:val="00C5611E"/>
    <w:rsid w:val="00C565E8"/>
    <w:rsid w:val="00C56609"/>
    <w:rsid w:val="00C56BB4"/>
    <w:rsid w:val="00C571C5"/>
    <w:rsid w:val="00C574DD"/>
    <w:rsid w:val="00C6039F"/>
    <w:rsid w:val="00C61449"/>
    <w:rsid w:val="00C614E8"/>
    <w:rsid w:val="00C61594"/>
    <w:rsid w:val="00C61695"/>
    <w:rsid w:val="00C618F2"/>
    <w:rsid w:val="00C62C58"/>
    <w:rsid w:val="00C62CB9"/>
    <w:rsid w:val="00C63194"/>
    <w:rsid w:val="00C633D9"/>
    <w:rsid w:val="00C63417"/>
    <w:rsid w:val="00C6416E"/>
    <w:rsid w:val="00C6421A"/>
    <w:rsid w:val="00C642F0"/>
    <w:rsid w:val="00C65487"/>
    <w:rsid w:val="00C6562B"/>
    <w:rsid w:val="00C665B6"/>
    <w:rsid w:val="00C66905"/>
    <w:rsid w:val="00C66E68"/>
    <w:rsid w:val="00C66E73"/>
    <w:rsid w:val="00C67091"/>
    <w:rsid w:val="00C67456"/>
    <w:rsid w:val="00C67E89"/>
    <w:rsid w:val="00C67FCA"/>
    <w:rsid w:val="00C70131"/>
    <w:rsid w:val="00C70731"/>
    <w:rsid w:val="00C70C2E"/>
    <w:rsid w:val="00C71307"/>
    <w:rsid w:val="00C717BA"/>
    <w:rsid w:val="00C71C6A"/>
    <w:rsid w:val="00C7230E"/>
    <w:rsid w:val="00C72424"/>
    <w:rsid w:val="00C72A4F"/>
    <w:rsid w:val="00C72BCE"/>
    <w:rsid w:val="00C72EEA"/>
    <w:rsid w:val="00C73068"/>
    <w:rsid w:val="00C73CDD"/>
    <w:rsid w:val="00C74710"/>
    <w:rsid w:val="00C74921"/>
    <w:rsid w:val="00C74AC0"/>
    <w:rsid w:val="00C74BBC"/>
    <w:rsid w:val="00C75C31"/>
    <w:rsid w:val="00C75FA5"/>
    <w:rsid w:val="00C7678E"/>
    <w:rsid w:val="00C77056"/>
    <w:rsid w:val="00C77397"/>
    <w:rsid w:val="00C8018C"/>
    <w:rsid w:val="00C8034F"/>
    <w:rsid w:val="00C804D4"/>
    <w:rsid w:val="00C80543"/>
    <w:rsid w:val="00C80F26"/>
    <w:rsid w:val="00C81075"/>
    <w:rsid w:val="00C81E11"/>
    <w:rsid w:val="00C82F4A"/>
    <w:rsid w:val="00C833EE"/>
    <w:rsid w:val="00C836EE"/>
    <w:rsid w:val="00C83725"/>
    <w:rsid w:val="00C844C2"/>
    <w:rsid w:val="00C845A6"/>
    <w:rsid w:val="00C846D7"/>
    <w:rsid w:val="00C85C32"/>
    <w:rsid w:val="00C85E52"/>
    <w:rsid w:val="00C8620E"/>
    <w:rsid w:val="00C86541"/>
    <w:rsid w:val="00C86DDA"/>
    <w:rsid w:val="00C86DE3"/>
    <w:rsid w:val="00C87334"/>
    <w:rsid w:val="00C87632"/>
    <w:rsid w:val="00C901EA"/>
    <w:rsid w:val="00C90503"/>
    <w:rsid w:val="00C9073E"/>
    <w:rsid w:val="00C909D6"/>
    <w:rsid w:val="00C90A71"/>
    <w:rsid w:val="00C90CFB"/>
    <w:rsid w:val="00C90DD7"/>
    <w:rsid w:val="00C90F86"/>
    <w:rsid w:val="00C91044"/>
    <w:rsid w:val="00C91AE0"/>
    <w:rsid w:val="00C91D9C"/>
    <w:rsid w:val="00C9245C"/>
    <w:rsid w:val="00C92533"/>
    <w:rsid w:val="00C9296F"/>
    <w:rsid w:val="00C92AC7"/>
    <w:rsid w:val="00C93A8D"/>
    <w:rsid w:val="00C93BC5"/>
    <w:rsid w:val="00C941A2"/>
    <w:rsid w:val="00C941E1"/>
    <w:rsid w:val="00C943E6"/>
    <w:rsid w:val="00C946DD"/>
    <w:rsid w:val="00C94B2C"/>
    <w:rsid w:val="00C95249"/>
    <w:rsid w:val="00C954C3"/>
    <w:rsid w:val="00C95759"/>
    <w:rsid w:val="00C965BB"/>
    <w:rsid w:val="00C9672D"/>
    <w:rsid w:val="00C969BF"/>
    <w:rsid w:val="00C96AB2"/>
    <w:rsid w:val="00C96F72"/>
    <w:rsid w:val="00C975A0"/>
    <w:rsid w:val="00C975B6"/>
    <w:rsid w:val="00C976CB"/>
    <w:rsid w:val="00C9779E"/>
    <w:rsid w:val="00CA0073"/>
    <w:rsid w:val="00CA0593"/>
    <w:rsid w:val="00CA0678"/>
    <w:rsid w:val="00CA1ED8"/>
    <w:rsid w:val="00CA24F1"/>
    <w:rsid w:val="00CA2795"/>
    <w:rsid w:val="00CA2DA8"/>
    <w:rsid w:val="00CA2DE9"/>
    <w:rsid w:val="00CA32CF"/>
    <w:rsid w:val="00CA3F55"/>
    <w:rsid w:val="00CA3F76"/>
    <w:rsid w:val="00CA41F7"/>
    <w:rsid w:val="00CA4B2B"/>
    <w:rsid w:val="00CA4BAE"/>
    <w:rsid w:val="00CA4BC6"/>
    <w:rsid w:val="00CA4D61"/>
    <w:rsid w:val="00CA4EAB"/>
    <w:rsid w:val="00CA5A40"/>
    <w:rsid w:val="00CA5D9B"/>
    <w:rsid w:val="00CA68B8"/>
    <w:rsid w:val="00CA6AFC"/>
    <w:rsid w:val="00CA6E3E"/>
    <w:rsid w:val="00CA6FB9"/>
    <w:rsid w:val="00CA707F"/>
    <w:rsid w:val="00CA790C"/>
    <w:rsid w:val="00CA7FF7"/>
    <w:rsid w:val="00CB0081"/>
    <w:rsid w:val="00CB0102"/>
    <w:rsid w:val="00CB01A7"/>
    <w:rsid w:val="00CB0725"/>
    <w:rsid w:val="00CB09C5"/>
    <w:rsid w:val="00CB0C2C"/>
    <w:rsid w:val="00CB0D8B"/>
    <w:rsid w:val="00CB0F39"/>
    <w:rsid w:val="00CB1731"/>
    <w:rsid w:val="00CB194F"/>
    <w:rsid w:val="00CB1B75"/>
    <w:rsid w:val="00CB2648"/>
    <w:rsid w:val="00CB283B"/>
    <w:rsid w:val="00CB2F1E"/>
    <w:rsid w:val="00CB3007"/>
    <w:rsid w:val="00CB32F8"/>
    <w:rsid w:val="00CB358E"/>
    <w:rsid w:val="00CB3741"/>
    <w:rsid w:val="00CB3C08"/>
    <w:rsid w:val="00CB4632"/>
    <w:rsid w:val="00CB4BA8"/>
    <w:rsid w:val="00CB4F48"/>
    <w:rsid w:val="00CB5DEC"/>
    <w:rsid w:val="00CB630C"/>
    <w:rsid w:val="00CB673C"/>
    <w:rsid w:val="00CB6B59"/>
    <w:rsid w:val="00CB6D8D"/>
    <w:rsid w:val="00CB6DAB"/>
    <w:rsid w:val="00CB6E9C"/>
    <w:rsid w:val="00CB77EE"/>
    <w:rsid w:val="00CB79F9"/>
    <w:rsid w:val="00CB7B5F"/>
    <w:rsid w:val="00CC07E4"/>
    <w:rsid w:val="00CC0DAE"/>
    <w:rsid w:val="00CC13BD"/>
    <w:rsid w:val="00CC2ED6"/>
    <w:rsid w:val="00CC3416"/>
    <w:rsid w:val="00CC3C8D"/>
    <w:rsid w:val="00CC3FA4"/>
    <w:rsid w:val="00CC45EE"/>
    <w:rsid w:val="00CC4AC9"/>
    <w:rsid w:val="00CC4D89"/>
    <w:rsid w:val="00CC59D9"/>
    <w:rsid w:val="00CC6D4A"/>
    <w:rsid w:val="00CC6F60"/>
    <w:rsid w:val="00CC71C4"/>
    <w:rsid w:val="00CD088F"/>
    <w:rsid w:val="00CD14C5"/>
    <w:rsid w:val="00CD25A9"/>
    <w:rsid w:val="00CD3CF7"/>
    <w:rsid w:val="00CD3ECD"/>
    <w:rsid w:val="00CD4022"/>
    <w:rsid w:val="00CD4084"/>
    <w:rsid w:val="00CD454D"/>
    <w:rsid w:val="00CD50FC"/>
    <w:rsid w:val="00CD6123"/>
    <w:rsid w:val="00CD616C"/>
    <w:rsid w:val="00CD712C"/>
    <w:rsid w:val="00CD7D0C"/>
    <w:rsid w:val="00CD7FF0"/>
    <w:rsid w:val="00CE0A45"/>
    <w:rsid w:val="00CE1351"/>
    <w:rsid w:val="00CE149D"/>
    <w:rsid w:val="00CE1564"/>
    <w:rsid w:val="00CE17BD"/>
    <w:rsid w:val="00CE19E8"/>
    <w:rsid w:val="00CE2567"/>
    <w:rsid w:val="00CE283A"/>
    <w:rsid w:val="00CE28E6"/>
    <w:rsid w:val="00CE2AAE"/>
    <w:rsid w:val="00CE2B12"/>
    <w:rsid w:val="00CE2F4D"/>
    <w:rsid w:val="00CE3576"/>
    <w:rsid w:val="00CE35D7"/>
    <w:rsid w:val="00CE3882"/>
    <w:rsid w:val="00CE3D66"/>
    <w:rsid w:val="00CE4B25"/>
    <w:rsid w:val="00CE4C2D"/>
    <w:rsid w:val="00CE4DD5"/>
    <w:rsid w:val="00CE57A1"/>
    <w:rsid w:val="00CE5840"/>
    <w:rsid w:val="00CE5870"/>
    <w:rsid w:val="00CE6510"/>
    <w:rsid w:val="00CE6BDF"/>
    <w:rsid w:val="00CE6D94"/>
    <w:rsid w:val="00CE7017"/>
    <w:rsid w:val="00CE7967"/>
    <w:rsid w:val="00CE7F9F"/>
    <w:rsid w:val="00CF0243"/>
    <w:rsid w:val="00CF099D"/>
    <w:rsid w:val="00CF0BDF"/>
    <w:rsid w:val="00CF0C22"/>
    <w:rsid w:val="00CF147C"/>
    <w:rsid w:val="00CF1487"/>
    <w:rsid w:val="00CF1EB6"/>
    <w:rsid w:val="00CF20A0"/>
    <w:rsid w:val="00CF2512"/>
    <w:rsid w:val="00CF2CAE"/>
    <w:rsid w:val="00CF30F8"/>
    <w:rsid w:val="00CF3D0E"/>
    <w:rsid w:val="00CF414D"/>
    <w:rsid w:val="00CF4841"/>
    <w:rsid w:val="00CF48BE"/>
    <w:rsid w:val="00CF4990"/>
    <w:rsid w:val="00CF5151"/>
    <w:rsid w:val="00CF51A8"/>
    <w:rsid w:val="00CF568A"/>
    <w:rsid w:val="00CF59A2"/>
    <w:rsid w:val="00CF62D9"/>
    <w:rsid w:val="00CF63F4"/>
    <w:rsid w:val="00CF6603"/>
    <w:rsid w:val="00CF6AAB"/>
    <w:rsid w:val="00CF74E9"/>
    <w:rsid w:val="00CF78E7"/>
    <w:rsid w:val="00CF7D1D"/>
    <w:rsid w:val="00CF7D64"/>
    <w:rsid w:val="00D0104C"/>
    <w:rsid w:val="00D010FF"/>
    <w:rsid w:val="00D013FE"/>
    <w:rsid w:val="00D0177E"/>
    <w:rsid w:val="00D018AC"/>
    <w:rsid w:val="00D01B76"/>
    <w:rsid w:val="00D022EB"/>
    <w:rsid w:val="00D027F0"/>
    <w:rsid w:val="00D02A5C"/>
    <w:rsid w:val="00D03B97"/>
    <w:rsid w:val="00D03E39"/>
    <w:rsid w:val="00D03EB6"/>
    <w:rsid w:val="00D042D0"/>
    <w:rsid w:val="00D04386"/>
    <w:rsid w:val="00D0445D"/>
    <w:rsid w:val="00D047BE"/>
    <w:rsid w:val="00D04CEE"/>
    <w:rsid w:val="00D051A0"/>
    <w:rsid w:val="00D05593"/>
    <w:rsid w:val="00D05AE4"/>
    <w:rsid w:val="00D0606C"/>
    <w:rsid w:val="00D0663E"/>
    <w:rsid w:val="00D06816"/>
    <w:rsid w:val="00D06BFA"/>
    <w:rsid w:val="00D073A4"/>
    <w:rsid w:val="00D073CA"/>
    <w:rsid w:val="00D07683"/>
    <w:rsid w:val="00D079E7"/>
    <w:rsid w:val="00D10426"/>
    <w:rsid w:val="00D10B20"/>
    <w:rsid w:val="00D10D44"/>
    <w:rsid w:val="00D1110F"/>
    <w:rsid w:val="00D112C8"/>
    <w:rsid w:val="00D119EE"/>
    <w:rsid w:val="00D11DF3"/>
    <w:rsid w:val="00D11F35"/>
    <w:rsid w:val="00D12806"/>
    <w:rsid w:val="00D12822"/>
    <w:rsid w:val="00D12E20"/>
    <w:rsid w:val="00D1392E"/>
    <w:rsid w:val="00D13AB2"/>
    <w:rsid w:val="00D13F99"/>
    <w:rsid w:val="00D145C4"/>
    <w:rsid w:val="00D14E5D"/>
    <w:rsid w:val="00D15143"/>
    <w:rsid w:val="00D156E1"/>
    <w:rsid w:val="00D1577F"/>
    <w:rsid w:val="00D15BB6"/>
    <w:rsid w:val="00D15DDE"/>
    <w:rsid w:val="00D15E64"/>
    <w:rsid w:val="00D16010"/>
    <w:rsid w:val="00D16156"/>
    <w:rsid w:val="00D1676A"/>
    <w:rsid w:val="00D167FC"/>
    <w:rsid w:val="00D16B3E"/>
    <w:rsid w:val="00D16FFB"/>
    <w:rsid w:val="00D17531"/>
    <w:rsid w:val="00D20664"/>
    <w:rsid w:val="00D20802"/>
    <w:rsid w:val="00D2092A"/>
    <w:rsid w:val="00D20DC3"/>
    <w:rsid w:val="00D20E05"/>
    <w:rsid w:val="00D20F7D"/>
    <w:rsid w:val="00D213AA"/>
    <w:rsid w:val="00D2195E"/>
    <w:rsid w:val="00D21F48"/>
    <w:rsid w:val="00D220CA"/>
    <w:rsid w:val="00D228F7"/>
    <w:rsid w:val="00D2358B"/>
    <w:rsid w:val="00D2393C"/>
    <w:rsid w:val="00D24BD6"/>
    <w:rsid w:val="00D24EDE"/>
    <w:rsid w:val="00D253E9"/>
    <w:rsid w:val="00D25F34"/>
    <w:rsid w:val="00D25F49"/>
    <w:rsid w:val="00D25F9B"/>
    <w:rsid w:val="00D2600F"/>
    <w:rsid w:val="00D261A3"/>
    <w:rsid w:val="00D2655E"/>
    <w:rsid w:val="00D268CD"/>
    <w:rsid w:val="00D26FC0"/>
    <w:rsid w:val="00D27845"/>
    <w:rsid w:val="00D279D5"/>
    <w:rsid w:val="00D303D6"/>
    <w:rsid w:val="00D30573"/>
    <w:rsid w:val="00D30EFF"/>
    <w:rsid w:val="00D30F5B"/>
    <w:rsid w:val="00D31DAA"/>
    <w:rsid w:val="00D31F24"/>
    <w:rsid w:val="00D3235A"/>
    <w:rsid w:val="00D3257E"/>
    <w:rsid w:val="00D3262F"/>
    <w:rsid w:val="00D327CC"/>
    <w:rsid w:val="00D32878"/>
    <w:rsid w:val="00D329DD"/>
    <w:rsid w:val="00D331A8"/>
    <w:rsid w:val="00D331CB"/>
    <w:rsid w:val="00D3326D"/>
    <w:rsid w:val="00D338F2"/>
    <w:rsid w:val="00D34730"/>
    <w:rsid w:val="00D355B0"/>
    <w:rsid w:val="00D35653"/>
    <w:rsid w:val="00D35BDC"/>
    <w:rsid w:val="00D35D97"/>
    <w:rsid w:val="00D36076"/>
    <w:rsid w:val="00D361C9"/>
    <w:rsid w:val="00D3670B"/>
    <w:rsid w:val="00D3696A"/>
    <w:rsid w:val="00D36B9F"/>
    <w:rsid w:val="00D376F8"/>
    <w:rsid w:val="00D3779D"/>
    <w:rsid w:val="00D377FC"/>
    <w:rsid w:val="00D37D0D"/>
    <w:rsid w:val="00D37FEF"/>
    <w:rsid w:val="00D40694"/>
    <w:rsid w:val="00D41608"/>
    <w:rsid w:val="00D416B2"/>
    <w:rsid w:val="00D41722"/>
    <w:rsid w:val="00D41770"/>
    <w:rsid w:val="00D41999"/>
    <w:rsid w:val="00D41AAC"/>
    <w:rsid w:val="00D42CD8"/>
    <w:rsid w:val="00D43B2E"/>
    <w:rsid w:val="00D43F81"/>
    <w:rsid w:val="00D44157"/>
    <w:rsid w:val="00D4434D"/>
    <w:rsid w:val="00D44623"/>
    <w:rsid w:val="00D44661"/>
    <w:rsid w:val="00D44A48"/>
    <w:rsid w:val="00D44E22"/>
    <w:rsid w:val="00D4563A"/>
    <w:rsid w:val="00D45964"/>
    <w:rsid w:val="00D45966"/>
    <w:rsid w:val="00D45A90"/>
    <w:rsid w:val="00D46301"/>
    <w:rsid w:val="00D464B6"/>
    <w:rsid w:val="00D46FBB"/>
    <w:rsid w:val="00D508DC"/>
    <w:rsid w:val="00D509D7"/>
    <w:rsid w:val="00D5150F"/>
    <w:rsid w:val="00D51980"/>
    <w:rsid w:val="00D51A83"/>
    <w:rsid w:val="00D51B98"/>
    <w:rsid w:val="00D51C69"/>
    <w:rsid w:val="00D51DF3"/>
    <w:rsid w:val="00D5269F"/>
    <w:rsid w:val="00D52A9A"/>
    <w:rsid w:val="00D52C9A"/>
    <w:rsid w:val="00D52E73"/>
    <w:rsid w:val="00D5357A"/>
    <w:rsid w:val="00D5371D"/>
    <w:rsid w:val="00D538E9"/>
    <w:rsid w:val="00D53BD7"/>
    <w:rsid w:val="00D545D1"/>
    <w:rsid w:val="00D54A80"/>
    <w:rsid w:val="00D553B9"/>
    <w:rsid w:val="00D555FD"/>
    <w:rsid w:val="00D55C12"/>
    <w:rsid w:val="00D55C25"/>
    <w:rsid w:val="00D55EB0"/>
    <w:rsid w:val="00D563C0"/>
    <w:rsid w:val="00D57069"/>
    <w:rsid w:val="00D57C7B"/>
    <w:rsid w:val="00D57CC4"/>
    <w:rsid w:val="00D57CF8"/>
    <w:rsid w:val="00D57D13"/>
    <w:rsid w:val="00D60D78"/>
    <w:rsid w:val="00D6146A"/>
    <w:rsid w:val="00D61AC3"/>
    <w:rsid w:val="00D622B7"/>
    <w:rsid w:val="00D6247B"/>
    <w:rsid w:val="00D627A1"/>
    <w:rsid w:val="00D62C13"/>
    <w:rsid w:val="00D6303F"/>
    <w:rsid w:val="00D634CD"/>
    <w:rsid w:val="00D639D8"/>
    <w:rsid w:val="00D63D67"/>
    <w:rsid w:val="00D64327"/>
    <w:rsid w:val="00D656CF"/>
    <w:rsid w:val="00D66493"/>
    <w:rsid w:val="00D665AB"/>
    <w:rsid w:val="00D66770"/>
    <w:rsid w:val="00D66C42"/>
    <w:rsid w:val="00D66C4F"/>
    <w:rsid w:val="00D6755E"/>
    <w:rsid w:val="00D70246"/>
    <w:rsid w:val="00D70328"/>
    <w:rsid w:val="00D70531"/>
    <w:rsid w:val="00D70C24"/>
    <w:rsid w:val="00D71436"/>
    <w:rsid w:val="00D72800"/>
    <w:rsid w:val="00D7282B"/>
    <w:rsid w:val="00D72B05"/>
    <w:rsid w:val="00D72C9C"/>
    <w:rsid w:val="00D72DF5"/>
    <w:rsid w:val="00D7301C"/>
    <w:rsid w:val="00D7470B"/>
    <w:rsid w:val="00D747E3"/>
    <w:rsid w:val="00D750B7"/>
    <w:rsid w:val="00D75372"/>
    <w:rsid w:val="00D755B0"/>
    <w:rsid w:val="00D75747"/>
    <w:rsid w:val="00D762CF"/>
    <w:rsid w:val="00D76CD3"/>
    <w:rsid w:val="00D76CEC"/>
    <w:rsid w:val="00D76FAE"/>
    <w:rsid w:val="00D770EF"/>
    <w:rsid w:val="00D77B5B"/>
    <w:rsid w:val="00D805BD"/>
    <w:rsid w:val="00D828EA"/>
    <w:rsid w:val="00D829B0"/>
    <w:rsid w:val="00D82EF6"/>
    <w:rsid w:val="00D83134"/>
    <w:rsid w:val="00D837FD"/>
    <w:rsid w:val="00D83D19"/>
    <w:rsid w:val="00D83FF0"/>
    <w:rsid w:val="00D842D5"/>
    <w:rsid w:val="00D84525"/>
    <w:rsid w:val="00D848A2"/>
    <w:rsid w:val="00D84BF9"/>
    <w:rsid w:val="00D84EBC"/>
    <w:rsid w:val="00D85323"/>
    <w:rsid w:val="00D8537F"/>
    <w:rsid w:val="00D85FB2"/>
    <w:rsid w:val="00D860F1"/>
    <w:rsid w:val="00D8620F"/>
    <w:rsid w:val="00D8681F"/>
    <w:rsid w:val="00D86FAB"/>
    <w:rsid w:val="00D872E4"/>
    <w:rsid w:val="00D87EE7"/>
    <w:rsid w:val="00D9019E"/>
    <w:rsid w:val="00D903CE"/>
    <w:rsid w:val="00D905F0"/>
    <w:rsid w:val="00D90A79"/>
    <w:rsid w:val="00D90BBE"/>
    <w:rsid w:val="00D90E0B"/>
    <w:rsid w:val="00D910FD"/>
    <w:rsid w:val="00D911C8"/>
    <w:rsid w:val="00D916AC"/>
    <w:rsid w:val="00D91727"/>
    <w:rsid w:val="00D91E45"/>
    <w:rsid w:val="00D922CA"/>
    <w:rsid w:val="00D92BD4"/>
    <w:rsid w:val="00D93715"/>
    <w:rsid w:val="00D9429A"/>
    <w:rsid w:val="00D94509"/>
    <w:rsid w:val="00D94615"/>
    <w:rsid w:val="00D94742"/>
    <w:rsid w:val="00D9489D"/>
    <w:rsid w:val="00D9494D"/>
    <w:rsid w:val="00D94C23"/>
    <w:rsid w:val="00D95046"/>
    <w:rsid w:val="00D95611"/>
    <w:rsid w:val="00D961B9"/>
    <w:rsid w:val="00D96859"/>
    <w:rsid w:val="00D96FB6"/>
    <w:rsid w:val="00D97B0C"/>
    <w:rsid w:val="00D97D43"/>
    <w:rsid w:val="00D97F9A"/>
    <w:rsid w:val="00D97F9D"/>
    <w:rsid w:val="00DA09CF"/>
    <w:rsid w:val="00DA0DB2"/>
    <w:rsid w:val="00DA19EB"/>
    <w:rsid w:val="00DA269E"/>
    <w:rsid w:val="00DA29AE"/>
    <w:rsid w:val="00DA2ED7"/>
    <w:rsid w:val="00DA338A"/>
    <w:rsid w:val="00DA3AB7"/>
    <w:rsid w:val="00DA3D15"/>
    <w:rsid w:val="00DA3FE4"/>
    <w:rsid w:val="00DA44B7"/>
    <w:rsid w:val="00DA4B15"/>
    <w:rsid w:val="00DA4CAC"/>
    <w:rsid w:val="00DA4F2B"/>
    <w:rsid w:val="00DA5113"/>
    <w:rsid w:val="00DA557A"/>
    <w:rsid w:val="00DA57D1"/>
    <w:rsid w:val="00DA61CF"/>
    <w:rsid w:val="00DA6358"/>
    <w:rsid w:val="00DA64F8"/>
    <w:rsid w:val="00DA6B7B"/>
    <w:rsid w:val="00DA716B"/>
    <w:rsid w:val="00DB0409"/>
    <w:rsid w:val="00DB0C3C"/>
    <w:rsid w:val="00DB0CCC"/>
    <w:rsid w:val="00DB0DCA"/>
    <w:rsid w:val="00DB0E60"/>
    <w:rsid w:val="00DB15CD"/>
    <w:rsid w:val="00DB1833"/>
    <w:rsid w:val="00DB18E5"/>
    <w:rsid w:val="00DB202B"/>
    <w:rsid w:val="00DB2160"/>
    <w:rsid w:val="00DB26D9"/>
    <w:rsid w:val="00DB282B"/>
    <w:rsid w:val="00DB29C6"/>
    <w:rsid w:val="00DB2B55"/>
    <w:rsid w:val="00DB2CBD"/>
    <w:rsid w:val="00DB2CD1"/>
    <w:rsid w:val="00DB2F1F"/>
    <w:rsid w:val="00DB3ADA"/>
    <w:rsid w:val="00DB4A1B"/>
    <w:rsid w:val="00DB598A"/>
    <w:rsid w:val="00DB5D5E"/>
    <w:rsid w:val="00DB5EDD"/>
    <w:rsid w:val="00DB6053"/>
    <w:rsid w:val="00DB62B6"/>
    <w:rsid w:val="00DB6B51"/>
    <w:rsid w:val="00DB7E56"/>
    <w:rsid w:val="00DC04C2"/>
    <w:rsid w:val="00DC07A4"/>
    <w:rsid w:val="00DC0AF5"/>
    <w:rsid w:val="00DC0E6A"/>
    <w:rsid w:val="00DC0E9E"/>
    <w:rsid w:val="00DC274F"/>
    <w:rsid w:val="00DC29F5"/>
    <w:rsid w:val="00DC2FD6"/>
    <w:rsid w:val="00DC38BA"/>
    <w:rsid w:val="00DC3FA5"/>
    <w:rsid w:val="00DC4ABC"/>
    <w:rsid w:val="00DC4D11"/>
    <w:rsid w:val="00DC4F32"/>
    <w:rsid w:val="00DC5166"/>
    <w:rsid w:val="00DC5392"/>
    <w:rsid w:val="00DC58E0"/>
    <w:rsid w:val="00DC5C0D"/>
    <w:rsid w:val="00DC5EC8"/>
    <w:rsid w:val="00DC60E9"/>
    <w:rsid w:val="00DC626A"/>
    <w:rsid w:val="00DC6548"/>
    <w:rsid w:val="00DC67AF"/>
    <w:rsid w:val="00DC7091"/>
    <w:rsid w:val="00DC75AD"/>
    <w:rsid w:val="00DC75CF"/>
    <w:rsid w:val="00DD027C"/>
    <w:rsid w:val="00DD0411"/>
    <w:rsid w:val="00DD093B"/>
    <w:rsid w:val="00DD1618"/>
    <w:rsid w:val="00DD1B6E"/>
    <w:rsid w:val="00DD20E2"/>
    <w:rsid w:val="00DD21EB"/>
    <w:rsid w:val="00DD227F"/>
    <w:rsid w:val="00DD23EF"/>
    <w:rsid w:val="00DD2AF2"/>
    <w:rsid w:val="00DD2E43"/>
    <w:rsid w:val="00DD3304"/>
    <w:rsid w:val="00DD34F0"/>
    <w:rsid w:val="00DD3B22"/>
    <w:rsid w:val="00DD3E7D"/>
    <w:rsid w:val="00DD4203"/>
    <w:rsid w:val="00DD4257"/>
    <w:rsid w:val="00DD42E1"/>
    <w:rsid w:val="00DD4BE9"/>
    <w:rsid w:val="00DD50C4"/>
    <w:rsid w:val="00DD55D7"/>
    <w:rsid w:val="00DD5D2D"/>
    <w:rsid w:val="00DD5F26"/>
    <w:rsid w:val="00DD6460"/>
    <w:rsid w:val="00DD6B98"/>
    <w:rsid w:val="00DD6E46"/>
    <w:rsid w:val="00DD6F0A"/>
    <w:rsid w:val="00DE006E"/>
    <w:rsid w:val="00DE00F7"/>
    <w:rsid w:val="00DE0205"/>
    <w:rsid w:val="00DE064D"/>
    <w:rsid w:val="00DE145B"/>
    <w:rsid w:val="00DE1AB1"/>
    <w:rsid w:val="00DE1EB5"/>
    <w:rsid w:val="00DE208C"/>
    <w:rsid w:val="00DE2A58"/>
    <w:rsid w:val="00DE3685"/>
    <w:rsid w:val="00DE3D65"/>
    <w:rsid w:val="00DE3E5E"/>
    <w:rsid w:val="00DE3F58"/>
    <w:rsid w:val="00DE454F"/>
    <w:rsid w:val="00DE5A75"/>
    <w:rsid w:val="00DE5C05"/>
    <w:rsid w:val="00DE5C82"/>
    <w:rsid w:val="00DE5EE3"/>
    <w:rsid w:val="00DE6BFB"/>
    <w:rsid w:val="00DE788C"/>
    <w:rsid w:val="00DE7E53"/>
    <w:rsid w:val="00DE7ED5"/>
    <w:rsid w:val="00DE7F31"/>
    <w:rsid w:val="00DE7F7F"/>
    <w:rsid w:val="00DF004B"/>
    <w:rsid w:val="00DF01F9"/>
    <w:rsid w:val="00DF0887"/>
    <w:rsid w:val="00DF12D0"/>
    <w:rsid w:val="00DF18BE"/>
    <w:rsid w:val="00DF1E1A"/>
    <w:rsid w:val="00DF21CF"/>
    <w:rsid w:val="00DF2754"/>
    <w:rsid w:val="00DF2CCE"/>
    <w:rsid w:val="00DF358C"/>
    <w:rsid w:val="00DF44AF"/>
    <w:rsid w:val="00DF48DE"/>
    <w:rsid w:val="00DF4C86"/>
    <w:rsid w:val="00DF5161"/>
    <w:rsid w:val="00DF5533"/>
    <w:rsid w:val="00DF5A70"/>
    <w:rsid w:val="00DF5AC9"/>
    <w:rsid w:val="00DF5BF5"/>
    <w:rsid w:val="00DF6288"/>
    <w:rsid w:val="00DF6691"/>
    <w:rsid w:val="00DF7084"/>
    <w:rsid w:val="00DF711C"/>
    <w:rsid w:val="00DF7707"/>
    <w:rsid w:val="00DF78B8"/>
    <w:rsid w:val="00E00FD0"/>
    <w:rsid w:val="00E0167F"/>
    <w:rsid w:val="00E0190F"/>
    <w:rsid w:val="00E01A85"/>
    <w:rsid w:val="00E01B06"/>
    <w:rsid w:val="00E01B97"/>
    <w:rsid w:val="00E02DD5"/>
    <w:rsid w:val="00E02F4E"/>
    <w:rsid w:val="00E030AA"/>
    <w:rsid w:val="00E030AF"/>
    <w:rsid w:val="00E034EF"/>
    <w:rsid w:val="00E03792"/>
    <w:rsid w:val="00E03B1D"/>
    <w:rsid w:val="00E03F15"/>
    <w:rsid w:val="00E0421C"/>
    <w:rsid w:val="00E04728"/>
    <w:rsid w:val="00E047CD"/>
    <w:rsid w:val="00E048D4"/>
    <w:rsid w:val="00E0497A"/>
    <w:rsid w:val="00E04EF4"/>
    <w:rsid w:val="00E056A5"/>
    <w:rsid w:val="00E05A65"/>
    <w:rsid w:val="00E05B02"/>
    <w:rsid w:val="00E05D8B"/>
    <w:rsid w:val="00E05FC5"/>
    <w:rsid w:val="00E0620D"/>
    <w:rsid w:val="00E0668D"/>
    <w:rsid w:val="00E06CF6"/>
    <w:rsid w:val="00E106BB"/>
    <w:rsid w:val="00E10CB2"/>
    <w:rsid w:val="00E10CED"/>
    <w:rsid w:val="00E113CE"/>
    <w:rsid w:val="00E11A3C"/>
    <w:rsid w:val="00E11CC6"/>
    <w:rsid w:val="00E11F2D"/>
    <w:rsid w:val="00E12098"/>
    <w:rsid w:val="00E12616"/>
    <w:rsid w:val="00E1287B"/>
    <w:rsid w:val="00E12947"/>
    <w:rsid w:val="00E13BCC"/>
    <w:rsid w:val="00E144F9"/>
    <w:rsid w:val="00E14760"/>
    <w:rsid w:val="00E14A3E"/>
    <w:rsid w:val="00E14D0F"/>
    <w:rsid w:val="00E151C2"/>
    <w:rsid w:val="00E16053"/>
    <w:rsid w:val="00E16149"/>
    <w:rsid w:val="00E168AB"/>
    <w:rsid w:val="00E16BAE"/>
    <w:rsid w:val="00E16C16"/>
    <w:rsid w:val="00E173F2"/>
    <w:rsid w:val="00E178B1"/>
    <w:rsid w:val="00E17AAE"/>
    <w:rsid w:val="00E17F41"/>
    <w:rsid w:val="00E216D9"/>
    <w:rsid w:val="00E21956"/>
    <w:rsid w:val="00E220E5"/>
    <w:rsid w:val="00E225DB"/>
    <w:rsid w:val="00E22B40"/>
    <w:rsid w:val="00E23436"/>
    <w:rsid w:val="00E238F5"/>
    <w:rsid w:val="00E23E4A"/>
    <w:rsid w:val="00E240B7"/>
    <w:rsid w:val="00E24223"/>
    <w:rsid w:val="00E242F3"/>
    <w:rsid w:val="00E24A08"/>
    <w:rsid w:val="00E24E82"/>
    <w:rsid w:val="00E2581A"/>
    <w:rsid w:val="00E25C4E"/>
    <w:rsid w:val="00E2712F"/>
    <w:rsid w:val="00E27590"/>
    <w:rsid w:val="00E278D8"/>
    <w:rsid w:val="00E27B47"/>
    <w:rsid w:val="00E27E9C"/>
    <w:rsid w:val="00E30384"/>
    <w:rsid w:val="00E30D7D"/>
    <w:rsid w:val="00E30E77"/>
    <w:rsid w:val="00E30EAF"/>
    <w:rsid w:val="00E310DC"/>
    <w:rsid w:val="00E31B22"/>
    <w:rsid w:val="00E321DF"/>
    <w:rsid w:val="00E325B4"/>
    <w:rsid w:val="00E32956"/>
    <w:rsid w:val="00E329A4"/>
    <w:rsid w:val="00E32DAB"/>
    <w:rsid w:val="00E33768"/>
    <w:rsid w:val="00E33FD7"/>
    <w:rsid w:val="00E340FD"/>
    <w:rsid w:val="00E34332"/>
    <w:rsid w:val="00E34789"/>
    <w:rsid w:val="00E34806"/>
    <w:rsid w:val="00E34BAE"/>
    <w:rsid w:val="00E35085"/>
    <w:rsid w:val="00E354B6"/>
    <w:rsid w:val="00E36341"/>
    <w:rsid w:val="00E36408"/>
    <w:rsid w:val="00E37335"/>
    <w:rsid w:val="00E403AF"/>
    <w:rsid w:val="00E40433"/>
    <w:rsid w:val="00E409B5"/>
    <w:rsid w:val="00E40C69"/>
    <w:rsid w:val="00E4132A"/>
    <w:rsid w:val="00E41390"/>
    <w:rsid w:val="00E41700"/>
    <w:rsid w:val="00E41862"/>
    <w:rsid w:val="00E41F09"/>
    <w:rsid w:val="00E4222B"/>
    <w:rsid w:val="00E42882"/>
    <w:rsid w:val="00E42F28"/>
    <w:rsid w:val="00E42F34"/>
    <w:rsid w:val="00E43F83"/>
    <w:rsid w:val="00E44187"/>
    <w:rsid w:val="00E441B3"/>
    <w:rsid w:val="00E450CF"/>
    <w:rsid w:val="00E45446"/>
    <w:rsid w:val="00E45983"/>
    <w:rsid w:val="00E46382"/>
    <w:rsid w:val="00E465A3"/>
    <w:rsid w:val="00E469DE"/>
    <w:rsid w:val="00E46A07"/>
    <w:rsid w:val="00E47328"/>
    <w:rsid w:val="00E474C7"/>
    <w:rsid w:val="00E4782C"/>
    <w:rsid w:val="00E47E82"/>
    <w:rsid w:val="00E50F58"/>
    <w:rsid w:val="00E51194"/>
    <w:rsid w:val="00E51434"/>
    <w:rsid w:val="00E5147B"/>
    <w:rsid w:val="00E518D3"/>
    <w:rsid w:val="00E522A3"/>
    <w:rsid w:val="00E52912"/>
    <w:rsid w:val="00E54AD0"/>
    <w:rsid w:val="00E54FDC"/>
    <w:rsid w:val="00E5536C"/>
    <w:rsid w:val="00E558AE"/>
    <w:rsid w:val="00E5646D"/>
    <w:rsid w:val="00E56AA1"/>
    <w:rsid w:val="00E56C84"/>
    <w:rsid w:val="00E57109"/>
    <w:rsid w:val="00E604C4"/>
    <w:rsid w:val="00E60B82"/>
    <w:rsid w:val="00E60DAA"/>
    <w:rsid w:val="00E6131D"/>
    <w:rsid w:val="00E61862"/>
    <w:rsid w:val="00E61A6B"/>
    <w:rsid w:val="00E61CB4"/>
    <w:rsid w:val="00E61F08"/>
    <w:rsid w:val="00E62227"/>
    <w:rsid w:val="00E62513"/>
    <w:rsid w:val="00E62A5B"/>
    <w:rsid w:val="00E62BB2"/>
    <w:rsid w:val="00E6447C"/>
    <w:rsid w:val="00E64F06"/>
    <w:rsid w:val="00E6544E"/>
    <w:rsid w:val="00E65D56"/>
    <w:rsid w:val="00E66B15"/>
    <w:rsid w:val="00E6763A"/>
    <w:rsid w:val="00E67ADB"/>
    <w:rsid w:val="00E700ED"/>
    <w:rsid w:val="00E704C2"/>
    <w:rsid w:val="00E70750"/>
    <w:rsid w:val="00E70C84"/>
    <w:rsid w:val="00E715B8"/>
    <w:rsid w:val="00E7199A"/>
    <w:rsid w:val="00E72324"/>
    <w:rsid w:val="00E727C6"/>
    <w:rsid w:val="00E72CC6"/>
    <w:rsid w:val="00E72E63"/>
    <w:rsid w:val="00E72F65"/>
    <w:rsid w:val="00E731F4"/>
    <w:rsid w:val="00E738D1"/>
    <w:rsid w:val="00E74160"/>
    <w:rsid w:val="00E75349"/>
    <w:rsid w:val="00E7537B"/>
    <w:rsid w:val="00E758F9"/>
    <w:rsid w:val="00E75B3A"/>
    <w:rsid w:val="00E75F92"/>
    <w:rsid w:val="00E7654D"/>
    <w:rsid w:val="00E767CD"/>
    <w:rsid w:val="00E769DA"/>
    <w:rsid w:val="00E77E98"/>
    <w:rsid w:val="00E8077E"/>
    <w:rsid w:val="00E808D4"/>
    <w:rsid w:val="00E8126E"/>
    <w:rsid w:val="00E813BA"/>
    <w:rsid w:val="00E816CF"/>
    <w:rsid w:val="00E8199C"/>
    <w:rsid w:val="00E81AC1"/>
    <w:rsid w:val="00E82224"/>
    <w:rsid w:val="00E8244C"/>
    <w:rsid w:val="00E829E4"/>
    <w:rsid w:val="00E8322E"/>
    <w:rsid w:val="00E836F7"/>
    <w:rsid w:val="00E845CC"/>
    <w:rsid w:val="00E853A2"/>
    <w:rsid w:val="00E85875"/>
    <w:rsid w:val="00E85E33"/>
    <w:rsid w:val="00E864FC"/>
    <w:rsid w:val="00E869EE"/>
    <w:rsid w:val="00E86A90"/>
    <w:rsid w:val="00E86BD0"/>
    <w:rsid w:val="00E86ED8"/>
    <w:rsid w:val="00E87623"/>
    <w:rsid w:val="00E8771C"/>
    <w:rsid w:val="00E87830"/>
    <w:rsid w:val="00E87A5F"/>
    <w:rsid w:val="00E902FF"/>
    <w:rsid w:val="00E90499"/>
    <w:rsid w:val="00E90707"/>
    <w:rsid w:val="00E90CD1"/>
    <w:rsid w:val="00E90CE5"/>
    <w:rsid w:val="00E91000"/>
    <w:rsid w:val="00E91A82"/>
    <w:rsid w:val="00E92191"/>
    <w:rsid w:val="00E92A62"/>
    <w:rsid w:val="00E92BCB"/>
    <w:rsid w:val="00E92F01"/>
    <w:rsid w:val="00E9373F"/>
    <w:rsid w:val="00E93DE0"/>
    <w:rsid w:val="00E93E18"/>
    <w:rsid w:val="00E940A6"/>
    <w:rsid w:val="00E947B8"/>
    <w:rsid w:val="00E94875"/>
    <w:rsid w:val="00E9499C"/>
    <w:rsid w:val="00E95D8C"/>
    <w:rsid w:val="00E96286"/>
    <w:rsid w:val="00E9653D"/>
    <w:rsid w:val="00E96808"/>
    <w:rsid w:val="00EA0101"/>
    <w:rsid w:val="00EA093D"/>
    <w:rsid w:val="00EA0D71"/>
    <w:rsid w:val="00EA0E03"/>
    <w:rsid w:val="00EA1BC9"/>
    <w:rsid w:val="00EA218F"/>
    <w:rsid w:val="00EA248C"/>
    <w:rsid w:val="00EA289C"/>
    <w:rsid w:val="00EA2ACB"/>
    <w:rsid w:val="00EA2C37"/>
    <w:rsid w:val="00EA32C4"/>
    <w:rsid w:val="00EA38E3"/>
    <w:rsid w:val="00EA399C"/>
    <w:rsid w:val="00EA39CE"/>
    <w:rsid w:val="00EA42DF"/>
    <w:rsid w:val="00EA48B5"/>
    <w:rsid w:val="00EA4BF1"/>
    <w:rsid w:val="00EA4D34"/>
    <w:rsid w:val="00EA5449"/>
    <w:rsid w:val="00EA547D"/>
    <w:rsid w:val="00EA5538"/>
    <w:rsid w:val="00EA66BE"/>
    <w:rsid w:val="00EA677F"/>
    <w:rsid w:val="00EA6C3B"/>
    <w:rsid w:val="00EA7198"/>
    <w:rsid w:val="00EA7E49"/>
    <w:rsid w:val="00EB024A"/>
    <w:rsid w:val="00EB0C53"/>
    <w:rsid w:val="00EB2090"/>
    <w:rsid w:val="00EB2B4F"/>
    <w:rsid w:val="00EB2D3C"/>
    <w:rsid w:val="00EB3095"/>
    <w:rsid w:val="00EB3254"/>
    <w:rsid w:val="00EB3577"/>
    <w:rsid w:val="00EB399E"/>
    <w:rsid w:val="00EB39BB"/>
    <w:rsid w:val="00EB3B19"/>
    <w:rsid w:val="00EB4AE8"/>
    <w:rsid w:val="00EB551D"/>
    <w:rsid w:val="00EB5A8B"/>
    <w:rsid w:val="00EB5B94"/>
    <w:rsid w:val="00EB5D12"/>
    <w:rsid w:val="00EB5F03"/>
    <w:rsid w:val="00EB6170"/>
    <w:rsid w:val="00EB6F1A"/>
    <w:rsid w:val="00EB7067"/>
    <w:rsid w:val="00EB7524"/>
    <w:rsid w:val="00EB7D96"/>
    <w:rsid w:val="00EB7DDC"/>
    <w:rsid w:val="00EC063C"/>
    <w:rsid w:val="00EC06E7"/>
    <w:rsid w:val="00EC1D5F"/>
    <w:rsid w:val="00EC20FE"/>
    <w:rsid w:val="00EC2400"/>
    <w:rsid w:val="00EC2C44"/>
    <w:rsid w:val="00EC30DC"/>
    <w:rsid w:val="00EC41A9"/>
    <w:rsid w:val="00EC4542"/>
    <w:rsid w:val="00EC58C2"/>
    <w:rsid w:val="00EC62C7"/>
    <w:rsid w:val="00EC67BF"/>
    <w:rsid w:val="00EC6CF3"/>
    <w:rsid w:val="00EC6ED2"/>
    <w:rsid w:val="00EC6EDD"/>
    <w:rsid w:val="00EC7141"/>
    <w:rsid w:val="00EC7C4C"/>
    <w:rsid w:val="00ED0979"/>
    <w:rsid w:val="00ED0D59"/>
    <w:rsid w:val="00ED0E83"/>
    <w:rsid w:val="00ED11FA"/>
    <w:rsid w:val="00ED1890"/>
    <w:rsid w:val="00ED1B63"/>
    <w:rsid w:val="00ED2330"/>
    <w:rsid w:val="00ED2912"/>
    <w:rsid w:val="00ED2A96"/>
    <w:rsid w:val="00ED2E01"/>
    <w:rsid w:val="00ED2FDE"/>
    <w:rsid w:val="00ED331A"/>
    <w:rsid w:val="00ED363E"/>
    <w:rsid w:val="00ED36F9"/>
    <w:rsid w:val="00ED4429"/>
    <w:rsid w:val="00ED487D"/>
    <w:rsid w:val="00ED4A0A"/>
    <w:rsid w:val="00ED4C60"/>
    <w:rsid w:val="00ED4C83"/>
    <w:rsid w:val="00ED4E09"/>
    <w:rsid w:val="00ED53AC"/>
    <w:rsid w:val="00ED56C4"/>
    <w:rsid w:val="00ED729B"/>
    <w:rsid w:val="00ED730F"/>
    <w:rsid w:val="00ED7A66"/>
    <w:rsid w:val="00EE236D"/>
    <w:rsid w:val="00EE2C0C"/>
    <w:rsid w:val="00EE2DF0"/>
    <w:rsid w:val="00EE3E0A"/>
    <w:rsid w:val="00EE4155"/>
    <w:rsid w:val="00EE529D"/>
    <w:rsid w:val="00EE5F06"/>
    <w:rsid w:val="00EE65C6"/>
    <w:rsid w:val="00EE6A48"/>
    <w:rsid w:val="00EE6A7A"/>
    <w:rsid w:val="00EE6B24"/>
    <w:rsid w:val="00EE7683"/>
    <w:rsid w:val="00EE7B4D"/>
    <w:rsid w:val="00EE7B65"/>
    <w:rsid w:val="00EE7F7A"/>
    <w:rsid w:val="00EF06A0"/>
    <w:rsid w:val="00EF0A37"/>
    <w:rsid w:val="00EF0A96"/>
    <w:rsid w:val="00EF0B43"/>
    <w:rsid w:val="00EF1270"/>
    <w:rsid w:val="00EF140F"/>
    <w:rsid w:val="00EF17C7"/>
    <w:rsid w:val="00EF1E01"/>
    <w:rsid w:val="00EF2022"/>
    <w:rsid w:val="00EF2B0E"/>
    <w:rsid w:val="00EF3EA0"/>
    <w:rsid w:val="00EF4040"/>
    <w:rsid w:val="00EF42A3"/>
    <w:rsid w:val="00EF49D8"/>
    <w:rsid w:val="00EF4CEB"/>
    <w:rsid w:val="00EF5A05"/>
    <w:rsid w:val="00EF5B92"/>
    <w:rsid w:val="00EF6337"/>
    <w:rsid w:val="00EF65B6"/>
    <w:rsid w:val="00EF6E93"/>
    <w:rsid w:val="00EF726F"/>
    <w:rsid w:val="00EF7893"/>
    <w:rsid w:val="00F002CD"/>
    <w:rsid w:val="00F0073A"/>
    <w:rsid w:val="00F00A5A"/>
    <w:rsid w:val="00F00B97"/>
    <w:rsid w:val="00F00C0A"/>
    <w:rsid w:val="00F01898"/>
    <w:rsid w:val="00F01A4A"/>
    <w:rsid w:val="00F01EDE"/>
    <w:rsid w:val="00F023C3"/>
    <w:rsid w:val="00F02844"/>
    <w:rsid w:val="00F02954"/>
    <w:rsid w:val="00F02A72"/>
    <w:rsid w:val="00F02FCB"/>
    <w:rsid w:val="00F03404"/>
    <w:rsid w:val="00F03498"/>
    <w:rsid w:val="00F03C12"/>
    <w:rsid w:val="00F03C14"/>
    <w:rsid w:val="00F03ED9"/>
    <w:rsid w:val="00F0468A"/>
    <w:rsid w:val="00F04A8E"/>
    <w:rsid w:val="00F0508A"/>
    <w:rsid w:val="00F05198"/>
    <w:rsid w:val="00F0522F"/>
    <w:rsid w:val="00F05E93"/>
    <w:rsid w:val="00F060AF"/>
    <w:rsid w:val="00F06D4D"/>
    <w:rsid w:val="00F06F31"/>
    <w:rsid w:val="00F07438"/>
    <w:rsid w:val="00F074A9"/>
    <w:rsid w:val="00F07C8D"/>
    <w:rsid w:val="00F07D6E"/>
    <w:rsid w:val="00F105DE"/>
    <w:rsid w:val="00F110F0"/>
    <w:rsid w:val="00F11722"/>
    <w:rsid w:val="00F119D2"/>
    <w:rsid w:val="00F11C15"/>
    <w:rsid w:val="00F11C47"/>
    <w:rsid w:val="00F125F5"/>
    <w:rsid w:val="00F12618"/>
    <w:rsid w:val="00F127C0"/>
    <w:rsid w:val="00F129C2"/>
    <w:rsid w:val="00F12E58"/>
    <w:rsid w:val="00F1407B"/>
    <w:rsid w:val="00F15114"/>
    <w:rsid w:val="00F15434"/>
    <w:rsid w:val="00F15A9C"/>
    <w:rsid w:val="00F15E19"/>
    <w:rsid w:val="00F16771"/>
    <w:rsid w:val="00F16993"/>
    <w:rsid w:val="00F16FB2"/>
    <w:rsid w:val="00F178EC"/>
    <w:rsid w:val="00F17EFB"/>
    <w:rsid w:val="00F204D2"/>
    <w:rsid w:val="00F207CB"/>
    <w:rsid w:val="00F20BB6"/>
    <w:rsid w:val="00F20BF2"/>
    <w:rsid w:val="00F20CE1"/>
    <w:rsid w:val="00F20E77"/>
    <w:rsid w:val="00F20FD3"/>
    <w:rsid w:val="00F21595"/>
    <w:rsid w:val="00F21FE8"/>
    <w:rsid w:val="00F22141"/>
    <w:rsid w:val="00F221B8"/>
    <w:rsid w:val="00F2230B"/>
    <w:rsid w:val="00F227EB"/>
    <w:rsid w:val="00F234C0"/>
    <w:rsid w:val="00F2370E"/>
    <w:rsid w:val="00F23823"/>
    <w:rsid w:val="00F23B7E"/>
    <w:rsid w:val="00F23D43"/>
    <w:rsid w:val="00F245BA"/>
    <w:rsid w:val="00F24A5E"/>
    <w:rsid w:val="00F24E16"/>
    <w:rsid w:val="00F25712"/>
    <w:rsid w:val="00F258F9"/>
    <w:rsid w:val="00F25930"/>
    <w:rsid w:val="00F25C08"/>
    <w:rsid w:val="00F2673C"/>
    <w:rsid w:val="00F301BA"/>
    <w:rsid w:val="00F301C2"/>
    <w:rsid w:val="00F3067E"/>
    <w:rsid w:val="00F30B82"/>
    <w:rsid w:val="00F30C04"/>
    <w:rsid w:val="00F30E1B"/>
    <w:rsid w:val="00F30EB6"/>
    <w:rsid w:val="00F318EC"/>
    <w:rsid w:val="00F32E1D"/>
    <w:rsid w:val="00F33179"/>
    <w:rsid w:val="00F33881"/>
    <w:rsid w:val="00F34217"/>
    <w:rsid w:val="00F345B6"/>
    <w:rsid w:val="00F346FE"/>
    <w:rsid w:val="00F34A82"/>
    <w:rsid w:val="00F356F3"/>
    <w:rsid w:val="00F357EA"/>
    <w:rsid w:val="00F35B0E"/>
    <w:rsid w:val="00F35E7C"/>
    <w:rsid w:val="00F36126"/>
    <w:rsid w:val="00F36272"/>
    <w:rsid w:val="00F36443"/>
    <w:rsid w:val="00F36802"/>
    <w:rsid w:val="00F36983"/>
    <w:rsid w:val="00F37261"/>
    <w:rsid w:val="00F37ED9"/>
    <w:rsid w:val="00F37F3C"/>
    <w:rsid w:val="00F4024B"/>
    <w:rsid w:val="00F40A64"/>
    <w:rsid w:val="00F40E32"/>
    <w:rsid w:val="00F40EC0"/>
    <w:rsid w:val="00F4158E"/>
    <w:rsid w:val="00F41652"/>
    <w:rsid w:val="00F41F43"/>
    <w:rsid w:val="00F4207E"/>
    <w:rsid w:val="00F42545"/>
    <w:rsid w:val="00F425C5"/>
    <w:rsid w:val="00F42DA2"/>
    <w:rsid w:val="00F42E4B"/>
    <w:rsid w:val="00F430B4"/>
    <w:rsid w:val="00F44104"/>
    <w:rsid w:val="00F44492"/>
    <w:rsid w:val="00F453B6"/>
    <w:rsid w:val="00F460BB"/>
    <w:rsid w:val="00F46FB9"/>
    <w:rsid w:val="00F47BAB"/>
    <w:rsid w:val="00F47C06"/>
    <w:rsid w:val="00F47F1E"/>
    <w:rsid w:val="00F50181"/>
    <w:rsid w:val="00F51B63"/>
    <w:rsid w:val="00F51CE3"/>
    <w:rsid w:val="00F52256"/>
    <w:rsid w:val="00F522AF"/>
    <w:rsid w:val="00F532AC"/>
    <w:rsid w:val="00F53CD1"/>
    <w:rsid w:val="00F53D96"/>
    <w:rsid w:val="00F549F7"/>
    <w:rsid w:val="00F54C07"/>
    <w:rsid w:val="00F553E7"/>
    <w:rsid w:val="00F555CA"/>
    <w:rsid w:val="00F55681"/>
    <w:rsid w:val="00F557B8"/>
    <w:rsid w:val="00F55836"/>
    <w:rsid w:val="00F560F2"/>
    <w:rsid w:val="00F56768"/>
    <w:rsid w:val="00F5678D"/>
    <w:rsid w:val="00F575E5"/>
    <w:rsid w:val="00F57813"/>
    <w:rsid w:val="00F57A1E"/>
    <w:rsid w:val="00F6077E"/>
    <w:rsid w:val="00F60821"/>
    <w:rsid w:val="00F60C0F"/>
    <w:rsid w:val="00F60D4C"/>
    <w:rsid w:val="00F616AF"/>
    <w:rsid w:val="00F61B62"/>
    <w:rsid w:val="00F61E5E"/>
    <w:rsid w:val="00F61EA9"/>
    <w:rsid w:val="00F620FB"/>
    <w:rsid w:val="00F6251B"/>
    <w:rsid w:val="00F625F3"/>
    <w:rsid w:val="00F627B6"/>
    <w:rsid w:val="00F62C85"/>
    <w:rsid w:val="00F635EE"/>
    <w:rsid w:val="00F637B2"/>
    <w:rsid w:val="00F63969"/>
    <w:rsid w:val="00F642DD"/>
    <w:rsid w:val="00F650A9"/>
    <w:rsid w:val="00F6543B"/>
    <w:rsid w:val="00F65B77"/>
    <w:rsid w:val="00F66826"/>
    <w:rsid w:val="00F66E28"/>
    <w:rsid w:val="00F67A53"/>
    <w:rsid w:val="00F70823"/>
    <w:rsid w:val="00F70B95"/>
    <w:rsid w:val="00F70CE2"/>
    <w:rsid w:val="00F7182D"/>
    <w:rsid w:val="00F718BA"/>
    <w:rsid w:val="00F7195C"/>
    <w:rsid w:val="00F71F2E"/>
    <w:rsid w:val="00F7246A"/>
    <w:rsid w:val="00F726AF"/>
    <w:rsid w:val="00F7276A"/>
    <w:rsid w:val="00F729A5"/>
    <w:rsid w:val="00F732FE"/>
    <w:rsid w:val="00F7354A"/>
    <w:rsid w:val="00F738A0"/>
    <w:rsid w:val="00F73B03"/>
    <w:rsid w:val="00F74980"/>
    <w:rsid w:val="00F74C38"/>
    <w:rsid w:val="00F7540F"/>
    <w:rsid w:val="00F7587F"/>
    <w:rsid w:val="00F75ED2"/>
    <w:rsid w:val="00F770C9"/>
    <w:rsid w:val="00F771C3"/>
    <w:rsid w:val="00F7770C"/>
    <w:rsid w:val="00F8092A"/>
    <w:rsid w:val="00F80C67"/>
    <w:rsid w:val="00F80EB8"/>
    <w:rsid w:val="00F80FDD"/>
    <w:rsid w:val="00F823AB"/>
    <w:rsid w:val="00F828DB"/>
    <w:rsid w:val="00F82CC5"/>
    <w:rsid w:val="00F82EA8"/>
    <w:rsid w:val="00F83501"/>
    <w:rsid w:val="00F8386F"/>
    <w:rsid w:val="00F83AC2"/>
    <w:rsid w:val="00F83BAF"/>
    <w:rsid w:val="00F83CB9"/>
    <w:rsid w:val="00F8414E"/>
    <w:rsid w:val="00F8527B"/>
    <w:rsid w:val="00F852DE"/>
    <w:rsid w:val="00F857F4"/>
    <w:rsid w:val="00F86131"/>
    <w:rsid w:val="00F8644C"/>
    <w:rsid w:val="00F869DE"/>
    <w:rsid w:val="00F86A99"/>
    <w:rsid w:val="00F87617"/>
    <w:rsid w:val="00F87B19"/>
    <w:rsid w:val="00F91AD3"/>
    <w:rsid w:val="00F92390"/>
    <w:rsid w:val="00F92DFF"/>
    <w:rsid w:val="00F94A89"/>
    <w:rsid w:val="00F94B1F"/>
    <w:rsid w:val="00F94CA0"/>
    <w:rsid w:val="00F94D65"/>
    <w:rsid w:val="00F94E85"/>
    <w:rsid w:val="00F950B1"/>
    <w:rsid w:val="00F953D6"/>
    <w:rsid w:val="00F95F73"/>
    <w:rsid w:val="00F96796"/>
    <w:rsid w:val="00F9696A"/>
    <w:rsid w:val="00F96AC6"/>
    <w:rsid w:val="00F971E5"/>
    <w:rsid w:val="00F976FE"/>
    <w:rsid w:val="00F97B66"/>
    <w:rsid w:val="00F97BC6"/>
    <w:rsid w:val="00F97E30"/>
    <w:rsid w:val="00FA0037"/>
    <w:rsid w:val="00FA05EB"/>
    <w:rsid w:val="00FA0E00"/>
    <w:rsid w:val="00FA1126"/>
    <w:rsid w:val="00FA1AA1"/>
    <w:rsid w:val="00FA1E09"/>
    <w:rsid w:val="00FA1EE1"/>
    <w:rsid w:val="00FA228B"/>
    <w:rsid w:val="00FA2967"/>
    <w:rsid w:val="00FA2C34"/>
    <w:rsid w:val="00FA2C4C"/>
    <w:rsid w:val="00FA2D9E"/>
    <w:rsid w:val="00FA3070"/>
    <w:rsid w:val="00FA31CD"/>
    <w:rsid w:val="00FA3293"/>
    <w:rsid w:val="00FA3479"/>
    <w:rsid w:val="00FA3481"/>
    <w:rsid w:val="00FA377F"/>
    <w:rsid w:val="00FA3A75"/>
    <w:rsid w:val="00FA3BF7"/>
    <w:rsid w:val="00FA4535"/>
    <w:rsid w:val="00FA471A"/>
    <w:rsid w:val="00FA50C2"/>
    <w:rsid w:val="00FA55E8"/>
    <w:rsid w:val="00FA5E26"/>
    <w:rsid w:val="00FA5F5C"/>
    <w:rsid w:val="00FA6457"/>
    <w:rsid w:val="00FA741B"/>
    <w:rsid w:val="00FA7997"/>
    <w:rsid w:val="00FA7D9B"/>
    <w:rsid w:val="00FA7FF7"/>
    <w:rsid w:val="00FB0AF6"/>
    <w:rsid w:val="00FB0CC4"/>
    <w:rsid w:val="00FB0D24"/>
    <w:rsid w:val="00FB0FD2"/>
    <w:rsid w:val="00FB1268"/>
    <w:rsid w:val="00FB13F0"/>
    <w:rsid w:val="00FB1891"/>
    <w:rsid w:val="00FB1908"/>
    <w:rsid w:val="00FB1C6F"/>
    <w:rsid w:val="00FB232B"/>
    <w:rsid w:val="00FB2473"/>
    <w:rsid w:val="00FB3042"/>
    <w:rsid w:val="00FB3A8D"/>
    <w:rsid w:val="00FB422D"/>
    <w:rsid w:val="00FB4233"/>
    <w:rsid w:val="00FB5275"/>
    <w:rsid w:val="00FB530E"/>
    <w:rsid w:val="00FB53C6"/>
    <w:rsid w:val="00FB54CF"/>
    <w:rsid w:val="00FB57B8"/>
    <w:rsid w:val="00FB57E9"/>
    <w:rsid w:val="00FB582C"/>
    <w:rsid w:val="00FB5912"/>
    <w:rsid w:val="00FB5B05"/>
    <w:rsid w:val="00FB5D6A"/>
    <w:rsid w:val="00FB60F1"/>
    <w:rsid w:val="00FB6570"/>
    <w:rsid w:val="00FB67F0"/>
    <w:rsid w:val="00FB770A"/>
    <w:rsid w:val="00FB7D3E"/>
    <w:rsid w:val="00FB7FA0"/>
    <w:rsid w:val="00FC0026"/>
    <w:rsid w:val="00FC03CA"/>
    <w:rsid w:val="00FC0E62"/>
    <w:rsid w:val="00FC16E2"/>
    <w:rsid w:val="00FC23B3"/>
    <w:rsid w:val="00FC2520"/>
    <w:rsid w:val="00FC2897"/>
    <w:rsid w:val="00FC2AF9"/>
    <w:rsid w:val="00FC32BF"/>
    <w:rsid w:val="00FC32D6"/>
    <w:rsid w:val="00FC340F"/>
    <w:rsid w:val="00FC3577"/>
    <w:rsid w:val="00FC36AB"/>
    <w:rsid w:val="00FC4A55"/>
    <w:rsid w:val="00FC4BB1"/>
    <w:rsid w:val="00FC4FFF"/>
    <w:rsid w:val="00FC5E2B"/>
    <w:rsid w:val="00FC6583"/>
    <w:rsid w:val="00FC690D"/>
    <w:rsid w:val="00FC6A74"/>
    <w:rsid w:val="00FC7D9F"/>
    <w:rsid w:val="00FC7F41"/>
    <w:rsid w:val="00FD0682"/>
    <w:rsid w:val="00FD08E3"/>
    <w:rsid w:val="00FD1367"/>
    <w:rsid w:val="00FD1476"/>
    <w:rsid w:val="00FD1AE4"/>
    <w:rsid w:val="00FD2455"/>
    <w:rsid w:val="00FD2FD1"/>
    <w:rsid w:val="00FD3171"/>
    <w:rsid w:val="00FD31CC"/>
    <w:rsid w:val="00FD3732"/>
    <w:rsid w:val="00FD3A0D"/>
    <w:rsid w:val="00FD413E"/>
    <w:rsid w:val="00FD41F1"/>
    <w:rsid w:val="00FD44A2"/>
    <w:rsid w:val="00FD47E2"/>
    <w:rsid w:val="00FD4C9F"/>
    <w:rsid w:val="00FD5318"/>
    <w:rsid w:val="00FD58D3"/>
    <w:rsid w:val="00FD5B72"/>
    <w:rsid w:val="00FD5C79"/>
    <w:rsid w:val="00FD61E0"/>
    <w:rsid w:val="00FD6322"/>
    <w:rsid w:val="00FD63E8"/>
    <w:rsid w:val="00FD69BD"/>
    <w:rsid w:val="00FD6B31"/>
    <w:rsid w:val="00FD6CCD"/>
    <w:rsid w:val="00FD70FE"/>
    <w:rsid w:val="00FD733A"/>
    <w:rsid w:val="00FD7347"/>
    <w:rsid w:val="00FD7349"/>
    <w:rsid w:val="00FD7671"/>
    <w:rsid w:val="00FD7E72"/>
    <w:rsid w:val="00FE0C48"/>
    <w:rsid w:val="00FE1177"/>
    <w:rsid w:val="00FE16DE"/>
    <w:rsid w:val="00FE1AE4"/>
    <w:rsid w:val="00FE1BA5"/>
    <w:rsid w:val="00FE1CF7"/>
    <w:rsid w:val="00FE1E6B"/>
    <w:rsid w:val="00FE241F"/>
    <w:rsid w:val="00FE2487"/>
    <w:rsid w:val="00FE271A"/>
    <w:rsid w:val="00FE3626"/>
    <w:rsid w:val="00FE37D6"/>
    <w:rsid w:val="00FE3850"/>
    <w:rsid w:val="00FE42CC"/>
    <w:rsid w:val="00FE4AC3"/>
    <w:rsid w:val="00FE4C5A"/>
    <w:rsid w:val="00FE4EEA"/>
    <w:rsid w:val="00FE5463"/>
    <w:rsid w:val="00FE56A4"/>
    <w:rsid w:val="00FE5E4E"/>
    <w:rsid w:val="00FE671E"/>
    <w:rsid w:val="00FE6C2F"/>
    <w:rsid w:val="00FF03B7"/>
    <w:rsid w:val="00FF0650"/>
    <w:rsid w:val="00FF0769"/>
    <w:rsid w:val="00FF0CD4"/>
    <w:rsid w:val="00FF0D45"/>
    <w:rsid w:val="00FF1A22"/>
    <w:rsid w:val="00FF1A49"/>
    <w:rsid w:val="00FF2674"/>
    <w:rsid w:val="00FF26B1"/>
    <w:rsid w:val="00FF2796"/>
    <w:rsid w:val="00FF2D19"/>
    <w:rsid w:val="00FF30F4"/>
    <w:rsid w:val="00FF3906"/>
    <w:rsid w:val="00FF39C4"/>
    <w:rsid w:val="00FF3A71"/>
    <w:rsid w:val="00FF3CEC"/>
    <w:rsid w:val="00FF4000"/>
    <w:rsid w:val="00FF41C9"/>
    <w:rsid w:val="00FF4854"/>
    <w:rsid w:val="00FF4876"/>
    <w:rsid w:val="00FF5135"/>
    <w:rsid w:val="00FF5463"/>
    <w:rsid w:val="00FF54D3"/>
    <w:rsid w:val="00FF5F7C"/>
    <w:rsid w:val="00FF647D"/>
    <w:rsid w:val="00FF7671"/>
    <w:rsid w:val="00FF779B"/>
    <w:rsid w:val="00FF7803"/>
    <w:rsid w:val="00FF7851"/>
    <w:rsid w:val="00FF7A09"/>
    <w:rsid w:val="00FF7D57"/>
    <w:rsid w:val="00FF7DF4"/>
    <w:rsid w:val="00FF7E85"/>
    <w:rsid w:val="00FF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18"/>
  </w:style>
  <w:style w:type="paragraph" w:styleId="1">
    <w:name w:val="heading 1"/>
    <w:basedOn w:val="a"/>
    <w:next w:val="a"/>
    <w:link w:val="10"/>
    <w:qFormat/>
    <w:rsid w:val="002C7C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next w:val="a"/>
    <w:link w:val="20"/>
    <w:qFormat/>
    <w:rsid w:val="00317053"/>
    <w:pPr>
      <w:keepNext/>
      <w:suppressAutoHyphens/>
      <w:spacing w:before="240" w:after="240" w:line="240" w:lineRule="auto"/>
      <w:ind w:firstLine="454"/>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2C7C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2C7C89"/>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2C7C89"/>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2C7C89"/>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2C7C89"/>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2C7C89"/>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2C7C89"/>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68"/>
    <w:pPr>
      <w:ind w:left="720"/>
      <w:contextualSpacing/>
    </w:pPr>
  </w:style>
  <w:style w:type="paragraph" w:styleId="a4">
    <w:name w:val="header"/>
    <w:basedOn w:val="a"/>
    <w:link w:val="a5"/>
    <w:uiPriority w:val="99"/>
    <w:unhideWhenUsed/>
    <w:rsid w:val="001271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7125"/>
  </w:style>
  <w:style w:type="paragraph" w:styleId="a6">
    <w:name w:val="footer"/>
    <w:basedOn w:val="a"/>
    <w:link w:val="a7"/>
    <w:uiPriority w:val="99"/>
    <w:unhideWhenUsed/>
    <w:rsid w:val="001271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7125"/>
  </w:style>
  <w:style w:type="paragraph" w:styleId="a8">
    <w:name w:val="Body Text Indent"/>
    <w:basedOn w:val="a"/>
    <w:link w:val="a9"/>
    <w:rsid w:val="001B3C8F"/>
    <w:pPr>
      <w:spacing w:after="0" w:line="240" w:lineRule="auto"/>
      <w:ind w:firstLine="709"/>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1B3C8F"/>
    <w:rPr>
      <w:rFonts w:ascii="Times New Roman" w:eastAsia="Times New Roman" w:hAnsi="Times New Roman" w:cs="Times New Roman"/>
      <w:sz w:val="28"/>
      <w:szCs w:val="20"/>
    </w:rPr>
  </w:style>
  <w:style w:type="paragraph" w:customStyle="1" w:styleId="21">
    <w:name w:val="Основной текст 21"/>
    <w:basedOn w:val="a"/>
    <w:rsid w:val="001B3C8F"/>
    <w:pPr>
      <w:spacing w:after="0" w:line="240" w:lineRule="auto"/>
      <w:ind w:left="4320" w:firstLine="720"/>
      <w:jc w:val="both"/>
    </w:pPr>
    <w:rPr>
      <w:rFonts w:ascii="Times New Roman" w:eastAsia="Times New Roman" w:hAnsi="Times New Roman" w:cs="Times New Roman"/>
      <w:sz w:val="28"/>
      <w:szCs w:val="20"/>
    </w:rPr>
  </w:style>
  <w:style w:type="paragraph" w:customStyle="1" w:styleId="ConsPlusNormal">
    <w:name w:val="ConsPlusNormal"/>
    <w:rsid w:val="00F74980"/>
    <w:pPr>
      <w:autoSpaceDE w:val="0"/>
      <w:autoSpaceDN w:val="0"/>
      <w:adjustRightInd w:val="0"/>
      <w:spacing w:after="0" w:line="240" w:lineRule="auto"/>
    </w:pPr>
    <w:rPr>
      <w:rFonts w:ascii="Times New Roman" w:hAnsi="Times New Roman" w:cs="Times New Roman"/>
      <w:sz w:val="30"/>
      <w:szCs w:val="30"/>
    </w:rPr>
  </w:style>
  <w:style w:type="paragraph" w:styleId="aa">
    <w:name w:val="Body Text"/>
    <w:basedOn w:val="a"/>
    <w:link w:val="ab"/>
    <w:unhideWhenUsed/>
    <w:rsid w:val="00C02B76"/>
    <w:pPr>
      <w:spacing w:after="120"/>
    </w:pPr>
  </w:style>
  <w:style w:type="character" w:customStyle="1" w:styleId="ab">
    <w:name w:val="Основной текст Знак"/>
    <w:basedOn w:val="a0"/>
    <w:link w:val="aa"/>
    <w:rsid w:val="00C02B76"/>
  </w:style>
  <w:style w:type="character" w:customStyle="1" w:styleId="20">
    <w:name w:val="Заголовок 2 Знак"/>
    <w:basedOn w:val="a0"/>
    <w:link w:val="2"/>
    <w:rsid w:val="00317053"/>
    <w:rPr>
      <w:rFonts w:ascii="Times New Roman" w:eastAsia="Times New Roman" w:hAnsi="Times New Roman" w:cs="Times New Roman"/>
      <w:b/>
      <w:sz w:val="24"/>
      <w:szCs w:val="20"/>
      <w:lang w:eastAsia="ru-RU"/>
    </w:rPr>
  </w:style>
  <w:style w:type="paragraph" w:styleId="ac">
    <w:name w:val="Normal (Web)"/>
    <w:basedOn w:val="a"/>
    <w:unhideWhenUsed/>
    <w:rsid w:val="0031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7C8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C7C8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2C7C89"/>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2C7C89"/>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2C7C89"/>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2C7C89"/>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2C7C89"/>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2C7C89"/>
    <w:rPr>
      <w:rFonts w:ascii="Times New Roman" w:eastAsia="Times New Roman" w:hAnsi="Times New Roman" w:cs="Times New Roman"/>
      <w:b/>
      <w:bCs/>
      <w:sz w:val="24"/>
      <w:szCs w:val="24"/>
      <w:lang w:eastAsia="ru-RU"/>
    </w:rPr>
  </w:style>
  <w:style w:type="paragraph" w:styleId="22">
    <w:name w:val="Body Text Indent 2"/>
    <w:basedOn w:val="a"/>
    <w:link w:val="23"/>
    <w:rsid w:val="002C7C89"/>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rsid w:val="002C7C89"/>
    <w:rPr>
      <w:rFonts w:ascii="Times New Roman" w:eastAsia="Times New Roman" w:hAnsi="Times New Roman" w:cs="Times New Roman"/>
      <w:sz w:val="24"/>
      <w:szCs w:val="20"/>
      <w:lang w:eastAsia="ru-RU"/>
    </w:rPr>
  </w:style>
  <w:style w:type="paragraph" w:styleId="31">
    <w:name w:val="Body Text Indent 3"/>
    <w:basedOn w:val="a"/>
    <w:link w:val="32"/>
    <w:rsid w:val="002C7C89"/>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2C7C89"/>
    <w:rPr>
      <w:rFonts w:ascii="Times New Roman" w:eastAsia="Times New Roman" w:hAnsi="Times New Roman" w:cs="Times New Roman"/>
      <w:sz w:val="24"/>
      <w:szCs w:val="24"/>
      <w:lang w:eastAsia="ru-RU"/>
    </w:rPr>
  </w:style>
  <w:style w:type="paragraph" w:styleId="24">
    <w:name w:val="Body Text 2"/>
    <w:basedOn w:val="a"/>
    <w:link w:val="25"/>
    <w:rsid w:val="002C7C8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7C89"/>
    <w:rPr>
      <w:rFonts w:ascii="Times New Roman" w:eastAsia="Times New Roman" w:hAnsi="Times New Roman" w:cs="Times New Roman"/>
      <w:sz w:val="24"/>
      <w:szCs w:val="24"/>
      <w:lang w:eastAsia="ru-RU"/>
    </w:rPr>
  </w:style>
  <w:style w:type="paragraph" w:customStyle="1" w:styleId="ad">
    <w:name w:val="Заголовок"/>
    <w:basedOn w:val="a"/>
    <w:next w:val="aa"/>
    <w:rsid w:val="002C7C8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11">
    <w:name w:val="Загл1"/>
    <w:basedOn w:val="a"/>
    <w:rsid w:val="002C7C89"/>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6">
    <w:name w:val="Загл2"/>
    <w:basedOn w:val="a"/>
    <w:rsid w:val="002C7C89"/>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e">
    <w:name w:val="Загл"/>
    <w:basedOn w:val="a"/>
    <w:rsid w:val="002C7C89"/>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f">
    <w:name w:val="Курсив"/>
    <w:basedOn w:val="aa"/>
    <w:rsid w:val="002C7C89"/>
    <w:pPr>
      <w:keepNext/>
      <w:spacing w:before="240" w:line="240" w:lineRule="auto"/>
      <w:ind w:firstLine="454"/>
      <w:jc w:val="both"/>
    </w:pPr>
    <w:rPr>
      <w:rFonts w:ascii="Times New Roman" w:eastAsia="Times New Roman" w:hAnsi="Times New Roman" w:cs="Times New Roman"/>
      <w:b/>
      <w:i/>
      <w:sz w:val="20"/>
      <w:szCs w:val="20"/>
      <w:lang w:eastAsia="ru-RU"/>
    </w:rPr>
  </w:style>
  <w:style w:type="paragraph" w:customStyle="1" w:styleId="12">
    <w:name w:val="Титул1"/>
    <w:rsid w:val="002C7C89"/>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7">
    <w:name w:val="Титул2"/>
    <w:rsid w:val="002C7C89"/>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3">
    <w:name w:val="toc 1"/>
    <w:basedOn w:val="a"/>
    <w:next w:val="a"/>
    <w:semiHidden/>
    <w:rsid w:val="002C7C89"/>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f0">
    <w:name w:val="Пзагл"/>
    <w:rsid w:val="002C7C89"/>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f1">
    <w:name w:val="footnote text"/>
    <w:basedOn w:val="a"/>
    <w:link w:val="af2"/>
    <w:semiHidden/>
    <w:rsid w:val="002C7C89"/>
    <w:pPr>
      <w:spacing w:after="0" w:line="240" w:lineRule="auto"/>
      <w:ind w:firstLine="454"/>
      <w:jc w:val="both"/>
    </w:pPr>
    <w:rPr>
      <w:rFonts w:ascii="Times New Roman" w:eastAsia="Times New Roman" w:hAnsi="Times New Roman" w:cs="Times New Roman"/>
      <w:sz w:val="18"/>
      <w:szCs w:val="20"/>
      <w:lang w:val="x-none" w:eastAsia="x-none"/>
    </w:rPr>
  </w:style>
  <w:style w:type="character" w:customStyle="1" w:styleId="af2">
    <w:name w:val="Текст сноски Знак"/>
    <w:basedOn w:val="a0"/>
    <w:link w:val="af1"/>
    <w:uiPriority w:val="99"/>
    <w:semiHidden/>
    <w:rsid w:val="002C7C89"/>
    <w:rPr>
      <w:rFonts w:ascii="Times New Roman" w:eastAsia="Times New Roman" w:hAnsi="Times New Roman" w:cs="Times New Roman"/>
      <w:sz w:val="18"/>
      <w:szCs w:val="20"/>
      <w:lang w:val="x-none" w:eastAsia="x-none"/>
    </w:rPr>
  </w:style>
  <w:style w:type="character" w:styleId="af3">
    <w:name w:val="footnote reference"/>
    <w:semiHidden/>
    <w:rsid w:val="002C7C89"/>
    <w:rPr>
      <w:vertAlign w:val="superscript"/>
    </w:rPr>
  </w:style>
  <w:style w:type="paragraph" w:customStyle="1" w:styleId="14">
    <w:name w:val="Курсив1"/>
    <w:basedOn w:val="aa"/>
    <w:rsid w:val="002C7C89"/>
    <w:pPr>
      <w:keepNext/>
      <w:spacing w:before="120" w:after="60" w:line="240" w:lineRule="auto"/>
      <w:ind w:firstLine="454"/>
      <w:jc w:val="both"/>
    </w:pPr>
    <w:rPr>
      <w:rFonts w:ascii="Times New Roman" w:eastAsia="Times New Roman" w:hAnsi="Times New Roman" w:cs="Times New Roman"/>
      <w:b/>
      <w:i/>
      <w:sz w:val="20"/>
      <w:szCs w:val="20"/>
      <w:lang w:eastAsia="ru-RU"/>
    </w:rPr>
  </w:style>
  <w:style w:type="paragraph" w:customStyle="1" w:styleId="af4">
    <w:name w:val="Заголовок приложения"/>
    <w:basedOn w:val="a"/>
    <w:next w:val="a"/>
    <w:rsid w:val="002C7C89"/>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5">
    <w:name w:val="Примечание"/>
    <w:basedOn w:val="a"/>
    <w:rsid w:val="002C7C89"/>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5">
    <w:name w:val="Заголовок1"/>
    <w:basedOn w:val="ad"/>
    <w:rsid w:val="002C7C89"/>
    <w:pPr>
      <w:widowControl w:val="0"/>
      <w:spacing w:before="360"/>
      <w:ind w:firstLine="0"/>
    </w:pPr>
    <w:rPr>
      <w:color w:val="0000FF"/>
      <w:sz w:val="24"/>
      <w:lang w:val="ru-RU"/>
    </w:rPr>
  </w:style>
  <w:style w:type="paragraph" w:customStyle="1" w:styleId="af6">
    <w:name w:val="пример"/>
    <w:basedOn w:val="3"/>
    <w:rsid w:val="002C7C89"/>
    <w:pPr>
      <w:keepLines w:val="0"/>
      <w:spacing w:before="120" w:after="60" w:line="240" w:lineRule="auto"/>
      <w:ind w:firstLine="454"/>
    </w:pPr>
    <w:rPr>
      <w:rFonts w:ascii="Times New Roman" w:eastAsia="Times New Roman" w:hAnsi="Times New Roman" w:cs="Times New Roman"/>
      <w:i/>
      <w:color w:val="auto"/>
      <w:sz w:val="20"/>
      <w:szCs w:val="20"/>
      <w:lang w:eastAsia="ru-RU"/>
    </w:rPr>
  </w:style>
  <w:style w:type="paragraph" w:styleId="af7">
    <w:name w:val="Balloon Text"/>
    <w:basedOn w:val="a"/>
    <w:link w:val="af8"/>
    <w:semiHidden/>
    <w:rsid w:val="002C7C8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2C7C89"/>
    <w:rPr>
      <w:rFonts w:ascii="Tahoma" w:eastAsia="Times New Roman" w:hAnsi="Tahoma" w:cs="Tahoma"/>
      <w:sz w:val="16"/>
      <w:szCs w:val="16"/>
      <w:lang w:eastAsia="ru-RU"/>
    </w:rPr>
  </w:style>
  <w:style w:type="character" w:styleId="af9">
    <w:name w:val="page number"/>
    <w:basedOn w:val="a0"/>
    <w:rsid w:val="002C7C89"/>
  </w:style>
  <w:style w:type="paragraph" w:styleId="33">
    <w:name w:val="Body Text 3"/>
    <w:basedOn w:val="a"/>
    <w:link w:val="34"/>
    <w:rsid w:val="002C7C89"/>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4">
    <w:name w:val="Основной текст 3 Знак"/>
    <w:basedOn w:val="a0"/>
    <w:link w:val="33"/>
    <w:rsid w:val="002C7C89"/>
    <w:rPr>
      <w:rFonts w:ascii="Times New Roman" w:eastAsia="Times New Roman" w:hAnsi="Times New Roman" w:cs="Times New Roman"/>
      <w:sz w:val="20"/>
      <w:szCs w:val="16"/>
      <w:lang w:eastAsia="ru-RU"/>
    </w:rPr>
  </w:style>
  <w:style w:type="paragraph" w:styleId="28">
    <w:name w:val="toc 2"/>
    <w:basedOn w:val="a"/>
    <w:next w:val="a"/>
    <w:autoRedefine/>
    <w:semiHidden/>
    <w:rsid w:val="002C7C89"/>
    <w:pPr>
      <w:spacing w:after="0" w:line="240" w:lineRule="auto"/>
      <w:ind w:left="240"/>
    </w:pPr>
    <w:rPr>
      <w:rFonts w:ascii="Times New Roman" w:eastAsia="Times New Roman" w:hAnsi="Times New Roman" w:cs="Times New Roman"/>
      <w:smallCaps/>
      <w:sz w:val="20"/>
      <w:szCs w:val="20"/>
      <w:lang w:eastAsia="ru-RU"/>
    </w:rPr>
  </w:style>
  <w:style w:type="paragraph" w:styleId="35">
    <w:name w:val="toc 3"/>
    <w:basedOn w:val="a"/>
    <w:next w:val="a"/>
    <w:autoRedefine/>
    <w:semiHidden/>
    <w:rsid w:val="002C7C89"/>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2C7C89"/>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2C7C89"/>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2C7C89"/>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2C7C89"/>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2C7C89"/>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2C7C89"/>
    <w:pPr>
      <w:spacing w:after="0" w:line="240" w:lineRule="auto"/>
      <w:ind w:left="1920"/>
    </w:pPr>
    <w:rPr>
      <w:rFonts w:ascii="Times New Roman" w:eastAsia="Times New Roman" w:hAnsi="Times New Roman" w:cs="Times New Roman"/>
      <w:sz w:val="18"/>
      <w:szCs w:val="18"/>
      <w:lang w:eastAsia="ru-RU"/>
    </w:rPr>
  </w:style>
  <w:style w:type="character" w:styleId="afa">
    <w:name w:val="Hyperlink"/>
    <w:rsid w:val="002C7C89"/>
    <w:rPr>
      <w:color w:val="0000FF"/>
      <w:u w:val="single"/>
    </w:rPr>
  </w:style>
  <w:style w:type="character" w:styleId="afb">
    <w:name w:val="FollowedHyperlink"/>
    <w:rsid w:val="002C7C89"/>
    <w:rPr>
      <w:color w:val="800080"/>
      <w:u w:val="single"/>
    </w:rPr>
  </w:style>
  <w:style w:type="paragraph" w:styleId="afc">
    <w:name w:val="Title"/>
    <w:basedOn w:val="a"/>
    <w:link w:val="afd"/>
    <w:qFormat/>
    <w:rsid w:val="002C7C89"/>
    <w:pPr>
      <w:spacing w:after="0" w:line="240" w:lineRule="auto"/>
      <w:ind w:firstLine="425"/>
      <w:jc w:val="center"/>
    </w:pPr>
    <w:rPr>
      <w:rFonts w:ascii="Times New Roman" w:eastAsia="Times New Roman" w:hAnsi="Times New Roman" w:cs="Times New Roman"/>
      <w:b/>
      <w:sz w:val="24"/>
      <w:szCs w:val="24"/>
      <w:lang w:val="be-BY" w:eastAsia="ru-RU"/>
    </w:rPr>
  </w:style>
  <w:style w:type="character" w:customStyle="1" w:styleId="afd">
    <w:name w:val="Название Знак"/>
    <w:basedOn w:val="a0"/>
    <w:link w:val="afc"/>
    <w:rsid w:val="002C7C89"/>
    <w:rPr>
      <w:rFonts w:ascii="Times New Roman" w:eastAsia="Times New Roman" w:hAnsi="Times New Roman" w:cs="Times New Roman"/>
      <w:b/>
      <w:sz w:val="24"/>
      <w:szCs w:val="24"/>
      <w:lang w:val="be-BY" w:eastAsia="ru-RU"/>
    </w:rPr>
  </w:style>
  <w:style w:type="paragraph" w:styleId="afe">
    <w:name w:val="endnote text"/>
    <w:basedOn w:val="a"/>
    <w:link w:val="aff"/>
    <w:uiPriority w:val="99"/>
    <w:semiHidden/>
    <w:unhideWhenUsed/>
    <w:rsid w:val="002C7C89"/>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rsid w:val="002C7C89"/>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2C7C89"/>
    <w:rPr>
      <w:vertAlign w:val="superscript"/>
    </w:rPr>
  </w:style>
  <w:style w:type="paragraph" w:customStyle="1" w:styleId="16">
    <w:name w:val="Обычный1"/>
    <w:rsid w:val="002C7C8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2C7C89"/>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2C7C89"/>
    <w:rPr>
      <w:rFonts w:ascii="Times New Roman" w:hAnsi="Times New Roman" w:cs="Times New Roman"/>
      <w:b/>
      <w:bCs/>
      <w:sz w:val="26"/>
      <w:szCs w:val="26"/>
    </w:rPr>
  </w:style>
  <w:style w:type="paragraph" w:customStyle="1" w:styleId="aff1">
    <w:name w:val="Без отступа"/>
    <w:basedOn w:val="a"/>
    <w:rsid w:val="002C7C89"/>
    <w:pPr>
      <w:keepLines/>
      <w:spacing w:after="0" w:line="240" w:lineRule="auto"/>
      <w:jc w:val="both"/>
    </w:pPr>
    <w:rPr>
      <w:rFonts w:ascii="Times New Roman" w:eastAsia="Times New Roman" w:hAnsi="Times New Roman" w:cs="Times New Roman"/>
      <w:sz w:val="30"/>
      <w:szCs w:val="20"/>
      <w:lang w:eastAsia="ru-RU"/>
    </w:rPr>
  </w:style>
  <w:style w:type="paragraph" w:customStyle="1" w:styleId="aff2">
    <w:name w:val="Знак"/>
    <w:basedOn w:val="a"/>
    <w:rsid w:val="002C7C89"/>
    <w:pPr>
      <w:widowControl w:val="0"/>
      <w:spacing w:after="160" w:line="240" w:lineRule="exact"/>
    </w:pPr>
    <w:rPr>
      <w:rFonts w:ascii="Arial" w:eastAsia="Times New Roman" w:hAnsi="Arial" w:cs="Arial"/>
      <w:sz w:val="20"/>
      <w:szCs w:val="20"/>
      <w:lang w:val="en-US"/>
    </w:rPr>
  </w:style>
  <w:style w:type="table" w:styleId="aff3">
    <w:name w:val="Table Grid"/>
    <w:basedOn w:val="a1"/>
    <w:uiPriority w:val="59"/>
    <w:rsid w:val="002C7C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Верхний колонтитул Знак1"/>
    <w:uiPriority w:val="99"/>
    <w:rsid w:val="002C7C89"/>
    <w:rPr>
      <w:rFonts w:ascii="Times New Roman" w:eastAsia="Times New Roman" w:hAnsi="Times New Roman" w:cs="Times New Roman"/>
      <w:sz w:val="24"/>
      <w:szCs w:val="24"/>
      <w:lang w:eastAsia="ar-SA"/>
    </w:rPr>
  </w:style>
  <w:style w:type="paragraph" w:customStyle="1" w:styleId="110">
    <w:name w:val="Обычный11"/>
    <w:rsid w:val="002C7C8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BoldItalicJustifiedFirstline095cmBefore3pt">
    <w:name w:val="Style Bold Italic Justified First line:  0.95 cm Before:  3 pt..."/>
    <w:basedOn w:val="a"/>
    <w:uiPriority w:val="99"/>
    <w:rsid w:val="003207BE"/>
    <w:pPr>
      <w:keepNext/>
      <w:shd w:val="clear" w:color="auto" w:fill="FFFFFF"/>
      <w:spacing w:after="0" w:line="240" w:lineRule="auto"/>
      <w:ind w:firstLine="357"/>
      <w:jc w:val="both"/>
    </w:pPr>
    <w:rPr>
      <w:rFonts w:ascii="Times New Roman" w:eastAsia="Calibri" w:hAnsi="Times New Roman" w:cs="Times New Roman"/>
      <w:b/>
      <w:bCs/>
      <w:i/>
      <w:iCs/>
      <w:sz w:val="24"/>
      <w:szCs w:val="20"/>
      <w:lang w:eastAsia="ru-RU"/>
    </w:rPr>
  </w:style>
  <w:style w:type="paragraph" w:customStyle="1" w:styleId="29">
    <w:name w:val="Абзац списка2"/>
    <w:basedOn w:val="a"/>
    <w:uiPriority w:val="99"/>
    <w:rsid w:val="003207BE"/>
    <w:pPr>
      <w:ind w:left="720"/>
      <w:contextualSpacing/>
    </w:pPr>
    <w:rPr>
      <w:rFonts w:ascii="Calibri" w:eastAsia="Times New Roman" w:hAnsi="Calibri" w:cs="Times New Roman"/>
    </w:rPr>
  </w:style>
  <w:style w:type="character" w:customStyle="1" w:styleId="18">
    <w:name w:val="Текст сноски Знак1"/>
    <w:basedOn w:val="a0"/>
    <w:uiPriority w:val="99"/>
    <w:semiHidden/>
    <w:locked/>
    <w:rsid w:val="003207BE"/>
    <w:rPr>
      <w:rFonts w:ascii="Times New Roman" w:eastAsia="Times New Roman" w:hAnsi="Times New Roman" w:cs="Times New Roman"/>
      <w:sz w:val="18"/>
      <w:szCs w:val="20"/>
      <w:lang w:eastAsia="ar-SA"/>
    </w:rPr>
  </w:style>
  <w:style w:type="character" w:customStyle="1" w:styleId="hps">
    <w:name w:val="hps"/>
    <w:rsid w:val="003207BE"/>
  </w:style>
  <w:style w:type="character" w:customStyle="1" w:styleId="alt-edited">
    <w:name w:val="alt-edited"/>
    <w:basedOn w:val="a0"/>
    <w:uiPriority w:val="99"/>
    <w:rsid w:val="003207BE"/>
    <w:rPr>
      <w:rFonts w:ascii="Times New Roman" w:hAnsi="Times New Roman" w:cs="Times New Roman" w:hint="default"/>
    </w:rPr>
  </w:style>
  <w:style w:type="character" w:customStyle="1" w:styleId="longtext">
    <w:name w:val="long_text"/>
    <w:uiPriority w:val="99"/>
    <w:rsid w:val="003207BE"/>
  </w:style>
  <w:style w:type="numbering" w:customStyle="1" w:styleId="19">
    <w:name w:val="Нет списка1"/>
    <w:next w:val="a2"/>
    <w:semiHidden/>
    <w:rsid w:val="00AB01B4"/>
  </w:style>
  <w:style w:type="paragraph" w:styleId="aff4">
    <w:name w:val="List Continue"/>
    <w:basedOn w:val="a"/>
    <w:rsid w:val="00AB01B4"/>
    <w:pPr>
      <w:overflowPunct w:val="0"/>
      <w:autoSpaceDE w:val="0"/>
      <w:autoSpaceDN w:val="0"/>
      <w:adjustRightInd w:val="0"/>
      <w:spacing w:after="120" w:line="240" w:lineRule="auto"/>
      <w:ind w:left="283"/>
      <w:textAlignment w:val="baseline"/>
    </w:pPr>
    <w:rPr>
      <w:rFonts w:ascii="TimesET" w:eastAsia="Times New Roman" w:hAnsi="TimesET" w:cs="Times New Roman"/>
      <w:sz w:val="28"/>
      <w:szCs w:val="20"/>
      <w:lang w:eastAsia="ru-RU"/>
    </w:rPr>
  </w:style>
  <w:style w:type="paragraph" w:customStyle="1" w:styleId="220">
    <w:name w:val="Основной текст 22"/>
    <w:basedOn w:val="a"/>
    <w:rsid w:val="00AB01B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FontStyle17">
    <w:name w:val="Font Style17"/>
    <w:rsid w:val="00AB01B4"/>
    <w:rPr>
      <w:rFonts w:ascii="Times New Roman" w:hAnsi="Times New Roman" w:cs="Times New Roman"/>
      <w:color w:val="000000"/>
      <w:sz w:val="14"/>
      <w:szCs w:val="14"/>
    </w:rPr>
  </w:style>
  <w:style w:type="paragraph" w:customStyle="1" w:styleId="Style8">
    <w:name w:val="Style8"/>
    <w:basedOn w:val="a"/>
    <w:rsid w:val="00AB01B4"/>
    <w:pPr>
      <w:widowControl w:val="0"/>
      <w:autoSpaceDE w:val="0"/>
      <w:autoSpaceDN w:val="0"/>
      <w:adjustRightInd w:val="0"/>
      <w:spacing w:after="0" w:line="202" w:lineRule="exact"/>
      <w:ind w:hanging="259"/>
    </w:pPr>
    <w:rPr>
      <w:rFonts w:ascii="Times New Roman" w:eastAsia="Times New Roman" w:hAnsi="Times New Roman" w:cs="Times New Roman"/>
      <w:sz w:val="24"/>
      <w:szCs w:val="24"/>
      <w:lang w:eastAsia="ru-RU"/>
    </w:rPr>
  </w:style>
  <w:style w:type="paragraph" w:customStyle="1" w:styleId="Default">
    <w:name w:val="Default"/>
    <w:uiPriority w:val="99"/>
    <w:rsid w:val="00AB01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a">
    <w:name w:val="Обычный2"/>
    <w:rsid w:val="00AB01B4"/>
    <w:pPr>
      <w:spacing w:after="0" w:line="240" w:lineRule="auto"/>
    </w:pPr>
    <w:rPr>
      <w:rFonts w:ascii="Times New Roman" w:eastAsia="Times New Roman" w:hAnsi="Times New Roman" w:cs="Times New Roman"/>
      <w:snapToGrid w:val="0"/>
      <w:sz w:val="24"/>
      <w:szCs w:val="20"/>
      <w:lang w:eastAsia="ru-RU"/>
    </w:rPr>
  </w:style>
  <w:style w:type="paragraph" w:customStyle="1" w:styleId="ConsPlusTitle">
    <w:name w:val="ConsPlusTitle"/>
    <w:uiPriority w:val="99"/>
    <w:rsid w:val="00AB01B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5">
    <w:name w:val="Знак Знак"/>
    <w:basedOn w:val="a"/>
    <w:autoRedefine/>
    <w:rsid w:val="00AB01B4"/>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ConsPlusCell">
    <w:name w:val="ConsPlusCell"/>
    <w:uiPriority w:val="99"/>
    <w:rsid w:val="00AB01B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Абзац списка1"/>
    <w:basedOn w:val="a"/>
    <w:rsid w:val="00AB01B4"/>
    <w:pPr>
      <w:ind w:left="720"/>
    </w:pPr>
    <w:rPr>
      <w:rFonts w:ascii="Calibri" w:eastAsia="Times New Roman" w:hAnsi="Calibri" w:cs="Times New Roman"/>
    </w:rPr>
  </w:style>
  <w:style w:type="paragraph" w:customStyle="1" w:styleId="1b">
    <w:name w:val="Основной текст с отступом1"/>
    <w:basedOn w:val="a"/>
    <w:link w:val="BodyTextIndentChar"/>
    <w:rsid w:val="00AB01B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link w:val="1b"/>
    <w:rsid w:val="00AB01B4"/>
    <w:rPr>
      <w:rFonts w:ascii="Times New Roman" w:eastAsia="Times New Roman" w:hAnsi="Times New Roman" w:cs="Times New Roman"/>
      <w:sz w:val="24"/>
      <w:szCs w:val="24"/>
      <w:lang w:val="x-none" w:eastAsia="x-none"/>
    </w:rPr>
  </w:style>
  <w:style w:type="table" w:customStyle="1" w:styleId="1c">
    <w:name w:val="Сетка таблицы1"/>
    <w:basedOn w:val="a1"/>
    <w:next w:val="aff3"/>
    <w:uiPriority w:val="59"/>
    <w:rsid w:val="00AB01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semiHidden/>
    <w:unhideWhenUsed/>
    <w:rsid w:val="00AB01B4"/>
    <w:rPr>
      <w:sz w:val="16"/>
      <w:szCs w:val="16"/>
    </w:rPr>
  </w:style>
  <w:style w:type="paragraph" w:styleId="aff7">
    <w:name w:val="annotation text"/>
    <w:basedOn w:val="a"/>
    <w:link w:val="aff8"/>
    <w:uiPriority w:val="99"/>
    <w:semiHidden/>
    <w:unhideWhenUsed/>
    <w:rsid w:val="00AB01B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uiPriority w:val="99"/>
    <w:semiHidden/>
    <w:rsid w:val="00AB01B4"/>
    <w:rPr>
      <w:rFonts w:ascii="Times New Roman" w:eastAsia="Times New Roman" w:hAnsi="Times New Roman" w:cs="Times New Roman"/>
      <w:sz w:val="20"/>
      <w:szCs w:val="20"/>
      <w:lang w:eastAsia="ru-RU"/>
    </w:rPr>
  </w:style>
  <w:style w:type="paragraph" w:customStyle="1" w:styleId="Style18">
    <w:name w:val="Style18"/>
    <w:basedOn w:val="a"/>
    <w:rsid w:val="005C22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18"/>
  </w:style>
  <w:style w:type="paragraph" w:styleId="1">
    <w:name w:val="heading 1"/>
    <w:basedOn w:val="a"/>
    <w:next w:val="a"/>
    <w:link w:val="10"/>
    <w:qFormat/>
    <w:rsid w:val="002C7C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next w:val="a"/>
    <w:link w:val="20"/>
    <w:qFormat/>
    <w:rsid w:val="00317053"/>
    <w:pPr>
      <w:keepNext/>
      <w:suppressAutoHyphens/>
      <w:spacing w:before="240" w:after="240" w:line="240" w:lineRule="auto"/>
      <w:ind w:firstLine="454"/>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2C7C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2C7C89"/>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2C7C89"/>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2C7C89"/>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2C7C89"/>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2C7C89"/>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2C7C89"/>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68"/>
    <w:pPr>
      <w:ind w:left="720"/>
      <w:contextualSpacing/>
    </w:pPr>
  </w:style>
  <w:style w:type="paragraph" w:styleId="a4">
    <w:name w:val="header"/>
    <w:basedOn w:val="a"/>
    <w:link w:val="a5"/>
    <w:uiPriority w:val="99"/>
    <w:unhideWhenUsed/>
    <w:rsid w:val="001271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7125"/>
  </w:style>
  <w:style w:type="paragraph" w:styleId="a6">
    <w:name w:val="footer"/>
    <w:basedOn w:val="a"/>
    <w:link w:val="a7"/>
    <w:uiPriority w:val="99"/>
    <w:unhideWhenUsed/>
    <w:rsid w:val="001271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7125"/>
  </w:style>
  <w:style w:type="paragraph" w:styleId="a8">
    <w:name w:val="Body Text Indent"/>
    <w:basedOn w:val="a"/>
    <w:link w:val="a9"/>
    <w:rsid w:val="001B3C8F"/>
    <w:pPr>
      <w:spacing w:after="0" w:line="240" w:lineRule="auto"/>
      <w:ind w:firstLine="709"/>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1B3C8F"/>
    <w:rPr>
      <w:rFonts w:ascii="Times New Roman" w:eastAsia="Times New Roman" w:hAnsi="Times New Roman" w:cs="Times New Roman"/>
      <w:sz w:val="28"/>
      <w:szCs w:val="20"/>
    </w:rPr>
  </w:style>
  <w:style w:type="paragraph" w:customStyle="1" w:styleId="21">
    <w:name w:val="Основной текст 21"/>
    <w:basedOn w:val="a"/>
    <w:rsid w:val="001B3C8F"/>
    <w:pPr>
      <w:spacing w:after="0" w:line="240" w:lineRule="auto"/>
      <w:ind w:left="4320" w:firstLine="720"/>
      <w:jc w:val="both"/>
    </w:pPr>
    <w:rPr>
      <w:rFonts w:ascii="Times New Roman" w:eastAsia="Times New Roman" w:hAnsi="Times New Roman" w:cs="Times New Roman"/>
      <w:sz w:val="28"/>
      <w:szCs w:val="20"/>
    </w:rPr>
  </w:style>
  <w:style w:type="paragraph" w:customStyle="1" w:styleId="ConsPlusNormal">
    <w:name w:val="ConsPlusNormal"/>
    <w:rsid w:val="00F74980"/>
    <w:pPr>
      <w:autoSpaceDE w:val="0"/>
      <w:autoSpaceDN w:val="0"/>
      <w:adjustRightInd w:val="0"/>
      <w:spacing w:after="0" w:line="240" w:lineRule="auto"/>
    </w:pPr>
    <w:rPr>
      <w:rFonts w:ascii="Times New Roman" w:hAnsi="Times New Roman" w:cs="Times New Roman"/>
      <w:sz w:val="30"/>
      <w:szCs w:val="30"/>
    </w:rPr>
  </w:style>
  <w:style w:type="paragraph" w:styleId="aa">
    <w:name w:val="Body Text"/>
    <w:basedOn w:val="a"/>
    <w:link w:val="ab"/>
    <w:unhideWhenUsed/>
    <w:rsid w:val="00C02B76"/>
    <w:pPr>
      <w:spacing w:after="120"/>
    </w:pPr>
  </w:style>
  <w:style w:type="character" w:customStyle="1" w:styleId="ab">
    <w:name w:val="Основной текст Знак"/>
    <w:basedOn w:val="a0"/>
    <w:link w:val="aa"/>
    <w:rsid w:val="00C02B76"/>
  </w:style>
  <w:style w:type="character" w:customStyle="1" w:styleId="20">
    <w:name w:val="Заголовок 2 Знак"/>
    <w:basedOn w:val="a0"/>
    <w:link w:val="2"/>
    <w:rsid w:val="00317053"/>
    <w:rPr>
      <w:rFonts w:ascii="Times New Roman" w:eastAsia="Times New Roman" w:hAnsi="Times New Roman" w:cs="Times New Roman"/>
      <w:b/>
      <w:sz w:val="24"/>
      <w:szCs w:val="20"/>
      <w:lang w:eastAsia="ru-RU"/>
    </w:rPr>
  </w:style>
  <w:style w:type="paragraph" w:styleId="ac">
    <w:name w:val="Normal (Web)"/>
    <w:basedOn w:val="a"/>
    <w:unhideWhenUsed/>
    <w:rsid w:val="0031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7C8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C7C8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2C7C89"/>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2C7C89"/>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2C7C89"/>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2C7C89"/>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2C7C89"/>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2C7C89"/>
    <w:rPr>
      <w:rFonts w:ascii="Times New Roman" w:eastAsia="Times New Roman" w:hAnsi="Times New Roman" w:cs="Times New Roman"/>
      <w:b/>
      <w:bCs/>
      <w:sz w:val="24"/>
      <w:szCs w:val="24"/>
      <w:lang w:eastAsia="ru-RU"/>
    </w:rPr>
  </w:style>
  <w:style w:type="paragraph" w:styleId="22">
    <w:name w:val="Body Text Indent 2"/>
    <w:basedOn w:val="a"/>
    <w:link w:val="23"/>
    <w:rsid w:val="002C7C89"/>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rsid w:val="002C7C89"/>
    <w:rPr>
      <w:rFonts w:ascii="Times New Roman" w:eastAsia="Times New Roman" w:hAnsi="Times New Roman" w:cs="Times New Roman"/>
      <w:sz w:val="24"/>
      <w:szCs w:val="20"/>
      <w:lang w:eastAsia="ru-RU"/>
    </w:rPr>
  </w:style>
  <w:style w:type="paragraph" w:styleId="31">
    <w:name w:val="Body Text Indent 3"/>
    <w:basedOn w:val="a"/>
    <w:link w:val="32"/>
    <w:rsid w:val="002C7C89"/>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2C7C89"/>
    <w:rPr>
      <w:rFonts w:ascii="Times New Roman" w:eastAsia="Times New Roman" w:hAnsi="Times New Roman" w:cs="Times New Roman"/>
      <w:sz w:val="24"/>
      <w:szCs w:val="24"/>
      <w:lang w:eastAsia="ru-RU"/>
    </w:rPr>
  </w:style>
  <w:style w:type="paragraph" w:styleId="24">
    <w:name w:val="Body Text 2"/>
    <w:basedOn w:val="a"/>
    <w:link w:val="25"/>
    <w:rsid w:val="002C7C8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7C89"/>
    <w:rPr>
      <w:rFonts w:ascii="Times New Roman" w:eastAsia="Times New Roman" w:hAnsi="Times New Roman" w:cs="Times New Roman"/>
      <w:sz w:val="24"/>
      <w:szCs w:val="24"/>
      <w:lang w:eastAsia="ru-RU"/>
    </w:rPr>
  </w:style>
  <w:style w:type="paragraph" w:customStyle="1" w:styleId="ad">
    <w:name w:val="Заголовок"/>
    <w:basedOn w:val="a"/>
    <w:next w:val="aa"/>
    <w:rsid w:val="002C7C8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11">
    <w:name w:val="Загл1"/>
    <w:basedOn w:val="a"/>
    <w:rsid w:val="002C7C89"/>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6">
    <w:name w:val="Загл2"/>
    <w:basedOn w:val="a"/>
    <w:rsid w:val="002C7C89"/>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e">
    <w:name w:val="Загл"/>
    <w:basedOn w:val="a"/>
    <w:rsid w:val="002C7C89"/>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f">
    <w:name w:val="Курсив"/>
    <w:basedOn w:val="aa"/>
    <w:rsid w:val="002C7C89"/>
    <w:pPr>
      <w:keepNext/>
      <w:spacing w:before="240" w:line="240" w:lineRule="auto"/>
      <w:ind w:firstLine="454"/>
      <w:jc w:val="both"/>
    </w:pPr>
    <w:rPr>
      <w:rFonts w:ascii="Times New Roman" w:eastAsia="Times New Roman" w:hAnsi="Times New Roman" w:cs="Times New Roman"/>
      <w:b/>
      <w:i/>
      <w:sz w:val="20"/>
      <w:szCs w:val="20"/>
      <w:lang w:eastAsia="ru-RU"/>
    </w:rPr>
  </w:style>
  <w:style w:type="paragraph" w:customStyle="1" w:styleId="12">
    <w:name w:val="Титул1"/>
    <w:rsid w:val="002C7C89"/>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7">
    <w:name w:val="Титул2"/>
    <w:rsid w:val="002C7C89"/>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3">
    <w:name w:val="toc 1"/>
    <w:basedOn w:val="a"/>
    <w:next w:val="a"/>
    <w:semiHidden/>
    <w:rsid w:val="002C7C89"/>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f0">
    <w:name w:val="Пзагл"/>
    <w:rsid w:val="002C7C89"/>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f1">
    <w:name w:val="footnote text"/>
    <w:basedOn w:val="a"/>
    <w:link w:val="af2"/>
    <w:semiHidden/>
    <w:rsid w:val="002C7C89"/>
    <w:pPr>
      <w:spacing w:after="0" w:line="240" w:lineRule="auto"/>
      <w:ind w:firstLine="454"/>
      <w:jc w:val="both"/>
    </w:pPr>
    <w:rPr>
      <w:rFonts w:ascii="Times New Roman" w:eastAsia="Times New Roman" w:hAnsi="Times New Roman" w:cs="Times New Roman"/>
      <w:sz w:val="18"/>
      <w:szCs w:val="20"/>
      <w:lang w:val="x-none" w:eastAsia="x-none"/>
    </w:rPr>
  </w:style>
  <w:style w:type="character" w:customStyle="1" w:styleId="af2">
    <w:name w:val="Текст сноски Знак"/>
    <w:basedOn w:val="a0"/>
    <w:link w:val="af1"/>
    <w:uiPriority w:val="99"/>
    <w:semiHidden/>
    <w:rsid w:val="002C7C89"/>
    <w:rPr>
      <w:rFonts w:ascii="Times New Roman" w:eastAsia="Times New Roman" w:hAnsi="Times New Roman" w:cs="Times New Roman"/>
      <w:sz w:val="18"/>
      <w:szCs w:val="20"/>
      <w:lang w:val="x-none" w:eastAsia="x-none"/>
    </w:rPr>
  </w:style>
  <w:style w:type="character" w:styleId="af3">
    <w:name w:val="footnote reference"/>
    <w:semiHidden/>
    <w:rsid w:val="002C7C89"/>
    <w:rPr>
      <w:vertAlign w:val="superscript"/>
    </w:rPr>
  </w:style>
  <w:style w:type="paragraph" w:customStyle="1" w:styleId="14">
    <w:name w:val="Курсив1"/>
    <w:basedOn w:val="aa"/>
    <w:rsid w:val="002C7C89"/>
    <w:pPr>
      <w:keepNext/>
      <w:spacing w:before="120" w:after="60" w:line="240" w:lineRule="auto"/>
      <w:ind w:firstLine="454"/>
      <w:jc w:val="both"/>
    </w:pPr>
    <w:rPr>
      <w:rFonts w:ascii="Times New Roman" w:eastAsia="Times New Roman" w:hAnsi="Times New Roman" w:cs="Times New Roman"/>
      <w:b/>
      <w:i/>
      <w:sz w:val="20"/>
      <w:szCs w:val="20"/>
      <w:lang w:eastAsia="ru-RU"/>
    </w:rPr>
  </w:style>
  <w:style w:type="paragraph" w:customStyle="1" w:styleId="af4">
    <w:name w:val="Заголовок приложения"/>
    <w:basedOn w:val="a"/>
    <w:next w:val="a"/>
    <w:rsid w:val="002C7C89"/>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5">
    <w:name w:val="Примечание"/>
    <w:basedOn w:val="a"/>
    <w:rsid w:val="002C7C89"/>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5">
    <w:name w:val="Заголовок1"/>
    <w:basedOn w:val="ad"/>
    <w:rsid w:val="002C7C89"/>
    <w:pPr>
      <w:widowControl w:val="0"/>
      <w:spacing w:before="360"/>
      <w:ind w:firstLine="0"/>
    </w:pPr>
    <w:rPr>
      <w:color w:val="0000FF"/>
      <w:sz w:val="24"/>
      <w:lang w:val="ru-RU"/>
    </w:rPr>
  </w:style>
  <w:style w:type="paragraph" w:customStyle="1" w:styleId="af6">
    <w:name w:val="пример"/>
    <w:basedOn w:val="3"/>
    <w:rsid w:val="002C7C89"/>
    <w:pPr>
      <w:keepLines w:val="0"/>
      <w:spacing w:before="120" w:after="60" w:line="240" w:lineRule="auto"/>
      <w:ind w:firstLine="454"/>
    </w:pPr>
    <w:rPr>
      <w:rFonts w:ascii="Times New Roman" w:eastAsia="Times New Roman" w:hAnsi="Times New Roman" w:cs="Times New Roman"/>
      <w:i/>
      <w:color w:val="auto"/>
      <w:sz w:val="20"/>
      <w:szCs w:val="20"/>
      <w:lang w:eastAsia="ru-RU"/>
    </w:rPr>
  </w:style>
  <w:style w:type="paragraph" w:styleId="af7">
    <w:name w:val="Balloon Text"/>
    <w:basedOn w:val="a"/>
    <w:link w:val="af8"/>
    <w:semiHidden/>
    <w:rsid w:val="002C7C8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2C7C89"/>
    <w:rPr>
      <w:rFonts w:ascii="Tahoma" w:eastAsia="Times New Roman" w:hAnsi="Tahoma" w:cs="Tahoma"/>
      <w:sz w:val="16"/>
      <w:szCs w:val="16"/>
      <w:lang w:eastAsia="ru-RU"/>
    </w:rPr>
  </w:style>
  <w:style w:type="character" w:styleId="af9">
    <w:name w:val="page number"/>
    <w:basedOn w:val="a0"/>
    <w:rsid w:val="002C7C89"/>
  </w:style>
  <w:style w:type="paragraph" w:styleId="33">
    <w:name w:val="Body Text 3"/>
    <w:basedOn w:val="a"/>
    <w:link w:val="34"/>
    <w:rsid w:val="002C7C89"/>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4">
    <w:name w:val="Основной текст 3 Знак"/>
    <w:basedOn w:val="a0"/>
    <w:link w:val="33"/>
    <w:rsid w:val="002C7C89"/>
    <w:rPr>
      <w:rFonts w:ascii="Times New Roman" w:eastAsia="Times New Roman" w:hAnsi="Times New Roman" w:cs="Times New Roman"/>
      <w:sz w:val="20"/>
      <w:szCs w:val="16"/>
      <w:lang w:eastAsia="ru-RU"/>
    </w:rPr>
  </w:style>
  <w:style w:type="paragraph" w:styleId="28">
    <w:name w:val="toc 2"/>
    <w:basedOn w:val="a"/>
    <w:next w:val="a"/>
    <w:autoRedefine/>
    <w:semiHidden/>
    <w:rsid w:val="002C7C89"/>
    <w:pPr>
      <w:spacing w:after="0" w:line="240" w:lineRule="auto"/>
      <w:ind w:left="240"/>
    </w:pPr>
    <w:rPr>
      <w:rFonts w:ascii="Times New Roman" w:eastAsia="Times New Roman" w:hAnsi="Times New Roman" w:cs="Times New Roman"/>
      <w:smallCaps/>
      <w:sz w:val="20"/>
      <w:szCs w:val="20"/>
      <w:lang w:eastAsia="ru-RU"/>
    </w:rPr>
  </w:style>
  <w:style w:type="paragraph" w:styleId="35">
    <w:name w:val="toc 3"/>
    <w:basedOn w:val="a"/>
    <w:next w:val="a"/>
    <w:autoRedefine/>
    <w:semiHidden/>
    <w:rsid w:val="002C7C89"/>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2C7C89"/>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2C7C89"/>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2C7C89"/>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2C7C89"/>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2C7C89"/>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2C7C89"/>
    <w:pPr>
      <w:spacing w:after="0" w:line="240" w:lineRule="auto"/>
      <w:ind w:left="1920"/>
    </w:pPr>
    <w:rPr>
      <w:rFonts w:ascii="Times New Roman" w:eastAsia="Times New Roman" w:hAnsi="Times New Roman" w:cs="Times New Roman"/>
      <w:sz w:val="18"/>
      <w:szCs w:val="18"/>
      <w:lang w:eastAsia="ru-RU"/>
    </w:rPr>
  </w:style>
  <w:style w:type="character" w:styleId="afa">
    <w:name w:val="Hyperlink"/>
    <w:rsid w:val="002C7C89"/>
    <w:rPr>
      <w:color w:val="0000FF"/>
      <w:u w:val="single"/>
    </w:rPr>
  </w:style>
  <w:style w:type="character" w:styleId="afb">
    <w:name w:val="FollowedHyperlink"/>
    <w:rsid w:val="002C7C89"/>
    <w:rPr>
      <w:color w:val="800080"/>
      <w:u w:val="single"/>
    </w:rPr>
  </w:style>
  <w:style w:type="paragraph" w:styleId="afc">
    <w:name w:val="Title"/>
    <w:basedOn w:val="a"/>
    <w:link w:val="afd"/>
    <w:qFormat/>
    <w:rsid w:val="002C7C89"/>
    <w:pPr>
      <w:spacing w:after="0" w:line="240" w:lineRule="auto"/>
      <w:ind w:firstLine="425"/>
      <w:jc w:val="center"/>
    </w:pPr>
    <w:rPr>
      <w:rFonts w:ascii="Times New Roman" w:eastAsia="Times New Roman" w:hAnsi="Times New Roman" w:cs="Times New Roman"/>
      <w:b/>
      <w:sz w:val="24"/>
      <w:szCs w:val="24"/>
      <w:lang w:val="be-BY" w:eastAsia="ru-RU"/>
    </w:rPr>
  </w:style>
  <w:style w:type="character" w:customStyle="1" w:styleId="afd">
    <w:name w:val="Название Знак"/>
    <w:basedOn w:val="a0"/>
    <w:link w:val="afc"/>
    <w:rsid w:val="002C7C89"/>
    <w:rPr>
      <w:rFonts w:ascii="Times New Roman" w:eastAsia="Times New Roman" w:hAnsi="Times New Roman" w:cs="Times New Roman"/>
      <w:b/>
      <w:sz w:val="24"/>
      <w:szCs w:val="24"/>
      <w:lang w:val="be-BY" w:eastAsia="ru-RU"/>
    </w:rPr>
  </w:style>
  <w:style w:type="paragraph" w:styleId="afe">
    <w:name w:val="endnote text"/>
    <w:basedOn w:val="a"/>
    <w:link w:val="aff"/>
    <w:uiPriority w:val="99"/>
    <w:semiHidden/>
    <w:unhideWhenUsed/>
    <w:rsid w:val="002C7C89"/>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rsid w:val="002C7C89"/>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2C7C89"/>
    <w:rPr>
      <w:vertAlign w:val="superscript"/>
    </w:rPr>
  </w:style>
  <w:style w:type="paragraph" w:customStyle="1" w:styleId="16">
    <w:name w:val="Обычный1"/>
    <w:rsid w:val="002C7C8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2C7C89"/>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2C7C89"/>
    <w:rPr>
      <w:rFonts w:ascii="Times New Roman" w:hAnsi="Times New Roman" w:cs="Times New Roman"/>
      <w:b/>
      <w:bCs/>
      <w:sz w:val="26"/>
      <w:szCs w:val="26"/>
    </w:rPr>
  </w:style>
  <w:style w:type="paragraph" w:customStyle="1" w:styleId="aff1">
    <w:name w:val="Без отступа"/>
    <w:basedOn w:val="a"/>
    <w:rsid w:val="002C7C89"/>
    <w:pPr>
      <w:keepLines/>
      <w:spacing w:after="0" w:line="240" w:lineRule="auto"/>
      <w:jc w:val="both"/>
    </w:pPr>
    <w:rPr>
      <w:rFonts w:ascii="Times New Roman" w:eastAsia="Times New Roman" w:hAnsi="Times New Roman" w:cs="Times New Roman"/>
      <w:sz w:val="30"/>
      <w:szCs w:val="20"/>
      <w:lang w:eastAsia="ru-RU"/>
    </w:rPr>
  </w:style>
  <w:style w:type="paragraph" w:customStyle="1" w:styleId="aff2">
    <w:name w:val="Знак"/>
    <w:basedOn w:val="a"/>
    <w:rsid w:val="002C7C89"/>
    <w:pPr>
      <w:widowControl w:val="0"/>
      <w:spacing w:after="160" w:line="240" w:lineRule="exact"/>
    </w:pPr>
    <w:rPr>
      <w:rFonts w:ascii="Arial" w:eastAsia="Times New Roman" w:hAnsi="Arial" w:cs="Arial"/>
      <w:sz w:val="20"/>
      <w:szCs w:val="20"/>
      <w:lang w:val="en-US"/>
    </w:rPr>
  </w:style>
  <w:style w:type="table" w:styleId="aff3">
    <w:name w:val="Table Grid"/>
    <w:basedOn w:val="a1"/>
    <w:uiPriority w:val="59"/>
    <w:rsid w:val="002C7C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Верхний колонтитул Знак1"/>
    <w:uiPriority w:val="99"/>
    <w:rsid w:val="002C7C89"/>
    <w:rPr>
      <w:rFonts w:ascii="Times New Roman" w:eastAsia="Times New Roman" w:hAnsi="Times New Roman" w:cs="Times New Roman"/>
      <w:sz w:val="24"/>
      <w:szCs w:val="24"/>
      <w:lang w:eastAsia="ar-SA"/>
    </w:rPr>
  </w:style>
  <w:style w:type="paragraph" w:customStyle="1" w:styleId="110">
    <w:name w:val="Обычный11"/>
    <w:rsid w:val="002C7C8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BoldItalicJustifiedFirstline095cmBefore3pt">
    <w:name w:val="Style Bold Italic Justified First line:  0.95 cm Before:  3 pt..."/>
    <w:basedOn w:val="a"/>
    <w:uiPriority w:val="99"/>
    <w:rsid w:val="003207BE"/>
    <w:pPr>
      <w:keepNext/>
      <w:shd w:val="clear" w:color="auto" w:fill="FFFFFF"/>
      <w:spacing w:after="0" w:line="240" w:lineRule="auto"/>
      <w:ind w:firstLine="357"/>
      <w:jc w:val="both"/>
    </w:pPr>
    <w:rPr>
      <w:rFonts w:ascii="Times New Roman" w:eastAsia="Calibri" w:hAnsi="Times New Roman" w:cs="Times New Roman"/>
      <w:b/>
      <w:bCs/>
      <w:i/>
      <w:iCs/>
      <w:sz w:val="24"/>
      <w:szCs w:val="20"/>
      <w:lang w:eastAsia="ru-RU"/>
    </w:rPr>
  </w:style>
  <w:style w:type="paragraph" w:customStyle="1" w:styleId="29">
    <w:name w:val="Абзац списка2"/>
    <w:basedOn w:val="a"/>
    <w:uiPriority w:val="99"/>
    <w:rsid w:val="003207BE"/>
    <w:pPr>
      <w:ind w:left="720"/>
      <w:contextualSpacing/>
    </w:pPr>
    <w:rPr>
      <w:rFonts w:ascii="Calibri" w:eastAsia="Times New Roman" w:hAnsi="Calibri" w:cs="Times New Roman"/>
    </w:rPr>
  </w:style>
  <w:style w:type="character" w:customStyle="1" w:styleId="18">
    <w:name w:val="Текст сноски Знак1"/>
    <w:basedOn w:val="a0"/>
    <w:uiPriority w:val="99"/>
    <w:semiHidden/>
    <w:locked/>
    <w:rsid w:val="003207BE"/>
    <w:rPr>
      <w:rFonts w:ascii="Times New Roman" w:eastAsia="Times New Roman" w:hAnsi="Times New Roman" w:cs="Times New Roman"/>
      <w:sz w:val="18"/>
      <w:szCs w:val="20"/>
      <w:lang w:eastAsia="ar-SA"/>
    </w:rPr>
  </w:style>
  <w:style w:type="character" w:customStyle="1" w:styleId="hps">
    <w:name w:val="hps"/>
    <w:rsid w:val="003207BE"/>
  </w:style>
  <w:style w:type="character" w:customStyle="1" w:styleId="alt-edited">
    <w:name w:val="alt-edited"/>
    <w:basedOn w:val="a0"/>
    <w:uiPriority w:val="99"/>
    <w:rsid w:val="003207BE"/>
    <w:rPr>
      <w:rFonts w:ascii="Times New Roman" w:hAnsi="Times New Roman" w:cs="Times New Roman" w:hint="default"/>
    </w:rPr>
  </w:style>
  <w:style w:type="character" w:customStyle="1" w:styleId="longtext">
    <w:name w:val="long_text"/>
    <w:uiPriority w:val="99"/>
    <w:rsid w:val="003207BE"/>
  </w:style>
  <w:style w:type="numbering" w:customStyle="1" w:styleId="19">
    <w:name w:val="Нет списка1"/>
    <w:next w:val="a2"/>
    <w:semiHidden/>
    <w:rsid w:val="00AB01B4"/>
  </w:style>
  <w:style w:type="paragraph" w:styleId="aff4">
    <w:name w:val="List Continue"/>
    <w:basedOn w:val="a"/>
    <w:rsid w:val="00AB01B4"/>
    <w:pPr>
      <w:overflowPunct w:val="0"/>
      <w:autoSpaceDE w:val="0"/>
      <w:autoSpaceDN w:val="0"/>
      <w:adjustRightInd w:val="0"/>
      <w:spacing w:after="120" w:line="240" w:lineRule="auto"/>
      <w:ind w:left="283"/>
      <w:textAlignment w:val="baseline"/>
    </w:pPr>
    <w:rPr>
      <w:rFonts w:ascii="TimesET" w:eastAsia="Times New Roman" w:hAnsi="TimesET" w:cs="Times New Roman"/>
      <w:sz w:val="28"/>
      <w:szCs w:val="20"/>
      <w:lang w:eastAsia="ru-RU"/>
    </w:rPr>
  </w:style>
  <w:style w:type="paragraph" w:customStyle="1" w:styleId="220">
    <w:name w:val="Основной текст 22"/>
    <w:basedOn w:val="a"/>
    <w:rsid w:val="00AB01B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FontStyle17">
    <w:name w:val="Font Style17"/>
    <w:rsid w:val="00AB01B4"/>
    <w:rPr>
      <w:rFonts w:ascii="Times New Roman" w:hAnsi="Times New Roman" w:cs="Times New Roman"/>
      <w:color w:val="000000"/>
      <w:sz w:val="14"/>
      <w:szCs w:val="14"/>
    </w:rPr>
  </w:style>
  <w:style w:type="paragraph" w:customStyle="1" w:styleId="Style8">
    <w:name w:val="Style8"/>
    <w:basedOn w:val="a"/>
    <w:rsid w:val="00AB01B4"/>
    <w:pPr>
      <w:widowControl w:val="0"/>
      <w:autoSpaceDE w:val="0"/>
      <w:autoSpaceDN w:val="0"/>
      <w:adjustRightInd w:val="0"/>
      <w:spacing w:after="0" w:line="202" w:lineRule="exact"/>
      <w:ind w:hanging="259"/>
    </w:pPr>
    <w:rPr>
      <w:rFonts w:ascii="Times New Roman" w:eastAsia="Times New Roman" w:hAnsi="Times New Roman" w:cs="Times New Roman"/>
      <w:sz w:val="24"/>
      <w:szCs w:val="24"/>
      <w:lang w:eastAsia="ru-RU"/>
    </w:rPr>
  </w:style>
  <w:style w:type="paragraph" w:customStyle="1" w:styleId="Default">
    <w:name w:val="Default"/>
    <w:uiPriority w:val="99"/>
    <w:rsid w:val="00AB01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a">
    <w:name w:val="Обычный2"/>
    <w:rsid w:val="00AB01B4"/>
    <w:pPr>
      <w:spacing w:after="0" w:line="240" w:lineRule="auto"/>
    </w:pPr>
    <w:rPr>
      <w:rFonts w:ascii="Times New Roman" w:eastAsia="Times New Roman" w:hAnsi="Times New Roman" w:cs="Times New Roman"/>
      <w:snapToGrid w:val="0"/>
      <w:sz w:val="24"/>
      <w:szCs w:val="20"/>
      <w:lang w:eastAsia="ru-RU"/>
    </w:rPr>
  </w:style>
  <w:style w:type="paragraph" w:customStyle="1" w:styleId="ConsPlusTitle">
    <w:name w:val="ConsPlusTitle"/>
    <w:uiPriority w:val="99"/>
    <w:rsid w:val="00AB01B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5">
    <w:name w:val="Знак Знак"/>
    <w:basedOn w:val="a"/>
    <w:autoRedefine/>
    <w:rsid w:val="00AB01B4"/>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ConsPlusCell">
    <w:name w:val="ConsPlusCell"/>
    <w:uiPriority w:val="99"/>
    <w:rsid w:val="00AB01B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Абзац списка1"/>
    <w:basedOn w:val="a"/>
    <w:rsid w:val="00AB01B4"/>
    <w:pPr>
      <w:ind w:left="720"/>
    </w:pPr>
    <w:rPr>
      <w:rFonts w:ascii="Calibri" w:eastAsia="Times New Roman" w:hAnsi="Calibri" w:cs="Times New Roman"/>
    </w:rPr>
  </w:style>
  <w:style w:type="paragraph" w:customStyle="1" w:styleId="1b">
    <w:name w:val="Основной текст с отступом1"/>
    <w:basedOn w:val="a"/>
    <w:link w:val="BodyTextIndentChar"/>
    <w:rsid w:val="00AB01B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link w:val="1b"/>
    <w:rsid w:val="00AB01B4"/>
    <w:rPr>
      <w:rFonts w:ascii="Times New Roman" w:eastAsia="Times New Roman" w:hAnsi="Times New Roman" w:cs="Times New Roman"/>
      <w:sz w:val="24"/>
      <w:szCs w:val="24"/>
      <w:lang w:val="x-none" w:eastAsia="x-none"/>
    </w:rPr>
  </w:style>
  <w:style w:type="table" w:customStyle="1" w:styleId="1c">
    <w:name w:val="Сетка таблицы1"/>
    <w:basedOn w:val="a1"/>
    <w:next w:val="aff3"/>
    <w:uiPriority w:val="59"/>
    <w:rsid w:val="00AB01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semiHidden/>
    <w:unhideWhenUsed/>
    <w:rsid w:val="00AB01B4"/>
    <w:rPr>
      <w:sz w:val="16"/>
      <w:szCs w:val="16"/>
    </w:rPr>
  </w:style>
  <w:style w:type="paragraph" w:styleId="aff7">
    <w:name w:val="annotation text"/>
    <w:basedOn w:val="a"/>
    <w:link w:val="aff8"/>
    <w:uiPriority w:val="99"/>
    <w:semiHidden/>
    <w:unhideWhenUsed/>
    <w:rsid w:val="00AB01B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uiPriority w:val="99"/>
    <w:semiHidden/>
    <w:rsid w:val="00AB01B4"/>
    <w:rPr>
      <w:rFonts w:ascii="Times New Roman" w:eastAsia="Times New Roman" w:hAnsi="Times New Roman" w:cs="Times New Roman"/>
      <w:sz w:val="20"/>
      <w:szCs w:val="20"/>
      <w:lang w:eastAsia="ru-RU"/>
    </w:rPr>
  </w:style>
  <w:style w:type="paragraph" w:customStyle="1" w:styleId="Style18">
    <w:name w:val="Style18"/>
    <w:basedOn w:val="a"/>
    <w:rsid w:val="005C22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769957">
      <w:bodyDiv w:val="1"/>
      <w:marLeft w:val="0"/>
      <w:marRight w:val="0"/>
      <w:marTop w:val="0"/>
      <w:marBottom w:val="0"/>
      <w:divBdr>
        <w:top w:val="none" w:sz="0" w:space="0" w:color="auto"/>
        <w:left w:val="none" w:sz="0" w:space="0" w:color="auto"/>
        <w:bottom w:val="none" w:sz="0" w:space="0" w:color="auto"/>
        <w:right w:val="none" w:sz="0" w:space="0" w:color="auto"/>
      </w:divBdr>
    </w:div>
    <w:div w:id="19575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07235FCB147DD40717DE47ECC172DC61D81B4BF09E45C130D6301541DBF071C09iEQ2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235FCB147DD40717DE47ECC172DC61D81B4BF09E45C130D6301541DBF071C09iEQ2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07235FCB147DD40717DE47ECC172DC61D81B4BF09E45C130D6301541DBF071C09iEQ2I" TargetMode="External"/><Relationship Id="rId4" Type="http://schemas.microsoft.com/office/2007/relationships/stylesWithEffects" Target="stylesWithEffects.xml"/><Relationship Id="rId9" Type="http://schemas.openxmlformats.org/officeDocument/2006/relationships/hyperlink" Target="consultantplus://offline/ref=C07235FCB147DD40717DE47ECC172DC61D81B4BF09E45C130D6301541DBF071C09iEQ2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1683-5037-40FF-9BDD-21A1E1DC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15191</Words>
  <Characters>86594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TopHits.ws™</Company>
  <LinksUpToDate>false</LinksUpToDate>
  <CharactersWithSpaces>101582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Сеген Дарья Викторовна</cp:lastModifiedBy>
  <cp:revision>4</cp:revision>
  <cp:lastPrinted>2017-11-28T08:35:00Z</cp:lastPrinted>
  <dcterms:created xsi:type="dcterms:W3CDTF">2017-12-01T06:16:00Z</dcterms:created>
  <dcterms:modified xsi:type="dcterms:W3CDTF">2017-12-01T06:25:00Z</dcterms:modified>
</cp:coreProperties>
</file>