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B1" w:rsidRDefault="00FA6EB1" w:rsidP="00784370">
      <w:pPr>
        <w:pStyle w:val="a3"/>
        <w:spacing w:after="0"/>
        <w:jc w:val="center"/>
        <w:rPr>
          <w:b/>
          <w:bCs/>
        </w:rPr>
      </w:pPr>
      <w:r>
        <w:rPr>
          <w:b/>
          <w:bCs/>
        </w:rPr>
        <w:t xml:space="preserve">ОБРАЗОВАТЕЛЬНЫЙ СТАНДАРТ </w:t>
      </w:r>
    </w:p>
    <w:p w:rsidR="00FA6EB1" w:rsidRDefault="005D502D" w:rsidP="00784370">
      <w:pPr>
        <w:pStyle w:val="a3"/>
        <w:spacing w:after="0"/>
        <w:jc w:val="center"/>
        <w:rPr>
          <w:b/>
          <w:bCs/>
        </w:rPr>
      </w:pPr>
      <w:r>
        <w:rPr>
          <w:b/>
          <w:bCs/>
        </w:rPr>
        <w:t>ВЫСШЕГО ОБРАЗОВАНИЯ</w:t>
      </w:r>
    </w:p>
    <w:p w:rsidR="00FA6EB1" w:rsidRDefault="00FA6EB1" w:rsidP="00784370">
      <w:pPr>
        <w:pStyle w:val="21"/>
        <w:spacing w:after="0" w:line="240" w:lineRule="auto"/>
      </w:pPr>
      <w:r>
        <w:t>________________________________________________________________</w:t>
      </w:r>
      <w:r w:rsidR="00784370">
        <w:t>_____________________</w:t>
      </w:r>
    </w:p>
    <w:p w:rsidR="00FA6EB1" w:rsidRDefault="00FA6EB1" w:rsidP="00784370"/>
    <w:p w:rsidR="00FA6EB1" w:rsidRDefault="00FA6EB1" w:rsidP="00784370">
      <w:pPr>
        <w:ind w:firstLine="425"/>
      </w:pPr>
    </w:p>
    <w:p w:rsidR="000128DB" w:rsidRDefault="000128DB" w:rsidP="00784370">
      <w:pPr>
        <w:ind w:firstLine="425"/>
      </w:pPr>
    </w:p>
    <w:p w:rsidR="000128DB" w:rsidRDefault="000128DB" w:rsidP="00784370">
      <w:pPr>
        <w:ind w:firstLine="425"/>
      </w:pPr>
    </w:p>
    <w:p w:rsidR="00FA6EB1" w:rsidRDefault="00FA6EB1" w:rsidP="00784370"/>
    <w:p w:rsidR="00FA6EB1" w:rsidRDefault="00FA6EB1" w:rsidP="00784370"/>
    <w:p w:rsidR="00FA6EB1" w:rsidRDefault="00FA6EB1" w:rsidP="00784370">
      <w:pPr>
        <w:pStyle w:val="1"/>
        <w:spacing w:before="0" w:after="0"/>
        <w:ind w:firstLine="0"/>
        <w:jc w:val="center"/>
        <w:rPr>
          <w:spacing w:val="20"/>
        </w:rPr>
      </w:pPr>
      <w:bookmarkStart w:id="0" w:name="_Toc57110956"/>
      <w:bookmarkStart w:id="1" w:name="_Toc57111296"/>
      <w:bookmarkStart w:id="2" w:name="_Toc57181279"/>
      <w:bookmarkStart w:id="3" w:name="_Toc58042590"/>
      <w:bookmarkStart w:id="4" w:name="_Toc61858652"/>
      <w:r>
        <w:rPr>
          <w:spacing w:val="20"/>
        </w:rPr>
        <w:t>ВЫСШЕЕ ОБРАЗОВАНИЕ</w:t>
      </w:r>
      <w:bookmarkEnd w:id="0"/>
      <w:bookmarkEnd w:id="1"/>
      <w:bookmarkEnd w:id="2"/>
      <w:bookmarkEnd w:id="3"/>
      <w:bookmarkEnd w:id="4"/>
    </w:p>
    <w:p w:rsidR="00FA6EB1" w:rsidRDefault="00FA6EB1" w:rsidP="00784370">
      <w:pPr>
        <w:pStyle w:val="1"/>
        <w:spacing w:before="0" w:after="0"/>
        <w:ind w:firstLine="0"/>
        <w:jc w:val="center"/>
        <w:rPr>
          <w:spacing w:val="20"/>
        </w:rPr>
      </w:pPr>
      <w:r>
        <w:rPr>
          <w:spacing w:val="20"/>
        </w:rPr>
        <w:t>ПЕРВАЯ СТУПЕНЬ</w:t>
      </w:r>
    </w:p>
    <w:p w:rsidR="00FA6EB1" w:rsidRDefault="00FA6EB1" w:rsidP="00784370">
      <w:pPr>
        <w:pStyle w:val="3"/>
        <w:ind w:firstLine="709"/>
        <w:jc w:val="left"/>
      </w:pPr>
    </w:p>
    <w:p w:rsidR="00FA6EB1" w:rsidRPr="00C73D64" w:rsidRDefault="00FA6EB1" w:rsidP="009C711D">
      <w:pPr>
        <w:jc w:val="center"/>
        <w:rPr>
          <w:sz w:val="20"/>
          <w:szCs w:val="20"/>
        </w:rPr>
      </w:pPr>
      <w:r w:rsidRPr="00C73D64">
        <w:rPr>
          <w:b/>
        </w:rPr>
        <w:t>Специальность</w:t>
      </w:r>
      <w:r w:rsidR="00C73D64" w:rsidRPr="00C73D64">
        <w:rPr>
          <w:b/>
        </w:rPr>
        <w:t xml:space="preserve"> </w:t>
      </w:r>
      <w:r w:rsidR="007F777C">
        <w:t>1-69 01 01 Архитектур</w:t>
      </w:r>
      <w:r w:rsidR="00C73D64" w:rsidRPr="00C73D64">
        <w:t>а</w:t>
      </w:r>
    </w:p>
    <w:p w:rsidR="00FA6EB1" w:rsidRPr="00C73D64" w:rsidRDefault="00FA6EB1" w:rsidP="009C711D">
      <w:pPr>
        <w:jc w:val="center"/>
        <w:rPr>
          <w:sz w:val="20"/>
          <w:szCs w:val="20"/>
          <w:lang w:val="be-BY"/>
        </w:rPr>
      </w:pPr>
      <w:r w:rsidRPr="00C73D64">
        <w:rPr>
          <w:b/>
          <w:lang w:val="be-BY"/>
        </w:rPr>
        <w:t>Квалификация</w:t>
      </w:r>
      <w:r w:rsidR="007F777C">
        <w:t xml:space="preserve"> Архитектор</w:t>
      </w:r>
    </w:p>
    <w:p w:rsidR="00FA6EB1" w:rsidRDefault="00FA6EB1" w:rsidP="009C711D">
      <w:pPr>
        <w:jc w:val="center"/>
        <w:rPr>
          <w:lang w:val="be-BY"/>
        </w:rPr>
      </w:pPr>
    </w:p>
    <w:p w:rsidR="00FA6EB1" w:rsidRDefault="00FA6EB1" w:rsidP="00784370">
      <w:pPr>
        <w:rPr>
          <w:lang w:val="be-BY"/>
        </w:rPr>
      </w:pPr>
    </w:p>
    <w:p w:rsidR="009C711D" w:rsidRDefault="009C711D" w:rsidP="00784370">
      <w:pPr>
        <w:rPr>
          <w:lang w:val="be-BY"/>
        </w:rPr>
      </w:pPr>
    </w:p>
    <w:p w:rsidR="009C711D" w:rsidRDefault="009C711D" w:rsidP="00784370">
      <w:pPr>
        <w:rPr>
          <w:lang w:val="be-BY"/>
        </w:rPr>
      </w:pPr>
    </w:p>
    <w:p w:rsidR="00FA6EB1" w:rsidRDefault="00FA6EB1" w:rsidP="00784370">
      <w:pPr>
        <w:rPr>
          <w:lang w:val="be-BY"/>
        </w:rPr>
      </w:pPr>
    </w:p>
    <w:p w:rsidR="00FA6EB1" w:rsidRDefault="00FA6EB1" w:rsidP="00784370">
      <w:pPr>
        <w:pStyle w:val="1"/>
        <w:spacing w:before="0" w:after="0"/>
        <w:ind w:firstLine="0"/>
        <w:jc w:val="center"/>
        <w:rPr>
          <w:spacing w:val="20"/>
        </w:rPr>
      </w:pPr>
      <w:r>
        <w:rPr>
          <w:spacing w:val="20"/>
        </w:rPr>
        <w:t>ВЫШЭЙШАЯ АДУКАЦЫЯ</w:t>
      </w:r>
    </w:p>
    <w:p w:rsidR="00FA6EB1" w:rsidRDefault="00FA6EB1" w:rsidP="00784370">
      <w:pPr>
        <w:pStyle w:val="1"/>
        <w:spacing w:before="0" w:after="0"/>
        <w:ind w:firstLine="0"/>
        <w:jc w:val="center"/>
        <w:rPr>
          <w:spacing w:val="20"/>
        </w:rPr>
      </w:pPr>
      <w:r>
        <w:rPr>
          <w:spacing w:val="20"/>
        </w:rPr>
        <w:t>ПЕРШАЯ СТУПЕНЬ</w:t>
      </w:r>
    </w:p>
    <w:p w:rsidR="00FA6EB1" w:rsidRDefault="00FA6EB1" w:rsidP="00784370">
      <w:pPr>
        <w:ind w:firstLine="425"/>
        <w:jc w:val="center"/>
      </w:pPr>
    </w:p>
    <w:p w:rsidR="00FA6EB1" w:rsidRPr="000128DB" w:rsidRDefault="00FA6EB1" w:rsidP="009C711D">
      <w:pPr>
        <w:jc w:val="center"/>
        <w:rPr>
          <w:i/>
          <w:sz w:val="20"/>
          <w:szCs w:val="20"/>
        </w:rPr>
      </w:pPr>
      <w:r>
        <w:rPr>
          <w:b/>
          <w:bCs/>
          <w:lang w:val="be-BY"/>
        </w:rPr>
        <w:t xml:space="preserve">Спецыяльнасць </w:t>
      </w:r>
      <w:r w:rsidR="00C73D64" w:rsidRPr="00C73D64">
        <w:rPr>
          <w:lang w:val="be-BY"/>
        </w:rPr>
        <w:t>1-69 01 0</w:t>
      </w:r>
      <w:r w:rsidR="007F777C">
        <w:rPr>
          <w:lang w:val="be-BY"/>
        </w:rPr>
        <w:t>1 Архітэктур</w:t>
      </w:r>
      <w:r w:rsidR="00C73D64" w:rsidRPr="00C73D64">
        <w:rPr>
          <w:lang w:val="be-BY"/>
        </w:rPr>
        <w:t>а</w:t>
      </w:r>
    </w:p>
    <w:p w:rsidR="00FA6EB1" w:rsidRPr="000128DB" w:rsidRDefault="00FA6EB1" w:rsidP="009C711D">
      <w:pPr>
        <w:jc w:val="center"/>
        <w:rPr>
          <w:i/>
          <w:sz w:val="20"/>
          <w:szCs w:val="20"/>
          <w:lang w:val="be-BY"/>
        </w:rPr>
      </w:pPr>
      <w:r>
        <w:rPr>
          <w:b/>
          <w:bCs/>
          <w:lang w:val="be-BY"/>
        </w:rPr>
        <w:t>Кваліфікацыя</w:t>
      </w:r>
      <w:r>
        <w:rPr>
          <w:lang w:val="be-BY"/>
        </w:rPr>
        <w:t xml:space="preserve"> </w:t>
      </w:r>
      <w:r w:rsidR="007F777C">
        <w:rPr>
          <w:lang w:val="be-BY"/>
        </w:rPr>
        <w:t>Архiтэктар</w:t>
      </w:r>
    </w:p>
    <w:p w:rsidR="00FA6EB1" w:rsidRDefault="00FA6EB1" w:rsidP="00784370">
      <w:pPr>
        <w:ind w:firstLine="425"/>
        <w:rPr>
          <w:lang w:val="be-BY"/>
        </w:rPr>
      </w:pPr>
    </w:p>
    <w:p w:rsidR="00FA6EB1" w:rsidRPr="00E32EA6" w:rsidRDefault="00FA6EB1" w:rsidP="00784370">
      <w:pPr>
        <w:jc w:val="center"/>
        <w:rPr>
          <w:b/>
          <w:bCs/>
          <w:lang w:val="en-US"/>
        </w:rPr>
      </w:pPr>
    </w:p>
    <w:p w:rsidR="009C711D" w:rsidRPr="00E32EA6" w:rsidRDefault="009C711D" w:rsidP="00784370">
      <w:pPr>
        <w:jc w:val="center"/>
        <w:rPr>
          <w:b/>
          <w:bCs/>
          <w:lang w:val="en-US"/>
        </w:rPr>
      </w:pPr>
    </w:p>
    <w:p w:rsidR="009C711D" w:rsidRPr="00E32EA6" w:rsidRDefault="009C711D" w:rsidP="00784370">
      <w:pPr>
        <w:jc w:val="center"/>
        <w:rPr>
          <w:b/>
          <w:bCs/>
          <w:lang w:val="en-US"/>
        </w:rPr>
      </w:pPr>
    </w:p>
    <w:p w:rsidR="00FA6EB1" w:rsidRPr="00E32EA6" w:rsidRDefault="00FA6EB1" w:rsidP="00784370">
      <w:pPr>
        <w:jc w:val="center"/>
        <w:rPr>
          <w:b/>
          <w:bCs/>
          <w:lang w:val="en-US"/>
        </w:rPr>
      </w:pPr>
    </w:p>
    <w:p w:rsidR="00FA6EB1" w:rsidRPr="00F22C83" w:rsidRDefault="00FA6EB1" w:rsidP="00784370">
      <w:pPr>
        <w:pStyle w:val="1"/>
        <w:spacing w:before="0" w:after="0"/>
        <w:ind w:firstLine="0"/>
        <w:jc w:val="center"/>
        <w:rPr>
          <w:spacing w:val="20"/>
          <w:lang w:val="en-US"/>
        </w:rPr>
      </w:pPr>
      <w:r w:rsidRPr="00F22C83">
        <w:rPr>
          <w:spacing w:val="20"/>
          <w:lang w:val="en-US"/>
        </w:rPr>
        <w:t xml:space="preserve">HIGHER EDUCATION </w:t>
      </w:r>
    </w:p>
    <w:p w:rsidR="00FA6EB1" w:rsidRDefault="00FA6EB1" w:rsidP="00784370">
      <w:pPr>
        <w:pStyle w:val="1"/>
        <w:spacing w:before="0" w:after="0"/>
        <w:ind w:firstLine="0"/>
        <w:jc w:val="center"/>
        <w:rPr>
          <w:spacing w:val="20"/>
          <w:lang w:val="en-US"/>
        </w:rPr>
      </w:pPr>
      <w:r w:rsidRPr="00BB394D">
        <w:rPr>
          <w:spacing w:val="20"/>
          <w:lang w:val="en-US"/>
        </w:rPr>
        <w:t xml:space="preserve">FIRST </w:t>
      </w:r>
      <w:r w:rsidR="00A367F2">
        <w:rPr>
          <w:lang w:val="en-US"/>
        </w:rPr>
        <w:t>STAGE</w:t>
      </w:r>
    </w:p>
    <w:p w:rsidR="00FB40D0" w:rsidRPr="00FB40D0" w:rsidRDefault="00FB40D0" w:rsidP="00784370">
      <w:pPr>
        <w:rPr>
          <w:lang w:val="en-US"/>
        </w:rPr>
      </w:pPr>
    </w:p>
    <w:p w:rsidR="00C73D64" w:rsidRPr="00F22C83" w:rsidRDefault="00FA6EB1" w:rsidP="009C711D">
      <w:pPr>
        <w:jc w:val="center"/>
        <w:rPr>
          <w:b/>
          <w:lang w:val="en-US"/>
        </w:rPr>
      </w:pPr>
      <w:proofErr w:type="spellStart"/>
      <w:r>
        <w:rPr>
          <w:b/>
          <w:bCs/>
          <w:lang w:val="en-US"/>
        </w:rPr>
        <w:t>Speciality</w:t>
      </w:r>
      <w:proofErr w:type="spellEnd"/>
      <w:r w:rsidR="00C73D64" w:rsidRPr="00AA1754">
        <w:rPr>
          <w:lang w:val="en-US"/>
        </w:rPr>
        <w:t xml:space="preserve"> </w:t>
      </w:r>
      <w:r w:rsidR="007F777C">
        <w:rPr>
          <w:lang w:val="en-US"/>
        </w:rPr>
        <w:t>1-69 01 0</w:t>
      </w:r>
      <w:r w:rsidR="007F777C" w:rsidRPr="00F22C83">
        <w:rPr>
          <w:lang w:val="en-US"/>
        </w:rPr>
        <w:t>1</w:t>
      </w:r>
      <w:r w:rsidR="00C73D64" w:rsidRPr="00686D93">
        <w:rPr>
          <w:b/>
          <w:lang w:val="en-US"/>
        </w:rPr>
        <w:t xml:space="preserve"> </w:t>
      </w:r>
      <w:r w:rsidR="007F777C">
        <w:rPr>
          <w:lang w:val="en-US"/>
        </w:rPr>
        <w:t>Architecture</w:t>
      </w:r>
    </w:p>
    <w:p w:rsidR="00F941AF" w:rsidRPr="00E32EA6" w:rsidRDefault="00FA6EB1" w:rsidP="009C711D">
      <w:pPr>
        <w:jc w:val="center"/>
        <w:rPr>
          <w:lang w:val="en-US"/>
        </w:rPr>
      </w:pPr>
      <w:r>
        <w:rPr>
          <w:b/>
          <w:bCs/>
          <w:lang w:val="en-US"/>
        </w:rPr>
        <w:t>Qualification</w:t>
      </w:r>
      <w:r w:rsidR="00C73D64" w:rsidRPr="00C73D64">
        <w:rPr>
          <w:lang w:val="be-BY"/>
        </w:rPr>
        <w:t xml:space="preserve"> </w:t>
      </w:r>
      <w:r w:rsidR="007F777C" w:rsidRPr="007F777C">
        <w:rPr>
          <w:lang w:val="be-BY"/>
        </w:rPr>
        <w:t>Architect</w:t>
      </w:r>
    </w:p>
    <w:p w:rsidR="00FA6EB1" w:rsidRDefault="00FA6EB1" w:rsidP="00784370">
      <w:pPr>
        <w:ind w:firstLine="425"/>
        <w:rPr>
          <w:lang w:val="be-BY"/>
        </w:rPr>
      </w:pPr>
    </w:p>
    <w:p w:rsidR="00FA6EB1" w:rsidRDefault="00FA6EB1" w:rsidP="00784370">
      <w:pPr>
        <w:ind w:firstLine="425"/>
        <w:rPr>
          <w:lang w:val="be-BY"/>
        </w:rPr>
      </w:pPr>
    </w:p>
    <w:p w:rsidR="00FA6EB1" w:rsidRDefault="00FA6EB1" w:rsidP="00784370">
      <w:pPr>
        <w:ind w:firstLine="425"/>
        <w:rPr>
          <w:lang w:val="be-BY"/>
        </w:rPr>
      </w:pPr>
    </w:p>
    <w:p w:rsidR="00FA6EB1" w:rsidRDefault="00FA6EB1" w:rsidP="00784370">
      <w:pPr>
        <w:ind w:firstLine="425"/>
        <w:rPr>
          <w:lang w:val="be-BY"/>
        </w:rPr>
      </w:pPr>
    </w:p>
    <w:p w:rsidR="00FA6EB1" w:rsidRDefault="00FA6EB1" w:rsidP="00784370">
      <w:pPr>
        <w:ind w:firstLine="425"/>
        <w:rPr>
          <w:lang w:val="be-BY"/>
        </w:rPr>
      </w:pPr>
    </w:p>
    <w:p w:rsidR="00FA6EB1" w:rsidRDefault="00FA6EB1" w:rsidP="00784370">
      <w:pPr>
        <w:ind w:firstLine="425"/>
        <w:rPr>
          <w:lang w:val="be-BY"/>
        </w:rPr>
      </w:pPr>
    </w:p>
    <w:p w:rsidR="000128DB" w:rsidRDefault="000128DB" w:rsidP="00784370">
      <w:pPr>
        <w:ind w:firstLine="425"/>
        <w:rPr>
          <w:lang w:val="be-BY"/>
        </w:rPr>
      </w:pPr>
    </w:p>
    <w:p w:rsidR="00F562BA" w:rsidRDefault="00F562BA" w:rsidP="00784370">
      <w:pPr>
        <w:ind w:firstLine="425"/>
        <w:rPr>
          <w:lang w:val="be-BY"/>
        </w:rPr>
      </w:pPr>
    </w:p>
    <w:p w:rsidR="00F562BA" w:rsidRDefault="00F562BA" w:rsidP="00784370">
      <w:pPr>
        <w:ind w:firstLine="425"/>
        <w:rPr>
          <w:lang w:val="be-BY"/>
        </w:rPr>
      </w:pPr>
    </w:p>
    <w:p w:rsidR="00F562BA" w:rsidRDefault="00F562BA" w:rsidP="00784370">
      <w:pPr>
        <w:ind w:firstLine="425"/>
        <w:rPr>
          <w:lang w:val="be-BY"/>
        </w:rPr>
      </w:pPr>
    </w:p>
    <w:p w:rsidR="00F562BA" w:rsidRDefault="00F562BA" w:rsidP="00784370">
      <w:pPr>
        <w:ind w:firstLine="425"/>
        <w:rPr>
          <w:lang w:val="be-BY"/>
        </w:rPr>
      </w:pPr>
    </w:p>
    <w:p w:rsidR="00F562BA" w:rsidRDefault="00F562BA" w:rsidP="00784370">
      <w:pPr>
        <w:ind w:firstLine="425"/>
        <w:rPr>
          <w:lang w:val="be-BY"/>
        </w:rPr>
      </w:pPr>
    </w:p>
    <w:p w:rsidR="000128DB" w:rsidRDefault="000128DB" w:rsidP="00784370">
      <w:pPr>
        <w:ind w:firstLine="425"/>
        <w:rPr>
          <w:lang w:val="be-BY"/>
        </w:rPr>
      </w:pPr>
    </w:p>
    <w:p w:rsidR="00FA6EB1" w:rsidRDefault="00FA6EB1" w:rsidP="00784370">
      <w:pPr>
        <w:ind w:firstLine="425"/>
        <w:rPr>
          <w:lang w:val="be-BY"/>
        </w:rPr>
      </w:pPr>
    </w:p>
    <w:p w:rsidR="00FA6EB1" w:rsidRDefault="00FA6EB1" w:rsidP="00784370">
      <w:pPr>
        <w:ind w:firstLine="425"/>
        <w:rPr>
          <w:lang w:val="be-BY"/>
        </w:rPr>
      </w:pPr>
    </w:p>
    <w:p w:rsidR="00FA6EB1" w:rsidRPr="00E32EA6" w:rsidRDefault="00FA6EB1" w:rsidP="00784370">
      <w:pPr>
        <w:rPr>
          <w:lang w:val="en-US"/>
        </w:rPr>
      </w:pPr>
    </w:p>
    <w:p w:rsidR="00FA6EB1" w:rsidRDefault="00FA6EB1" w:rsidP="00784370">
      <w:pPr>
        <w:ind w:firstLine="425"/>
        <w:jc w:val="center"/>
        <w:rPr>
          <w:lang w:val="be-BY"/>
        </w:rPr>
      </w:pPr>
      <w:r>
        <w:rPr>
          <w:lang w:val="be-BY"/>
        </w:rPr>
        <w:t>Министерство образования Республики Беларусь</w:t>
      </w:r>
    </w:p>
    <w:p w:rsidR="00EB63A0" w:rsidRDefault="00FA6EB1" w:rsidP="00784370">
      <w:pPr>
        <w:ind w:firstLine="425"/>
        <w:jc w:val="center"/>
        <w:rPr>
          <w:lang w:val="be-BY"/>
        </w:rPr>
      </w:pPr>
      <w:r>
        <w:rPr>
          <w:lang w:val="be-BY"/>
        </w:rPr>
        <w:t>Минск</w:t>
      </w:r>
    </w:p>
    <w:p w:rsidR="007362D5" w:rsidRPr="00BB394D" w:rsidRDefault="00EB63A0" w:rsidP="00471AB6">
      <w:pPr>
        <w:ind w:firstLine="425"/>
        <w:jc w:val="center"/>
      </w:pPr>
      <w:r>
        <w:rPr>
          <w:lang w:val="be-BY"/>
        </w:rPr>
        <w:br w:type="page"/>
      </w:r>
    </w:p>
    <w:p w:rsidR="00306D6F" w:rsidRPr="00114E07" w:rsidRDefault="007F777C" w:rsidP="00306D6F">
      <w:pPr>
        <w:pStyle w:val="a3"/>
        <w:tabs>
          <w:tab w:val="left" w:pos="8080"/>
          <w:tab w:val="left" w:pos="8222"/>
        </w:tabs>
        <w:spacing w:after="0"/>
        <w:ind w:firstLine="426"/>
        <w:rPr>
          <w:szCs w:val="28"/>
        </w:rPr>
      </w:pPr>
      <w:r w:rsidRPr="00114E07">
        <w:rPr>
          <w:szCs w:val="28"/>
        </w:rPr>
        <w:lastRenderedPageBreak/>
        <w:t xml:space="preserve">УДК </w:t>
      </w:r>
      <w:r w:rsidR="00306D6F" w:rsidRPr="00114E07">
        <w:rPr>
          <w:szCs w:val="28"/>
        </w:rPr>
        <w:t>[</w:t>
      </w:r>
      <w:r w:rsidRPr="00114E07">
        <w:rPr>
          <w:szCs w:val="28"/>
        </w:rPr>
        <w:t>72+711+712]</w:t>
      </w:r>
      <w:r w:rsidR="00C73D64" w:rsidRPr="00114E07">
        <w:rPr>
          <w:szCs w:val="28"/>
        </w:rPr>
        <w:t>:378.1 (083.74)(476)</w:t>
      </w:r>
    </w:p>
    <w:p w:rsidR="00306D6F" w:rsidRPr="00114E07" w:rsidRDefault="00306D6F" w:rsidP="00306D6F">
      <w:pPr>
        <w:pStyle w:val="a3"/>
        <w:tabs>
          <w:tab w:val="left" w:pos="8080"/>
          <w:tab w:val="left" w:pos="8222"/>
        </w:tabs>
        <w:spacing w:after="0"/>
        <w:ind w:firstLine="426"/>
        <w:rPr>
          <w:szCs w:val="28"/>
        </w:rPr>
      </w:pPr>
    </w:p>
    <w:p w:rsidR="009978FA" w:rsidRPr="00BF7220" w:rsidRDefault="009978FA" w:rsidP="00306D6F">
      <w:pPr>
        <w:pStyle w:val="a3"/>
        <w:tabs>
          <w:tab w:val="left" w:pos="8080"/>
          <w:tab w:val="left" w:pos="8222"/>
        </w:tabs>
        <w:spacing w:after="0"/>
        <w:ind w:firstLine="426"/>
        <w:jc w:val="both"/>
        <w:rPr>
          <w:b/>
        </w:rPr>
      </w:pPr>
      <w:proofErr w:type="gramStart"/>
      <w:r w:rsidRPr="00114E07">
        <w:t>Ключевые слова:</w:t>
      </w:r>
      <w:r w:rsidR="00BF7220" w:rsidRPr="00114E07">
        <w:t xml:space="preserve"> </w:t>
      </w:r>
      <w:r w:rsidR="007F777C" w:rsidRPr="00114E07">
        <w:t>архитектор, архитектура</w:t>
      </w:r>
      <w:r w:rsidR="00BF7220" w:rsidRPr="00114E07">
        <w:t xml:space="preserve">, </w:t>
      </w:r>
      <w:r w:rsidR="00673F82" w:rsidRPr="00114E07">
        <w:t>архитектурное проектирование</w:t>
      </w:r>
      <w:r w:rsidR="00306D6F" w:rsidRPr="00114E07">
        <w:t>,</w:t>
      </w:r>
      <w:r w:rsidR="00673F82" w:rsidRPr="00114E07">
        <w:t xml:space="preserve"> архитектурно-территориальны</w:t>
      </w:r>
      <w:r w:rsidR="00306D6F" w:rsidRPr="00114E07">
        <w:t>е</w:t>
      </w:r>
      <w:r w:rsidR="00796D95">
        <w:t xml:space="preserve"> объекты</w:t>
      </w:r>
      <w:r w:rsidR="00673F82" w:rsidRPr="00114E07">
        <w:t>, архитектурно-градостроительны</w:t>
      </w:r>
      <w:r w:rsidR="00306D6F" w:rsidRPr="00114E07">
        <w:t>е</w:t>
      </w:r>
      <w:r w:rsidR="00796D95">
        <w:t xml:space="preserve"> объекты</w:t>
      </w:r>
      <w:r w:rsidR="00673F82" w:rsidRPr="00114E07">
        <w:t>, архитектурно-строительны</w:t>
      </w:r>
      <w:r w:rsidR="00306D6F" w:rsidRPr="00114E07">
        <w:t>е</w:t>
      </w:r>
      <w:r w:rsidR="00796D95">
        <w:t xml:space="preserve"> объекты</w:t>
      </w:r>
      <w:r w:rsidR="00673F82" w:rsidRPr="00114E07">
        <w:t>, архитектурно-ландшафтны</w:t>
      </w:r>
      <w:r w:rsidR="00306D6F" w:rsidRPr="00114E07">
        <w:t>е</w:t>
      </w:r>
      <w:r w:rsidR="00673F82" w:rsidRPr="00114E07">
        <w:t xml:space="preserve"> объект</w:t>
      </w:r>
      <w:r w:rsidR="00306D6F" w:rsidRPr="00114E07">
        <w:t>ы</w:t>
      </w:r>
      <w:r w:rsidR="00673F82" w:rsidRPr="00114E07">
        <w:t>, малы</w:t>
      </w:r>
      <w:r w:rsidR="00306D6F" w:rsidRPr="00114E07">
        <w:t>е</w:t>
      </w:r>
      <w:r w:rsidR="00673F82" w:rsidRPr="00114E07">
        <w:t xml:space="preserve"> архитектурны</w:t>
      </w:r>
      <w:r w:rsidR="00306D6F" w:rsidRPr="00114E07">
        <w:t>е</w:t>
      </w:r>
      <w:r w:rsidR="00673F82" w:rsidRPr="00114E07">
        <w:t xml:space="preserve"> форм</w:t>
      </w:r>
      <w:r w:rsidR="00306D6F" w:rsidRPr="00114E07">
        <w:t>ы</w:t>
      </w:r>
      <w:r w:rsidR="00673F82" w:rsidRPr="00114E07">
        <w:t xml:space="preserve">, </w:t>
      </w:r>
      <w:r w:rsidR="00BF7220" w:rsidRPr="00114E07">
        <w:t>высшее образов</w:t>
      </w:r>
      <w:r w:rsidR="007F777C" w:rsidRPr="00114E07">
        <w:t xml:space="preserve">ание, зачетная единица, </w:t>
      </w:r>
      <w:r w:rsidR="00306D6F" w:rsidRPr="00114E07">
        <w:t xml:space="preserve">требования, </w:t>
      </w:r>
      <w:r w:rsidR="007F777C" w:rsidRPr="00114E07">
        <w:t>знания,</w:t>
      </w:r>
      <w:r w:rsidR="00915E2D" w:rsidRPr="00114E07">
        <w:rPr>
          <w:b/>
          <w:bCs/>
          <w:iCs/>
        </w:rPr>
        <w:t xml:space="preserve"> </w:t>
      </w:r>
      <w:r w:rsidR="00306D6F" w:rsidRPr="00114E07">
        <w:rPr>
          <w:bCs/>
          <w:iCs/>
        </w:rPr>
        <w:t xml:space="preserve">умения, навыки, </w:t>
      </w:r>
      <w:r w:rsidR="00BF7220" w:rsidRPr="00114E07">
        <w:t xml:space="preserve">итоговая аттестация, компетенции, обеспечение качества, образовательная программа, </w:t>
      </w:r>
      <w:r w:rsidR="00FD0813" w:rsidRPr="00114E07">
        <w:t>учебная программа учреждения высшего образования по учебной дисциплине.</w:t>
      </w:r>
      <w:proofErr w:type="gramEnd"/>
    </w:p>
    <w:p w:rsidR="009978FA" w:rsidRPr="00244CF2" w:rsidRDefault="009978FA" w:rsidP="009978FA">
      <w:pPr>
        <w:pStyle w:val="a8"/>
        <w:spacing w:before="0" w:after="0"/>
        <w:ind w:firstLine="0"/>
        <w:rPr>
          <w:b w:val="0"/>
          <w:sz w:val="24"/>
          <w:lang w:val="ru-RU"/>
        </w:rPr>
      </w:pPr>
    </w:p>
    <w:p w:rsidR="009978FA" w:rsidRPr="00244CF2" w:rsidRDefault="009978FA" w:rsidP="009978FA">
      <w:pPr>
        <w:pStyle w:val="a8"/>
        <w:spacing w:before="0" w:after="0"/>
        <w:ind w:firstLine="0"/>
        <w:rPr>
          <w:b w:val="0"/>
          <w:sz w:val="24"/>
          <w:lang w:val="ru-RU"/>
        </w:rPr>
      </w:pPr>
    </w:p>
    <w:p w:rsidR="009978FA" w:rsidRPr="00244CF2" w:rsidRDefault="009978FA" w:rsidP="009978FA">
      <w:pPr>
        <w:pStyle w:val="a8"/>
        <w:spacing w:before="0" w:after="0"/>
        <w:ind w:firstLine="0"/>
        <w:rPr>
          <w:b w:val="0"/>
          <w:sz w:val="24"/>
          <w:lang w:val="ru-RU"/>
        </w:rPr>
      </w:pPr>
    </w:p>
    <w:p w:rsidR="009978FA" w:rsidRPr="00244CF2" w:rsidRDefault="009978FA" w:rsidP="009978FA">
      <w:pPr>
        <w:pStyle w:val="a8"/>
        <w:spacing w:before="0" w:after="0"/>
        <w:ind w:firstLine="0"/>
        <w:rPr>
          <w:b w:val="0"/>
          <w:sz w:val="24"/>
          <w:lang w:val="ru-RU"/>
        </w:rPr>
      </w:pPr>
    </w:p>
    <w:p w:rsidR="009978FA" w:rsidRPr="00244CF2" w:rsidRDefault="009978FA" w:rsidP="009978FA">
      <w:pPr>
        <w:pStyle w:val="a8"/>
        <w:spacing w:before="0" w:after="0"/>
        <w:ind w:firstLine="0"/>
        <w:rPr>
          <w:b w:val="0"/>
          <w:sz w:val="24"/>
          <w:lang w:val="ru-RU"/>
        </w:rPr>
      </w:pPr>
    </w:p>
    <w:p w:rsidR="009978FA" w:rsidRPr="00244CF2" w:rsidRDefault="009978FA" w:rsidP="009978FA">
      <w:pPr>
        <w:pStyle w:val="a8"/>
        <w:spacing w:before="0" w:after="0"/>
        <w:ind w:firstLine="0"/>
        <w:rPr>
          <w:b w:val="0"/>
          <w:sz w:val="24"/>
          <w:lang w:val="ru-RU"/>
        </w:rPr>
      </w:pPr>
    </w:p>
    <w:p w:rsidR="009978FA" w:rsidRPr="00244CF2" w:rsidRDefault="009978FA" w:rsidP="009978FA">
      <w:pPr>
        <w:pStyle w:val="a8"/>
        <w:spacing w:before="0" w:after="0"/>
        <w:ind w:firstLine="0"/>
        <w:rPr>
          <w:b w:val="0"/>
          <w:sz w:val="24"/>
          <w:lang w:val="ru-RU"/>
        </w:rPr>
      </w:pPr>
      <w:r w:rsidRPr="00244CF2">
        <w:rPr>
          <w:b w:val="0"/>
          <w:sz w:val="24"/>
          <w:lang w:val="ru-RU"/>
        </w:rPr>
        <w:t>Предисловие</w:t>
      </w:r>
    </w:p>
    <w:p w:rsidR="009978FA" w:rsidRPr="00244CF2" w:rsidRDefault="009978FA" w:rsidP="00915E2D">
      <w:pPr>
        <w:pStyle w:val="a8"/>
        <w:spacing w:before="0" w:after="0"/>
        <w:ind w:firstLine="426"/>
        <w:rPr>
          <w:b w:val="0"/>
          <w:sz w:val="24"/>
          <w:lang w:val="ru-RU"/>
        </w:rPr>
      </w:pPr>
    </w:p>
    <w:p w:rsidR="009978FA" w:rsidRPr="008B1701" w:rsidRDefault="009978FA" w:rsidP="00915E2D">
      <w:pPr>
        <w:ind w:firstLine="426"/>
        <w:rPr>
          <w:i/>
          <w:sz w:val="20"/>
        </w:rPr>
      </w:pPr>
      <w:proofErr w:type="gramStart"/>
      <w:r>
        <w:t>РАЗРАБОТАН</w:t>
      </w:r>
      <w:proofErr w:type="gramEnd"/>
      <w:r w:rsidR="00BF7220" w:rsidRPr="00BF7220">
        <w:rPr>
          <w:szCs w:val="28"/>
        </w:rPr>
        <w:t xml:space="preserve"> </w:t>
      </w:r>
      <w:r w:rsidR="00BF7220">
        <w:rPr>
          <w:szCs w:val="28"/>
        </w:rPr>
        <w:t>Белорусским национальным техническим университетом</w:t>
      </w:r>
    </w:p>
    <w:p w:rsidR="009978FA" w:rsidRDefault="009978FA" w:rsidP="00915E2D">
      <w:pPr>
        <w:pStyle w:val="a3"/>
        <w:tabs>
          <w:tab w:val="left" w:pos="709"/>
        </w:tabs>
        <w:spacing w:after="0"/>
        <w:ind w:firstLine="426"/>
      </w:pPr>
    </w:p>
    <w:p w:rsidR="00DC6BF9" w:rsidRDefault="00DC6BF9" w:rsidP="00915E2D">
      <w:pPr>
        <w:pStyle w:val="a3"/>
        <w:tabs>
          <w:tab w:val="left" w:pos="709"/>
        </w:tabs>
        <w:spacing w:after="0"/>
        <w:ind w:firstLine="426"/>
      </w:pPr>
    </w:p>
    <w:p w:rsidR="00DC6BF9" w:rsidRPr="00DC6BF9" w:rsidRDefault="00DC6BF9" w:rsidP="00915E2D">
      <w:pPr>
        <w:pStyle w:val="a3"/>
        <w:tabs>
          <w:tab w:val="left" w:pos="709"/>
        </w:tabs>
        <w:spacing w:after="0"/>
        <w:ind w:firstLine="426"/>
      </w:pPr>
    </w:p>
    <w:p w:rsidR="009978FA" w:rsidRDefault="009978FA" w:rsidP="00915E2D">
      <w:pPr>
        <w:pStyle w:val="a3"/>
        <w:tabs>
          <w:tab w:val="left" w:pos="709"/>
        </w:tabs>
        <w:spacing w:after="0"/>
        <w:ind w:firstLine="426"/>
      </w:pPr>
      <w:r>
        <w:t>ИСПОЛНИТЕЛИ:</w:t>
      </w:r>
    </w:p>
    <w:p w:rsidR="009978FA" w:rsidRPr="002761C4" w:rsidRDefault="00BF7220" w:rsidP="00306D6F">
      <w:pPr>
        <w:pStyle w:val="a3"/>
        <w:tabs>
          <w:tab w:val="left" w:pos="709"/>
        </w:tabs>
        <w:spacing w:after="0"/>
        <w:ind w:firstLine="426"/>
      </w:pPr>
      <w:proofErr w:type="spellStart"/>
      <w:r w:rsidRPr="002761C4">
        <w:t>Мазаник</w:t>
      </w:r>
      <w:proofErr w:type="spellEnd"/>
      <w:r w:rsidRPr="002761C4">
        <w:t xml:space="preserve"> </w:t>
      </w:r>
      <w:proofErr w:type="spellStart"/>
      <w:r w:rsidRPr="002761C4">
        <w:t>А.В</w:t>
      </w:r>
      <w:proofErr w:type="spellEnd"/>
      <w:r w:rsidRPr="002761C4">
        <w:t xml:space="preserve">., </w:t>
      </w:r>
      <w:r w:rsidRPr="00834FE3">
        <w:t>канд.</w:t>
      </w:r>
      <w:r w:rsidR="002761C4" w:rsidRPr="00834FE3">
        <w:t xml:space="preserve"> архитектуры</w:t>
      </w:r>
      <w:r w:rsidRPr="00834FE3">
        <w:t>, доцент</w:t>
      </w:r>
      <w:r w:rsidR="00673F82">
        <w:t xml:space="preserve"> </w:t>
      </w:r>
      <w:r w:rsidR="00673F82" w:rsidRPr="002761C4">
        <w:t>(руководитель);</w:t>
      </w:r>
    </w:p>
    <w:p w:rsidR="00673F82" w:rsidRPr="002761C4" w:rsidRDefault="00673F82" w:rsidP="00306D6F">
      <w:pPr>
        <w:pStyle w:val="a3"/>
        <w:tabs>
          <w:tab w:val="left" w:pos="709"/>
        </w:tabs>
        <w:spacing w:after="0"/>
        <w:ind w:firstLine="426"/>
      </w:pPr>
      <w:r w:rsidRPr="002761C4">
        <w:t>Литвинова А.А., доцент</w:t>
      </w:r>
      <w:r>
        <w:t>.</w:t>
      </w:r>
      <w:r w:rsidRPr="002761C4">
        <w:t xml:space="preserve"> </w:t>
      </w:r>
    </w:p>
    <w:p w:rsidR="009978FA" w:rsidRDefault="009978FA" w:rsidP="00915E2D">
      <w:pPr>
        <w:pStyle w:val="a3"/>
        <w:tabs>
          <w:tab w:val="left" w:pos="709"/>
        </w:tabs>
        <w:spacing w:after="0"/>
        <w:rPr>
          <w:sz w:val="20"/>
        </w:rPr>
      </w:pPr>
    </w:p>
    <w:p w:rsidR="009978FA" w:rsidRDefault="009978FA" w:rsidP="00915E2D">
      <w:pPr>
        <w:pStyle w:val="a3"/>
        <w:tabs>
          <w:tab w:val="left" w:pos="709"/>
        </w:tabs>
        <w:spacing w:after="0"/>
        <w:ind w:firstLine="426"/>
        <w:rPr>
          <w:sz w:val="20"/>
        </w:rPr>
      </w:pPr>
    </w:p>
    <w:p w:rsidR="009978FA" w:rsidRDefault="009978FA" w:rsidP="00915E2D">
      <w:pPr>
        <w:pStyle w:val="a3"/>
        <w:tabs>
          <w:tab w:val="left" w:pos="709"/>
        </w:tabs>
        <w:spacing w:after="0"/>
        <w:ind w:firstLine="426"/>
        <w:rPr>
          <w:sz w:val="20"/>
        </w:rPr>
      </w:pPr>
    </w:p>
    <w:p w:rsidR="009978FA" w:rsidRDefault="009978FA" w:rsidP="00915E2D">
      <w:pPr>
        <w:pStyle w:val="a3"/>
        <w:tabs>
          <w:tab w:val="left" w:pos="709"/>
        </w:tabs>
        <w:spacing w:after="0"/>
        <w:ind w:firstLine="426"/>
      </w:pPr>
    </w:p>
    <w:p w:rsidR="009978FA" w:rsidRDefault="009978FA" w:rsidP="00915E2D">
      <w:pPr>
        <w:pStyle w:val="a5"/>
        <w:spacing w:after="0"/>
        <w:ind w:left="0" w:firstLine="426"/>
        <w:jc w:val="both"/>
        <w:outlineLvl w:val="0"/>
      </w:pPr>
    </w:p>
    <w:p w:rsidR="009978FA" w:rsidRDefault="009978FA" w:rsidP="00915E2D">
      <w:pPr>
        <w:pStyle w:val="a5"/>
        <w:spacing w:after="0"/>
        <w:ind w:left="0" w:firstLine="426"/>
        <w:jc w:val="both"/>
        <w:outlineLvl w:val="0"/>
      </w:pPr>
    </w:p>
    <w:p w:rsidR="00DC586E" w:rsidRDefault="00DC586E" w:rsidP="00915E2D">
      <w:pPr>
        <w:pStyle w:val="a5"/>
        <w:spacing w:after="0"/>
        <w:ind w:left="0" w:firstLine="426"/>
        <w:jc w:val="both"/>
        <w:outlineLvl w:val="0"/>
      </w:pPr>
    </w:p>
    <w:p w:rsidR="00DC586E" w:rsidRDefault="00DC586E" w:rsidP="00915E2D">
      <w:pPr>
        <w:pStyle w:val="a5"/>
        <w:spacing w:after="0"/>
        <w:ind w:left="0" w:firstLine="426"/>
        <w:jc w:val="both"/>
        <w:outlineLvl w:val="0"/>
      </w:pPr>
    </w:p>
    <w:p w:rsidR="00DC586E" w:rsidRDefault="00DC586E" w:rsidP="00915E2D">
      <w:pPr>
        <w:pStyle w:val="a5"/>
        <w:spacing w:after="0"/>
        <w:ind w:left="0" w:firstLine="426"/>
        <w:jc w:val="both"/>
        <w:outlineLvl w:val="0"/>
      </w:pPr>
    </w:p>
    <w:p w:rsidR="00DC586E" w:rsidRDefault="00DC586E" w:rsidP="00915E2D">
      <w:pPr>
        <w:pStyle w:val="a5"/>
        <w:spacing w:after="0"/>
        <w:ind w:left="0" w:firstLine="426"/>
        <w:jc w:val="both"/>
        <w:outlineLvl w:val="0"/>
      </w:pPr>
    </w:p>
    <w:p w:rsidR="00BF7220" w:rsidRDefault="00BF7220" w:rsidP="00915E2D">
      <w:pPr>
        <w:pStyle w:val="a5"/>
        <w:spacing w:after="0"/>
        <w:ind w:left="0" w:firstLine="426"/>
        <w:jc w:val="both"/>
        <w:outlineLvl w:val="0"/>
      </w:pPr>
    </w:p>
    <w:p w:rsidR="00BF7220" w:rsidRDefault="00BF7220" w:rsidP="00915E2D">
      <w:pPr>
        <w:pStyle w:val="a5"/>
        <w:spacing w:after="0"/>
        <w:ind w:left="0" w:firstLine="426"/>
        <w:jc w:val="both"/>
        <w:outlineLvl w:val="0"/>
      </w:pPr>
    </w:p>
    <w:p w:rsidR="00BF7220" w:rsidRDefault="00BF7220" w:rsidP="00915E2D">
      <w:pPr>
        <w:pStyle w:val="a5"/>
        <w:spacing w:after="0"/>
        <w:ind w:left="0" w:firstLine="426"/>
        <w:jc w:val="both"/>
        <w:outlineLvl w:val="0"/>
      </w:pPr>
    </w:p>
    <w:p w:rsidR="00B32575" w:rsidRDefault="00B32575" w:rsidP="00915E2D">
      <w:pPr>
        <w:pStyle w:val="a5"/>
        <w:spacing w:after="0"/>
        <w:ind w:left="0" w:firstLine="426"/>
        <w:jc w:val="both"/>
        <w:outlineLvl w:val="0"/>
      </w:pPr>
    </w:p>
    <w:p w:rsidR="00306D6F" w:rsidRDefault="00306D6F" w:rsidP="00915E2D">
      <w:pPr>
        <w:pStyle w:val="a5"/>
        <w:spacing w:after="0"/>
        <w:ind w:left="0" w:firstLine="426"/>
        <w:jc w:val="both"/>
        <w:outlineLvl w:val="0"/>
      </w:pPr>
    </w:p>
    <w:p w:rsidR="00306D6F" w:rsidRDefault="00306D6F" w:rsidP="00915E2D">
      <w:pPr>
        <w:pStyle w:val="a5"/>
        <w:spacing w:after="0"/>
        <w:ind w:left="0" w:firstLine="426"/>
        <w:jc w:val="both"/>
        <w:outlineLvl w:val="0"/>
      </w:pPr>
    </w:p>
    <w:p w:rsidR="00306D6F" w:rsidRDefault="00306D6F" w:rsidP="00915E2D">
      <w:pPr>
        <w:pStyle w:val="a5"/>
        <w:spacing w:after="0"/>
        <w:ind w:left="0" w:firstLine="426"/>
        <w:jc w:val="both"/>
        <w:outlineLvl w:val="0"/>
      </w:pPr>
    </w:p>
    <w:p w:rsidR="00306D6F" w:rsidRDefault="00306D6F" w:rsidP="00915E2D">
      <w:pPr>
        <w:pStyle w:val="a5"/>
        <w:spacing w:after="0"/>
        <w:ind w:left="0" w:firstLine="426"/>
        <w:jc w:val="both"/>
        <w:outlineLvl w:val="0"/>
      </w:pPr>
    </w:p>
    <w:p w:rsidR="00306D6F" w:rsidRDefault="00306D6F" w:rsidP="00915E2D">
      <w:pPr>
        <w:pStyle w:val="a5"/>
        <w:spacing w:after="0"/>
        <w:ind w:left="0" w:firstLine="426"/>
        <w:jc w:val="both"/>
        <w:outlineLvl w:val="0"/>
      </w:pPr>
    </w:p>
    <w:p w:rsidR="00306D6F" w:rsidRDefault="00306D6F" w:rsidP="00915E2D">
      <w:pPr>
        <w:pStyle w:val="a5"/>
        <w:spacing w:after="0"/>
        <w:ind w:left="0" w:firstLine="426"/>
        <w:jc w:val="both"/>
        <w:outlineLvl w:val="0"/>
      </w:pPr>
    </w:p>
    <w:p w:rsidR="00306D6F" w:rsidRDefault="00306D6F" w:rsidP="00915E2D">
      <w:pPr>
        <w:pStyle w:val="a5"/>
        <w:spacing w:after="0"/>
        <w:ind w:left="0" w:firstLine="426"/>
        <w:jc w:val="both"/>
        <w:outlineLvl w:val="0"/>
      </w:pPr>
    </w:p>
    <w:p w:rsidR="00306D6F" w:rsidRDefault="00306D6F" w:rsidP="00915E2D">
      <w:pPr>
        <w:pStyle w:val="a5"/>
        <w:spacing w:after="0"/>
        <w:ind w:left="0" w:firstLine="426"/>
        <w:jc w:val="both"/>
        <w:outlineLvl w:val="0"/>
      </w:pPr>
    </w:p>
    <w:p w:rsidR="00306D6F" w:rsidRDefault="00306D6F" w:rsidP="00915E2D">
      <w:pPr>
        <w:pStyle w:val="a5"/>
        <w:spacing w:after="0"/>
        <w:ind w:left="0" w:firstLine="426"/>
        <w:jc w:val="both"/>
        <w:outlineLvl w:val="0"/>
      </w:pPr>
    </w:p>
    <w:p w:rsidR="00096AF2" w:rsidRDefault="00096AF2" w:rsidP="00915E2D">
      <w:pPr>
        <w:pStyle w:val="a5"/>
        <w:spacing w:after="0"/>
        <w:ind w:left="0" w:firstLine="426"/>
        <w:jc w:val="both"/>
        <w:outlineLvl w:val="0"/>
      </w:pPr>
    </w:p>
    <w:p w:rsidR="00096AF2" w:rsidRDefault="00096AF2" w:rsidP="00915E2D">
      <w:pPr>
        <w:pStyle w:val="a5"/>
        <w:spacing w:after="0"/>
        <w:ind w:left="0" w:firstLine="426"/>
        <w:jc w:val="both"/>
        <w:outlineLvl w:val="0"/>
      </w:pPr>
    </w:p>
    <w:p w:rsidR="00096AF2" w:rsidRDefault="00096AF2" w:rsidP="00915E2D">
      <w:pPr>
        <w:pStyle w:val="a5"/>
        <w:spacing w:after="0"/>
        <w:ind w:left="0" w:firstLine="426"/>
        <w:jc w:val="both"/>
        <w:outlineLvl w:val="0"/>
      </w:pPr>
    </w:p>
    <w:p w:rsidR="009978FA" w:rsidRPr="00BF7220" w:rsidRDefault="009978FA" w:rsidP="00915E2D">
      <w:pPr>
        <w:pStyle w:val="a5"/>
        <w:spacing w:after="0"/>
        <w:ind w:left="0" w:firstLine="426"/>
        <w:jc w:val="both"/>
        <w:outlineLvl w:val="0"/>
      </w:pPr>
      <w:proofErr w:type="gramStart"/>
      <w:r>
        <w:t>УТВЕРЖДЕН</w:t>
      </w:r>
      <w:proofErr w:type="gramEnd"/>
      <w:r>
        <w:t xml:space="preserve"> И ВВЕДЕН В ДЕЙСТВИЕ постановлением Министерства образования Республики Беларусь</w:t>
      </w:r>
      <w:r w:rsidR="00BF7220">
        <w:t xml:space="preserve"> </w:t>
      </w:r>
      <w:r w:rsidR="00096AF2">
        <w:rPr>
          <w:szCs w:val="28"/>
        </w:rPr>
        <w:t>__________________________________________________________________</w:t>
      </w:r>
    </w:p>
    <w:p w:rsidR="00CC1772" w:rsidRDefault="00CC1772" w:rsidP="00244CF2"/>
    <w:p w:rsidR="00CC0A2A" w:rsidRDefault="00DC586E" w:rsidP="00CC0A2A">
      <w:pPr>
        <w:pStyle w:val="12"/>
        <w:tabs>
          <w:tab w:val="right" w:leader="dot" w:pos="9344"/>
        </w:tabs>
        <w:spacing w:before="0" w:after="0"/>
        <w:jc w:val="center"/>
        <w:rPr>
          <w:bCs w:val="0"/>
          <w:caps w:val="0"/>
          <w:sz w:val="24"/>
        </w:rPr>
      </w:pPr>
      <w:r>
        <w:rPr>
          <w:bCs w:val="0"/>
          <w:caps w:val="0"/>
          <w:sz w:val="24"/>
        </w:rPr>
        <w:br w:type="page"/>
      </w:r>
      <w:r w:rsidR="00CC0A2A">
        <w:rPr>
          <w:bCs w:val="0"/>
          <w:caps w:val="0"/>
          <w:sz w:val="24"/>
        </w:rPr>
        <w:lastRenderedPageBreak/>
        <w:t>Содержание</w:t>
      </w:r>
    </w:p>
    <w:p w:rsidR="00CC0A2A" w:rsidRPr="0049247C" w:rsidRDefault="00CC0A2A" w:rsidP="00CC0A2A">
      <w:pPr>
        <w:jc w:val="both"/>
      </w:pPr>
    </w:p>
    <w:tbl>
      <w:tblPr>
        <w:tblW w:w="9726" w:type="dxa"/>
        <w:jc w:val="center"/>
        <w:tblLayout w:type="fixed"/>
        <w:tblLook w:val="04A0" w:firstRow="1" w:lastRow="0" w:firstColumn="1" w:lastColumn="0" w:noHBand="0" w:noVBand="1"/>
      </w:tblPr>
      <w:tblGrid>
        <w:gridCol w:w="470"/>
        <w:gridCol w:w="580"/>
        <w:gridCol w:w="8169"/>
        <w:gridCol w:w="507"/>
      </w:tblGrid>
      <w:tr w:rsidR="00CC0A2A" w:rsidRPr="0049247C">
        <w:trPr>
          <w:jc w:val="center"/>
        </w:trPr>
        <w:tc>
          <w:tcPr>
            <w:tcW w:w="470" w:type="dxa"/>
          </w:tcPr>
          <w:p w:rsidR="00CC0A2A" w:rsidRPr="0049247C" w:rsidRDefault="00CC0A2A" w:rsidP="00456F73">
            <w:pPr>
              <w:widowControl w:val="0"/>
              <w:tabs>
                <w:tab w:val="right" w:leader="dot" w:pos="9344"/>
              </w:tabs>
              <w:jc w:val="both"/>
              <w:rPr>
                <w:b/>
              </w:rPr>
            </w:pPr>
            <w:r w:rsidRPr="0049247C">
              <w:rPr>
                <w:b/>
              </w:rPr>
              <w:t>1</w:t>
            </w:r>
            <w:r>
              <w:rPr>
                <w:b/>
              </w:rPr>
              <w:t>.</w:t>
            </w:r>
          </w:p>
        </w:tc>
        <w:tc>
          <w:tcPr>
            <w:tcW w:w="8749" w:type="dxa"/>
            <w:gridSpan w:val="2"/>
          </w:tcPr>
          <w:p w:rsidR="00CC0A2A" w:rsidRPr="0049247C" w:rsidRDefault="00CC0A2A" w:rsidP="00456F73">
            <w:pPr>
              <w:widowControl w:val="0"/>
              <w:tabs>
                <w:tab w:val="right" w:leader="dot" w:pos="9344"/>
              </w:tabs>
              <w:jc w:val="both"/>
              <w:rPr>
                <w:b/>
              </w:rPr>
            </w:pPr>
            <w:r w:rsidRPr="0049247C">
              <w:rPr>
                <w:b/>
              </w:rPr>
              <w:t>Область применения ……………………………………………………………</w:t>
            </w:r>
            <w:r>
              <w:rPr>
                <w:b/>
              </w:rPr>
              <w:t>..</w:t>
            </w:r>
            <w:r w:rsidRPr="0049247C">
              <w:rPr>
                <w:b/>
              </w:rPr>
              <w:t>……</w:t>
            </w:r>
          </w:p>
        </w:tc>
        <w:tc>
          <w:tcPr>
            <w:tcW w:w="507" w:type="dxa"/>
          </w:tcPr>
          <w:p w:rsidR="00CC0A2A" w:rsidRPr="00751E49" w:rsidRDefault="00CC0A2A" w:rsidP="00456F73">
            <w:pPr>
              <w:widowControl w:val="0"/>
              <w:tabs>
                <w:tab w:val="right" w:leader="dot" w:pos="9344"/>
              </w:tabs>
              <w:jc w:val="both"/>
              <w:rPr>
                <w:lang w:val="en-US"/>
              </w:rPr>
            </w:pPr>
            <w:r w:rsidRPr="00751E49">
              <w:rPr>
                <w:lang w:val="en-US"/>
              </w:rPr>
              <w:t>4</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r w:rsidRPr="0049247C">
              <w:rPr>
                <w:b/>
              </w:rPr>
              <w:t>2</w:t>
            </w:r>
            <w:r>
              <w:rPr>
                <w:b/>
              </w:rPr>
              <w:t>.</w:t>
            </w:r>
          </w:p>
        </w:tc>
        <w:tc>
          <w:tcPr>
            <w:tcW w:w="8749" w:type="dxa"/>
            <w:gridSpan w:val="2"/>
          </w:tcPr>
          <w:p w:rsidR="00CC0A2A" w:rsidRPr="0049247C" w:rsidRDefault="00CC0A2A" w:rsidP="00456F73">
            <w:pPr>
              <w:widowControl w:val="0"/>
              <w:tabs>
                <w:tab w:val="right" w:leader="dot" w:pos="9344"/>
              </w:tabs>
              <w:jc w:val="both"/>
              <w:rPr>
                <w:b/>
              </w:rPr>
            </w:pPr>
            <w:r w:rsidRPr="0049247C">
              <w:rPr>
                <w:b/>
              </w:rPr>
              <w:t>Нормативные ссылки ………………………………………………………………</w:t>
            </w:r>
            <w:r>
              <w:rPr>
                <w:b/>
              </w:rPr>
              <w:t>..</w:t>
            </w:r>
            <w:r w:rsidRPr="0049247C">
              <w:rPr>
                <w:b/>
              </w:rPr>
              <w:t>..</w:t>
            </w:r>
          </w:p>
        </w:tc>
        <w:tc>
          <w:tcPr>
            <w:tcW w:w="507" w:type="dxa"/>
          </w:tcPr>
          <w:p w:rsidR="00CC0A2A" w:rsidRPr="00751E49" w:rsidRDefault="00CC0A2A" w:rsidP="00456F73">
            <w:pPr>
              <w:widowControl w:val="0"/>
              <w:tabs>
                <w:tab w:val="right" w:leader="dot" w:pos="9344"/>
              </w:tabs>
              <w:jc w:val="both"/>
              <w:rPr>
                <w:lang w:val="en-US"/>
              </w:rPr>
            </w:pPr>
            <w:r w:rsidRPr="00751E49">
              <w:rPr>
                <w:lang w:val="en-US"/>
              </w:rPr>
              <w:t>4</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r w:rsidRPr="0049247C">
              <w:rPr>
                <w:b/>
              </w:rPr>
              <w:t>3</w:t>
            </w:r>
            <w:r>
              <w:rPr>
                <w:b/>
              </w:rPr>
              <w:t>.</w:t>
            </w:r>
          </w:p>
        </w:tc>
        <w:tc>
          <w:tcPr>
            <w:tcW w:w="8749" w:type="dxa"/>
            <w:gridSpan w:val="2"/>
          </w:tcPr>
          <w:p w:rsidR="00CC0A2A" w:rsidRPr="0049247C" w:rsidRDefault="00CC0A2A" w:rsidP="00456F73">
            <w:pPr>
              <w:widowControl w:val="0"/>
              <w:tabs>
                <w:tab w:val="right" w:leader="dot" w:pos="9344"/>
              </w:tabs>
              <w:jc w:val="both"/>
              <w:rPr>
                <w:b/>
              </w:rPr>
            </w:pPr>
            <w:r w:rsidRPr="0049247C">
              <w:rPr>
                <w:b/>
              </w:rPr>
              <w:t>Основные термины и определения ………………………………………………</w:t>
            </w:r>
            <w:r>
              <w:rPr>
                <w:b/>
              </w:rPr>
              <w:t>.</w:t>
            </w:r>
            <w:r w:rsidRPr="0049247C">
              <w:rPr>
                <w:b/>
              </w:rPr>
              <w:t>…</w:t>
            </w:r>
          </w:p>
        </w:tc>
        <w:tc>
          <w:tcPr>
            <w:tcW w:w="507" w:type="dxa"/>
          </w:tcPr>
          <w:p w:rsidR="00CC0A2A" w:rsidRPr="00751E49" w:rsidRDefault="00CC0A2A" w:rsidP="00456F73">
            <w:pPr>
              <w:widowControl w:val="0"/>
              <w:tabs>
                <w:tab w:val="right" w:leader="dot" w:pos="9344"/>
              </w:tabs>
              <w:jc w:val="both"/>
              <w:rPr>
                <w:highlight w:val="red"/>
                <w:lang w:val="en-US"/>
              </w:rPr>
            </w:pPr>
            <w:r w:rsidRPr="00751E49">
              <w:rPr>
                <w:lang w:val="en-US"/>
              </w:rPr>
              <w:t>4</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r w:rsidRPr="0049247C">
              <w:rPr>
                <w:b/>
              </w:rPr>
              <w:t>4</w:t>
            </w:r>
            <w:r>
              <w:rPr>
                <w:b/>
              </w:rPr>
              <w:t>.</w:t>
            </w:r>
          </w:p>
        </w:tc>
        <w:tc>
          <w:tcPr>
            <w:tcW w:w="8749" w:type="dxa"/>
            <w:gridSpan w:val="2"/>
          </w:tcPr>
          <w:p w:rsidR="00CC0A2A" w:rsidRPr="0049247C" w:rsidRDefault="00CC0A2A" w:rsidP="00456F73">
            <w:pPr>
              <w:widowControl w:val="0"/>
              <w:tabs>
                <w:tab w:val="right" w:leader="dot" w:pos="9344"/>
              </w:tabs>
              <w:jc w:val="both"/>
              <w:rPr>
                <w:b/>
              </w:rPr>
            </w:pPr>
            <w:r w:rsidRPr="0049247C">
              <w:rPr>
                <w:b/>
              </w:rPr>
              <w:t>Общие положения ………………………………………………………………</w:t>
            </w:r>
            <w:r>
              <w:rPr>
                <w:b/>
              </w:rPr>
              <w:t>..</w:t>
            </w:r>
            <w:r w:rsidRPr="0049247C">
              <w:rPr>
                <w:b/>
              </w:rPr>
              <w:t>…….</w:t>
            </w:r>
          </w:p>
        </w:tc>
        <w:tc>
          <w:tcPr>
            <w:tcW w:w="507" w:type="dxa"/>
          </w:tcPr>
          <w:p w:rsidR="00CC0A2A" w:rsidRPr="00751E49" w:rsidRDefault="00CC0A2A" w:rsidP="00456F73">
            <w:pPr>
              <w:widowControl w:val="0"/>
              <w:tabs>
                <w:tab w:val="right" w:leader="dot" w:pos="9344"/>
              </w:tabs>
              <w:jc w:val="both"/>
              <w:rPr>
                <w:highlight w:val="red"/>
                <w:lang w:val="en-US"/>
              </w:rPr>
            </w:pPr>
            <w:r w:rsidRPr="00751E49">
              <w:rPr>
                <w:lang w:val="en-US"/>
              </w:rPr>
              <w:t>5</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4.1</w:t>
            </w:r>
            <w:r>
              <w:t xml:space="preserve">. </w:t>
            </w:r>
          </w:p>
        </w:tc>
        <w:tc>
          <w:tcPr>
            <w:tcW w:w="8169" w:type="dxa"/>
          </w:tcPr>
          <w:p w:rsidR="00CC0A2A" w:rsidRPr="0049247C" w:rsidRDefault="00CC0A2A" w:rsidP="00456F73">
            <w:pPr>
              <w:widowControl w:val="0"/>
              <w:tabs>
                <w:tab w:val="right" w:leader="dot" w:pos="9344"/>
              </w:tabs>
              <w:ind w:hanging="104"/>
              <w:jc w:val="both"/>
            </w:pPr>
            <w:r w:rsidRPr="0049247C">
              <w:t>Общая характеристика специальности …………………………………………..</w:t>
            </w:r>
          </w:p>
        </w:tc>
        <w:tc>
          <w:tcPr>
            <w:tcW w:w="507" w:type="dxa"/>
          </w:tcPr>
          <w:p w:rsidR="00CC0A2A" w:rsidRPr="00751E49" w:rsidRDefault="00CC0A2A" w:rsidP="00456F73">
            <w:pPr>
              <w:widowControl w:val="0"/>
              <w:tabs>
                <w:tab w:val="right" w:leader="dot" w:pos="9344"/>
              </w:tabs>
              <w:jc w:val="both"/>
            </w:pPr>
            <w:r w:rsidRPr="00751E49">
              <w:t>5</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4.2</w:t>
            </w:r>
            <w:r>
              <w:t>.</w:t>
            </w:r>
          </w:p>
        </w:tc>
        <w:tc>
          <w:tcPr>
            <w:tcW w:w="8169" w:type="dxa"/>
          </w:tcPr>
          <w:p w:rsidR="00CC0A2A" w:rsidRPr="0049247C" w:rsidRDefault="00CC0A2A" w:rsidP="00456F73">
            <w:pPr>
              <w:widowControl w:val="0"/>
              <w:tabs>
                <w:tab w:val="right" w:leader="dot" w:pos="9344"/>
              </w:tabs>
              <w:ind w:hanging="104"/>
              <w:jc w:val="both"/>
            </w:pPr>
            <w:r w:rsidRPr="0049247C">
              <w:t xml:space="preserve">Требования к уровню образования лиц, поступающих для получения высшего </w:t>
            </w:r>
          </w:p>
        </w:tc>
        <w:tc>
          <w:tcPr>
            <w:tcW w:w="507" w:type="dxa"/>
          </w:tcPr>
          <w:p w:rsidR="00CC0A2A" w:rsidRPr="00751E49" w:rsidRDefault="00CC0A2A" w:rsidP="00456F73">
            <w:pPr>
              <w:widowControl w:val="0"/>
              <w:tabs>
                <w:tab w:val="right" w:leader="dot" w:pos="9344"/>
              </w:tabs>
              <w:jc w:val="both"/>
              <w:rPr>
                <w:highlight w:val="red"/>
              </w:rPr>
            </w:pPr>
          </w:p>
        </w:tc>
      </w:tr>
      <w:tr w:rsidR="00CC0A2A" w:rsidRPr="0049247C">
        <w:trPr>
          <w:jc w:val="center"/>
        </w:trPr>
        <w:tc>
          <w:tcPr>
            <w:tcW w:w="9219" w:type="dxa"/>
            <w:gridSpan w:val="3"/>
          </w:tcPr>
          <w:p w:rsidR="00CC0A2A" w:rsidRPr="0049247C" w:rsidRDefault="00CC0A2A" w:rsidP="00456F73">
            <w:pPr>
              <w:widowControl w:val="0"/>
              <w:tabs>
                <w:tab w:val="right" w:leader="dot" w:pos="9344"/>
              </w:tabs>
              <w:jc w:val="both"/>
              <w:rPr>
                <w:lang w:val="en-US"/>
              </w:rPr>
            </w:pPr>
            <w:r w:rsidRPr="0049247C">
              <w:t xml:space="preserve">образования </w:t>
            </w:r>
            <w:r w:rsidRPr="0049247C">
              <w:rPr>
                <w:lang w:val="en-US"/>
              </w:rPr>
              <w:t>I</w:t>
            </w:r>
            <w:r w:rsidRPr="0049247C">
              <w:t xml:space="preserve"> ступени ………………………………………………………………</w:t>
            </w:r>
            <w:r w:rsidRPr="0049247C">
              <w:rPr>
                <w:lang w:val="en-US"/>
              </w:rPr>
              <w:t>……</w:t>
            </w:r>
            <w:r>
              <w:t>..</w:t>
            </w:r>
            <w:r w:rsidRPr="0049247C">
              <w:rPr>
                <w:lang w:val="en-US"/>
              </w:rPr>
              <w:t>…</w:t>
            </w:r>
          </w:p>
        </w:tc>
        <w:tc>
          <w:tcPr>
            <w:tcW w:w="507" w:type="dxa"/>
          </w:tcPr>
          <w:p w:rsidR="00CC0A2A" w:rsidRPr="00751E49" w:rsidRDefault="00CC0A2A" w:rsidP="00456F73">
            <w:pPr>
              <w:widowControl w:val="0"/>
              <w:tabs>
                <w:tab w:val="right" w:leader="dot" w:pos="9344"/>
              </w:tabs>
              <w:jc w:val="both"/>
              <w:rPr>
                <w:lang w:val="en-US"/>
              </w:rPr>
            </w:pPr>
            <w:r w:rsidRPr="00751E49">
              <w:rPr>
                <w:lang w:val="en-US"/>
              </w:rPr>
              <w:t>5</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4.3</w:t>
            </w:r>
            <w:r>
              <w:t>.</w:t>
            </w:r>
          </w:p>
        </w:tc>
        <w:tc>
          <w:tcPr>
            <w:tcW w:w="8169" w:type="dxa"/>
          </w:tcPr>
          <w:p w:rsidR="00CC0A2A" w:rsidRPr="0049247C" w:rsidRDefault="00CC0A2A" w:rsidP="00456F73">
            <w:pPr>
              <w:widowControl w:val="0"/>
              <w:tabs>
                <w:tab w:val="right" w:leader="dot" w:pos="9344"/>
              </w:tabs>
              <w:ind w:hanging="104"/>
              <w:jc w:val="both"/>
            </w:pPr>
            <w:r w:rsidRPr="0049247C">
              <w:t>Общие цели подготовки специалиста ……………………………………………</w:t>
            </w:r>
          </w:p>
        </w:tc>
        <w:tc>
          <w:tcPr>
            <w:tcW w:w="507" w:type="dxa"/>
          </w:tcPr>
          <w:p w:rsidR="00CC0A2A" w:rsidRPr="00751E49" w:rsidRDefault="00796D95" w:rsidP="00456F73">
            <w:pPr>
              <w:widowControl w:val="0"/>
              <w:tabs>
                <w:tab w:val="right" w:leader="dot" w:pos="9344"/>
              </w:tabs>
              <w:jc w:val="both"/>
              <w:rPr>
                <w:highlight w:val="red"/>
              </w:rPr>
            </w:pPr>
            <w:r w:rsidRPr="00751E49">
              <w:t>6</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4.4</w:t>
            </w:r>
            <w:r>
              <w:t>.</w:t>
            </w:r>
          </w:p>
        </w:tc>
        <w:tc>
          <w:tcPr>
            <w:tcW w:w="8169" w:type="dxa"/>
          </w:tcPr>
          <w:p w:rsidR="00CC0A2A" w:rsidRPr="0049247C" w:rsidRDefault="00CC0A2A" w:rsidP="00456F73">
            <w:pPr>
              <w:widowControl w:val="0"/>
              <w:tabs>
                <w:tab w:val="right" w:leader="dot" w:pos="9344"/>
              </w:tabs>
              <w:ind w:hanging="104"/>
              <w:jc w:val="both"/>
            </w:pPr>
            <w:r w:rsidRPr="0049247C">
              <w:t xml:space="preserve">Формы получения высшего образования </w:t>
            </w:r>
            <w:r w:rsidRPr="0049247C">
              <w:rPr>
                <w:lang w:val="en-US"/>
              </w:rPr>
              <w:t>I</w:t>
            </w:r>
            <w:r w:rsidRPr="0049247C">
              <w:t xml:space="preserve"> ступени ……………………………..</w:t>
            </w:r>
          </w:p>
        </w:tc>
        <w:tc>
          <w:tcPr>
            <w:tcW w:w="507" w:type="dxa"/>
          </w:tcPr>
          <w:p w:rsidR="00CC0A2A" w:rsidRPr="00751E49" w:rsidRDefault="00CC0A2A" w:rsidP="00456F73">
            <w:pPr>
              <w:widowControl w:val="0"/>
              <w:tabs>
                <w:tab w:val="right" w:leader="dot" w:pos="9344"/>
              </w:tabs>
              <w:jc w:val="both"/>
              <w:rPr>
                <w:lang w:val="en-US"/>
              </w:rPr>
            </w:pPr>
            <w:r w:rsidRPr="00751E49">
              <w:rPr>
                <w:lang w:val="en-US"/>
              </w:rPr>
              <w:t>6</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4.5</w:t>
            </w:r>
            <w:r>
              <w:t>.</w:t>
            </w:r>
          </w:p>
        </w:tc>
        <w:tc>
          <w:tcPr>
            <w:tcW w:w="8169" w:type="dxa"/>
          </w:tcPr>
          <w:p w:rsidR="00CC0A2A" w:rsidRPr="0049247C" w:rsidRDefault="00CC0A2A" w:rsidP="00456F73">
            <w:pPr>
              <w:widowControl w:val="0"/>
              <w:tabs>
                <w:tab w:val="right" w:leader="dot" w:pos="9344"/>
              </w:tabs>
              <w:ind w:hanging="104"/>
              <w:jc w:val="both"/>
            </w:pPr>
            <w:r w:rsidRPr="0049247C">
              <w:t xml:space="preserve">Сроки получения высшего образования </w:t>
            </w:r>
            <w:r w:rsidRPr="0049247C">
              <w:rPr>
                <w:lang w:val="en-US"/>
              </w:rPr>
              <w:t>I</w:t>
            </w:r>
            <w:r w:rsidRPr="0049247C">
              <w:t xml:space="preserve"> ступени ………………………………</w:t>
            </w:r>
          </w:p>
        </w:tc>
        <w:tc>
          <w:tcPr>
            <w:tcW w:w="507" w:type="dxa"/>
          </w:tcPr>
          <w:p w:rsidR="00CC0A2A" w:rsidRPr="00751E49" w:rsidRDefault="00CC0A2A" w:rsidP="00456F73">
            <w:pPr>
              <w:widowControl w:val="0"/>
              <w:tabs>
                <w:tab w:val="right" w:leader="dot" w:pos="9344"/>
              </w:tabs>
              <w:jc w:val="both"/>
              <w:rPr>
                <w:lang w:val="en-US"/>
              </w:rPr>
            </w:pPr>
            <w:r w:rsidRPr="00751E49">
              <w:rPr>
                <w:lang w:val="en-US"/>
              </w:rPr>
              <w:t>6</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r w:rsidRPr="0049247C">
              <w:rPr>
                <w:b/>
              </w:rPr>
              <w:t>5</w:t>
            </w:r>
            <w:r>
              <w:rPr>
                <w:b/>
              </w:rPr>
              <w:t>.</w:t>
            </w:r>
          </w:p>
        </w:tc>
        <w:tc>
          <w:tcPr>
            <w:tcW w:w="8749" w:type="dxa"/>
            <w:gridSpan w:val="2"/>
          </w:tcPr>
          <w:p w:rsidR="00CC0A2A" w:rsidRPr="0049247C" w:rsidRDefault="00CC0A2A" w:rsidP="00456F73">
            <w:pPr>
              <w:widowControl w:val="0"/>
              <w:tabs>
                <w:tab w:val="right" w:leader="dot" w:pos="9344"/>
              </w:tabs>
              <w:jc w:val="both"/>
              <w:rPr>
                <w:b/>
              </w:rPr>
            </w:pPr>
            <w:r w:rsidRPr="0049247C">
              <w:rPr>
                <w:b/>
              </w:rPr>
              <w:t>Характеристика профессиональной деятельности специалиста ……………</w:t>
            </w:r>
            <w:r>
              <w:rPr>
                <w:b/>
              </w:rPr>
              <w:t>..</w:t>
            </w:r>
            <w:r w:rsidRPr="0049247C">
              <w:rPr>
                <w:b/>
              </w:rPr>
              <w:t>…</w:t>
            </w:r>
          </w:p>
        </w:tc>
        <w:tc>
          <w:tcPr>
            <w:tcW w:w="507" w:type="dxa"/>
          </w:tcPr>
          <w:p w:rsidR="00CC0A2A" w:rsidRPr="00751E49" w:rsidRDefault="00CC0A2A" w:rsidP="00456F73">
            <w:pPr>
              <w:widowControl w:val="0"/>
              <w:tabs>
                <w:tab w:val="right" w:leader="dot" w:pos="9344"/>
              </w:tabs>
              <w:jc w:val="both"/>
              <w:rPr>
                <w:lang w:val="en-US"/>
              </w:rPr>
            </w:pPr>
            <w:r w:rsidRPr="00751E49">
              <w:rPr>
                <w:lang w:val="en-US"/>
              </w:rPr>
              <w:t>6</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5.1</w:t>
            </w:r>
            <w:r>
              <w:t>.</w:t>
            </w:r>
          </w:p>
        </w:tc>
        <w:tc>
          <w:tcPr>
            <w:tcW w:w="8169" w:type="dxa"/>
          </w:tcPr>
          <w:p w:rsidR="00CC0A2A" w:rsidRPr="0049247C" w:rsidRDefault="00CC0A2A" w:rsidP="00456F73">
            <w:pPr>
              <w:widowControl w:val="0"/>
              <w:tabs>
                <w:tab w:val="right" w:leader="dot" w:pos="9344"/>
              </w:tabs>
              <w:ind w:hanging="104"/>
              <w:jc w:val="both"/>
            </w:pPr>
            <w:r w:rsidRPr="0049247C">
              <w:t>Сфера профессиональной деятельности специалиста …………………………..</w:t>
            </w:r>
          </w:p>
        </w:tc>
        <w:tc>
          <w:tcPr>
            <w:tcW w:w="507" w:type="dxa"/>
          </w:tcPr>
          <w:p w:rsidR="00CC0A2A" w:rsidRPr="00751E49" w:rsidRDefault="00CC0A2A" w:rsidP="00456F73">
            <w:pPr>
              <w:widowControl w:val="0"/>
              <w:tabs>
                <w:tab w:val="right" w:leader="dot" w:pos="9344"/>
              </w:tabs>
              <w:jc w:val="both"/>
              <w:rPr>
                <w:lang w:val="en-US"/>
              </w:rPr>
            </w:pPr>
            <w:r w:rsidRPr="00751E49">
              <w:rPr>
                <w:lang w:val="en-US"/>
              </w:rPr>
              <w:t>6</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5.2</w:t>
            </w:r>
            <w:r>
              <w:t>.</w:t>
            </w:r>
          </w:p>
        </w:tc>
        <w:tc>
          <w:tcPr>
            <w:tcW w:w="8169" w:type="dxa"/>
          </w:tcPr>
          <w:p w:rsidR="00CC0A2A" w:rsidRPr="0049247C" w:rsidRDefault="00CC0A2A" w:rsidP="00456F73">
            <w:pPr>
              <w:widowControl w:val="0"/>
              <w:tabs>
                <w:tab w:val="right" w:leader="dot" w:pos="9344"/>
              </w:tabs>
              <w:ind w:hanging="104"/>
              <w:jc w:val="both"/>
            </w:pPr>
            <w:r w:rsidRPr="0049247C">
              <w:t>Объекты профессиональной деятельности специалиста ………………………..</w:t>
            </w:r>
          </w:p>
        </w:tc>
        <w:tc>
          <w:tcPr>
            <w:tcW w:w="507" w:type="dxa"/>
          </w:tcPr>
          <w:p w:rsidR="00CC0A2A" w:rsidRPr="00751E49" w:rsidRDefault="00CC0A2A" w:rsidP="00456F73">
            <w:pPr>
              <w:widowControl w:val="0"/>
              <w:tabs>
                <w:tab w:val="right" w:leader="dot" w:pos="9344"/>
              </w:tabs>
              <w:jc w:val="both"/>
              <w:rPr>
                <w:lang w:val="en-US"/>
              </w:rPr>
            </w:pPr>
            <w:r w:rsidRPr="00751E49">
              <w:rPr>
                <w:lang w:val="en-US"/>
              </w:rPr>
              <w:t>6</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5.3</w:t>
            </w:r>
            <w:r>
              <w:t>.</w:t>
            </w:r>
          </w:p>
        </w:tc>
        <w:tc>
          <w:tcPr>
            <w:tcW w:w="8169" w:type="dxa"/>
          </w:tcPr>
          <w:p w:rsidR="00CC0A2A" w:rsidRPr="0049247C" w:rsidRDefault="00CC0A2A" w:rsidP="00456F73">
            <w:pPr>
              <w:widowControl w:val="0"/>
              <w:tabs>
                <w:tab w:val="right" w:leader="dot" w:pos="9344"/>
              </w:tabs>
              <w:ind w:hanging="104"/>
              <w:jc w:val="both"/>
            </w:pPr>
            <w:r w:rsidRPr="0049247C">
              <w:t>Виды профессиональной деятельности специалиста ……………………………</w:t>
            </w:r>
          </w:p>
        </w:tc>
        <w:tc>
          <w:tcPr>
            <w:tcW w:w="507" w:type="dxa"/>
          </w:tcPr>
          <w:p w:rsidR="00CC0A2A" w:rsidRPr="00751E49" w:rsidRDefault="00796D95" w:rsidP="00796D95">
            <w:pPr>
              <w:widowControl w:val="0"/>
              <w:tabs>
                <w:tab w:val="right" w:leader="dot" w:pos="9344"/>
              </w:tabs>
              <w:jc w:val="both"/>
              <w:rPr>
                <w:lang w:val="en-US"/>
              </w:rPr>
            </w:pPr>
            <w:r w:rsidRPr="00751E49">
              <w:t>7</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5.4</w:t>
            </w:r>
            <w:r>
              <w:t>.</w:t>
            </w:r>
          </w:p>
        </w:tc>
        <w:tc>
          <w:tcPr>
            <w:tcW w:w="8169" w:type="dxa"/>
          </w:tcPr>
          <w:p w:rsidR="00CC0A2A" w:rsidRPr="0049247C" w:rsidRDefault="00CC0A2A" w:rsidP="00456F73">
            <w:pPr>
              <w:widowControl w:val="0"/>
              <w:tabs>
                <w:tab w:val="right" w:leader="dot" w:pos="9344"/>
              </w:tabs>
              <w:ind w:hanging="104"/>
              <w:jc w:val="both"/>
            </w:pPr>
            <w:r w:rsidRPr="0049247C">
              <w:t>Задачи профессиональной деятельности специалиста ………………………….</w:t>
            </w:r>
          </w:p>
        </w:tc>
        <w:tc>
          <w:tcPr>
            <w:tcW w:w="507" w:type="dxa"/>
          </w:tcPr>
          <w:p w:rsidR="00CC0A2A" w:rsidRPr="00751E49" w:rsidRDefault="00CC0A2A" w:rsidP="00456F73">
            <w:pPr>
              <w:widowControl w:val="0"/>
              <w:tabs>
                <w:tab w:val="right" w:leader="dot" w:pos="9344"/>
              </w:tabs>
              <w:jc w:val="both"/>
              <w:rPr>
                <w:lang w:val="en-US"/>
              </w:rPr>
            </w:pPr>
            <w:r w:rsidRPr="00751E49">
              <w:rPr>
                <w:lang w:val="en-US"/>
              </w:rPr>
              <w:t>7</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5.5</w:t>
            </w:r>
            <w:r>
              <w:t>.</w:t>
            </w:r>
          </w:p>
        </w:tc>
        <w:tc>
          <w:tcPr>
            <w:tcW w:w="8169" w:type="dxa"/>
          </w:tcPr>
          <w:p w:rsidR="00CC0A2A" w:rsidRPr="0049247C" w:rsidRDefault="00CC0A2A" w:rsidP="00456F73">
            <w:pPr>
              <w:widowControl w:val="0"/>
              <w:tabs>
                <w:tab w:val="right" w:leader="dot" w:pos="9344"/>
              </w:tabs>
              <w:ind w:hanging="104"/>
              <w:jc w:val="both"/>
            </w:pPr>
            <w:r w:rsidRPr="0049247C">
              <w:t>Возможности продолжения образования специалиста ………………………….</w:t>
            </w:r>
          </w:p>
        </w:tc>
        <w:tc>
          <w:tcPr>
            <w:tcW w:w="507" w:type="dxa"/>
          </w:tcPr>
          <w:p w:rsidR="00CC0A2A" w:rsidRPr="00751E49" w:rsidRDefault="00CC0A2A" w:rsidP="00456F73">
            <w:pPr>
              <w:widowControl w:val="0"/>
              <w:tabs>
                <w:tab w:val="right" w:leader="dot" w:pos="9344"/>
              </w:tabs>
              <w:jc w:val="both"/>
              <w:rPr>
                <w:lang w:val="en-US"/>
              </w:rPr>
            </w:pPr>
            <w:r w:rsidRPr="00751E49">
              <w:rPr>
                <w:lang w:val="en-US"/>
              </w:rPr>
              <w:t>7</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r w:rsidRPr="0049247C">
              <w:rPr>
                <w:b/>
              </w:rPr>
              <w:t>6</w:t>
            </w:r>
            <w:r>
              <w:rPr>
                <w:b/>
              </w:rPr>
              <w:t>.</w:t>
            </w:r>
          </w:p>
        </w:tc>
        <w:tc>
          <w:tcPr>
            <w:tcW w:w="8749" w:type="dxa"/>
            <w:gridSpan w:val="2"/>
          </w:tcPr>
          <w:p w:rsidR="00CC0A2A" w:rsidRPr="0049247C" w:rsidRDefault="00CC0A2A" w:rsidP="00456F73">
            <w:pPr>
              <w:widowControl w:val="0"/>
              <w:tabs>
                <w:tab w:val="right" w:leader="dot" w:pos="9344"/>
              </w:tabs>
              <w:jc w:val="both"/>
              <w:rPr>
                <w:b/>
              </w:rPr>
            </w:pPr>
            <w:r w:rsidRPr="0049247C">
              <w:rPr>
                <w:b/>
              </w:rPr>
              <w:t>Требования к компетентности специалиста ……………………………………</w:t>
            </w:r>
            <w:r>
              <w:rPr>
                <w:b/>
              </w:rPr>
              <w:t>.</w:t>
            </w:r>
            <w:r w:rsidRPr="0049247C">
              <w:rPr>
                <w:b/>
              </w:rPr>
              <w:t>….</w:t>
            </w:r>
          </w:p>
        </w:tc>
        <w:tc>
          <w:tcPr>
            <w:tcW w:w="507" w:type="dxa"/>
          </w:tcPr>
          <w:p w:rsidR="00CC0A2A" w:rsidRPr="00751E49" w:rsidRDefault="00CC0A2A" w:rsidP="00456F73">
            <w:pPr>
              <w:widowControl w:val="0"/>
              <w:tabs>
                <w:tab w:val="right" w:leader="dot" w:pos="9344"/>
              </w:tabs>
              <w:jc w:val="both"/>
              <w:rPr>
                <w:lang w:val="en-US"/>
              </w:rPr>
            </w:pPr>
            <w:r w:rsidRPr="00751E49">
              <w:rPr>
                <w:lang w:val="en-US"/>
              </w:rPr>
              <w:t>7</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6.1</w:t>
            </w:r>
            <w:r>
              <w:t>.</w:t>
            </w:r>
          </w:p>
        </w:tc>
        <w:tc>
          <w:tcPr>
            <w:tcW w:w="8169" w:type="dxa"/>
          </w:tcPr>
          <w:p w:rsidR="00CC0A2A" w:rsidRPr="0049247C" w:rsidRDefault="00CC0A2A" w:rsidP="00456F73">
            <w:pPr>
              <w:widowControl w:val="0"/>
              <w:tabs>
                <w:tab w:val="right" w:leader="dot" w:pos="9344"/>
              </w:tabs>
              <w:ind w:right="-84" w:hanging="104"/>
              <w:jc w:val="both"/>
            </w:pPr>
            <w:r w:rsidRPr="0049247C">
              <w:t>Требования к универсальным компетенциям….………………………………….</w:t>
            </w:r>
          </w:p>
        </w:tc>
        <w:tc>
          <w:tcPr>
            <w:tcW w:w="507" w:type="dxa"/>
          </w:tcPr>
          <w:p w:rsidR="00CC0A2A" w:rsidRPr="00751E49" w:rsidRDefault="00DA2A69" w:rsidP="00DA2A69">
            <w:pPr>
              <w:widowControl w:val="0"/>
              <w:tabs>
                <w:tab w:val="right" w:leader="dot" w:pos="9344"/>
              </w:tabs>
              <w:jc w:val="both"/>
              <w:rPr>
                <w:lang w:val="en-US"/>
              </w:rPr>
            </w:pPr>
            <w:r w:rsidRPr="00751E49">
              <w:t>8</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6.2</w:t>
            </w:r>
            <w:r>
              <w:t>.</w:t>
            </w:r>
          </w:p>
        </w:tc>
        <w:tc>
          <w:tcPr>
            <w:tcW w:w="8169" w:type="dxa"/>
          </w:tcPr>
          <w:p w:rsidR="00CC0A2A" w:rsidRPr="0049247C" w:rsidRDefault="00CC0A2A" w:rsidP="00456F73">
            <w:pPr>
              <w:widowControl w:val="0"/>
              <w:tabs>
                <w:tab w:val="right" w:leader="dot" w:pos="9344"/>
              </w:tabs>
              <w:ind w:hanging="104"/>
              <w:jc w:val="both"/>
            </w:pPr>
            <w:r w:rsidRPr="0049247C">
              <w:t>Требования к базовым профессиональным компетенциям ……………………..</w:t>
            </w:r>
          </w:p>
        </w:tc>
        <w:tc>
          <w:tcPr>
            <w:tcW w:w="507" w:type="dxa"/>
          </w:tcPr>
          <w:p w:rsidR="00CC0A2A" w:rsidRPr="00751E49" w:rsidRDefault="00DA2A69" w:rsidP="00456F73">
            <w:pPr>
              <w:widowControl w:val="0"/>
              <w:tabs>
                <w:tab w:val="right" w:leader="dot" w:pos="9344"/>
              </w:tabs>
              <w:jc w:val="both"/>
            </w:pPr>
            <w:r w:rsidRPr="00751E49">
              <w:t>9</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6.3</w:t>
            </w:r>
            <w:r>
              <w:t>.</w:t>
            </w:r>
          </w:p>
        </w:tc>
        <w:tc>
          <w:tcPr>
            <w:tcW w:w="8169" w:type="dxa"/>
          </w:tcPr>
          <w:p w:rsidR="00CC0A2A" w:rsidRPr="0049247C" w:rsidRDefault="00CC0A2A" w:rsidP="00456F73">
            <w:pPr>
              <w:widowControl w:val="0"/>
              <w:tabs>
                <w:tab w:val="right" w:leader="dot" w:pos="9344"/>
              </w:tabs>
              <w:jc w:val="both"/>
            </w:pPr>
            <w:r w:rsidRPr="0049247C">
              <w:rPr>
                <w:bCs/>
              </w:rPr>
              <w:t xml:space="preserve">Требования к разработке </w:t>
            </w:r>
            <w:r w:rsidRPr="0049247C">
              <w:t>учреждени</w:t>
            </w:r>
            <w:r>
              <w:t>е</w:t>
            </w:r>
            <w:r w:rsidRPr="0049247C">
              <w:t xml:space="preserve">м образования результатов </w:t>
            </w:r>
          </w:p>
        </w:tc>
        <w:tc>
          <w:tcPr>
            <w:tcW w:w="507" w:type="dxa"/>
          </w:tcPr>
          <w:p w:rsidR="00CC0A2A" w:rsidRPr="00751E49" w:rsidRDefault="00CC0A2A" w:rsidP="00456F73">
            <w:pPr>
              <w:widowControl w:val="0"/>
              <w:tabs>
                <w:tab w:val="right" w:leader="dot" w:pos="9344"/>
              </w:tabs>
              <w:jc w:val="both"/>
              <w:rPr>
                <w:highlight w:val="red"/>
              </w:rPr>
            </w:pPr>
          </w:p>
        </w:tc>
      </w:tr>
      <w:tr w:rsidR="00CC0A2A" w:rsidRPr="0049247C">
        <w:trPr>
          <w:jc w:val="center"/>
        </w:trPr>
        <w:tc>
          <w:tcPr>
            <w:tcW w:w="9219" w:type="dxa"/>
            <w:gridSpan w:val="3"/>
          </w:tcPr>
          <w:p w:rsidR="00CC0A2A" w:rsidRPr="0049247C" w:rsidRDefault="00CC0A2A" w:rsidP="00456F73">
            <w:pPr>
              <w:widowControl w:val="0"/>
              <w:tabs>
                <w:tab w:val="right" w:leader="dot" w:pos="9344"/>
              </w:tabs>
              <w:ind w:right="-84" w:hanging="141"/>
              <w:jc w:val="both"/>
              <w:rPr>
                <w:bCs/>
              </w:rPr>
            </w:pPr>
            <w:r>
              <w:rPr>
                <w:bCs/>
                <w:lang w:val="en-US"/>
              </w:rPr>
              <w:t> </w:t>
            </w:r>
            <w:r w:rsidRPr="0049247C">
              <w:rPr>
                <w:bCs/>
              </w:rPr>
              <w:t>освоения содержа</w:t>
            </w:r>
            <w:r>
              <w:rPr>
                <w:bCs/>
              </w:rPr>
              <w:t xml:space="preserve">ния образовательной программы по специальности </w:t>
            </w:r>
            <w:r w:rsidRPr="0049247C">
              <w:rPr>
                <w:bCs/>
              </w:rPr>
              <w:t>……………</w:t>
            </w:r>
            <w:r>
              <w:rPr>
                <w:bCs/>
              </w:rPr>
              <w:t>..</w:t>
            </w:r>
            <w:r w:rsidRPr="0049247C">
              <w:rPr>
                <w:bCs/>
              </w:rPr>
              <w:t>…….</w:t>
            </w:r>
          </w:p>
        </w:tc>
        <w:tc>
          <w:tcPr>
            <w:tcW w:w="507" w:type="dxa"/>
          </w:tcPr>
          <w:p w:rsidR="00CC0A2A" w:rsidRPr="00751E49" w:rsidRDefault="00CC0A2A" w:rsidP="00456F73">
            <w:pPr>
              <w:widowControl w:val="0"/>
              <w:tabs>
                <w:tab w:val="right" w:leader="dot" w:pos="9344"/>
              </w:tabs>
              <w:jc w:val="both"/>
              <w:rPr>
                <w:lang w:val="en-US"/>
              </w:rPr>
            </w:pPr>
            <w:r w:rsidRPr="00751E49">
              <w:rPr>
                <w:lang w:val="en-US"/>
              </w:rPr>
              <w:t>9</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r w:rsidRPr="0049247C">
              <w:rPr>
                <w:b/>
              </w:rPr>
              <w:t>7</w:t>
            </w:r>
            <w:r>
              <w:rPr>
                <w:b/>
              </w:rPr>
              <w:t>.</w:t>
            </w:r>
          </w:p>
        </w:tc>
        <w:tc>
          <w:tcPr>
            <w:tcW w:w="8749" w:type="dxa"/>
            <w:gridSpan w:val="2"/>
          </w:tcPr>
          <w:p w:rsidR="00CC0A2A" w:rsidRPr="0049247C" w:rsidRDefault="00CC0A2A" w:rsidP="00456F73">
            <w:pPr>
              <w:widowControl w:val="0"/>
              <w:tabs>
                <w:tab w:val="right" w:leader="dot" w:pos="9344"/>
              </w:tabs>
              <w:jc w:val="both"/>
              <w:rPr>
                <w:b/>
              </w:rPr>
            </w:pPr>
            <w:r w:rsidRPr="0049247C">
              <w:rPr>
                <w:b/>
              </w:rPr>
              <w:t>Требования к учебно-программной документации …………………………</w:t>
            </w:r>
            <w:r>
              <w:rPr>
                <w:b/>
              </w:rPr>
              <w:t>..</w:t>
            </w:r>
            <w:r w:rsidRPr="0049247C">
              <w:rPr>
                <w:b/>
              </w:rPr>
              <w:t>……</w:t>
            </w:r>
          </w:p>
        </w:tc>
        <w:tc>
          <w:tcPr>
            <w:tcW w:w="507" w:type="dxa"/>
          </w:tcPr>
          <w:p w:rsidR="00CC0A2A" w:rsidRPr="00751E49" w:rsidRDefault="00751E49" w:rsidP="00751E49">
            <w:pPr>
              <w:widowControl w:val="0"/>
              <w:tabs>
                <w:tab w:val="right" w:leader="dot" w:pos="9344"/>
              </w:tabs>
              <w:jc w:val="both"/>
              <w:rPr>
                <w:lang w:val="en-US"/>
              </w:rPr>
            </w:pPr>
            <w:r w:rsidRPr="00751E49">
              <w:t>10</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7.1</w:t>
            </w:r>
            <w:r>
              <w:t>.</w:t>
            </w:r>
          </w:p>
        </w:tc>
        <w:tc>
          <w:tcPr>
            <w:tcW w:w="8169" w:type="dxa"/>
          </w:tcPr>
          <w:p w:rsidR="00CC0A2A" w:rsidRPr="0049247C" w:rsidRDefault="00CC0A2A" w:rsidP="00456F73">
            <w:pPr>
              <w:widowControl w:val="0"/>
              <w:tabs>
                <w:tab w:val="right" w:leader="dot" w:pos="9344"/>
              </w:tabs>
              <w:ind w:hanging="104"/>
              <w:jc w:val="both"/>
            </w:pPr>
            <w:r w:rsidRPr="0049247C">
              <w:t>Состав учебно-программной документации ……………………………………..</w:t>
            </w:r>
          </w:p>
        </w:tc>
        <w:tc>
          <w:tcPr>
            <w:tcW w:w="507" w:type="dxa"/>
          </w:tcPr>
          <w:p w:rsidR="00CC0A2A" w:rsidRPr="00751E49" w:rsidRDefault="00751E49" w:rsidP="00751E49">
            <w:pPr>
              <w:widowControl w:val="0"/>
              <w:tabs>
                <w:tab w:val="right" w:leader="dot" w:pos="9344"/>
              </w:tabs>
              <w:jc w:val="both"/>
              <w:rPr>
                <w:lang w:val="en-US"/>
              </w:rPr>
            </w:pPr>
            <w:r>
              <w:t>10</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7.2</w:t>
            </w:r>
            <w:r>
              <w:t>.</w:t>
            </w:r>
          </w:p>
        </w:tc>
        <w:tc>
          <w:tcPr>
            <w:tcW w:w="8169" w:type="dxa"/>
          </w:tcPr>
          <w:p w:rsidR="00CC0A2A" w:rsidRPr="0049247C" w:rsidRDefault="00CC0A2A" w:rsidP="00456F73">
            <w:pPr>
              <w:widowControl w:val="0"/>
              <w:tabs>
                <w:tab w:val="right" w:leader="dot" w:pos="9344"/>
              </w:tabs>
              <w:ind w:hanging="104"/>
              <w:jc w:val="both"/>
            </w:pPr>
            <w:r w:rsidRPr="0049247C">
              <w:t>Требования к разработке учебно-программной документации …………………</w:t>
            </w:r>
          </w:p>
        </w:tc>
        <w:tc>
          <w:tcPr>
            <w:tcW w:w="507" w:type="dxa"/>
          </w:tcPr>
          <w:p w:rsidR="00CC0A2A" w:rsidRPr="00751E49" w:rsidRDefault="00CC0A2A" w:rsidP="00456F73">
            <w:pPr>
              <w:widowControl w:val="0"/>
              <w:tabs>
                <w:tab w:val="right" w:leader="dot" w:pos="9344"/>
              </w:tabs>
              <w:jc w:val="both"/>
              <w:rPr>
                <w:lang w:val="en-US"/>
              </w:rPr>
            </w:pPr>
            <w:r w:rsidRPr="00751E49">
              <w:t>1</w:t>
            </w:r>
            <w:r w:rsidRPr="00751E49">
              <w:rPr>
                <w:lang w:val="en-US"/>
              </w:rPr>
              <w:t>0</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7.3</w:t>
            </w:r>
            <w:r>
              <w:t>.</w:t>
            </w:r>
          </w:p>
        </w:tc>
        <w:tc>
          <w:tcPr>
            <w:tcW w:w="8169" w:type="dxa"/>
          </w:tcPr>
          <w:p w:rsidR="00CC0A2A" w:rsidRPr="00CC0A2A" w:rsidRDefault="00CC0A2A" w:rsidP="00456F73">
            <w:pPr>
              <w:widowControl w:val="0"/>
              <w:tabs>
                <w:tab w:val="right" w:leader="dot" w:pos="9344"/>
              </w:tabs>
              <w:ind w:hanging="102"/>
              <w:jc w:val="both"/>
            </w:pPr>
            <w:r w:rsidRPr="00CC0A2A">
              <w:t xml:space="preserve">Требования к структуре учебного плана учреждения высшего образования </w:t>
            </w:r>
            <w:proofErr w:type="gramStart"/>
            <w:r w:rsidRPr="00CC0A2A">
              <w:t>по</w:t>
            </w:r>
            <w:proofErr w:type="gramEnd"/>
            <w:r w:rsidRPr="00CC0A2A">
              <w:t xml:space="preserve"> </w:t>
            </w:r>
          </w:p>
        </w:tc>
        <w:tc>
          <w:tcPr>
            <w:tcW w:w="507" w:type="dxa"/>
          </w:tcPr>
          <w:p w:rsidR="00CC0A2A" w:rsidRPr="00751E49" w:rsidRDefault="00CC0A2A" w:rsidP="00456F73">
            <w:pPr>
              <w:widowControl w:val="0"/>
              <w:tabs>
                <w:tab w:val="right" w:leader="dot" w:pos="9344"/>
              </w:tabs>
              <w:jc w:val="both"/>
            </w:pPr>
          </w:p>
        </w:tc>
      </w:tr>
      <w:tr w:rsidR="00CC0A2A" w:rsidRPr="0049247C">
        <w:trPr>
          <w:jc w:val="center"/>
        </w:trPr>
        <w:tc>
          <w:tcPr>
            <w:tcW w:w="9219" w:type="dxa"/>
            <w:gridSpan w:val="3"/>
          </w:tcPr>
          <w:p w:rsidR="00CC0A2A" w:rsidRPr="00CC0A2A" w:rsidRDefault="00CC0A2A" w:rsidP="00456F73">
            <w:pPr>
              <w:widowControl w:val="0"/>
              <w:tabs>
                <w:tab w:val="right" w:leader="dot" w:pos="9344"/>
              </w:tabs>
              <w:ind w:left="720" w:hanging="861"/>
              <w:jc w:val="both"/>
            </w:pPr>
            <w:r w:rsidRPr="00CC0A2A">
              <w:t xml:space="preserve"> специальности …………………..………………………………………………………..…….</w:t>
            </w:r>
          </w:p>
        </w:tc>
        <w:tc>
          <w:tcPr>
            <w:tcW w:w="507" w:type="dxa"/>
          </w:tcPr>
          <w:p w:rsidR="00CC0A2A" w:rsidRPr="00751E49" w:rsidRDefault="00CC0A2A" w:rsidP="00456F73">
            <w:pPr>
              <w:widowControl w:val="0"/>
              <w:tabs>
                <w:tab w:val="right" w:leader="dot" w:pos="9344"/>
              </w:tabs>
              <w:jc w:val="both"/>
              <w:rPr>
                <w:lang w:val="en-US"/>
              </w:rPr>
            </w:pPr>
            <w:r w:rsidRPr="00751E49">
              <w:t>1</w:t>
            </w:r>
            <w:r w:rsidRPr="00751E49">
              <w:rPr>
                <w:lang w:val="en-US"/>
              </w:rPr>
              <w:t>0</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7.4</w:t>
            </w:r>
            <w:r w:rsidR="00880ABC">
              <w:t>.</w:t>
            </w:r>
          </w:p>
        </w:tc>
        <w:tc>
          <w:tcPr>
            <w:tcW w:w="8169" w:type="dxa"/>
          </w:tcPr>
          <w:p w:rsidR="00CC0A2A" w:rsidRPr="00CC0A2A" w:rsidRDefault="00CC0A2A" w:rsidP="00456F73">
            <w:pPr>
              <w:widowControl w:val="0"/>
              <w:tabs>
                <w:tab w:val="right" w:leader="dot" w:pos="9344"/>
              </w:tabs>
              <w:ind w:right="-84" w:hanging="104"/>
              <w:jc w:val="both"/>
            </w:pPr>
            <w:r w:rsidRPr="00CC0A2A">
              <w:t>Требования к результатам обучения ……………………………………………….</w:t>
            </w:r>
          </w:p>
        </w:tc>
        <w:tc>
          <w:tcPr>
            <w:tcW w:w="507" w:type="dxa"/>
          </w:tcPr>
          <w:p w:rsidR="00CC0A2A" w:rsidRPr="00751E49" w:rsidRDefault="00CC0A2A" w:rsidP="00456F73">
            <w:pPr>
              <w:widowControl w:val="0"/>
              <w:tabs>
                <w:tab w:val="right" w:leader="dot" w:pos="9344"/>
              </w:tabs>
              <w:jc w:val="both"/>
              <w:rPr>
                <w:lang w:val="en-US"/>
              </w:rPr>
            </w:pPr>
            <w:r w:rsidRPr="00751E49">
              <w:t>1</w:t>
            </w:r>
            <w:r w:rsidRPr="00751E49">
              <w:rPr>
                <w:lang w:val="en-US"/>
              </w:rPr>
              <w:t>1</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r w:rsidRPr="0049247C">
              <w:rPr>
                <w:b/>
              </w:rPr>
              <w:t>8</w:t>
            </w:r>
            <w:r>
              <w:rPr>
                <w:b/>
              </w:rPr>
              <w:t>.</w:t>
            </w:r>
          </w:p>
        </w:tc>
        <w:tc>
          <w:tcPr>
            <w:tcW w:w="8749" w:type="dxa"/>
            <w:gridSpan w:val="2"/>
          </w:tcPr>
          <w:p w:rsidR="00CC0A2A" w:rsidRPr="0049247C" w:rsidRDefault="00CC0A2A" w:rsidP="00456F73">
            <w:pPr>
              <w:widowControl w:val="0"/>
              <w:tabs>
                <w:tab w:val="right" w:leader="dot" w:pos="9344"/>
              </w:tabs>
              <w:ind w:right="-84"/>
              <w:jc w:val="both"/>
              <w:rPr>
                <w:b/>
              </w:rPr>
            </w:pPr>
            <w:r w:rsidRPr="0049247C">
              <w:rPr>
                <w:b/>
              </w:rPr>
              <w:t>Требования к организации образовательного процесса ……………………</w:t>
            </w:r>
            <w:r>
              <w:rPr>
                <w:b/>
              </w:rPr>
              <w:t>.</w:t>
            </w:r>
            <w:r w:rsidRPr="0049247C">
              <w:rPr>
                <w:b/>
              </w:rPr>
              <w:t>…….</w:t>
            </w:r>
          </w:p>
        </w:tc>
        <w:tc>
          <w:tcPr>
            <w:tcW w:w="507" w:type="dxa"/>
          </w:tcPr>
          <w:p w:rsidR="00CC0A2A" w:rsidRPr="00751E49" w:rsidRDefault="00CC0A2A" w:rsidP="00456F73">
            <w:pPr>
              <w:widowControl w:val="0"/>
              <w:tabs>
                <w:tab w:val="right" w:leader="dot" w:pos="9344"/>
              </w:tabs>
              <w:jc w:val="both"/>
              <w:rPr>
                <w:lang w:val="en-US"/>
              </w:rPr>
            </w:pPr>
            <w:r w:rsidRPr="00751E49">
              <w:t>1</w:t>
            </w:r>
            <w:r w:rsidRPr="00751E49">
              <w:rPr>
                <w:lang w:val="en-US"/>
              </w:rPr>
              <w:t>2</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8.1</w:t>
            </w:r>
            <w:r>
              <w:t>.</w:t>
            </w:r>
          </w:p>
        </w:tc>
        <w:tc>
          <w:tcPr>
            <w:tcW w:w="8169" w:type="dxa"/>
          </w:tcPr>
          <w:p w:rsidR="00CC0A2A" w:rsidRPr="0049247C" w:rsidRDefault="00CC0A2A" w:rsidP="00456F73">
            <w:pPr>
              <w:widowControl w:val="0"/>
              <w:tabs>
                <w:tab w:val="right" w:leader="dot" w:pos="9344"/>
              </w:tabs>
              <w:ind w:hanging="104"/>
              <w:jc w:val="both"/>
            </w:pPr>
            <w:r w:rsidRPr="0049247C">
              <w:t>Требования к кадровому обеспечению образовательного процесса ……………</w:t>
            </w:r>
          </w:p>
        </w:tc>
        <w:tc>
          <w:tcPr>
            <w:tcW w:w="507" w:type="dxa"/>
          </w:tcPr>
          <w:p w:rsidR="00CC0A2A" w:rsidRPr="00751E49" w:rsidRDefault="00CC0A2A" w:rsidP="00456F73">
            <w:pPr>
              <w:widowControl w:val="0"/>
              <w:tabs>
                <w:tab w:val="right" w:leader="dot" w:pos="9344"/>
              </w:tabs>
              <w:jc w:val="both"/>
              <w:rPr>
                <w:lang w:val="en-US"/>
              </w:rPr>
            </w:pPr>
            <w:r w:rsidRPr="00751E49">
              <w:t>1</w:t>
            </w:r>
            <w:r w:rsidRPr="00751E49">
              <w:rPr>
                <w:lang w:val="en-US"/>
              </w:rPr>
              <w:t>2</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8.2</w:t>
            </w:r>
            <w:r>
              <w:t>.</w:t>
            </w:r>
          </w:p>
        </w:tc>
        <w:tc>
          <w:tcPr>
            <w:tcW w:w="8169" w:type="dxa"/>
          </w:tcPr>
          <w:p w:rsidR="00CC0A2A" w:rsidRPr="0049247C" w:rsidRDefault="00CC0A2A" w:rsidP="00456F73">
            <w:pPr>
              <w:widowControl w:val="0"/>
              <w:tabs>
                <w:tab w:val="right" w:leader="dot" w:pos="9344"/>
              </w:tabs>
              <w:ind w:hanging="104"/>
              <w:jc w:val="both"/>
            </w:pPr>
            <w:r w:rsidRPr="0049247C">
              <w:t>Требования к материально-техническому о</w:t>
            </w:r>
            <w:r>
              <w:t xml:space="preserve">беспечению образовательного </w:t>
            </w:r>
          </w:p>
        </w:tc>
        <w:tc>
          <w:tcPr>
            <w:tcW w:w="507" w:type="dxa"/>
          </w:tcPr>
          <w:p w:rsidR="00CC0A2A" w:rsidRPr="00751E49" w:rsidRDefault="00CC0A2A" w:rsidP="00456F73">
            <w:pPr>
              <w:widowControl w:val="0"/>
              <w:tabs>
                <w:tab w:val="right" w:leader="dot" w:pos="9344"/>
              </w:tabs>
              <w:jc w:val="both"/>
            </w:pPr>
          </w:p>
        </w:tc>
      </w:tr>
      <w:tr w:rsidR="00CC0A2A" w:rsidRPr="0049247C">
        <w:trPr>
          <w:jc w:val="center"/>
        </w:trPr>
        <w:tc>
          <w:tcPr>
            <w:tcW w:w="9219" w:type="dxa"/>
            <w:gridSpan w:val="3"/>
          </w:tcPr>
          <w:p w:rsidR="00CC0A2A" w:rsidRPr="0049247C" w:rsidRDefault="00CC0A2A" w:rsidP="00456F73">
            <w:pPr>
              <w:widowControl w:val="0"/>
              <w:tabs>
                <w:tab w:val="right" w:leader="dot" w:pos="9344"/>
              </w:tabs>
              <w:jc w:val="both"/>
            </w:pPr>
            <w:r>
              <w:t>про</w:t>
            </w:r>
            <w:r w:rsidRPr="0049247C">
              <w:t>цесса ……………………………………………………………………………………</w:t>
            </w:r>
            <w:r>
              <w:t>…</w:t>
            </w:r>
            <w:r w:rsidRPr="0049247C">
              <w:t>.</w:t>
            </w:r>
          </w:p>
        </w:tc>
        <w:tc>
          <w:tcPr>
            <w:tcW w:w="507" w:type="dxa"/>
          </w:tcPr>
          <w:p w:rsidR="00CC0A2A" w:rsidRPr="00751E49" w:rsidRDefault="00CC0A2A" w:rsidP="00456F73">
            <w:pPr>
              <w:widowControl w:val="0"/>
              <w:tabs>
                <w:tab w:val="right" w:leader="dot" w:pos="9344"/>
              </w:tabs>
              <w:jc w:val="both"/>
              <w:rPr>
                <w:lang w:val="en-US"/>
              </w:rPr>
            </w:pPr>
            <w:r w:rsidRPr="00751E49">
              <w:t>1</w:t>
            </w:r>
            <w:r w:rsidRPr="00751E49">
              <w:rPr>
                <w:lang w:val="en-US"/>
              </w:rPr>
              <w:t>2</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8.3</w:t>
            </w:r>
            <w:r>
              <w:t>.</w:t>
            </w:r>
          </w:p>
        </w:tc>
        <w:tc>
          <w:tcPr>
            <w:tcW w:w="8169" w:type="dxa"/>
          </w:tcPr>
          <w:p w:rsidR="00CC0A2A" w:rsidRPr="004D214D" w:rsidRDefault="00CC0A2A" w:rsidP="00456F73">
            <w:pPr>
              <w:widowControl w:val="0"/>
              <w:tabs>
                <w:tab w:val="right" w:leader="dot" w:pos="9344"/>
              </w:tabs>
              <w:ind w:hanging="104"/>
              <w:jc w:val="both"/>
              <w:rPr>
                <w:spacing w:val="-4"/>
              </w:rPr>
            </w:pPr>
            <w:r w:rsidRPr="004D214D">
              <w:rPr>
                <w:spacing w:val="-4"/>
              </w:rPr>
              <w:t xml:space="preserve">Требования к научно-методическому обеспечению образовательного </w:t>
            </w:r>
            <w:r w:rsidRPr="0049247C">
              <w:t>процесса</w:t>
            </w:r>
          </w:p>
        </w:tc>
        <w:tc>
          <w:tcPr>
            <w:tcW w:w="507" w:type="dxa"/>
          </w:tcPr>
          <w:p w:rsidR="00CC0A2A" w:rsidRPr="00751E49" w:rsidRDefault="00CC0A2A" w:rsidP="00456F73">
            <w:pPr>
              <w:widowControl w:val="0"/>
              <w:tabs>
                <w:tab w:val="right" w:leader="dot" w:pos="9344"/>
              </w:tabs>
              <w:jc w:val="both"/>
            </w:pPr>
            <w:r w:rsidRPr="00751E49">
              <w:t>13</w:t>
            </w:r>
          </w:p>
        </w:tc>
      </w:tr>
      <w:tr w:rsidR="00CC0A2A" w:rsidRPr="0049247C">
        <w:trPr>
          <w:jc w:val="center"/>
        </w:trPr>
        <w:tc>
          <w:tcPr>
            <w:tcW w:w="470" w:type="dxa"/>
          </w:tcPr>
          <w:p w:rsidR="00CC0A2A" w:rsidRPr="001B469C" w:rsidRDefault="00CC0A2A" w:rsidP="00456F73">
            <w:pPr>
              <w:widowControl w:val="0"/>
              <w:tabs>
                <w:tab w:val="right" w:leader="dot" w:pos="9344"/>
              </w:tabs>
              <w:jc w:val="both"/>
              <w:rPr>
                <w:b/>
              </w:rPr>
            </w:pPr>
          </w:p>
        </w:tc>
        <w:tc>
          <w:tcPr>
            <w:tcW w:w="580" w:type="dxa"/>
          </w:tcPr>
          <w:p w:rsidR="00CC0A2A" w:rsidRPr="001B469C" w:rsidRDefault="00CC0A2A" w:rsidP="00456F73">
            <w:pPr>
              <w:widowControl w:val="0"/>
              <w:tabs>
                <w:tab w:val="right" w:leader="dot" w:pos="9344"/>
              </w:tabs>
              <w:jc w:val="both"/>
            </w:pPr>
            <w:r w:rsidRPr="001B469C">
              <w:t>8.4.</w:t>
            </w:r>
          </w:p>
        </w:tc>
        <w:tc>
          <w:tcPr>
            <w:tcW w:w="8169" w:type="dxa"/>
          </w:tcPr>
          <w:p w:rsidR="00CC0A2A" w:rsidRPr="001B469C" w:rsidRDefault="00CC0A2A" w:rsidP="00456F73">
            <w:pPr>
              <w:widowControl w:val="0"/>
              <w:tabs>
                <w:tab w:val="right" w:leader="dot" w:pos="9344"/>
              </w:tabs>
              <w:ind w:hanging="104"/>
              <w:jc w:val="both"/>
            </w:pPr>
            <w:proofErr w:type="gramStart"/>
            <w:r w:rsidRPr="001B469C">
              <w:t xml:space="preserve">Требования к организации самостоятельной работы студентов (курсантов, </w:t>
            </w:r>
            <w:proofErr w:type="gramEnd"/>
          </w:p>
        </w:tc>
        <w:tc>
          <w:tcPr>
            <w:tcW w:w="507" w:type="dxa"/>
          </w:tcPr>
          <w:p w:rsidR="00CC0A2A" w:rsidRPr="00751E49" w:rsidRDefault="00CC0A2A" w:rsidP="00456F73">
            <w:pPr>
              <w:widowControl w:val="0"/>
              <w:tabs>
                <w:tab w:val="right" w:leader="dot" w:pos="9344"/>
              </w:tabs>
              <w:jc w:val="both"/>
              <w:rPr>
                <w:lang w:val="en-US"/>
              </w:rPr>
            </w:pPr>
            <w:r w:rsidRPr="00751E49">
              <w:t>1</w:t>
            </w:r>
            <w:r w:rsidRPr="00751E49">
              <w:rPr>
                <w:lang w:val="en-US"/>
              </w:rPr>
              <w:t>3</w:t>
            </w:r>
          </w:p>
        </w:tc>
      </w:tr>
      <w:tr w:rsidR="00CC0A2A" w:rsidRPr="0049247C">
        <w:trPr>
          <w:jc w:val="center"/>
        </w:trPr>
        <w:tc>
          <w:tcPr>
            <w:tcW w:w="9219" w:type="dxa"/>
            <w:gridSpan w:val="3"/>
          </w:tcPr>
          <w:p w:rsidR="00CC0A2A" w:rsidRPr="001B469C" w:rsidRDefault="00CC0A2A" w:rsidP="00456F73">
            <w:pPr>
              <w:widowControl w:val="0"/>
              <w:tabs>
                <w:tab w:val="right" w:leader="dot" w:pos="9344"/>
              </w:tabs>
              <w:jc w:val="both"/>
            </w:pPr>
            <w:r w:rsidRPr="001B469C">
              <w:t>слушателей)……</w:t>
            </w:r>
            <w:r>
              <w:t>…………………………………………………………………..</w:t>
            </w:r>
            <w:r w:rsidRPr="001B469C">
              <w:t>…………..</w:t>
            </w:r>
          </w:p>
        </w:tc>
        <w:tc>
          <w:tcPr>
            <w:tcW w:w="507" w:type="dxa"/>
          </w:tcPr>
          <w:p w:rsidR="00CC0A2A" w:rsidRPr="00751E49" w:rsidRDefault="00CC0A2A" w:rsidP="00456F73">
            <w:pPr>
              <w:widowControl w:val="0"/>
              <w:tabs>
                <w:tab w:val="right" w:leader="dot" w:pos="9344"/>
              </w:tabs>
              <w:jc w:val="both"/>
              <w:rPr>
                <w:highlight w:val="red"/>
              </w:rPr>
            </w:pP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8.5</w:t>
            </w:r>
            <w:r>
              <w:t>.</w:t>
            </w:r>
          </w:p>
        </w:tc>
        <w:tc>
          <w:tcPr>
            <w:tcW w:w="8169" w:type="dxa"/>
          </w:tcPr>
          <w:p w:rsidR="00CC0A2A" w:rsidRPr="0049247C" w:rsidRDefault="00CC0A2A" w:rsidP="00456F73">
            <w:pPr>
              <w:widowControl w:val="0"/>
              <w:tabs>
                <w:tab w:val="right" w:leader="dot" w:pos="9344"/>
              </w:tabs>
              <w:ind w:hanging="104"/>
              <w:jc w:val="both"/>
            </w:pPr>
            <w:r w:rsidRPr="0049247C">
              <w:t>Требования к организации идеологической и воспитательной работы ………..</w:t>
            </w:r>
          </w:p>
        </w:tc>
        <w:tc>
          <w:tcPr>
            <w:tcW w:w="507" w:type="dxa"/>
          </w:tcPr>
          <w:p w:rsidR="00CC0A2A" w:rsidRPr="00751E49" w:rsidRDefault="00CC0A2A" w:rsidP="00456F73">
            <w:pPr>
              <w:widowControl w:val="0"/>
              <w:tabs>
                <w:tab w:val="right" w:leader="dot" w:pos="9344"/>
              </w:tabs>
              <w:jc w:val="both"/>
              <w:rPr>
                <w:lang w:val="en-US"/>
              </w:rPr>
            </w:pPr>
            <w:r w:rsidRPr="00751E49">
              <w:t>1</w:t>
            </w:r>
            <w:r w:rsidRPr="00751E49">
              <w:rPr>
                <w:lang w:val="en-US"/>
              </w:rPr>
              <w:t>3</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8.6</w:t>
            </w:r>
            <w:r>
              <w:t>.</w:t>
            </w:r>
          </w:p>
        </w:tc>
        <w:tc>
          <w:tcPr>
            <w:tcW w:w="8169" w:type="dxa"/>
          </w:tcPr>
          <w:p w:rsidR="00CC0A2A" w:rsidRPr="0049247C" w:rsidRDefault="00CC0A2A" w:rsidP="00456F73">
            <w:pPr>
              <w:widowControl w:val="0"/>
              <w:tabs>
                <w:tab w:val="right" w:leader="dot" w:pos="9344"/>
              </w:tabs>
              <w:ind w:hanging="104"/>
              <w:jc w:val="both"/>
            </w:pPr>
            <w:r w:rsidRPr="0049247C">
              <w:t>Общие требования к формам и средствам диагностики компетенций …………</w:t>
            </w:r>
          </w:p>
        </w:tc>
        <w:tc>
          <w:tcPr>
            <w:tcW w:w="507" w:type="dxa"/>
          </w:tcPr>
          <w:p w:rsidR="00CC0A2A" w:rsidRPr="00751E49" w:rsidRDefault="00CC0A2A" w:rsidP="00456F73">
            <w:pPr>
              <w:widowControl w:val="0"/>
              <w:tabs>
                <w:tab w:val="right" w:leader="dot" w:pos="9344"/>
              </w:tabs>
              <w:jc w:val="both"/>
              <w:rPr>
                <w:lang w:val="en-US"/>
              </w:rPr>
            </w:pPr>
            <w:r w:rsidRPr="00751E49">
              <w:t>1</w:t>
            </w:r>
            <w:r w:rsidRPr="00751E49">
              <w:rPr>
                <w:lang w:val="en-US"/>
              </w:rPr>
              <w:t>3</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r w:rsidRPr="0049247C">
              <w:rPr>
                <w:b/>
              </w:rPr>
              <w:t>9</w:t>
            </w:r>
            <w:r>
              <w:rPr>
                <w:b/>
              </w:rPr>
              <w:t>.</w:t>
            </w:r>
          </w:p>
        </w:tc>
        <w:tc>
          <w:tcPr>
            <w:tcW w:w="8749" w:type="dxa"/>
            <w:gridSpan w:val="2"/>
          </w:tcPr>
          <w:p w:rsidR="00CC0A2A" w:rsidRPr="0049247C" w:rsidRDefault="00CC0A2A" w:rsidP="00456F73">
            <w:pPr>
              <w:widowControl w:val="0"/>
              <w:tabs>
                <w:tab w:val="right" w:leader="dot" w:pos="9344"/>
              </w:tabs>
              <w:jc w:val="both"/>
              <w:rPr>
                <w:b/>
              </w:rPr>
            </w:pPr>
            <w:r w:rsidRPr="0049247C">
              <w:rPr>
                <w:b/>
              </w:rPr>
              <w:t>Требования к итоговой аттестации ………………………………………………</w:t>
            </w:r>
            <w:r>
              <w:rPr>
                <w:b/>
              </w:rPr>
              <w:t>.</w:t>
            </w:r>
            <w:r w:rsidRPr="0049247C">
              <w:rPr>
                <w:b/>
              </w:rPr>
              <w:t>…</w:t>
            </w:r>
          </w:p>
        </w:tc>
        <w:tc>
          <w:tcPr>
            <w:tcW w:w="507" w:type="dxa"/>
          </w:tcPr>
          <w:p w:rsidR="00CC0A2A" w:rsidRPr="00751E49" w:rsidRDefault="00CC0A2A" w:rsidP="00456F73">
            <w:pPr>
              <w:widowControl w:val="0"/>
              <w:tabs>
                <w:tab w:val="right" w:leader="dot" w:pos="9344"/>
              </w:tabs>
              <w:jc w:val="both"/>
              <w:rPr>
                <w:lang w:val="en-US"/>
              </w:rPr>
            </w:pPr>
            <w:r w:rsidRPr="00751E49">
              <w:t>1</w:t>
            </w:r>
            <w:r w:rsidRPr="00751E49">
              <w:rPr>
                <w:lang w:val="en-US"/>
              </w:rPr>
              <w:t>4</w:t>
            </w:r>
          </w:p>
        </w:tc>
      </w:tr>
      <w:tr w:rsidR="00CC0A2A" w:rsidRPr="0049247C">
        <w:trPr>
          <w:jc w:val="center"/>
        </w:trPr>
        <w:tc>
          <w:tcPr>
            <w:tcW w:w="470" w:type="dxa"/>
          </w:tcPr>
          <w:p w:rsidR="00CC0A2A" w:rsidRPr="0049247C" w:rsidRDefault="00CC0A2A" w:rsidP="00456F73">
            <w:pPr>
              <w:widowControl w:val="0"/>
              <w:tabs>
                <w:tab w:val="right" w:leader="dot" w:pos="9344"/>
              </w:tabs>
              <w:jc w:val="both"/>
              <w:rPr>
                <w:b/>
              </w:rPr>
            </w:pPr>
          </w:p>
        </w:tc>
        <w:tc>
          <w:tcPr>
            <w:tcW w:w="580" w:type="dxa"/>
          </w:tcPr>
          <w:p w:rsidR="00CC0A2A" w:rsidRPr="0049247C" w:rsidRDefault="00CC0A2A" w:rsidP="00456F73">
            <w:pPr>
              <w:widowControl w:val="0"/>
              <w:tabs>
                <w:tab w:val="right" w:leader="dot" w:pos="9344"/>
              </w:tabs>
              <w:jc w:val="both"/>
            </w:pPr>
            <w:r w:rsidRPr="0049247C">
              <w:t>9.1</w:t>
            </w:r>
            <w:r>
              <w:t>.</w:t>
            </w:r>
          </w:p>
        </w:tc>
        <w:tc>
          <w:tcPr>
            <w:tcW w:w="8169" w:type="dxa"/>
          </w:tcPr>
          <w:p w:rsidR="00CC0A2A" w:rsidRPr="0049247C" w:rsidRDefault="00CC0A2A" w:rsidP="00456F73">
            <w:pPr>
              <w:widowControl w:val="0"/>
              <w:tabs>
                <w:tab w:val="right" w:leader="dot" w:pos="9344"/>
              </w:tabs>
              <w:ind w:hanging="104"/>
              <w:jc w:val="both"/>
            </w:pPr>
            <w:r w:rsidRPr="0049247C">
              <w:t>Общие требования …………………………………………………………………</w:t>
            </w:r>
          </w:p>
        </w:tc>
        <w:tc>
          <w:tcPr>
            <w:tcW w:w="507" w:type="dxa"/>
          </w:tcPr>
          <w:p w:rsidR="00CC0A2A" w:rsidRPr="00751E49" w:rsidRDefault="00CC0A2A" w:rsidP="00456F73">
            <w:pPr>
              <w:widowControl w:val="0"/>
              <w:tabs>
                <w:tab w:val="right" w:leader="dot" w:pos="9344"/>
              </w:tabs>
              <w:jc w:val="both"/>
              <w:rPr>
                <w:lang w:val="en-US"/>
              </w:rPr>
            </w:pPr>
            <w:r w:rsidRPr="00751E49">
              <w:t>1</w:t>
            </w:r>
            <w:r w:rsidRPr="00751E49">
              <w:rPr>
                <w:lang w:val="en-US"/>
              </w:rPr>
              <w:t>4</w:t>
            </w:r>
          </w:p>
        </w:tc>
      </w:tr>
      <w:tr w:rsidR="00C04317" w:rsidRPr="0049247C">
        <w:trPr>
          <w:jc w:val="center"/>
        </w:trPr>
        <w:tc>
          <w:tcPr>
            <w:tcW w:w="470" w:type="dxa"/>
          </w:tcPr>
          <w:p w:rsidR="00C04317" w:rsidRPr="0049247C" w:rsidRDefault="00C04317" w:rsidP="00456F73">
            <w:pPr>
              <w:widowControl w:val="0"/>
              <w:tabs>
                <w:tab w:val="right" w:leader="dot" w:pos="9344"/>
              </w:tabs>
              <w:jc w:val="both"/>
              <w:rPr>
                <w:b/>
              </w:rPr>
            </w:pPr>
          </w:p>
        </w:tc>
        <w:tc>
          <w:tcPr>
            <w:tcW w:w="580" w:type="dxa"/>
          </w:tcPr>
          <w:p w:rsidR="00C04317" w:rsidRPr="0049247C" w:rsidRDefault="00C04317" w:rsidP="00456F73">
            <w:pPr>
              <w:widowControl w:val="0"/>
              <w:tabs>
                <w:tab w:val="right" w:leader="dot" w:pos="9344"/>
              </w:tabs>
              <w:jc w:val="center"/>
            </w:pPr>
            <w:r w:rsidRPr="0049247C">
              <w:t>9.2</w:t>
            </w:r>
            <w:r>
              <w:t>.</w:t>
            </w:r>
          </w:p>
        </w:tc>
        <w:tc>
          <w:tcPr>
            <w:tcW w:w="8169" w:type="dxa"/>
          </w:tcPr>
          <w:p w:rsidR="00C04317" w:rsidRPr="0049247C" w:rsidRDefault="00C04317" w:rsidP="00456F73">
            <w:pPr>
              <w:widowControl w:val="0"/>
              <w:tabs>
                <w:tab w:val="right" w:leader="dot" w:pos="9344"/>
              </w:tabs>
              <w:ind w:hanging="104"/>
              <w:jc w:val="both"/>
            </w:pPr>
            <w:r w:rsidRPr="0049247C">
              <w:t>Требования к государственному экзамену ……………………………………….</w:t>
            </w:r>
          </w:p>
        </w:tc>
        <w:tc>
          <w:tcPr>
            <w:tcW w:w="507" w:type="dxa"/>
          </w:tcPr>
          <w:p w:rsidR="00C04317" w:rsidRPr="00751E49" w:rsidRDefault="00C04317" w:rsidP="00456F73">
            <w:pPr>
              <w:widowControl w:val="0"/>
              <w:tabs>
                <w:tab w:val="right" w:leader="dot" w:pos="9344"/>
              </w:tabs>
              <w:jc w:val="both"/>
              <w:rPr>
                <w:lang w:val="en-US"/>
              </w:rPr>
            </w:pPr>
            <w:r w:rsidRPr="00751E49">
              <w:t>1</w:t>
            </w:r>
            <w:r w:rsidRPr="00751E49">
              <w:rPr>
                <w:lang w:val="en-US"/>
              </w:rPr>
              <w:t>5</w:t>
            </w:r>
          </w:p>
        </w:tc>
      </w:tr>
      <w:tr w:rsidR="00C04317" w:rsidRPr="0049247C">
        <w:trPr>
          <w:jc w:val="center"/>
        </w:trPr>
        <w:tc>
          <w:tcPr>
            <w:tcW w:w="470" w:type="dxa"/>
          </w:tcPr>
          <w:p w:rsidR="00C04317" w:rsidRPr="0049247C" w:rsidRDefault="00C04317" w:rsidP="00456F73">
            <w:pPr>
              <w:widowControl w:val="0"/>
              <w:tabs>
                <w:tab w:val="right" w:leader="dot" w:pos="9344"/>
              </w:tabs>
              <w:jc w:val="both"/>
              <w:rPr>
                <w:b/>
              </w:rPr>
            </w:pPr>
          </w:p>
        </w:tc>
        <w:tc>
          <w:tcPr>
            <w:tcW w:w="580" w:type="dxa"/>
          </w:tcPr>
          <w:p w:rsidR="00C04317" w:rsidRPr="0049247C" w:rsidRDefault="00C04317" w:rsidP="00C04317">
            <w:pPr>
              <w:widowControl w:val="0"/>
              <w:tabs>
                <w:tab w:val="right" w:leader="dot" w:pos="9344"/>
              </w:tabs>
              <w:jc w:val="both"/>
            </w:pPr>
            <w:r w:rsidRPr="0049247C">
              <w:t>9.</w:t>
            </w:r>
            <w:r>
              <w:t>3.</w:t>
            </w:r>
          </w:p>
        </w:tc>
        <w:tc>
          <w:tcPr>
            <w:tcW w:w="8169" w:type="dxa"/>
          </w:tcPr>
          <w:p w:rsidR="00C04317" w:rsidRPr="0049247C" w:rsidRDefault="00C04317" w:rsidP="00456F73">
            <w:pPr>
              <w:widowControl w:val="0"/>
              <w:tabs>
                <w:tab w:val="right" w:leader="dot" w:pos="9344"/>
              </w:tabs>
              <w:ind w:hanging="104"/>
              <w:jc w:val="both"/>
            </w:pPr>
            <w:r w:rsidRPr="0049247C">
              <w:t>Требования к дипломно</w:t>
            </w:r>
            <w:r>
              <w:t>му проекту</w:t>
            </w:r>
            <w:proofErr w:type="gramStart"/>
            <w:r w:rsidRPr="0049247C">
              <w:t>...................................……………………</w:t>
            </w:r>
            <w:r>
              <w:t>.</w:t>
            </w:r>
            <w:r w:rsidRPr="0049247C">
              <w:t>….</w:t>
            </w:r>
            <w:proofErr w:type="gramEnd"/>
          </w:p>
        </w:tc>
        <w:tc>
          <w:tcPr>
            <w:tcW w:w="507" w:type="dxa"/>
          </w:tcPr>
          <w:p w:rsidR="00C04317" w:rsidRPr="00751E49" w:rsidRDefault="00C04317" w:rsidP="00456F73">
            <w:pPr>
              <w:widowControl w:val="0"/>
              <w:tabs>
                <w:tab w:val="right" w:leader="dot" w:pos="9344"/>
              </w:tabs>
              <w:jc w:val="both"/>
              <w:rPr>
                <w:lang w:val="en-US"/>
              </w:rPr>
            </w:pPr>
            <w:r w:rsidRPr="00751E49">
              <w:t>1</w:t>
            </w:r>
            <w:r w:rsidRPr="00751E49">
              <w:rPr>
                <w:lang w:val="en-US"/>
              </w:rPr>
              <w:t>5</w:t>
            </w:r>
          </w:p>
        </w:tc>
      </w:tr>
      <w:tr w:rsidR="00C04317" w:rsidRPr="0049247C">
        <w:trPr>
          <w:jc w:val="center"/>
        </w:trPr>
        <w:tc>
          <w:tcPr>
            <w:tcW w:w="9219" w:type="dxa"/>
            <w:gridSpan w:val="3"/>
          </w:tcPr>
          <w:p w:rsidR="00C04317" w:rsidRPr="0049247C" w:rsidRDefault="00C04317" w:rsidP="00456F73">
            <w:pPr>
              <w:widowControl w:val="0"/>
              <w:tabs>
                <w:tab w:val="right" w:leader="dot" w:pos="9344"/>
              </w:tabs>
              <w:ind w:right="-84"/>
              <w:jc w:val="both"/>
              <w:rPr>
                <w:b/>
              </w:rPr>
            </w:pPr>
            <w:r w:rsidRPr="0049247C">
              <w:rPr>
                <w:b/>
              </w:rPr>
              <w:t>Приложение  Библиография……………………………………………………………</w:t>
            </w:r>
            <w:r>
              <w:rPr>
                <w:b/>
              </w:rPr>
              <w:t>.</w:t>
            </w:r>
            <w:r w:rsidRPr="0049247C">
              <w:rPr>
                <w:b/>
              </w:rPr>
              <w:t>….</w:t>
            </w:r>
          </w:p>
        </w:tc>
        <w:tc>
          <w:tcPr>
            <w:tcW w:w="507" w:type="dxa"/>
          </w:tcPr>
          <w:p w:rsidR="00C04317" w:rsidRPr="00751E49" w:rsidRDefault="00C04317" w:rsidP="00456F73">
            <w:pPr>
              <w:widowControl w:val="0"/>
              <w:tabs>
                <w:tab w:val="right" w:leader="dot" w:pos="9344"/>
              </w:tabs>
              <w:jc w:val="both"/>
              <w:rPr>
                <w:lang w:val="en-US"/>
              </w:rPr>
            </w:pPr>
            <w:r w:rsidRPr="00751E49">
              <w:t>1</w:t>
            </w:r>
            <w:r w:rsidRPr="00751E49">
              <w:rPr>
                <w:lang w:val="en-US"/>
              </w:rPr>
              <w:t>6</w:t>
            </w:r>
          </w:p>
        </w:tc>
      </w:tr>
    </w:tbl>
    <w:p w:rsidR="00784370" w:rsidRDefault="00784370" w:rsidP="0081305B">
      <w:pPr>
        <w:sectPr w:rsidR="00784370" w:rsidSect="00784370">
          <w:headerReference w:type="default" r:id="rId8"/>
          <w:footerReference w:type="default" r:id="rId9"/>
          <w:headerReference w:type="first" r:id="rId10"/>
          <w:type w:val="continuous"/>
          <w:pgSz w:w="11906" w:h="16838"/>
          <w:pgMar w:top="851" w:right="567" w:bottom="851" w:left="1134" w:header="720" w:footer="720" w:gutter="0"/>
          <w:pgNumType w:fmt="upperRoman" w:start="1"/>
          <w:cols w:space="708"/>
          <w:titlePg/>
          <w:docGrid w:linePitch="360"/>
        </w:sectPr>
      </w:pPr>
    </w:p>
    <w:p w:rsidR="00F07260" w:rsidRPr="00306D6F" w:rsidRDefault="00F07260" w:rsidP="00306D6F">
      <w:pPr>
        <w:pStyle w:val="12"/>
        <w:spacing w:before="0" w:after="0"/>
        <w:jc w:val="center"/>
        <w:rPr>
          <w:sz w:val="24"/>
          <w:szCs w:val="24"/>
        </w:rPr>
      </w:pPr>
      <w:r w:rsidRPr="00306D6F">
        <w:rPr>
          <w:sz w:val="24"/>
          <w:szCs w:val="24"/>
        </w:rPr>
        <w:lastRenderedPageBreak/>
        <w:t>ОБРАЗОВАТЕЛЬНЫЙ СТАНДАРТ</w:t>
      </w:r>
    </w:p>
    <w:p w:rsidR="00F07260" w:rsidRPr="00306D6F" w:rsidRDefault="005D502D" w:rsidP="00306D6F">
      <w:pPr>
        <w:pStyle w:val="12"/>
        <w:tabs>
          <w:tab w:val="left" w:pos="709"/>
        </w:tabs>
        <w:spacing w:before="0" w:after="0"/>
        <w:jc w:val="center"/>
        <w:rPr>
          <w:sz w:val="24"/>
          <w:szCs w:val="24"/>
        </w:rPr>
      </w:pPr>
      <w:r w:rsidRPr="00306D6F">
        <w:rPr>
          <w:sz w:val="24"/>
          <w:szCs w:val="24"/>
        </w:rPr>
        <w:t>ВЫСШЕГО ОБРАЗОВАНИя</w:t>
      </w:r>
    </w:p>
    <w:p w:rsidR="00F07260" w:rsidRPr="00306D6F" w:rsidRDefault="00F07260" w:rsidP="00306D6F">
      <w:pPr>
        <w:jc w:val="center"/>
      </w:pPr>
      <w:r w:rsidRPr="00306D6F">
        <w:t>________________________________________________________________</w:t>
      </w:r>
      <w:r w:rsidR="00306D6F" w:rsidRPr="00306D6F">
        <w:t>_________</w:t>
      </w:r>
      <w:r w:rsidRPr="00306D6F">
        <w:t>__</w:t>
      </w:r>
      <w:r w:rsidR="00321692">
        <w:t>____</w:t>
      </w:r>
      <w:r w:rsidRPr="00306D6F">
        <w:t>______</w:t>
      </w:r>
    </w:p>
    <w:p w:rsidR="00F07260" w:rsidRPr="00306D6F" w:rsidRDefault="00F07260" w:rsidP="00306D6F">
      <w:pPr>
        <w:jc w:val="center"/>
        <w:rPr>
          <w:sz w:val="16"/>
          <w:szCs w:val="16"/>
        </w:rPr>
      </w:pPr>
    </w:p>
    <w:p w:rsidR="00F07260" w:rsidRPr="00306D6F" w:rsidRDefault="003B0965" w:rsidP="00306D6F">
      <w:pPr>
        <w:jc w:val="center"/>
      </w:pPr>
      <w:bookmarkStart w:id="5" w:name="_Toc495224276"/>
      <w:bookmarkStart w:id="6" w:name="_Toc495287436"/>
      <w:bookmarkStart w:id="7" w:name="_Toc495743124"/>
      <w:bookmarkStart w:id="8" w:name="_Toc495743400"/>
      <w:r w:rsidRPr="00306D6F">
        <w:t>ВЫСШЕЕ ОБРАЗОВАНИЕ. ПЕРВАЯ СТУПЕНЬ</w:t>
      </w:r>
    </w:p>
    <w:p w:rsidR="00F07260" w:rsidRPr="00306D6F" w:rsidRDefault="00F07260" w:rsidP="00306D6F">
      <w:pPr>
        <w:jc w:val="center"/>
      </w:pPr>
      <w:r w:rsidRPr="00306D6F">
        <w:rPr>
          <w:b/>
        </w:rPr>
        <w:t>Специальность</w:t>
      </w:r>
      <w:r w:rsidR="00BF7220" w:rsidRPr="00306D6F">
        <w:t xml:space="preserve"> </w:t>
      </w:r>
      <w:r w:rsidR="00BF7220" w:rsidRPr="00306D6F">
        <w:rPr>
          <w:bCs/>
          <w:iCs/>
        </w:rPr>
        <w:t>1-69 01 0</w:t>
      </w:r>
      <w:r w:rsidR="00673F82" w:rsidRPr="00306D6F">
        <w:rPr>
          <w:bCs/>
          <w:iCs/>
        </w:rPr>
        <w:t>1 Архитектур</w:t>
      </w:r>
      <w:r w:rsidR="00BF7220" w:rsidRPr="00306D6F">
        <w:rPr>
          <w:bCs/>
          <w:iCs/>
        </w:rPr>
        <w:t>а</w:t>
      </w:r>
    </w:p>
    <w:p w:rsidR="009C1F74" w:rsidRPr="00306D6F" w:rsidRDefault="00F07260" w:rsidP="00306D6F">
      <w:pPr>
        <w:pStyle w:val="af2"/>
        <w:tabs>
          <w:tab w:val="clear" w:pos="4677"/>
          <w:tab w:val="clear" w:pos="9355"/>
        </w:tabs>
        <w:jc w:val="center"/>
        <w:rPr>
          <w:i/>
          <w:sz w:val="20"/>
          <w:szCs w:val="20"/>
        </w:rPr>
      </w:pPr>
      <w:r w:rsidRPr="00306D6F">
        <w:rPr>
          <w:b/>
          <w:lang w:val="be-BY"/>
        </w:rPr>
        <w:t>Квалификация</w:t>
      </w:r>
      <w:r w:rsidRPr="00306D6F">
        <w:rPr>
          <w:lang w:val="be-BY"/>
        </w:rPr>
        <w:t xml:space="preserve"> </w:t>
      </w:r>
      <w:r w:rsidR="00BF7220" w:rsidRPr="00306D6F">
        <w:rPr>
          <w:bCs/>
        </w:rPr>
        <w:t>Архитектор</w:t>
      </w:r>
    </w:p>
    <w:p w:rsidR="00B32575" w:rsidRPr="00306D6F" w:rsidRDefault="00B32575" w:rsidP="00306D6F">
      <w:pPr>
        <w:jc w:val="center"/>
      </w:pPr>
    </w:p>
    <w:p w:rsidR="00F07260" w:rsidRPr="00306D6F" w:rsidRDefault="003B0965" w:rsidP="00306D6F">
      <w:pPr>
        <w:jc w:val="center"/>
        <w:rPr>
          <w:lang w:val="be-BY"/>
        </w:rPr>
      </w:pPr>
      <w:r w:rsidRPr="00306D6F">
        <w:t>В</w:t>
      </w:r>
      <w:r w:rsidRPr="00306D6F">
        <w:rPr>
          <w:lang w:val="be-BY"/>
        </w:rPr>
        <w:t>ЫШЭЙШАЯ АДУКАЦЫЯ. ПЕРШАЯ СТУПЕНЬ</w:t>
      </w:r>
    </w:p>
    <w:p w:rsidR="00F07260" w:rsidRPr="00306D6F" w:rsidRDefault="00F07260" w:rsidP="00306D6F">
      <w:pPr>
        <w:jc w:val="center"/>
        <w:rPr>
          <w:lang w:val="be-BY"/>
        </w:rPr>
      </w:pPr>
      <w:r w:rsidRPr="00306D6F">
        <w:rPr>
          <w:b/>
          <w:lang w:val="be-BY"/>
        </w:rPr>
        <w:t>Спецыяльнасць</w:t>
      </w:r>
      <w:r w:rsidR="00BF7220" w:rsidRPr="00306D6F">
        <w:rPr>
          <w:lang w:val="be-BY"/>
        </w:rPr>
        <w:t xml:space="preserve"> 1-69 01 0</w:t>
      </w:r>
      <w:r w:rsidR="00673F82" w:rsidRPr="00306D6F">
        <w:rPr>
          <w:lang w:val="be-BY"/>
        </w:rPr>
        <w:t>1 Архітэктур</w:t>
      </w:r>
      <w:r w:rsidR="00BF7220" w:rsidRPr="00306D6F">
        <w:rPr>
          <w:lang w:val="be-BY"/>
        </w:rPr>
        <w:t>а</w:t>
      </w:r>
    </w:p>
    <w:p w:rsidR="009C1F74" w:rsidRPr="00306D6F" w:rsidRDefault="00F07260" w:rsidP="00306D6F">
      <w:pPr>
        <w:pStyle w:val="af2"/>
        <w:tabs>
          <w:tab w:val="clear" w:pos="4677"/>
          <w:tab w:val="clear" w:pos="9355"/>
        </w:tabs>
        <w:jc w:val="center"/>
        <w:rPr>
          <w:i/>
          <w:sz w:val="20"/>
          <w:szCs w:val="20"/>
          <w:lang w:val="be-BY"/>
        </w:rPr>
      </w:pPr>
      <w:r w:rsidRPr="00306D6F">
        <w:rPr>
          <w:b/>
          <w:lang w:val="be-BY"/>
        </w:rPr>
        <w:t>Кваліфікацыя</w:t>
      </w:r>
      <w:r w:rsidRPr="00306D6F">
        <w:rPr>
          <w:lang w:val="be-BY"/>
        </w:rPr>
        <w:t xml:space="preserve"> </w:t>
      </w:r>
      <w:r w:rsidR="00BF7220" w:rsidRPr="00306D6F">
        <w:rPr>
          <w:bCs/>
          <w:lang w:val="be-BY"/>
        </w:rPr>
        <w:t>Архітэктар</w:t>
      </w:r>
    </w:p>
    <w:p w:rsidR="00BF7220" w:rsidRPr="00306D6F" w:rsidRDefault="00BF7220" w:rsidP="00306D6F">
      <w:pPr>
        <w:jc w:val="center"/>
        <w:rPr>
          <w:lang w:val="be-BY"/>
        </w:rPr>
      </w:pPr>
    </w:p>
    <w:p w:rsidR="00F07260" w:rsidRPr="00306D6F" w:rsidRDefault="003B0965" w:rsidP="00306D6F">
      <w:pPr>
        <w:jc w:val="center"/>
        <w:rPr>
          <w:lang w:val="be-BY"/>
        </w:rPr>
      </w:pPr>
      <w:proofErr w:type="gramStart"/>
      <w:r w:rsidRPr="00306D6F">
        <w:rPr>
          <w:lang w:val="en-US"/>
        </w:rPr>
        <w:t>HIGHER</w:t>
      </w:r>
      <w:r w:rsidRPr="00306D6F">
        <w:rPr>
          <w:lang w:val="be-BY"/>
        </w:rPr>
        <w:t xml:space="preserve"> </w:t>
      </w:r>
      <w:r w:rsidRPr="00306D6F">
        <w:rPr>
          <w:lang w:val="en-US"/>
        </w:rPr>
        <w:t>EDUCATION</w:t>
      </w:r>
      <w:r w:rsidRPr="00306D6F">
        <w:rPr>
          <w:lang w:val="be-BY"/>
        </w:rPr>
        <w:t>.</w:t>
      </w:r>
      <w:proofErr w:type="gramEnd"/>
      <w:r w:rsidRPr="00306D6F">
        <w:rPr>
          <w:lang w:val="be-BY"/>
        </w:rPr>
        <w:t xml:space="preserve"> </w:t>
      </w:r>
      <w:r w:rsidRPr="00306D6F">
        <w:rPr>
          <w:lang w:val="en-US"/>
        </w:rPr>
        <w:t>FIRST</w:t>
      </w:r>
      <w:r w:rsidRPr="00306D6F">
        <w:rPr>
          <w:lang w:val="be-BY"/>
        </w:rPr>
        <w:t xml:space="preserve"> </w:t>
      </w:r>
      <w:r w:rsidRPr="00306D6F">
        <w:rPr>
          <w:lang w:val="en-US"/>
        </w:rPr>
        <w:t>STAGE</w:t>
      </w:r>
    </w:p>
    <w:p w:rsidR="009C1F74" w:rsidRPr="00306D6F" w:rsidRDefault="00F07260" w:rsidP="00306D6F">
      <w:pPr>
        <w:jc w:val="center"/>
        <w:rPr>
          <w:i/>
          <w:sz w:val="20"/>
          <w:szCs w:val="20"/>
        </w:rPr>
      </w:pPr>
      <w:proofErr w:type="spellStart"/>
      <w:r w:rsidRPr="00306D6F">
        <w:rPr>
          <w:b/>
          <w:lang w:val="en-US"/>
        </w:rPr>
        <w:t>Speciality</w:t>
      </w:r>
      <w:proofErr w:type="spellEnd"/>
      <w:r w:rsidRPr="00306D6F">
        <w:rPr>
          <w:lang w:val="en-US"/>
        </w:rPr>
        <w:t xml:space="preserve"> </w:t>
      </w:r>
      <w:r w:rsidR="00BF7220" w:rsidRPr="00306D6F">
        <w:rPr>
          <w:bCs/>
          <w:lang w:val="be-BY"/>
        </w:rPr>
        <w:t>1-69 01 0</w:t>
      </w:r>
      <w:r w:rsidR="00673F82" w:rsidRPr="00306D6F">
        <w:rPr>
          <w:bCs/>
          <w:lang w:val="be-BY"/>
        </w:rPr>
        <w:t>1</w:t>
      </w:r>
      <w:r w:rsidR="00BF7220" w:rsidRPr="00306D6F">
        <w:rPr>
          <w:bCs/>
          <w:lang w:val="be-BY"/>
        </w:rPr>
        <w:t xml:space="preserve"> </w:t>
      </w:r>
      <w:r w:rsidR="00673F82" w:rsidRPr="00306D6F">
        <w:rPr>
          <w:bCs/>
          <w:lang w:val="en-US"/>
        </w:rPr>
        <w:t>Architecture</w:t>
      </w:r>
    </w:p>
    <w:p w:rsidR="009C1F74" w:rsidRPr="00306D6F" w:rsidRDefault="00F07260" w:rsidP="00306D6F">
      <w:pPr>
        <w:jc w:val="center"/>
        <w:rPr>
          <w:bCs/>
        </w:rPr>
      </w:pPr>
      <w:r w:rsidRPr="00306D6F">
        <w:rPr>
          <w:b/>
          <w:lang w:val="en-US"/>
        </w:rPr>
        <w:t>Qualification</w:t>
      </w:r>
      <w:r w:rsidRPr="00306D6F">
        <w:rPr>
          <w:lang w:val="en-US"/>
        </w:rPr>
        <w:t xml:space="preserve"> </w:t>
      </w:r>
      <w:r w:rsidR="00673F82" w:rsidRPr="00306D6F">
        <w:rPr>
          <w:bCs/>
          <w:lang w:val="en-US"/>
        </w:rPr>
        <w:t>Architect</w:t>
      </w:r>
    </w:p>
    <w:p w:rsidR="00F07260" w:rsidRPr="00306D6F" w:rsidRDefault="00F07260" w:rsidP="00306D6F">
      <w:pPr>
        <w:jc w:val="center"/>
        <w:rPr>
          <w:sz w:val="22"/>
          <w:lang w:val="en-US"/>
        </w:rPr>
      </w:pPr>
      <w:r w:rsidRPr="00306D6F">
        <w:rPr>
          <w:sz w:val="22"/>
          <w:lang w:val="en-US"/>
        </w:rPr>
        <w:t>________________________________________________________________________________</w:t>
      </w:r>
      <w:r w:rsidR="00321692">
        <w:rPr>
          <w:sz w:val="22"/>
        </w:rPr>
        <w:t>_________</w:t>
      </w:r>
      <w:r w:rsidRPr="00306D6F">
        <w:rPr>
          <w:sz w:val="22"/>
          <w:lang w:val="en-US"/>
        </w:rPr>
        <w:t>___</w:t>
      </w:r>
    </w:p>
    <w:p w:rsidR="00F07260" w:rsidRPr="00306D6F" w:rsidRDefault="00F07260" w:rsidP="00321692">
      <w:pPr>
        <w:ind w:firstLine="709"/>
        <w:jc w:val="right"/>
        <w:rPr>
          <w:b/>
          <w:bCs/>
        </w:rPr>
      </w:pPr>
      <w:r w:rsidRPr="006F35B2">
        <w:rPr>
          <w:b/>
          <w:bCs/>
        </w:rPr>
        <w:t xml:space="preserve">Дата введения </w:t>
      </w:r>
      <w:r w:rsidR="00E32EA6">
        <w:rPr>
          <w:b/>
          <w:bCs/>
        </w:rPr>
        <w:t>201</w:t>
      </w:r>
      <w:r w:rsidR="00E32EA6">
        <w:rPr>
          <w:b/>
          <w:bCs/>
          <w:lang w:val="en-US"/>
        </w:rPr>
        <w:t>9</w:t>
      </w:r>
      <w:bookmarkStart w:id="9" w:name="_GoBack"/>
      <w:bookmarkEnd w:id="9"/>
      <w:r w:rsidR="00B733E0" w:rsidRPr="006F35B2">
        <w:rPr>
          <w:b/>
          <w:bCs/>
        </w:rPr>
        <w:t>-</w:t>
      </w:r>
      <w:r w:rsidR="00B733E0" w:rsidRPr="006F35B2">
        <w:rPr>
          <w:b/>
          <w:bCs/>
          <w:lang w:val="en-US"/>
        </w:rPr>
        <w:t>__</w:t>
      </w:r>
      <w:r w:rsidR="00B733E0" w:rsidRPr="006F35B2">
        <w:rPr>
          <w:b/>
          <w:bCs/>
        </w:rPr>
        <w:t>-</w:t>
      </w:r>
      <w:r w:rsidR="00B733E0" w:rsidRPr="006F35B2">
        <w:rPr>
          <w:b/>
          <w:bCs/>
          <w:lang w:val="en-US"/>
        </w:rPr>
        <w:t>__</w:t>
      </w:r>
    </w:p>
    <w:p w:rsidR="00F07260" w:rsidRPr="00306D6F" w:rsidRDefault="00F07260" w:rsidP="00321692">
      <w:pPr>
        <w:pStyle w:val="1"/>
        <w:keepNext w:val="0"/>
        <w:spacing w:before="0" w:after="0"/>
        <w:ind w:firstLine="709"/>
        <w:rPr>
          <w:sz w:val="28"/>
        </w:rPr>
      </w:pPr>
      <w:bookmarkStart w:id="10" w:name="_Toc61858654"/>
      <w:r w:rsidRPr="00306D6F">
        <w:rPr>
          <w:sz w:val="28"/>
        </w:rPr>
        <w:t>1</w:t>
      </w:r>
      <w:r w:rsidR="006A3593" w:rsidRPr="00306D6F">
        <w:rPr>
          <w:sz w:val="28"/>
        </w:rPr>
        <w:t>.</w:t>
      </w:r>
      <w:r w:rsidRPr="00306D6F">
        <w:rPr>
          <w:sz w:val="28"/>
        </w:rPr>
        <w:t xml:space="preserve"> Область применения</w:t>
      </w:r>
      <w:bookmarkEnd w:id="5"/>
      <w:bookmarkEnd w:id="6"/>
      <w:bookmarkEnd w:id="7"/>
      <w:bookmarkEnd w:id="8"/>
      <w:bookmarkEnd w:id="10"/>
    </w:p>
    <w:p w:rsidR="00F07260" w:rsidRPr="00321692" w:rsidRDefault="00F07260" w:rsidP="00321692">
      <w:pPr>
        <w:ind w:firstLine="709"/>
        <w:jc w:val="both"/>
        <w:rPr>
          <w:sz w:val="12"/>
          <w:szCs w:val="16"/>
        </w:rPr>
      </w:pPr>
    </w:p>
    <w:p w:rsidR="003424F6" w:rsidRPr="00321692" w:rsidRDefault="003424F6" w:rsidP="00321692">
      <w:pPr>
        <w:pStyle w:val="30"/>
        <w:ind w:firstLine="709"/>
        <w:rPr>
          <w:spacing w:val="-2"/>
        </w:rPr>
      </w:pPr>
      <w:proofErr w:type="gramStart"/>
      <w:r w:rsidRPr="00321692">
        <w:rPr>
          <w:spacing w:val="-2"/>
        </w:rPr>
        <w:t xml:space="preserve">Стандарт применяется при разработке учебно-программной документации образовательной программы высшего образования </w:t>
      </w:r>
      <w:r w:rsidR="00747F3B" w:rsidRPr="00321692">
        <w:rPr>
          <w:spacing w:val="-2"/>
          <w:lang w:val="en-US"/>
        </w:rPr>
        <w:t>I</w:t>
      </w:r>
      <w:r w:rsidR="00747F3B" w:rsidRPr="00321692">
        <w:rPr>
          <w:spacing w:val="-2"/>
        </w:rPr>
        <w:t xml:space="preserve"> ступени</w:t>
      </w:r>
      <w:r w:rsidRPr="00321692">
        <w:rPr>
          <w:spacing w:val="-2"/>
        </w:rPr>
        <w:t>, обеспечивающей получение квалификации специалиста с высшим образованием, и образовательной программы высшего образования</w:t>
      </w:r>
      <w:r w:rsidR="00321692" w:rsidRPr="00321692">
        <w:rPr>
          <w:spacing w:val="-2"/>
        </w:rPr>
        <w:t xml:space="preserve"> </w:t>
      </w:r>
      <w:r w:rsidR="00747F3B" w:rsidRPr="00321692">
        <w:rPr>
          <w:spacing w:val="-2"/>
          <w:lang w:val="en-US"/>
        </w:rPr>
        <w:t>I</w:t>
      </w:r>
      <w:r w:rsidR="00747F3B" w:rsidRPr="00321692">
        <w:rPr>
          <w:spacing w:val="-2"/>
        </w:rPr>
        <w:t xml:space="preserve"> ступени</w:t>
      </w:r>
      <w:r w:rsidRPr="00321692">
        <w:rPr>
          <w:spacing w:val="-2"/>
        </w:rPr>
        <w:t>,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r w:rsidR="00D421CF" w:rsidRPr="00321692">
        <w:rPr>
          <w:spacing w:val="-2"/>
        </w:rPr>
        <w:t>,</w:t>
      </w:r>
      <w:r w:rsidRPr="00321692">
        <w:rPr>
          <w:spacing w:val="-2"/>
        </w:rPr>
        <w:t xml:space="preserve"> </w:t>
      </w:r>
      <w:r w:rsidR="00AA5F0E" w:rsidRPr="00321692">
        <w:rPr>
          <w:spacing w:val="-2"/>
        </w:rPr>
        <w:t xml:space="preserve">по специальности </w:t>
      </w:r>
      <w:r w:rsidR="007B5C99" w:rsidRPr="00321692">
        <w:rPr>
          <w:bCs/>
          <w:iCs/>
          <w:spacing w:val="-2"/>
        </w:rPr>
        <w:t>1-69 01 0</w:t>
      </w:r>
      <w:r w:rsidR="00673F82" w:rsidRPr="00321692">
        <w:rPr>
          <w:bCs/>
          <w:iCs/>
          <w:spacing w:val="-2"/>
        </w:rPr>
        <w:t>1 «Архитектур</w:t>
      </w:r>
      <w:r w:rsidR="007B5C99" w:rsidRPr="00321692">
        <w:rPr>
          <w:bCs/>
          <w:iCs/>
          <w:spacing w:val="-2"/>
        </w:rPr>
        <w:t>а»</w:t>
      </w:r>
      <w:r w:rsidR="00AA5F0E" w:rsidRPr="00321692">
        <w:rPr>
          <w:spacing w:val="-2"/>
        </w:rPr>
        <w:t xml:space="preserve"> </w:t>
      </w:r>
      <w:r w:rsidRPr="00321692">
        <w:rPr>
          <w:spacing w:val="-2"/>
        </w:rPr>
        <w:t>(далее</w:t>
      </w:r>
      <w:r w:rsidR="000A5174" w:rsidRPr="00321692">
        <w:rPr>
          <w:spacing w:val="-2"/>
        </w:rPr>
        <w:t>, если не установлено иное</w:t>
      </w:r>
      <w:r w:rsidRPr="00321692">
        <w:rPr>
          <w:spacing w:val="-2"/>
        </w:rPr>
        <w:t xml:space="preserve"> –</w:t>
      </w:r>
      <w:r w:rsidR="00C74966" w:rsidRPr="00321692">
        <w:rPr>
          <w:spacing w:val="-2"/>
        </w:rPr>
        <w:t xml:space="preserve"> образовательн</w:t>
      </w:r>
      <w:r w:rsidR="003B02C0" w:rsidRPr="00321692">
        <w:rPr>
          <w:spacing w:val="-2"/>
        </w:rPr>
        <w:t>ая</w:t>
      </w:r>
      <w:r w:rsidR="00C74966" w:rsidRPr="00321692">
        <w:rPr>
          <w:spacing w:val="-2"/>
        </w:rPr>
        <w:t xml:space="preserve"> </w:t>
      </w:r>
      <w:r w:rsidR="00267BC8" w:rsidRPr="00321692">
        <w:rPr>
          <w:spacing w:val="-2"/>
        </w:rPr>
        <w:t>программ</w:t>
      </w:r>
      <w:r w:rsidR="003B02C0" w:rsidRPr="00321692">
        <w:rPr>
          <w:spacing w:val="-2"/>
        </w:rPr>
        <w:t>а</w:t>
      </w:r>
      <w:r w:rsidR="00267BC8" w:rsidRPr="00321692">
        <w:rPr>
          <w:spacing w:val="-2"/>
        </w:rPr>
        <w:t xml:space="preserve"> </w:t>
      </w:r>
      <w:r w:rsidR="00D421CF" w:rsidRPr="00321692">
        <w:rPr>
          <w:spacing w:val="-2"/>
        </w:rPr>
        <w:t>по специальности</w:t>
      </w:r>
      <w:r w:rsidRPr="00321692">
        <w:rPr>
          <w:spacing w:val="-2"/>
        </w:rPr>
        <w:t>), учебно</w:t>
      </w:r>
      <w:r w:rsidR="000A5174" w:rsidRPr="00321692">
        <w:rPr>
          <w:spacing w:val="-2"/>
        </w:rPr>
        <w:t>-методической</w:t>
      </w:r>
      <w:r w:rsidR="00C74966" w:rsidRPr="00321692">
        <w:rPr>
          <w:spacing w:val="-2"/>
        </w:rPr>
        <w:t xml:space="preserve"> </w:t>
      </w:r>
      <w:r w:rsidR="00267BC8" w:rsidRPr="00321692">
        <w:rPr>
          <w:spacing w:val="-2"/>
        </w:rPr>
        <w:t xml:space="preserve">документации, учебных </w:t>
      </w:r>
      <w:r w:rsidRPr="00321692">
        <w:rPr>
          <w:spacing w:val="-2"/>
        </w:rPr>
        <w:t>изданий</w:t>
      </w:r>
      <w:proofErr w:type="gramEnd"/>
      <w:r w:rsidRPr="00321692">
        <w:rPr>
          <w:spacing w:val="-2"/>
        </w:rPr>
        <w:t>, информационно-аналитических материалов.</w:t>
      </w:r>
    </w:p>
    <w:p w:rsidR="003424F6" w:rsidRPr="00321692" w:rsidRDefault="003424F6" w:rsidP="00321692">
      <w:pPr>
        <w:pStyle w:val="30"/>
        <w:ind w:firstLine="709"/>
        <w:rPr>
          <w:spacing w:val="-2"/>
        </w:rPr>
      </w:pPr>
      <w:r w:rsidRPr="00321692">
        <w:rPr>
          <w:spacing w:val="-2"/>
        </w:rPr>
        <w:t>Стандарт обязателен для применения во всех учреждениях высшего образования Республики Беларусь</w:t>
      </w:r>
      <w:r w:rsidR="00360D81" w:rsidRPr="00321692">
        <w:rPr>
          <w:spacing w:val="-2"/>
        </w:rPr>
        <w:t>, осуществляющих подготовку по образовательн</w:t>
      </w:r>
      <w:r w:rsidR="00997FAB" w:rsidRPr="00321692">
        <w:rPr>
          <w:spacing w:val="-2"/>
        </w:rPr>
        <w:t>ым</w:t>
      </w:r>
      <w:r w:rsidR="00360D81" w:rsidRPr="00321692">
        <w:rPr>
          <w:spacing w:val="-2"/>
        </w:rPr>
        <w:t xml:space="preserve"> программ</w:t>
      </w:r>
      <w:r w:rsidR="00997FAB" w:rsidRPr="00321692">
        <w:rPr>
          <w:spacing w:val="-2"/>
        </w:rPr>
        <w:t>ам</w:t>
      </w:r>
      <w:r w:rsidR="00360D81" w:rsidRPr="00321692">
        <w:rPr>
          <w:spacing w:val="-2"/>
        </w:rPr>
        <w:t xml:space="preserve"> </w:t>
      </w:r>
      <w:r w:rsidR="00997FAB" w:rsidRPr="00321692">
        <w:rPr>
          <w:spacing w:val="-2"/>
        </w:rPr>
        <w:t>по специальности</w:t>
      </w:r>
      <w:r w:rsidR="00B101ED" w:rsidRPr="00321692">
        <w:rPr>
          <w:spacing w:val="-2"/>
        </w:rPr>
        <w:t xml:space="preserve"> </w:t>
      </w:r>
      <w:r w:rsidR="00321692">
        <w:rPr>
          <w:spacing w:val="-2"/>
        </w:rPr>
        <w:br/>
      </w:r>
      <w:r w:rsidR="007B5C99" w:rsidRPr="00321692">
        <w:rPr>
          <w:bCs/>
          <w:iCs/>
          <w:spacing w:val="-2"/>
        </w:rPr>
        <w:t>1-69 01 0</w:t>
      </w:r>
      <w:r w:rsidR="00673F82" w:rsidRPr="00321692">
        <w:rPr>
          <w:bCs/>
          <w:iCs/>
          <w:spacing w:val="-2"/>
        </w:rPr>
        <w:t>1 «Архитектур</w:t>
      </w:r>
      <w:r w:rsidR="007B5C99" w:rsidRPr="00321692">
        <w:rPr>
          <w:bCs/>
          <w:iCs/>
          <w:spacing w:val="-2"/>
        </w:rPr>
        <w:t>а».</w:t>
      </w:r>
    </w:p>
    <w:p w:rsidR="007B5C99" w:rsidRPr="00306D6F" w:rsidRDefault="007B5C99" w:rsidP="00321692">
      <w:pPr>
        <w:ind w:firstLine="709"/>
        <w:jc w:val="both"/>
        <w:rPr>
          <w:sz w:val="20"/>
          <w:szCs w:val="20"/>
          <w:u w:val="single"/>
        </w:rPr>
      </w:pPr>
    </w:p>
    <w:p w:rsidR="00F07260" w:rsidRPr="00306D6F" w:rsidRDefault="00F07260" w:rsidP="00321692">
      <w:pPr>
        <w:pStyle w:val="1"/>
        <w:keepNext w:val="0"/>
        <w:spacing w:before="0" w:after="0"/>
        <w:ind w:firstLine="709"/>
        <w:rPr>
          <w:sz w:val="28"/>
        </w:rPr>
      </w:pPr>
      <w:bookmarkStart w:id="11" w:name="_Toc495224277"/>
      <w:bookmarkStart w:id="12" w:name="_Toc495287437"/>
      <w:bookmarkStart w:id="13" w:name="_Toc495743125"/>
      <w:bookmarkStart w:id="14" w:name="_Toc495743401"/>
      <w:bookmarkStart w:id="15" w:name="_Toc61858655"/>
      <w:r w:rsidRPr="00306D6F">
        <w:rPr>
          <w:sz w:val="28"/>
        </w:rPr>
        <w:t>2</w:t>
      </w:r>
      <w:r w:rsidR="006A3593" w:rsidRPr="00306D6F">
        <w:rPr>
          <w:sz w:val="28"/>
        </w:rPr>
        <w:t>.</w:t>
      </w:r>
      <w:r w:rsidRPr="00306D6F">
        <w:rPr>
          <w:sz w:val="28"/>
        </w:rPr>
        <w:t xml:space="preserve"> Нормативные ссылки</w:t>
      </w:r>
      <w:bookmarkEnd w:id="11"/>
      <w:bookmarkEnd w:id="12"/>
      <w:bookmarkEnd w:id="13"/>
      <w:bookmarkEnd w:id="14"/>
      <w:bookmarkEnd w:id="15"/>
    </w:p>
    <w:p w:rsidR="00F07260" w:rsidRPr="00321692" w:rsidRDefault="00F07260" w:rsidP="00321692">
      <w:pPr>
        <w:ind w:firstLine="709"/>
        <w:jc w:val="both"/>
        <w:rPr>
          <w:sz w:val="12"/>
          <w:szCs w:val="16"/>
        </w:rPr>
      </w:pPr>
    </w:p>
    <w:p w:rsidR="00F07260" w:rsidRPr="00321692" w:rsidRDefault="00F07260" w:rsidP="00321692">
      <w:pPr>
        <w:pStyle w:val="a3"/>
        <w:spacing w:after="0"/>
        <w:ind w:firstLine="709"/>
        <w:jc w:val="both"/>
        <w:rPr>
          <w:spacing w:val="-4"/>
        </w:rPr>
      </w:pPr>
      <w:r w:rsidRPr="00321692">
        <w:rPr>
          <w:spacing w:val="-4"/>
        </w:rPr>
        <w:t xml:space="preserve">В настоящем </w:t>
      </w:r>
      <w:r w:rsidR="00CE1F55" w:rsidRPr="00321692">
        <w:rPr>
          <w:spacing w:val="-4"/>
        </w:rPr>
        <w:t xml:space="preserve">образовательном </w:t>
      </w:r>
      <w:r w:rsidRPr="00321692">
        <w:rPr>
          <w:spacing w:val="-4"/>
        </w:rPr>
        <w:t xml:space="preserve">стандарте использованы ссылки на следующие </w:t>
      </w:r>
      <w:r w:rsidR="009249F6" w:rsidRPr="00321692">
        <w:rPr>
          <w:spacing w:val="-4"/>
        </w:rPr>
        <w:t>правовые акты</w:t>
      </w:r>
      <w:r w:rsidRPr="00321692">
        <w:rPr>
          <w:spacing w:val="-4"/>
        </w:rPr>
        <w:t>:</w:t>
      </w:r>
    </w:p>
    <w:p w:rsidR="00F07260" w:rsidRPr="00306D6F" w:rsidRDefault="00F07260" w:rsidP="00321692">
      <w:pPr>
        <w:ind w:firstLine="709"/>
        <w:jc w:val="both"/>
      </w:pPr>
      <w:r w:rsidRPr="00306D6F">
        <w:t>СТБ 22.0.1-96 Система стандартов в сфере образования. Основные положения</w:t>
      </w:r>
      <w:r w:rsidR="00C40CF0" w:rsidRPr="00306D6F">
        <w:t xml:space="preserve"> (далее – СТБ 22.0.1-96)</w:t>
      </w:r>
    </w:p>
    <w:p w:rsidR="00F07260" w:rsidRPr="00306D6F" w:rsidRDefault="009249F6" w:rsidP="00321692">
      <w:pPr>
        <w:ind w:firstLine="709"/>
        <w:jc w:val="both"/>
      </w:pPr>
      <w:r w:rsidRPr="00306D6F">
        <w:t>СТБ ИСО 9000-20</w:t>
      </w:r>
      <w:r w:rsidR="00150CD5" w:rsidRPr="00306D6F">
        <w:t>15</w:t>
      </w:r>
      <w:r w:rsidR="00F07260" w:rsidRPr="00306D6F">
        <w:t xml:space="preserve"> Система менеджмента качества. Основные положения и словарь</w:t>
      </w:r>
      <w:r w:rsidR="00C40CF0" w:rsidRPr="00306D6F">
        <w:t xml:space="preserve"> (далее –</w:t>
      </w:r>
      <w:r w:rsidR="00321692">
        <w:t xml:space="preserve"> </w:t>
      </w:r>
      <w:r w:rsidR="00C40CF0" w:rsidRPr="00306D6F">
        <w:t>СТБ ИСО 9000-20</w:t>
      </w:r>
      <w:r w:rsidR="00150CD5" w:rsidRPr="00306D6F">
        <w:t>15</w:t>
      </w:r>
      <w:r w:rsidR="00C40CF0" w:rsidRPr="00306D6F">
        <w:t>)</w:t>
      </w:r>
    </w:p>
    <w:p w:rsidR="00F07260" w:rsidRPr="00306D6F" w:rsidRDefault="00D37A70" w:rsidP="00321692">
      <w:pPr>
        <w:pStyle w:val="a3"/>
        <w:spacing w:after="0"/>
        <w:ind w:firstLine="709"/>
        <w:jc w:val="both"/>
      </w:pPr>
      <w:r w:rsidRPr="00306D6F">
        <w:t xml:space="preserve">ОКРБ 011-2009 </w:t>
      </w:r>
      <w:r w:rsidR="009249F6" w:rsidRPr="00306D6F">
        <w:t>Общегосударственный классификатор Республики Беларусь «</w:t>
      </w:r>
      <w:r w:rsidR="00F07260" w:rsidRPr="00306D6F">
        <w:t>Специальности и квалификации</w:t>
      </w:r>
      <w:r w:rsidR="009249F6" w:rsidRPr="00306D6F">
        <w:t>»</w:t>
      </w:r>
      <w:r w:rsidR="00C40CF0" w:rsidRPr="00306D6F">
        <w:t xml:space="preserve"> (далее – ОКРБ 011-2009)</w:t>
      </w:r>
    </w:p>
    <w:p w:rsidR="00FB40D0" w:rsidRPr="00306D6F" w:rsidRDefault="0020471C" w:rsidP="00321692">
      <w:pPr>
        <w:pStyle w:val="a3"/>
        <w:spacing w:after="0"/>
        <w:ind w:firstLine="709"/>
        <w:jc w:val="both"/>
        <w:rPr>
          <w:spacing w:val="-6"/>
        </w:rPr>
      </w:pPr>
      <w:r w:rsidRPr="00306D6F">
        <w:rPr>
          <w:spacing w:val="-6"/>
        </w:rPr>
        <w:t xml:space="preserve">ОКРБ 005-2011 </w:t>
      </w:r>
      <w:r w:rsidR="00FB40D0" w:rsidRPr="00306D6F">
        <w:rPr>
          <w:spacing w:val="-6"/>
        </w:rPr>
        <w:t xml:space="preserve">Общегосударственный </w:t>
      </w:r>
      <w:hyperlink r:id="rId11" w:history="1">
        <w:r w:rsidR="00FB40D0" w:rsidRPr="00306D6F">
          <w:rPr>
            <w:spacing w:val="-6"/>
          </w:rPr>
          <w:t>классификатор</w:t>
        </w:r>
      </w:hyperlink>
      <w:r w:rsidR="00FB40D0" w:rsidRPr="00306D6F">
        <w:rPr>
          <w:spacing w:val="-6"/>
        </w:rPr>
        <w:t xml:space="preserve"> Республики Беларусь «Виды экономической деятельности»</w:t>
      </w:r>
      <w:r w:rsidR="00C40CF0" w:rsidRPr="00306D6F">
        <w:rPr>
          <w:spacing w:val="-6"/>
        </w:rPr>
        <w:t xml:space="preserve"> (далее – ОКРБ 005-2011)</w:t>
      </w:r>
    </w:p>
    <w:p w:rsidR="009249F6" w:rsidRPr="00306D6F" w:rsidRDefault="009249F6" w:rsidP="00321692">
      <w:pPr>
        <w:pStyle w:val="a3"/>
        <w:spacing w:after="0"/>
        <w:ind w:firstLine="709"/>
        <w:jc w:val="both"/>
      </w:pPr>
      <w:r w:rsidRPr="00306D6F">
        <w:t>Кодекс Республики Беларусь об образовании (</w:t>
      </w:r>
      <w:r w:rsidR="00832CB9" w:rsidRPr="00306D6F">
        <w:t xml:space="preserve">Национальный </w:t>
      </w:r>
      <w:r w:rsidRPr="00306D6F">
        <w:t>реестр правовых актов Республики Беларусь, 2011, № 13, 2/1795)</w:t>
      </w:r>
      <w:r w:rsidR="00C40CF0" w:rsidRPr="00306D6F">
        <w:t xml:space="preserve"> (далее – Кодекс Республики Беларусь об образовании)</w:t>
      </w:r>
    </w:p>
    <w:p w:rsidR="00314BE7" w:rsidRPr="00306D6F" w:rsidRDefault="00314BE7" w:rsidP="00321692">
      <w:pPr>
        <w:pStyle w:val="a3"/>
        <w:spacing w:after="0"/>
        <w:ind w:firstLine="709"/>
        <w:jc w:val="both"/>
        <w:rPr>
          <w:sz w:val="20"/>
          <w:szCs w:val="16"/>
        </w:rPr>
      </w:pPr>
    </w:p>
    <w:p w:rsidR="00F07260" w:rsidRPr="00306D6F" w:rsidRDefault="00F07260" w:rsidP="00321692">
      <w:pPr>
        <w:pStyle w:val="1"/>
        <w:keepNext w:val="0"/>
        <w:spacing w:before="0" w:after="0"/>
        <w:ind w:firstLine="709"/>
        <w:rPr>
          <w:sz w:val="28"/>
        </w:rPr>
      </w:pPr>
      <w:r w:rsidRPr="00306D6F">
        <w:rPr>
          <w:sz w:val="28"/>
        </w:rPr>
        <w:t>3</w:t>
      </w:r>
      <w:r w:rsidR="006A3593" w:rsidRPr="00306D6F">
        <w:rPr>
          <w:sz w:val="28"/>
        </w:rPr>
        <w:t>.</w:t>
      </w:r>
      <w:r w:rsidRPr="00306D6F">
        <w:rPr>
          <w:sz w:val="28"/>
        </w:rPr>
        <w:t xml:space="preserve"> Основные термины и определения</w:t>
      </w:r>
    </w:p>
    <w:p w:rsidR="00F07260" w:rsidRPr="00306D6F" w:rsidRDefault="00F07260" w:rsidP="00321692">
      <w:pPr>
        <w:ind w:firstLine="709"/>
        <w:jc w:val="both"/>
        <w:rPr>
          <w:sz w:val="16"/>
          <w:szCs w:val="16"/>
        </w:rPr>
      </w:pPr>
    </w:p>
    <w:p w:rsidR="003424F6" w:rsidRPr="00306D6F" w:rsidRDefault="003424F6" w:rsidP="00321692">
      <w:pPr>
        <w:pStyle w:val="a3"/>
        <w:spacing w:after="0"/>
        <w:ind w:firstLine="709"/>
        <w:jc w:val="both"/>
      </w:pPr>
      <w:r w:rsidRPr="00306D6F">
        <w:t xml:space="preserve">В настоящем </w:t>
      </w:r>
      <w:r w:rsidR="00CE1F55" w:rsidRPr="00306D6F">
        <w:t xml:space="preserve">образовательном </w:t>
      </w:r>
      <w:r w:rsidRPr="00306D6F">
        <w:t xml:space="preserve">стандарте применяются термины, </w:t>
      </w:r>
      <w:r w:rsidR="0051743C" w:rsidRPr="00306D6F">
        <w:t>определенн</w:t>
      </w:r>
      <w:r w:rsidRPr="00306D6F">
        <w:t>ые в Кодексе Республики Беларусь об образовании, а также следующие термины с соответствующими определениями:</w:t>
      </w:r>
    </w:p>
    <w:p w:rsidR="00810117" w:rsidRPr="00306D6F" w:rsidRDefault="00810117" w:rsidP="00321692">
      <w:pPr>
        <w:ind w:firstLine="709"/>
        <w:jc w:val="both"/>
      </w:pPr>
      <w:r w:rsidRPr="00114E07">
        <w:rPr>
          <w:b/>
        </w:rPr>
        <w:t>Архитектор</w:t>
      </w:r>
      <w:r w:rsidRPr="00114E07">
        <w:t xml:space="preserve"> –</w:t>
      </w:r>
      <w:r w:rsidR="00114E07" w:rsidRPr="00114E07">
        <w:t xml:space="preserve"> </w:t>
      </w:r>
      <w:r w:rsidRPr="00114E07">
        <w:t>квалификация специалиста с высшим образованием в области архитектуры.</w:t>
      </w:r>
    </w:p>
    <w:p w:rsidR="00810117" w:rsidRPr="00306D6F" w:rsidRDefault="00810117" w:rsidP="00321692">
      <w:pPr>
        <w:ind w:firstLine="709"/>
        <w:jc w:val="both"/>
      </w:pPr>
      <w:r w:rsidRPr="00306D6F">
        <w:rPr>
          <w:b/>
        </w:rPr>
        <w:t>Архитектура</w:t>
      </w:r>
      <w:r w:rsidRPr="00306D6F">
        <w:t xml:space="preserve"> – специальность, предметной областью которой являются социально-пространственные и визуально-художественные характеристики архитектурно-территориальных, архитектурно-градостроительных, архитектурно-ландшафтных, архитектурно-строительных объектов, интерьеров, оборудования, малых архитектурных форм.</w:t>
      </w:r>
    </w:p>
    <w:p w:rsidR="007325D2" w:rsidRPr="00AB7819" w:rsidRDefault="007325D2" w:rsidP="007325D2">
      <w:pPr>
        <w:ind w:firstLine="709"/>
        <w:jc w:val="both"/>
        <w:rPr>
          <w:spacing w:val="-2"/>
        </w:rPr>
      </w:pPr>
      <w:bookmarkStart w:id="16" w:name="_Toc495224279"/>
      <w:bookmarkStart w:id="17" w:name="_Toc495287439"/>
      <w:bookmarkStart w:id="18" w:name="_Toc495743127"/>
      <w:bookmarkStart w:id="19" w:name="_Toc495743403"/>
      <w:bookmarkStart w:id="20" w:name="_Toc61858657"/>
      <w:r w:rsidRPr="00AB7819">
        <w:rPr>
          <w:b/>
          <w:spacing w:val="-2"/>
        </w:rPr>
        <w:lastRenderedPageBreak/>
        <w:t>Архитектурно-градостроительные объекты</w:t>
      </w:r>
      <w:r w:rsidRPr="00AB7819">
        <w:rPr>
          <w:spacing w:val="-2"/>
        </w:rPr>
        <w:t xml:space="preserve"> – территории, для оптимального функционирования и развития которых составляются генеральные и детальные планы, служащие основой для разработки документации на строительство (к архитектурно-градостроительным объектам относятся территории городов, сельских поселений с прилегающими территориями, территории отдельных административных районов, территории сельских советов).</w:t>
      </w:r>
    </w:p>
    <w:p w:rsidR="007325D2" w:rsidRPr="00AB7819" w:rsidRDefault="007325D2" w:rsidP="007325D2">
      <w:pPr>
        <w:ind w:firstLine="709"/>
        <w:jc w:val="both"/>
        <w:rPr>
          <w:spacing w:val="-2"/>
        </w:rPr>
      </w:pPr>
      <w:proofErr w:type="gramStart"/>
      <w:r w:rsidRPr="00AB7819">
        <w:rPr>
          <w:b/>
          <w:bCs/>
          <w:spacing w:val="-2"/>
        </w:rPr>
        <w:t xml:space="preserve">Архитектурное проектирование </w:t>
      </w:r>
      <w:r w:rsidRPr="00AB7819">
        <w:rPr>
          <w:spacing w:val="-2"/>
        </w:rPr>
        <w:t>– вид художественной профессиональной деятельности по</w:t>
      </w:r>
      <w:r w:rsidRPr="00AB7819">
        <w:rPr>
          <w:color w:val="000000"/>
          <w:spacing w:val="-2"/>
          <w:shd w:val="clear" w:color="auto" w:fill="FFFFFF"/>
        </w:rPr>
        <w:t xml:space="preserve"> </w:t>
      </w:r>
      <w:r w:rsidRPr="00AB7819">
        <w:rPr>
          <w:spacing w:val="-2"/>
        </w:rPr>
        <w:t xml:space="preserve">управлению развитием населенных пунктов и территорий, </w:t>
      </w:r>
      <w:r w:rsidRPr="00AB7819">
        <w:rPr>
          <w:color w:val="000000"/>
          <w:spacing w:val="-2"/>
          <w:shd w:val="clear" w:color="auto" w:fill="FFFFFF"/>
        </w:rPr>
        <w:t>градостроительному планированию, размещению, возведению, реконструкции, реставрации, капитальному ремонту, благоустройству, сносу</w:t>
      </w:r>
      <w:r w:rsidRPr="00AB7819">
        <w:rPr>
          <w:spacing w:val="-2"/>
        </w:rPr>
        <w:t xml:space="preserve"> архитектурно-территориальных, архитектурно-градостроительных, архитектурно-строительных, архитектурно-ландшафтных объектов, включающий творческий процесс создания градостроительного либо архитектурного проекта.</w:t>
      </w:r>
      <w:proofErr w:type="gramEnd"/>
    </w:p>
    <w:p w:rsidR="007325D2" w:rsidRPr="00AB7819" w:rsidRDefault="007325D2" w:rsidP="007325D2">
      <w:pPr>
        <w:ind w:firstLine="709"/>
        <w:jc w:val="both"/>
        <w:rPr>
          <w:spacing w:val="-2"/>
        </w:rPr>
      </w:pPr>
      <w:r w:rsidRPr="00AB7819">
        <w:rPr>
          <w:b/>
          <w:spacing w:val="-2"/>
        </w:rPr>
        <w:t>Архитектурно-ландшафтные объекты</w:t>
      </w:r>
      <w:r w:rsidRPr="00AB7819">
        <w:rPr>
          <w:spacing w:val="-2"/>
        </w:rPr>
        <w:t xml:space="preserve"> – незастроенные либо слабо застроенные территории природоохранного, рекреационного, оздоровительного назначения, для обеспечения оптимального функционирования и развития которых составляются схемы комплексной территориальной организации, генеральные и детальные планы, проектная документация на строительство.</w:t>
      </w:r>
    </w:p>
    <w:p w:rsidR="007325D2" w:rsidRPr="00AB7819" w:rsidRDefault="007325D2" w:rsidP="007325D2">
      <w:pPr>
        <w:ind w:firstLine="709"/>
        <w:jc w:val="both"/>
        <w:rPr>
          <w:spacing w:val="-2"/>
        </w:rPr>
      </w:pPr>
      <w:r w:rsidRPr="00AB7819">
        <w:rPr>
          <w:b/>
          <w:spacing w:val="-2"/>
        </w:rPr>
        <w:t>Архитектурно-строительные объекты</w:t>
      </w:r>
      <w:r w:rsidRPr="00AB7819">
        <w:rPr>
          <w:spacing w:val="-2"/>
        </w:rPr>
        <w:t xml:space="preserve"> – объекты, для строительства которых разрабатывается проектная документация на строительство (к архитектурно-строительным объектам относятся здания, сооружения, их комплексы, благоустраиваемые, озеленяемые, оборудуемые территории).</w:t>
      </w:r>
    </w:p>
    <w:p w:rsidR="007325D2" w:rsidRPr="00AB7819" w:rsidRDefault="007325D2" w:rsidP="007325D2">
      <w:pPr>
        <w:ind w:firstLine="709"/>
        <w:jc w:val="both"/>
        <w:rPr>
          <w:spacing w:val="-2"/>
        </w:rPr>
      </w:pPr>
      <w:r w:rsidRPr="00AB7819">
        <w:rPr>
          <w:b/>
          <w:spacing w:val="-2"/>
        </w:rPr>
        <w:t>Архитектурно-территориальные объекты</w:t>
      </w:r>
      <w:r w:rsidRPr="00AB7819">
        <w:rPr>
          <w:spacing w:val="-2"/>
        </w:rPr>
        <w:t xml:space="preserve"> – большие территории, для оптимального функционирования и развития которых составляются схемы комплексной территориальной организации, служащие основой для разработки генеральных планов архитектурно-градостроительных объектов (к архитектурно-территориальным объектам относятся территория страны, территории областей, групп административных районов, отдельных административных районов).</w:t>
      </w:r>
    </w:p>
    <w:p w:rsidR="00936741" w:rsidRPr="00AB7819" w:rsidRDefault="00936741" w:rsidP="00936741">
      <w:pPr>
        <w:pStyle w:val="a5"/>
        <w:tabs>
          <w:tab w:val="num" w:pos="0"/>
          <w:tab w:val="left" w:pos="709"/>
        </w:tabs>
        <w:spacing w:after="0"/>
        <w:ind w:left="0" w:firstLine="709"/>
        <w:jc w:val="both"/>
        <w:rPr>
          <w:iCs/>
          <w:spacing w:val="-2"/>
        </w:rPr>
      </w:pPr>
      <w:r w:rsidRPr="00AB7819">
        <w:rPr>
          <w:b/>
          <w:iCs/>
          <w:spacing w:val="-2"/>
        </w:rPr>
        <w:t>Зачетная единица</w:t>
      </w:r>
      <w:r w:rsidRPr="00AB7819">
        <w:rPr>
          <w:iCs/>
          <w:spacing w:val="-2"/>
        </w:rPr>
        <w:t xml:space="preserve"> – числовой способ выражения трудоемкости учебной работы студента (курсанта, слушателя), основанный на достижении результатов обучения.</w:t>
      </w:r>
    </w:p>
    <w:p w:rsidR="00936741" w:rsidRPr="00AB7819" w:rsidRDefault="00936741" w:rsidP="00936741">
      <w:pPr>
        <w:pStyle w:val="a5"/>
        <w:tabs>
          <w:tab w:val="num" w:pos="0"/>
          <w:tab w:val="left" w:pos="709"/>
        </w:tabs>
        <w:spacing w:after="0"/>
        <w:ind w:left="0" w:firstLine="709"/>
        <w:jc w:val="both"/>
        <w:rPr>
          <w:spacing w:val="-2"/>
        </w:rPr>
      </w:pPr>
      <w:r w:rsidRPr="00AB7819">
        <w:rPr>
          <w:b/>
          <w:bCs/>
          <w:spacing w:val="-2"/>
        </w:rPr>
        <w:t>Квалификация</w:t>
      </w:r>
      <w:r w:rsidRPr="00AB7819">
        <w:rPr>
          <w:spacing w:val="-2"/>
        </w:rPr>
        <w:t xml:space="preserve"> – знания, умения и навыки, необходимые для той или иной профессии на рынках труда, подтвержденные документом об образовании (СТБ 22.0.1-96).</w:t>
      </w:r>
    </w:p>
    <w:p w:rsidR="00936741" w:rsidRPr="00AB7819" w:rsidRDefault="00936741" w:rsidP="00936741">
      <w:pPr>
        <w:pStyle w:val="a3"/>
        <w:spacing w:after="0"/>
        <w:ind w:firstLine="709"/>
        <w:jc w:val="both"/>
        <w:rPr>
          <w:spacing w:val="-2"/>
        </w:rPr>
      </w:pPr>
      <w:r w:rsidRPr="00AB7819">
        <w:rPr>
          <w:b/>
          <w:spacing w:val="-2"/>
        </w:rPr>
        <w:t xml:space="preserve">Компетентность </w:t>
      </w:r>
      <w:r w:rsidRPr="00AB7819">
        <w:rPr>
          <w:spacing w:val="-2"/>
        </w:rPr>
        <w:t>– способность применять знания и навыки для достижения намеченных результатов (СТБ ИСО 9000-2015).</w:t>
      </w:r>
    </w:p>
    <w:p w:rsidR="00936741" w:rsidRPr="00AB7819" w:rsidRDefault="00936741" w:rsidP="00936741">
      <w:pPr>
        <w:ind w:firstLine="709"/>
        <w:jc w:val="both"/>
        <w:rPr>
          <w:bCs/>
          <w:spacing w:val="-2"/>
        </w:rPr>
      </w:pPr>
      <w:r w:rsidRPr="00AB7819">
        <w:rPr>
          <w:b/>
          <w:spacing w:val="-2"/>
        </w:rPr>
        <w:t>Компетенция</w:t>
      </w:r>
      <w:r w:rsidRPr="00AB7819">
        <w:rPr>
          <w:bCs/>
          <w:spacing w:val="-2"/>
        </w:rPr>
        <w:t xml:space="preserve"> – знания, умения, опыт и личностные качества, необходимые для решения теоретических и практических задач.</w:t>
      </w:r>
    </w:p>
    <w:p w:rsidR="00936741" w:rsidRPr="00AB7819" w:rsidRDefault="00936741" w:rsidP="00936741">
      <w:pPr>
        <w:ind w:firstLine="709"/>
        <w:jc w:val="both"/>
        <w:rPr>
          <w:bCs/>
          <w:spacing w:val="-2"/>
        </w:rPr>
      </w:pPr>
      <w:r w:rsidRPr="00AB7819">
        <w:rPr>
          <w:b/>
          <w:spacing w:val="-2"/>
        </w:rPr>
        <w:t xml:space="preserve">Модуль </w:t>
      </w:r>
      <w:r w:rsidRPr="00AB7819">
        <w:rPr>
          <w:spacing w:val="-2"/>
        </w:rPr>
        <w:t xml:space="preserve">– </w:t>
      </w:r>
      <w:r w:rsidRPr="00AB7819">
        <w:rPr>
          <w:bCs/>
          <w:spacing w:val="-2"/>
          <w:lang w:eastAsia="be-BY"/>
        </w:rPr>
        <w:t>относительно обособленная, логически завершенная часть образовательной программы по специальности, обеспечивающая формирование определенной компетенции (группы компетенций).</w:t>
      </w:r>
    </w:p>
    <w:p w:rsidR="00936741" w:rsidRPr="00AB7819" w:rsidRDefault="00936741" w:rsidP="00936741">
      <w:pPr>
        <w:ind w:firstLine="709"/>
        <w:jc w:val="both"/>
        <w:rPr>
          <w:bCs/>
          <w:spacing w:val="-2"/>
        </w:rPr>
      </w:pPr>
      <w:r w:rsidRPr="00AB7819">
        <w:rPr>
          <w:b/>
          <w:spacing w:val="-2"/>
        </w:rPr>
        <w:t>Обеспечение качества</w:t>
      </w:r>
      <w:r w:rsidRPr="00AB7819">
        <w:rPr>
          <w:bCs/>
          <w:spacing w:val="-2"/>
        </w:rPr>
        <w:t xml:space="preserve"> – часть менеджмента качества, направленная на обеспечение уверенности, что требования к качеству будут выполнены (СТБ ИСО 9000-2015).</w:t>
      </w:r>
    </w:p>
    <w:p w:rsidR="00936741" w:rsidRPr="00AB7819" w:rsidRDefault="00936741" w:rsidP="00936741">
      <w:pPr>
        <w:shd w:val="clear" w:color="auto" w:fill="FFFFFF"/>
        <w:ind w:firstLine="709"/>
        <w:jc w:val="both"/>
        <w:rPr>
          <w:bCs/>
          <w:spacing w:val="-2"/>
        </w:rPr>
      </w:pPr>
      <w:r w:rsidRPr="00AB7819">
        <w:rPr>
          <w:b/>
          <w:spacing w:val="-2"/>
        </w:rPr>
        <w:t xml:space="preserve">Специальность </w:t>
      </w:r>
      <w:r w:rsidRPr="00AB7819">
        <w:rPr>
          <w:spacing w:val="-2"/>
        </w:rPr>
        <w:t xml:space="preserve">– </w:t>
      </w:r>
      <w:r w:rsidRPr="00AB7819">
        <w:rPr>
          <w:bCs/>
          <w:spacing w:val="-2"/>
        </w:rPr>
        <w:t>вид профессиональной деятельности, требующий определенных знаний, навыков и компетенций, приобретаемых путем обучения и практического опыта (ОКРБ 011-2009).</w:t>
      </w:r>
    </w:p>
    <w:p w:rsidR="007B5C99" w:rsidRPr="00AB7819" w:rsidRDefault="007B5C99" w:rsidP="00321692">
      <w:pPr>
        <w:pStyle w:val="1"/>
        <w:keepNext w:val="0"/>
        <w:spacing w:before="0" w:after="0"/>
        <w:ind w:firstLine="709"/>
        <w:rPr>
          <w:spacing w:val="-2"/>
          <w:sz w:val="16"/>
          <w:szCs w:val="16"/>
        </w:rPr>
      </w:pPr>
    </w:p>
    <w:p w:rsidR="00F07260" w:rsidRPr="00306D6F" w:rsidRDefault="00F07260" w:rsidP="00321692">
      <w:pPr>
        <w:pStyle w:val="1"/>
        <w:keepNext w:val="0"/>
        <w:spacing w:before="0" w:after="0"/>
        <w:ind w:firstLine="709"/>
        <w:rPr>
          <w:b w:val="0"/>
          <w:sz w:val="28"/>
        </w:rPr>
      </w:pPr>
      <w:r w:rsidRPr="00306D6F">
        <w:rPr>
          <w:sz w:val="28"/>
        </w:rPr>
        <w:t>4</w:t>
      </w:r>
      <w:r w:rsidR="006A3593" w:rsidRPr="00306D6F">
        <w:rPr>
          <w:sz w:val="28"/>
        </w:rPr>
        <w:t>.</w:t>
      </w:r>
      <w:r w:rsidRPr="00306D6F">
        <w:rPr>
          <w:sz w:val="28"/>
        </w:rPr>
        <w:t> Общие положения</w:t>
      </w:r>
      <w:bookmarkEnd w:id="16"/>
      <w:bookmarkEnd w:id="17"/>
      <w:bookmarkEnd w:id="18"/>
      <w:bookmarkEnd w:id="19"/>
      <w:bookmarkEnd w:id="20"/>
    </w:p>
    <w:p w:rsidR="00F07260" w:rsidRPr="00306D6F" w:rsidRDefault="00F07260" w:rsidP="00321692">
      <w:pPr>
        <w:ind w:firstLine="709"/>
        <w:jc w:val="both"/>
        <w:rPr>
          <w:sz w:val="16"/>
          <w:szCs w:val="16"/>
        </w:rPr>
      </w:pPr>
    </w:p>
    <w:p w:rsidR="00F07260" w:rsidRPr="00306D6F" w:rsidRDefault="00F07260" w:rsidP="00321692">
      <w:pPr>
        <w:ind w:firstLine="709"/>
        <w:jc w:val="both"/>
        <w:rPr>
          <w:b/>
          <w:bCs/>
        </w:rPr>
      </w:pPr>
      <w:r w:rsidRPr="00306D6F">
        <w:rPr>
          <w:b/>
          <w:bCs/>
        </w:rPr>
        <w:t>4.1</w:t>
      </w:r>
      <w:r w:rsidR="006A3593" w:rsidRPr="00306D6F">
        <w:rPr>
          <w:b/>
          <w:bCs/>
        </w:rPr>
        <w:t>.</w:t>
      </w:r>
      <w:r w:rsidRPr="00306D6F">
        <w:rPr>
          <w:b/>
          <w:bCs/>
        </w:rPr>
        <w:t xml:space="preserve"> Общая характеристика специальности</w:t>
      </w:r>
    </w:p>
    <w:p w:rsidR="00622CCD" w:rsidRPr="00306D6F" w:rsidRDefault="00622CCD" w:rsidP="00321692">
      <w:pPr>
        <w:pStyle w:val="a5"/>
        <w:spacing w:after="0"/>
        <w:ind w:left="0" w:firstLine="709"/>
        <w:jc w:val="both"/>
        <w:rPr>
          <w:sz w:val="16"/>
          <w:szCs w:val="16"/>
        </w:rPr>
      </w:pPr>
    </w:p>
    <w:p w:rsidR="007B5C99" w:rsidRPr="00306D6F" w:rsidRDefault="00622CCD" w:rsidP="00321692">
      <w:pPr>
        <w:pStyle w:val="a5"/>
        <w:spacing w:after="0"/>
        <w:ind w:left="0" w:firstLine="709"/>
        <w:jc w:val="both"/>
        <w:rPr>
          <w:bCs/>
          <w:spacing w:val="-4"/>
        </w:rPr>
      </w:pPr>
      <w:r w:rsidRPr="00306D6F">
        <w:rPr>
          <w:bCs/>
          <w:spacing w:val="-4"/>
        </w:rPr>
        <w:t xml:space="preserve">Специальность </w:t>
      </w:r>
      <w:r w:rsidR="007B5C99" w:rsidRPr="00306D6F">
        <w:rPr>
          <w:spacing w:val="-4"/>
        </w:rPr>
        <w:t>1-69 01 0</w:t>
      </w:r>
      <w:r w:rsidR="00E837C1" w:rsidRPr="00306D6F">
        <w:rPr>
          <w:spacing w:val="-4"/>
        </w:rPr>
        <w:t>1</w:t>
      </w:r>
      <w:r w:rsidR="007B5C99" w:rsidRPr="00306D6F">
        <w:rPr>
          <w:spacing w:val="-4"/>
        </w:rPr>
        <w:t xml:space="preserve"> </w:t>
      </w:r>
      <w:r w:rsidR="00E837C1" w:rsidRPr="00306D6F">
        <w:rPr>
          <w:bCs/>
          <w:spacing w:val="-4"/>
        </w:rPr>
        <w:t>«Архитектура</w:t>
      </w:r>
      <w:r w:rsidR="007B5C99" w:rsidRPr="00306D6F">
        <w:rPr>
          <w:bCs/>
          <w:spacing w:val="-4"/>
        </w:rPr>
        <w:t xml:space="preserve">» </w:t>
      </w:r>
      <w:r w:rsidRPr="00306D6F">
        <w:rPr>
          <w:bCs/>
          <w:spacing w:val="-4"/>
        </w:rPr>
        <w:t xml:space="preserve"> в соответствии с ОКРБ 011-2009</w:t>
      </w:r>
      <w:r w:rsidR="00680489" w:rsidRPr="00306D6F">
        <w:rPr>
          <w:bCs/>
          <w:spacing w:val="-4"/>
        </w:rPr>
        <w:t xml:space="preserve"> </w:t>
      </w:r>
      <w:r w:rsidRPr="00306D6F">
        <w:rPr>
          <w:bCs/>
          <w:spacing w:val="-4"/>
        </w:rPr>
        <w:t xml:space="preserve">относится к профилю образования </w:t>
      </w:r>
      <w:r w:rsidR="007B5C99" w:rsidRPr="00306D6F">
        <w:rPr>
          <w:bCs/>
          <w:spacing w:val="-4"/>
          <w:lang w:val="en-US"/>
        </w:rPr>
        <w:t>J</w:t>
      </w:r>
      <w:r w:rsidR="007B5C99" w:rsidRPr="00306D6F">
        <w:rPr>
          <w:spacing w:val="-4"/>
        </w:rPr>
        <w:t xml:space="preserve"> </w:t>
      </w:r>
      <w:r w:rsidR="007B5C99" w:rsidRPr="00306D6F">
        <w:rPr>
          <w:bCs/>
          <w:spacing w:val="-4"/>
        </w:rPr>
        <w:t xml:space="preserve">«Архитектура и строительство», направлению образования 69 «Архитектура» </w:t>
      </w:r>
      <w:r w:rsidR="007B5C99" w:rsidRPr="00306D6F">
        <w:rPr>
          <w:spacing w:val="-4"/>
        </w:rPr>
        <w:t xml:space="preserve">и обеспечивает получение профессиональной квалификации </w:t>
      </w:r>
      <w:r w:rsidR="00E837C1" w:rsidRPr="00306D6F">
        <w:rPr>
          <w:bCs/>
          <w:spacing w:val="-4"/>
        </w:rPr>
        <w:t>«Архитектор</w:t>
      </w:r>
      <w:r w:rsidR="007B5C99" w:rsidRPr="00306D6F">
        <w:rPr>
          <w:bCs/>
          <w:spacing w:val="-4"/>
        </w:rPr>
        <w:t>».</w:t>
      </w:r>
    </w:p>
    <w:p w:rsidR="00FA005A" w:rsidRPr="00306D6F" w:rsidRDefault="00FA005A" w:rsidP="00321692">
      <w:pPr>
        <w:pStyle w:val="a5"/>
        <w:spacing w:after="0"/>
        <w:ind w:left="0" w:firstLine="709"/>
        <w:jc w:val="both"/>
        <w:rPr>
          <w:bCs/>
          <w:sz w:val="16"/>
          <w:szCs w:val="16"/>
        </w:rPr>
      </w:pPr>
    </w:p>
    <w:p w:rsidR="00B4225B" w:rsidRPr="0009079E" w:rsidRDefault="00B4225B" w:rsidP="00B4225B">
      <w:pPr>
        <w:pStyle w:val="a5"/>
        <w:spacing w:after="0"/>
        <w:ind w:left="0" w:firstLine="709"/>
        <w:jc w:val="both"/>
        <w:rPr>
          <w:b/>
        </w:rPr>
      </w:pPr>
      <w:r w:rsidRPr="0009079E">
        <w:rPr>
          <w:b/>
        </w:rPr>
        <w:t xml:space="preserve">4.2. Требования к уровню образования лиц, поступающих для получения высшего образования </w:t>
      </w:r>
      <w:r w:rsidRPr="0009079E">
        <w:rPr>
          <w:b/>
          <w:lang w:val="en-US"/>
        </w:rPr>
        <w:t>I</w:t>
      </w:r>
      <w:r w:rsidRPr="0009079E">
        <w:rPr>
          <w:b/>
        </w:rPr>
        <w:t xml:space="preserve"> ступени</w:t>
      </w:r>
    </w:p>
    <w:p w:rsidR="00B4225B" w:rsidRPr="00DD6ACB" w:rsidRDefault="00B4225B" w:rsidP="00B4225B">
      <w:pPr>
        <w:pStyle w:val="a5"/>
        <w:spacing w:after="0"/>
        <w:ind w:left="0" w:firstLine="709"/>
        <w:jc w:val="both"/>
        <w:rPr>
          <w:bCs/>
          <w:sz w:val="12"/>
        </w:rPr>
      </w:pPr>
    </w:p>
    <w:p w:rsidR="00B4225B" w:rsidRPr="0009079E" w:rsidRDefault="00B4225B" w:rsidP="00B4225B">
      <w:pPr>
        <w:autoSpaceDE w:val="0"/>
        <w:autoSpaceDN w:val="0"/>
        <w:adjustRightInd w:val="0"/>
        <w:ind w:firstLine="709"/>
        <w:jc w:val="both"/>
      </w:pPr>
      <w:r w:rsidRPr="0009079E">
        <w:t xml:space="preserve">4.2.1.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w:t>
      </w:r>
      <w:r w:rsidRPr="0009079E">
        <w:lastRenderedPageBreak/>
        <w:t>образованием либо среднее специальное образование, подтвержденное соответствующим документом об образовании.</w:t>
      </w:r>
    </w:p>
    <w:p w:rsidR="00B4225B" w:rsidRDefault="00B4225B" w:rsidP="00B4225B">
      <w:pPr>
        <w:autoSpaceDE w:val="0"/>
        <w:autoSpaceDN w:val="0"/>
        <w:adjustRightInd w:val="0"/>
        <w:ind w:firstLine="709"/>
        <w:jc w:val="both"/>
        <w:rPr>
          <w:b/>
          <w:bCs/>
        </w:rPr>
      </w:pPr>
      <w:r w:rsidRPr="0009079E">
        <w:t xml:space="preserve">4.2.2. Прием лиц для получения высшего образования </w:t>
      </w:r>
      <w:r w:rsidRPr="0009079E">
        <w:rPr>
          <w:lang w:val="en-US"/>
        </w:rPr>
        <w:t>I</w:t>
      </w:r>
      <w:r w:rsidRPr="0009079E">
        <w:t xml:space="preserve"> ступени</w:t>
      </w:r>
      <w:r w:rsidRPr="0009079E">
        <w:rPr>
          <w:bCs/>
        </w:rPr>
        <w:t xml:space="preserve"> осуществляется в соответствии с пунктом 9 статьи 57 Кодекса Республики Беларусь об образовании.</w:t>
      </w:r>
    </w:p>
    <w:p w:rsidR="00010723" w:rsidRDefault="00010723" w:rsidP="00321692">
      <w:pPr>
        <w:autoSpaceDE w:val="0"/>
        <w:autoSpaceDN w:val="0"/>
        <w:adjustRightInd w:val="0"/>
        <w:ind w:firstLine="709"/>
        <w:jc w:val="both"/>
        <w:rPr>
          <w:b/>
          <w:bCs/>
          <w:sz w:val="16"/>
          <w:szCs w:val="16"/>
        </w:rPr>
      </w:pPr>
    </w:p>
    <w:p w:rsidR="009C60E9" w:rsidRDefault="009C60E9" w:rsidP="009C60E9">
      <w:pPr>
        <w:autoSpaceDE w:val="0"/>
        <w:autoSpaceDN w:val="0"/>
        <w:adjustRightInd w:val="0"/>
        <w:ind w:firstLine="709"/>
        <w:jc w:val="both"/>
        <w:rPr>
          <w:b/>
          <w:bCs/>
        </w:rPr>
      </w:pPr>
      <w:r>
        <w:rPr>
          <w:b/>
          <w:bCs/>
        </w:rPr>
        <w:t xml:space="preserve">4.3. Общие цели подготовки специалиста </w:t>
      </w:r>
    </w:p>
    <w:p w:rsidR="009C60E9" w:rsidRPr="00DD6ACB" w:rsidRDefault="009C60E9" w:rsidP="009C60E9">
      <w:pPr>
        <w:autoSpaceDE w:val="0"/>
        <w:autoSpaceDN w:val="0"/>
        <w:adjustRightInd w:val="0"/>
        <w:ind w:firstLine="709"/>
        <w:jc w:val="both"/>
        <w:rPr>
          <w:bCs/>
          <w:sz w:val="12"/>
        </w:rPr>
      </w:pPr>
    </w:p>
    <w:p w:rsidR="009C60E9" w:rsidRDefault="009C60E9" w:rsidP="009C60E9">
      <w:pPr>
        <w:ind w:firstLine="709"/>
        <w:jc w:val="both"/>
      </w:pPr>
      <w:r>
        <w:t>Общие цели подготовки специалиста:</w:t>
      </w:r>
    </w:p>
    <w:p w:rsidR="009C60E9" w:rsidRPr="00796D95" w:rsidRDefault="009C60E9" w:rsidP="009C60E9">
      <w:pPr>
        <w:ind w:firstLine="709"/>
        <w:jc w:val="both"/>
        <w:rPr>
          <w:spacing w:val="-4"/>
        </w:rPr>
      </w:pPr>
      <w:r>
        <w:t>– </w:t>
      </w:r>
      <w:r w:rsidRPr="00796D95">
        <w:rPr>
          <w:spacing w:val="-4"/>
        </w:rPr>
        <w:t>формирование и развитие социально-профессиональной, практико-ориентированной компетентности, позволяющей сочетать универсальные, базовые профессиональные, специализированные компетенции для решения задач в сфере профессиональной и социальной деятельности;</w:t>
      </w:r>
    </w:p>
    <w:p w:rsidR="007B5C99" w:rsidRPr="00306D6F" w:rsidRDefault="009C60E9" w:rsidP="009C60E9">
      <w:pPr>
        <w:ind w:left="709"/>
        <w:jc w:val="both"/>
      </w:pPr>
      <w:r>
        <w:t>– </w:t>
      </w:r>
      <w:r w:rsidR="007B5C99" w:rsidRPr="00306D6F">
        <w:t>формирование профессиональных компетенций для рабо</w:t>
      </w:r>
      <w:r w:rsidR="008754E2" w:rsidRPr="00306D6F">
        <w:t>ты в области архитектуры</w:t>
      </w:r>
      <w:r w:rsidR="007B5C99" w:rsidRPr="00306D6F">
        <w:t>.</w:t>
      </w:r>
    </w:p>
    <w:p w:rsidR="00493F2D" w:rsidRPr="00306D6F" w:rsidRDefault="00493F2D" w:rsidP="00321692">
      <w:pPr>
        <w:ind w:firstLine="709"/>
        <w:jc w:val="both"/>
        <w:rPr>
          <w:sz w:val="16"/>
          <w:szCs w:val="16"/>
        </w:rPr>
      </w:pPr>
    </w:p>
    <w:p w:rsidR="00F07260" w:rsidRPr="00306D6F" w:rsidRDefault="00F07260" w:rsidP="00321692">
      <w:pPr>
        <w:pStyle w:val="a5"/>
        <w:spacing w:after="0"/>
        <w:ind w:left="0" w:firstLine="709"/>
        <w:jc w:val="both"/>
        <w:rPr>
          <w:b/>
        </w:rPr>
      </w:pPr>
      <w:r w:rsidRPr="00306D6F">
        <w:rPr>
          <w:b/>
        </w:rPr>
        <w:t>4.4</w:t>
      </w:r>
      <w:r w:rsidR="006A3593" w:rsidRPr="00306D6F">
        <w:rPr>
          <w:b/>
        </w:rPr>
        <w:t>.</w:t>
      </w:r>
      <w:r w:rsidRPr="00306D6F">
        <w:rPr>
          <w:b/>
        </w:rPr>
        <w:t xml:space="preserve"> Формы </w:t>
      </w:r>
      <w:r w:rsidR="002F3CCE" w:rsidRPr="00306D6F">
        <w:rPr>
          <w:b/>
        </w:rPr>
        <w:t xml:space="preserve">получения высшего образования </w:t>
      </w:r>
      <w:r w:rsidR="00AA5481" w:rsidRPr="00306D6F">
        <w:rPr>
          <w:b/>
          <w:lang w:val="en-US"/>
        </w:rPr>
        <w:t>I</w:t>
      </w:r>
      <w:r w:rsidR="00AA5481" w:rsidRPr="00306D6F">
        <w:rPr>
          <w:b/>
        </w:rPr>
        <w:t xml:space="preserve"> ступени</w:t>
      </w:r>
    </w:p>
    <w:p w:rsidR="00F07260" w:rsidRPr="00113A11" w:rsidRDefault="00F07260" w:rsidP="00321692">
      <w:pPr>
        <w:pStyle w:val="a5"/>
        <w:spacing w:after="0"/>
        <w:ind w:left="0" w:firstLine="709"/>
        <w:jc w:val="both"/>
        <w:rPr>
          <w:b/>
          <w:i/>
          <w:sz w:val="12"/>
          <w:szCs w:val="16"/>
        </w:rPr>
      </w:pPr>
    </w:p>
    <w:p w:rsidR="001568BD" w:rsidRPr="00306D6F" w:rsidRDefault="00F07260" w:rsidP="00321692">
      <w:pPr>
        <w:pStyle w:val="a5"/>
        <w:spacing w:after="0"/>
        <w:ind w:left="0" w:firstLine="709"/>
        <w:jc w:val="both"/>
      </w:pPr>
      <w:r w:rsidRPr="00306D6F">
        <w:rPr>
          <w:spacing w:val="-4"/>
        </w:rPr>
        <w:t xml:space="preserve">Обучение по специальности предусматривает </w:t>
      </w:r>
      <w:r w:rsidR="006A15B1" w:rsidRPr="00306D6F">
        <w:rPr>
          <w:spacing w:val="-4"/>
        </w:rPr>
        <w:t>очн</w:t>
      </w:r>
      <w:r w:rsidR="001568BD" w:rsidRPr="00306D6F">
        <w:rPr>
          <w:spacing w:val="-4"/>
        </w:rPr>
        <w:t xml:space="preserve">ую </w:t>
      </w:r>
      <w:r w:rsidR="001568BD" w:rsidRPr="00306D6F">
        <w:t>(</w:t>
      </w:r>
      <w:proofErr w:type="gramStart"/>
      <w:r w:rsidR="001568BD" w:rsidRPr="00306D6F">
        <w:t>дневная</w:t>
      </w:r>
      <w:proofErr w:type="gramEnd"/>
      <w:r w:rsidR="001568BD" w:rsidRPr="00306D6F">
        <w:t xml:space="preserve">) форму. </w:t>
      </w:r>
    </w:p>
    <w:p w:rsidR="008754E2" w:rsidRPr="00796D95" w:rsidRDefault="008754E2" w:rsidP="00321692">
      <w:pPr>
        <w:ind w:firstLine="709"/>
        <w:jc w:val="both"/>
        <w:rPr>
          <w:bCs/>
          <w:sz w:val="16"/>
        </w:rPr>
      </w:pPr>
    </w:p>
    <w:p w:rsidR="00F07260" w:rsidRPr="00306D6F" w:rsidRDefault="00F07260" w:rsidP="00321692">
      <w:pPr>
        <w:ind w:firstLine="709"/>
        <w:jc w:val="both"/>
        <w:rPr>
          <w:b/>
          <w:bCs/>
        </w:rPr>
      </w:pPr>
      <w:r w:rsidRPr="00306D6F">
        <w:rPr>
          <w:b/>
          <w:bCs/>
        </w:rPr>
        <w:t>4.5</w:t>
      </w:r>
      <w:r w:rsidR="006A3593" w:rsidRPr="00306D6F">
        <w:rPr>
          <w:b/>
          <w:bCs/>
        </w:rPr>
        <w:t>.</w:t>
      </w:r>
      <w:r w:rsidRPr="00306D6F">
        <w:rPr>
          <w:b/>
          <w:bCs/>
        </w:rPr>
        <w:t xml:space="preserve"> Сроки </w:t>
      </w:r>
      <w:r w:rsidR="002F3CCE" w:rsidRPr="00306D6F">
        <w:rPr>
          <w:b/>
          <w:bCs/>
        </w:rPr>
        <w:t xml:space="preserve">получения высшего образования </w:t>
      </w:r>
      <w:r w:rsidR="00AA5481" w:rsidRPr="00306D6F">
        <w:rPr>
          <w:b/>
          <w:lang w:val="en-US"/>
        </w:rPr>
        <w:t>I</w:t>
      </w:r>
      <w:r w:rsidR="00AA5481" w:rsidRPr="00306D6F">
        <w:rPr>
          <w:b/>
        </w:rPr>
        <w:t xml:space="preserve"> ступени</w:t>
      </w:r>
    </w:p>
    <w:p w:rsidR="00F07260" w:rsidRPr="00113A11" w:rsidRDefault="00F07260" w:rsidP="00321692">
      <w:pPr>
        <w:pStyle w:val="a5"/>
        <w:spacing w:after="0"/>
        <w:ind w:left="0" w:firstLine="709"/>
        <w:jc w:val="both"/>
        <w:rPr>
          <w:sz w:val="12"/>
          <w:szCs w:val="16"/>
        </w:rPr>
      </w:pPr>
      <w:bookmarkStart w:id="21" w:name="_Toc495224281"/>
      <w:bookmarkStart w:id="22" w:name="_Toc495287441"/>
      <w:bookmarkStart w:id="23" w:name="_Toc495743129"/>
      <w:bookmarkStart w:id="24" w:name="_Toc495743405"/>
      <w:bookmarkStart w:id="25" w:name="_Toc61858659"/>
    </w:p>
    <w:p w:rsidR="009676B8" w:rsidRPr="00306D6F" w:rsidRDefault="008C7DC0" w:rsidP="00321692">
      <w:pPr>
        <w:pStyle w:val="a5"/>
        <w:spacing w:after="0"/>
        <w:ind w:left="0" w:firstLine="709"/>
        <w:jc w:val="both"/>
      </w:pPr>
      <w:r w:rsidRPr="00306D6F">
        <w:t xml:space="preserve">Срок </w:t>
      </w:r>
      <w:r w:rsidR="009676B8" w:rsidRPr="00306D6F">
        <w:t xml:space="preserve">получения высшего образования </w:t>
      </w:r>
      <w:r w:rsidR="00D14517" w:rsidRPr="00306D6F">
        <w:t xml:space="preserve">в дневной форме </w:t>
      </w:r>
      <w:r w:rsidR="007E1230" w:rsidRPr="00306D6F">
        <w:t xml:space="preserve">получения образования </w:t>
      </w:r>
      <w:r w:rsidR="00847303" w:rsidRPr="00306D6F">
        <w:t xml:space="preserve">по специальности </w:t>
      </w:r>
      <w:r w:rsidR="006A15B1" w:rsidRPr="00306D6F">
        <w:t>1-69 01 0</w:t>
      </w:r>
      <w:r w:rsidR="008754E2" w:rsidRPr="00306D6F">
        <w:t>1</w:t>
      </w:r>
      <w:r w:rsidR="006A15B1" w:rsidRPr="00306D6F">
        <w:t xml:space="preserve"> </w:t>
      </w:r>
      <w:r w:rsidR="008754E2" w:rsidRPr="00306D6F">
        <w:rPr>
          <w:bCs/>
        </w:rPr>
        <w:t>«Архитектур</w:t>
      </w:r>
      <w:r w:rsidR="006A15B1" w:rsidRPr="00306D6F">
        <w:rPr>
          <w:bCs/>
        </w:rPr>
        <w:t>а»</w:t>
      </w:r>
      <w:r w:rsidR="006A15B1" w:rsidRPr="00306D6F">
        <w:rPr>
          <w:b/>
          <w:bCs/>
        </w:rPr>
        <w:t xml:space="preserve"> </w:t>
      </w:r>
      <w:r w:rsidR="009676B8" w:rsidRPr="00306D6F">
        <w:t xml:space="preserve">составляет </w:t>
      </w:r>
      <w:r w:rsidR="006A15B1" w:rsidRPr="00306D6F">
        <w:t>5</w:t>
      </w:r>
      <w:r w:rsidR="005A31D7" w:rsidRPr="00306D6F">
        <w:t xml:space="preserve"> </w:t>
      </w:r>
      <w:r w:rsidR="00D90454" w:rsidRPr="00306D6F">
        <w:t>лет</w:t>
      </w:r>
      <w:r w:rsidR="009676B8" w:rsidRPr="00306D6F">
        <w:t>.</w:t>
      </w:r>
    </w:p>
    <w:p w:rsidR="009676B8" w:rsidRPr="00796D95" w:rsidRDefault="009676B8" w:rsidP="00321692">
      <w:pPr>
        <w:pStyle w:val="a5"/>
        <w:spacing w:after="0"/>
        <w:ind w:left="0" w:firstLine="709"/>
        <w:jc w:val="both"/>
        <w:rPr>
          <w:spacing w:val="-2"/>
        </w:rPr>
      </w:pPr>
      <w:r w:rsidRPr="00796D95">
        <w:rPr>
          <w:spacing w:val="-2"/>
        </w:rPr>
        <w:t xml:space="preserve">Срок получения высшего образования </w:t>
      </w:r>
      <w:r w:rsidR="00D14517" w:rsidRPr="00796D95">
        <w:rPr>
          <w:spacing w:val="-2"/>
        </w:rPr>
        <w:t xml:space="preserve">по специальности </w:t>
      </w:r>
      <w:r w:rsidR="008754E2" w:rsidRPr="00796D95">
        <w:rPr>
          <w:spacing w:val="-2"/>
        </w:rPr>
        <w:t>1-69 01 01</w:t>
      </w:r>
      <w:r w:rsidR="006A15B1" w:rsidRPr="00796D95">
        <w:rPr>
          <w:spacing w:val="-2"/>
        </w:rPr>
        <w:t xml:space="preserve"> </w:t>
      </w:r>
      <w:r w:rsidR="008754E2" w:rsidRPr="00796D95">
        <w:rPr>
          <w:bCs/>
          <w:spacing w:val="-2"/>
        </w:rPr>
        <w:t>«Архитектур</w:t>
      </w:r>
      <w:r w:rsidR="006A15B1" w:rsidRPr="00796D95">
        <w:rPr>
          <w:bCs/>
          <w:spacing w:val="-2"/>
        </w:rPr>
        <w:t>а»</w:t>
      </w:r>
      <w:r w:rsidR="004F0745" w:rsidRPr="00796D95">
        <w:rPr>
          <w:bCs/>
          <w:spacing w:val="-2"/>
        </w:rPr>
        <w:t xml:space="preserve"> </w:t>
      </w:r>
      <w:r w:rsidRPr="00796D95">
        <w:rPr>
          <w:spacing w:val="-2"/>
        </w:rPr>
        <w:t xml:space="preserve">лицами, </w:t>
      </w:r>
      <w:r w:rsidR="008C7DC0" w:rsidRPr="00796D95">
        <w:rPr>
          <w:spacing w:val="-2"/>
        </w:rPr>
        <w:t>обучающимися по образовательной программе</w:t>
      </w:r>
      <w:r w:rsidR="00650ED6" w:rsidRPr="00796D95">
        <w:rPr>
          <w:spacing w:val="-2"/>
        </w:rPr>
        <w:t xml:space="preserve"> высшего образования </w:t>
      </w:r>
      <w:r w:rsidR="00AA5481" w:rsidRPr="00796D95">
        <w:rPr>
          <w:spacing w:val="-2"/>
          <w:lang w:val="en-US"/>
        </w:rPr>
        <w:t>I</w:t>
      </w:r>
      <w:r w:rsidR="00AA5481" w:rsidRPr="00796D95">
        <w:rPr>
          <w:spacing w:val="-2"/>
        </w:rPr>
        <w:t xml:space="preserve"> ступени</w:t>
      </w:r>
      <w:r w:rsidR="00650ED6" w:rsidRPr="00796D95">
        <w:rPr>
          <w:spacing w:val="-2"/>
        </w:rPr>
        <w:t>,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r w:rsidRPr="00796D95">
        <w:rPr>
          <w:spacing w:val="-2"/>
        </w:rPr>
        <w:t xml:space="preserve">, может быть сокращен учреждением высшего образования при условии соблюдения требований </w:t>
      </w:r>
      <w:r w:rsidR="00D14517" w:rsidRPr="00796D95">
        <w:rPr>
          <w:spacing w:val="-2"/>
        </w:rPr>
        <w:t>настоящего образовательного ста</w:t>
      </w:r>
      <w:r w:rsidRPr="00796D95">
        <w:rPr>
          <w:spacing w:val="-2"/>
        </w:rPr>
        <w:t>ндарт</w:t>
      </w:r>
      <w:r w:rsidR="00D14517" w:rsidRPr="00796D95">
        <w:rPr>
          <w:spacing w:val="-2"/>
        </w:rPr>
        <w:t>а.</w:t>
      </w:r>
    </w:p>
    <w:p w:rsidR="00F07260" w:rsidRPr="00AB7819" w:rsidRDefault="00F07260" w:rsidP="00321692">
      <w:pPr>
        <w:pStyle w:val="1"/>
        <w:keepNext w:val="0"/>
        <w:spacing w:before="0" w:after="0"/>
        <w:ind w:firstLine="709"/>
        <w:rPr>
          <w:b w:val="0"/>
          <w:sz w:val="20"/>
          <w:szCs w:val="16"/>
        </w:rPr>
      </w:pPr>
    </w:p>
    <w:p w:rsidR="00F07260" w:rsidRPr="00306D6F" w:rsidRDefault="00F07260" w:rsidP="000B03E4">
      <w:pPr>
        <w:pStyle w:val="1"/>
        <w:keepNext w:val="0"/>
        <w:spacing w:before="0" w:after="0"/>
        <w:ind w:firstLine="709"/>
        <w:rPr>
          <w:sz w:val="28"/>
        </w:rPr>
      </w:pPr>
      <w:r w:rsidRPr="00306D6F">
        <w:rPr>
          <w:sz w:val="28"/>
        </w:rPr>
        <w:t>5</w:t>
      </w:r>
      <w:r w:rsidR="006A3593" w:rsidRPr="00306D6F">
        <w:rPr>
          <w:sz w:val="28"/>
        </w:rPr>
        <w:t>.</w:t>
      </w:r>
      <w:r w:rsidRPr="00306D6F">
        <w:rPr>
          <w:sz w:val="28"/>
        </w:rPr>
        <w:t> </w:t>
      </w:r>
      <w:bookmarkEnd w:id="21"/>
      <w:bookmarkEnd w:id="22"/>
      <w:bookmarkEnd w:id="23"/>
      <w:bookmarkEnd w:id="24"/>
      <w:r w:rsidR="002F3CCE" w:rsidRPr="00306D6F">
        <w:rPr>
          <w:sz w:val="28"/>
        </w:rPr>
        <w:t>Характеристика профессиональной деятельности</w:t>
      </w:r>
      <w:r w:rsidRPr="00306D6F">
        <w:rPr>
          <w:sz w:val="28"/>
        </w:rPr>
        <w:t xml:space="preserve"> </w:t>
      </w:r>
      <w:bookmarkEnd w:id="25"/>
      <w:r w:rsidRPr="00306D6F">
        <w:rPr>
          <w:sz w:val="28"/>
        </w:rPr>
        <w:t>специалиста</w:t>
      </w:r>
    </w:p>
    <w:p w:rsidR="00F07260" w:rsidRPr="00796D95" w:rsidRDefault="00F07260" w:rsidP="000B03E4">
      <w:pPr>
        <w:pStyle w:val="a3"/>
        <w:spacing w:after="0"/>
        <w:ind w:firstLine="709"/>
        <w:jc w:val="both"/>
        <w:rPr>
          <w:sz w:val="16"/>
          <w:szCs w:val="16"/>
        </w:rPr>
      </w:pPr>
    </w:p>
    <w:p w:rsidR="00F07260" w:rsidRPr="00306D6F" w:rsidRDefault="00F07260" w:rsidP="000B03E4">
      <w:pPr>
        <w:pStyle w:val="a3"/>
        <w:spacing w:after="0"/>
        <w:ind w:firstLine="709"/>
        <w:jc w:val="both"/>
        <w:rPr>
          <w:b/>
        </w:rPr>
      </w:pPr>
      <w:r w:rsidRPr="00306D6F">
        <w:rPr>
          <w:b/>
        </w:rPr>
        <w:t>5.1</w:t>
      </w:r>
      <w:r w:rsidR="006A3593" w:rsidRPr="00306D6F">
        <w:rPr>
          <w:b/>
        </w:rPr>
        <w:t>.</w:t>
      </w:r>
      <w:r w:rsidRPr="00306D6F">
        <w:rPr>
          <w:b/>
        </w:rPr>
        <w:t xml:space="preserve"> Сфера профессиональной деятельности</w:t>
      </w:r>
      <w:r w:rsidR="002F3CCE" w:rsidRPr="00306D6F">
        <w:rPr>
          <w:b/>
        </w:rPr>
        <w:t xml:space="preserve"> специалиста</w:t>
      </w:r>
    </w:p>
    <w:p w:rsidR="00B50A39" w:rsidRPr="00113A11" w:rsidRDefault="00B50A39" w:rsidP="000B03E4">
      <w:pPr>
        <w:pStyle w:val="a5"/>
        <w:spacing w:after="0"/>
        <w:ind w:left="0" w:firstLine="709"/>
        <w:jc w:val="both"/>
        <w:rPr>
          <w:sz w:val="12"/>
          <w:szCs w:val="16"/>
        </w:rPr>
      </w:pPr>
    </w:p>
    <w:p w:rsidR="00C00566" w:rsidRPr="00306D6F" w:rsidRDefault="002F3CCE" w:rsidP="000B03E4">
      <w:pPr>
        <w:pStyle w:val="a5"/>
        <w:spacing w:after="0"/>
        <w:ind w:left="0" w:firstLine="709"/>
        <w:jc w:val="both"/>
      </w:pPr>
      <w:r w:rsidRPr="00306D6F">
        <w:t>Основными с</w:t>
      </w:r>
      <w:r w:rsidR="00F07260" w:rsidRPr="00306D6F">
        <w:t>фера</w:t>
      </w:r>
      <w:r w:rsidRPr="00306D6F">
        <w:t>ми</w:t>
      </w:r>
      <w:r w:rsidR="00F07260" w:rsidRPr="00306D6F">
        <w:t xml:space="preserve"> профессиональной деятельности</w:t>
      </w:r>
      <w:r w:rsidRPr="00306D6F">
        <w:t xml:space="preserve"> специалиста являются</w:t>
      </w:r>
      <w:r w:rsidR="00F07260" w:rsidRPr="00306D6F">
        <w:t>:</w:t>
      </w:r>
    </w:p>
    <w:p w:rsidR="008E75E3" w:rsidRPr="00306D6F" w:rsidRDefault="000B03E4" w:rsidP="000B03E4">
      <w:pPr>
        <w:pStyle w:val="aa"/>
        <w:keepNext w:val="0"/>
        <w:spacing w:before="0" w:after="0"/>
        <w:ind w:firstLine="709"/>
        <w:jc w:val="both"/>
        <w:rPr>
          <w:b w:val="0"/>
          <w:sz w:val="24"/>
          <w:szCs w:val="24"/>
        </w:rPr>
      </w:pPr>
      <w:r>
        <w:rPr>
          <w:b w:val="0"/>
          <w:sz w:val="24"/>
          <w:szCs w:val="24"/>
        </w:rPr>
        <w:t>– </w:t>
      </w:r>
      <w:r w:rsidR="008E75E3" w:rsidRPr="00306D6F">
        <w:rPr>
          <w:b w:val="0"/>
          <w:sz w:val="24"/>
          <w:szCs w:val="24"/>
        </w:rPr>
        <w:t xml:space="preserve">7111 Деятельность в области архитектуры; </w:t>
      </w:r>
    </w:p>
    <w:p w:rsidR="006A15B1" w:rsidRPr="00306D6F" w:rsidRDefault="000B03E4" w:rsidP="000B03E4">
      <w:pPr>
        <w:pStyle w:val="aa"/>
        <w:keepNext w:val="0"/>
        <w:spacing w:before="0" w:after="0"/>
        <w:ind w:firstLine="709"/>
        <w:jc w:val="both"/>
        <w:rPr>
          <w:b w:val="0"/>
          <w:sz w:val="24"/>
          <w:szCs w:val="24"/>
        </w:rPr>
      </w:pPr>
      <w:r>
        <w:rPr>
          <w:b w:val="0"/>
          <w:sz w:val="24"/>
          <w:szCs w:val="24"/>
        </w:rPr>
        <w:t>– </w:t>
      </w:r>
      <w:r w:rsidR="006A15B1" w:rsidRPr="00306D6F">
        <w:rPr>
          <w:b w:val="0"/>
          <w:sz w:val="24"/>
          <w:szCs w:val="24"/>
        </w:rPr>
        <w:t>7219</w:t>
      </w:r>
      <w:proofErr w:type="gramStart"/>
      <w:r w:rsidR="006A15B1" w:rsidRPr="00306D6F">
        <w:rPr>
          <w:b w:val="0"/>
          <w:sz w:val="24"/>
          <w:szCs w:val="24"/>
        </w:rPr>
        <w:t xml:space="preserve"> П</w:t>
      </w:r>
      <w:proofErr w:type="gramEnd"/>
      <w:r w:rsidR="006A15B1" w:rsidRPr="00306D6F">
        <w:rPr>
          <w:b w:val="0"/>
          <w:sz w:val="24"/>
          <w:szCs w:val="24"/>
        </w:rPr>
        <w:t>рочие научные исследования и разработки в области естественных и технических наук, кроме биотехнологий;</w:t>
      </w:r>
    </w:p>
    <w:p w:rsidR="006A15B1" w:rsidRPr="00306D6F" w:rsidRDefault="000B03E4" w:rsidP="000B03E4">
      <w:pPr>
        <w:pStyle w:val="aa"/>
        <w:keepNext w:val="0"/>
        <w:spacing w:before="0" w:after="0"/>
        <w:ind w:firstLine="709"/>
        <w:jc w:val="both"/>
        <w:rPr>
          <w:b w:val="0"/>
          <w:sz w:val="24"/>
          <w:szCs w:val="24"/>
        </w:rPr>
      </w:pPr>
      <w:r>
        <w:rPr>
          <w:b w:val="0"/>
          <w:sz w:val="24"/>
          <w:szCs w:val="24"/>
        </w:rPr>
        <w:t>– </w:t>
      </w:r>
      <w:r w:rsidR="006A15B1" w:rsidRPr="00306D6F">
        <w:rPr>
          <w:b w:val="0"/>
          <w:sz w:val="24"/>
          <w:szCs w:val="24"/>
        </w:rPr>
        <w:t>74100 Специализированные работы по дизайну;</w:t>
      </w:r>
    </w:p>
    <w:p w:rsidR="006A15B1" w:rsidRPr="00306D6F" w:rsidRDefault="000B03E4" w:rsidP="000B03E4">
      <w:pPr>
        <w:pStyle w:val="aa"/>
        <w:keepNext w:val="0"/>
        <w:spacing w:before="0" w:after="0"/>
        <w:ind w:firstLine="709"/>
        <w:jc w:val="both"/>
        <w:rPr>
          <w:b w:val="0"/>
          <w:sz w:val="24"/>
          <w:szCs w:val="24"/>
        </w:rPr>
      </w:pPr>
      <w:r>
        <w:rPr>
          <w:b w:val="0"/>
          <w:sz w:val="24"/>
          <w:szCs w:val="24"/>
        </w:rPr>
        <w:t>– </w:t>
      </w:r>
      <w:r w:rsidR="006A15B1" w:rsidRPr="00306D6F">
        <w:rPr>
          <w:b w:val="0"/>
          <w:sz w:val="24"/>
          <w:szCs w:val="24"/>
        </w:rPr>
        <w:t>85322 Среднее специальное образование;</w:t>
      </w:r>
    </w:p>
    <w:p w:rsidR="006A15B1" w:rsidRPr="00306D6F" w:rsidRDefault="000B03E4" w:rsidP="000B03E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w:t>
      </w:r>
      <w:r w:rsidR="006A15B1" w:rsidRPr="00306D6F">
        <w:rPr>
          <w:rFonts w:ascii="Times New Roman" w:hAnsi="Times New Roman" w:cs="Times New Roman"/>
          <w:sz w:val="24"/>
          <w:szCs w:val="24"/>
        </w:rPr>
        <w:t xml:space="preserve">854 Высшее </w:t>
      </w:r>
      <w:r w:rsidR="00160F57" w:rsidRPr="00306D6F">
        <w:rPr>
          <w:rFonts w:ascii="Times New Roman" w:hAnsi="Times New Roman" w:cs="Times New Roman"/>
          <w:sz w:val="24"/>
          <w:szCs w:val="24"/>
        </w:rPr>
        <w:t xml:space="preserve">и </w:t>
      </w:r>
      <w:proofErr w:type="spellStart"/>
      <w:r w:rsidR="00160F57" w:rsidRPr="00306D6F">
        <w:rPr>
          <w:rFonts w:ascii="Times New Roman" w:hAnsi="Times New Roman" w:cs="Times New Roman"/>
          <w:sz w:val="24"/>
          <w:szCs w:val="24"/>
        </w:rPr>
        <w:t>послесреднее</w:t>
      </w:r>
      <w:proofErr w:type="spellEnd"/>
      <w:r w:rsidR="00160F57" w:rsidRPr="00306D6F">
        <w:rPr>
          <w:rFonts w:ascii="Times New Roman" w:hAnsi="Times New Roman" w:cs="Times New Roman"/>
          <w:sz w:val="24"/>
          <w:szCs w:val="24"/>
        </w:rPr>
        <w:t xml:space="preserve"> </w:t>
      </w:r>
      <w:r w:rsidR="006A15B1" w:rsidRPr="00306D6F">
        <w:rPr>
          <w:rFonts w:ascii="Times New Roman" w:hAnsi="Times New Roman" w:cs="Times New Roman"/>
          <w:sz w:val="24"/>
          <w:szCs w:val="24"/>
        </w:rPr>
        <w:t>образование;</w:t>
      </w:r>
    </w:p>
    <w:p w:rsidR="006A15B1" w:rsidRPr="00306D6F" w:rsidRDefault="000B03E4" w:rsidP="000B03E4">
      <w:pPr>
        <w:pStyle w:val="aa"/>
        <w:keepNext w:val="0"/>
        <w:spacing w:before="0" w:after="0"/>
        <w:ind w:firstLine="709"/>
        <w:jc w:val="both"/>
        <w:rPr>
          <w:b w:val="0"/>
          <w:sz w:val="24"/>
          <w:szCs w:val="24"/>
        </w:rPr>
      </w:pPr>
      <w:r>
        <w:rPr>
          <w:b w:val="0"/>
          <w:sz w:val="24"/>
          <w:szCs w:val="24"/>
        </w:rPr>
        <w:t>– </w:t>
      </w:r>
      <w:r w:rsidR="006A15B1" w:rsidRPr="00306D6F">
        <w:rPr>
          <w:b w:val="0"/>
          <w:sz w:val="24"/>
          <w:szCs w:val="24"/>
        </w:rPr>
        <w:t>855</w:t>
      </w:r>
      <w:proofErr w:type="gramStart"/>
      <w:r w:rsidR="006A15B1" w:rsidRPr="00306D6F">
        <w:rPr>
          <w:b w:val="0"/>
          <w:sz w:val="24"/>
          <w:szCs w:val="24"/>
        </w:rPr>
        <w:t xml:space="preserve"> П</w:t>
      </w:r>
      <w:proofErr w:type="gramEnd"/>
      <w:r w:rsidR="006A15B1" w:rsidRPr="00306D6F">
        <w:rPr>
          <w:b w:val="0"/>
          <w:sz w:val="24"/>
          <w:szCs w:val="24"/>
        </w:rPr>
        <w:t xml:space="preserve">рочие виды образования. </w:t>
      </w:r>
    </w:p>
    <w:p w:rsidR="00F07260" w:rsidRPr="00306D6F" w:rsidRDefault="00F07260" w:rsidP="00321692">
      <w:pPr>
        <w:pStyle w:val="a5"/>
        <w:spacing w:after="0"/>
        <w:ind w:left="0" w:firstLine="709"/>
        <w:jc w:val="both"/>
        <w:rPr>
          <w:i/>
          <w:sz w:val="16"/>
          <w:szCs w:val="16"/>
        </w:rPr>
      </w:pPr>
    </w:p>
    <w:p w:rsidR="00F07260" w:rsidRDefault="00F07260" w:rsidP="00321692">
      <w:pPr>
        <w:pStyle w:val="aa"/>
        <w:keepNext w:val="0"/>
        <w:spacing w:before="0" w:after="0"/>
        <w:ind w:firstLine="709"/>
        <w:jc w:val="both"/>
        <w:rPr>
          <w:sz w:val="24"/>
        </w:rPr>
      </w:pPr>
      <w:r w:rsidRPr="00306D6F">
        <w:rPr>
          <w:sz w:val="24"/>
        </w:rPr>
        <w:t>5.2</w:t>
      </w:r>
      <w:r w:rsidR="006A3593" w:rsidRPr="00306D6F">
        <w:rPr>
          <w:sz w:val="24"/>
        </w:rPr>
        <w:t>.</w:t>
      </w:r>
      <w:r w:rsidRPr="00306D6F">
        <w:rPr>
          <w:sz w:val="24"/>
        </w:rPr>
        <w:t xml:space="preserve"> Объекты профессиональной деятельности</w:t>
      </w:r>
      <w:r w:rsidR="002F3CCE" w:rsidRPr="00306D6F">
        <w:rPr>
          <w:sz w:val="24"/>
        </w:rPr>
        <w:t xml:space="preserve"> специалиста</w:t>
      </w:r>
    </w:p>
    <w:p w:rsidR="00796D95" w:rsidRPr="00796D95" w:rsidRDefault="00796D95" w:rsidP="00321692">
      <w:pPr>
        <w:pStyle w:val="aa"/>
        <w:keepNext w:val="0"/>
        <w:spacing w:before="0" w:after="0"/>
        <w:ind w:firstLine="709"/>
        <w:jc w:val="both"/>
        <w:rPr>
          <w:b w:val="0"/>
          <w:sz w:val="12"/>
        </w:rPr>
      </w:pPr>
    </w:p>
    <w:p w:rsidR="008E75E3" w:rsidRPr="00306D6F" w:rsidRDefault="008E75E3" w:rsidP="00321692">
      <w:pPr>
        <w:pStyle w:val="a5"/>
        <w:spacing w:after="0"/>
        <w:ind w:left="0" w:firstLine="709"/>
        <w:jc w:val="both"/>
        <w:outlineLvl w:val="0"/>
      </w:pPr>
      <w:proofErr w:type="gramStart"/>
      <w:r w:rsidRPr="00306D6F">
        <w:t>Объектами профессиональной деятельности специалистов являются преобразуемые и сохраняемые в соответствии с социально-пространственными и визуально-художественными требованиями:</w:t>
      </w:r>
      <w:proofErr w:type="gramEnd"/>
    </w:p>
    <w:p w:rsidR="008E75E3" w:rsidRPr="00306D6F" w:rsidRDefault="008E75E3" w:rsidP="00306D6F">
      <w:pPr>
        <w:pStyle w:val="a5"/>
        <w:spacing w:after="0"/>
        <w:ind w:left="0" w:firstLine="709"/>
        <w:jc w:val="both"/>
        <w:outlineLvl w:val="0"/>
      </w:pPr>
      <w:proofErr w:type="gramStart"/>
      <w:r w:rsidRPr="00114E07">
        <w:rPr>
          <w:b/>
        </w:rPr>
        <w:t>– </w:t>
      </w:r>
      <w:r w:rsidRPr="00114E07">
        <w:t xml:space="preserve">архитектурно-территориальные объекты: территория страны (в государственных границах </w:t>
      </w:r>
      <w:r w:rsidR="00B4225B" w:rsidRPr="00114E07">
        <w:t>Р</w:t>
      </w:r>
      <w:r w:rsidRPr="00114E07">
        <w:t xml:space="preserve">еспублики Беларусь); части территории страны, выделенные по признаку административного подчинения (области, группы административных районов, отдельные административные районы), принадлежности, функционального использования, экологического состояния, народно-хозяйственной, историко-культурной, природно-ландшафтной ценности или по иным социально-значимым </w:t>
      </w:r>
      <w:r w:rsidR="003732C4" w:rsidRPr="00114E07">
        <w:t>признакам</w:t>
      </w:r>
      <w:r w:rsidRPr="00114E07">
        <w:t>;</w:t>
      </w:r>
      <w:proofErr w:type="gramEnd"/>
    </w:p>
    <w:p w:rsidR="008E75E3" w:rsidRPr="00306D6F" w:rsidRDefault="008E75E3" w:rsidP="00306D6F">
      <w:pPr>
        <w:pStyle w:val="a5"/>
        <w:spacing w:after="0"/>
        <w:ind w:left="0" w:firstLine="709"/>
        <w:jc w:val="both"/>
        <w:outlineLvl w:val="0"/>
      </w:pPr>
      <w:r w:rsidRPr="00306D6F">
        <w:rPr>
          <w:b/>
        </w:rPr>
        <w:t>– </w:t>
      </w:r>
      <w:r w:rsidRPr="00306D6F">
        <w:t>архитектурно-градостроительные объекты: территории городов, сельских поселений с прилегающими территориями, территории отдельных административных районов, территории сельских советов, части территорий поселений, выделенные по социально-</w:t>
      </w:r>
      <w:r w:rsidR="003732C4" w:rsidRPr="00306D6F">
        <w:t>значимым признакам</w:t>
      </w:r>
      <w:r w:rsidRPr="00306D6F">
        <w:t>;</w:t>
      </w:r>
    </w:p>
    <w:p w:rsidR="008E75E3" w:rsidRPr="00796D95" w:rsidRDefault="008E75E3" w:rsidP="00306D6F">
      <w:pPr>
        <w:pStyle w:val="a5"/>
        <w:spacing w:after="0"/>
        <w:ind w:left="0" w:firstLine="709"/>
        <w:jc w:val="both"/>
        <w:outlineLvl w:val="0"/>
        <w:rPr>
          <w:spacing w:val="-2"/>
        </w:rPr>
      </w:pPr>
      <w:proofErr w:type="gramStart"/>
      <w:r w:rsidRPr="00306D6F">
        <w:rPr>
          <w:b/>
        </w:rPr>
        <w:lastRenderedPageBreak/>
        <w:t>– </w:t>
      </w:r>
      <w:r w:rsidRPr="00306D6F">
        <w:t xml:space="preserve">архитектурно-строительные объекты: здания, сооружения, их комплексы жилого, </w:t>
      </w:r>
      <w:r w:rsidRPr="00796D95">
        <w:rPr>
          <w:spacing w:val="-2"/>
        </w:rPr>
        <w:t>общественного, промышленного, производственного назначения, интерьеры зданий и сооружений;</w:t>
      </w:r>
      <w:proofErr w:type="gramEnd"/>
    </w:p>
    <w:p w:rsidR="008E75E3" w:rsidRPr="00796D95" w:rsidRDefault="008E75E3" w:rsidP="00306D6F">
      <w:pPr>
        <w:pStyle w:val="a5"/>
        <w:spacing w:after="0"/>
        <w:ind w:left="0" w:firstLine="709"/>
        <w:jc w:val="both"/>
        <w:outlineLvl w:val="0"/>
        <w:rPr>
          <w:spacing w:val="-2"/>
        </w:rPr>
      </w:pPr>
      <w:r w:rsidRPr="00796D95">
        <w:rPr>
          <w:b/>
          <w:spacing w:val="-2"/>
        </w:rPr>
        <w:t>– </w:t>
      </w:r>
      <w:r w:rsidRPr="00796D95">
        <w:rPr>
          <w:spacing w:val="-2"/>
        </w:rPr>
        <w:t>архитектурно-ландшафтные объекты – благоустроенные, озелененные, обводненные, оборудованные земельные участки; объекты транспортной и инженерной инфраструктуры;</w:t>
      </w:r>
    </w:p>
    <w:p w:rsidR="008E75E3" w:rsidRPr="00796D95" w:rsidRDefault="008E75E3" w:rsidP="00306D6F">
      <w:pPr>
        <w:pStyle w:val="a5"/>
        <w:spacing w:after="0"/>
        <w:ind w:left="0" w:firstLine="709"/>
        <w:jc w:val="both"/>
        <w:outlineLvl w:val="0"/>
        <w:rPr>
          <w:spacing w:val="-2"/>
        </w:rPr>
      </w:pPr>
      <w:r w:rsidRPr="00796D95">
        <w:rPr>
          <w:b/>
          <w:spacing w:val="-2"/>
        </w:rPr>
        <w:t>– </w:t>
      </w:r>
      <w:r w:rsidRPr="00796D95">
        <w:rPr>
          <w:spacing w:val="-2"/>
        </w:rPr>
        <w:t>малые архитектурные формы – предметы оборудования и элементы благоустройства, размещаемые на открытых участках, обеспечивающие возможность и условия выполнения всех видов жизнедеятельно</w:t>
      </w:r>
      <w:r w:rsidR="002D3CB9" w:rsidRPr="00796D95">
        <w:rPr>
          <w:spacing w:val="-2"/>
        </w:rPr>
        <w:t>сти человека</w:t>
      </w:r>
      <w:r w:rsidRPr="00796D95">
        <w:rPr>
          <w:spacing w:val="-2"/>
        </w:rPr>
        <w:t>;</w:t>
      </w:r>
    </w:p>
    <w:p w:rsidR="006A15B1" w:rsidRPr="00796D95" w:rsidRDefault="008E75E3" w:rsidP="00306D6F">
      <w:pPr>
        <w:pStyle w:val="30"/>
        <w:tabs>
          <w:tab w:val="left" w:pos="540"/>
          <w:tab w:val="num" w:pos="1069"/>
        </w:tabs>
        <w:ind w:firstLine="709"/>
        <w:rPr>
          <w:spacing w:val="-2"/>
        </w:rPr>
      </w:pPr>
      <w:r w:rsidRPr="00796D95">
        <w:rPr>
          <w:b/>
          <w:spacing w:val="-2"/>
        </w:rPr>
        <w:t>– </w:t>
      </w:r>
      <w:r w:rsidRPr="00796D95">
        <w:rPr>
          <w:spacing w:val="-2"/>
        </w:rPr>
        <w:t>процессы проектирования архитектурно-территориальных, архитектурно-градостроительных, архитектурно-строительных, архитектурно-ландшафтных объектов и малых архитектурных форм.</w:t>
      </w:r>
    </w:p>
    <w:p w:rsidR="00AC456A" w:rsidRPr="00AC456A" w:rsidRDefault="00AC456A" w:rsidP="00AC456A">
      <w:pPr>
        <w:pStyle w:val="aa"/>
        <w:keepNext w:val="0"/>
        <w:spacing w:before="0" w:after="0"/>
        <w:ind w:firstLine="709"/>
        <w:jc w:val="both"/>
        <w:rPr>
          <w:b w:val="0"/>
          <w:bCs/>
          <w:sz w:val="16"/>
          <w:szCs w:val="16"/>
        </w:rPr>
      </w:pPr>
    </w:p>
    <w:p w:rsidR="00F07260" w:rsidRPr="00306D6F" w:rsidRDefault="00F07260" w:rsidP="00ED5236">
      <w:pPr>
        <w:pStyle w:val="aa"/>
        <w:keepNext w:val="0"/>
        <w:spacing w:before="0" w:after="0"/>
        <w:ind w:firstLine="709"/>
        <w:jc w:val="both"/>
        <w:rPr>
          <w:sz w:val="24"/>
        </w:rPr>
      </w:pPr>
      <w:r w:rsidRPr="00306D6F">
        <w:rPr>
          <w:sz w:val="24"/>
        </w:rPr>
        <w:t>5.3</w:t>
      </w:r>
      <w:r w:rsidR="006A3593" w:rsidRPr="00306D6F">
        <w:rPr>
          <w:sz w:val="24"/>
        </w:rPr>
        <w:t>.</w:t>
      </w:r>
      <w:r w:rsidRPr="00306D6F">
        <w:rPr>
          <w:sz w:val="24"/>
        </w:rPr>
        <w:t xml:space="preserve"> Виды профессиональной деятельности</w:t>
      </w:r>
      <w:r w:rsidR="00584DD5" w:rsidRPr="00306D6F">
        <w:rPr>
          <w:sz w:val="24"/>
        </w:rPr>
        <w:t xml:space="preserve"> специалиста</w:t>
      </w:r>
    </w:p>
    <w:p w:rsidR="00F07260" w:rsidRPr="00AC456A" w:rsidRDefault="00F07260" w:rsidP="00ED5236">
      <w:pPr>
        <w:pStyle w:val="a5"/>
        <w:spacing w:after="0"/>
        <w:ind w:left="0" w:firstLine="709"/>
        <w:jc w:val="both"/>
        <w:rPr>
          <w:sz w:val="12"/>
          <w:szCs w:val="16"/>
        </w:rPr>
      </w:pPr>
    </w:p>
    <w:p w:rsidR="00F07260" w:rsidRPr="00306D6F" w:rsidRDefault="00584DD5" w:rsidP="00ED5236">
      <w:pPr>
        <w:pStyle w:val="a5"/>
        <w:spacing w:after="0"/>
        <w:ind w:left="0" w:firstLine="709"/>
        <w:jc w:val="both"/>
      </w:pPr>
      <w:r w:rsidRPr="00306D6F">
        <w:t>Специалист должен быть компетентен</w:t>
      </w:r>
      <w:r w:rsidR="00F07260" w:rsidRPr="00306D6F">
        <w:t xml:space="preserve"> в следующих видах деятельности:</w:t>
      </w:r>
    </w:p>
    <w:p w:rsidR="006A15B1" w:rsidRPr="00306D6F" w:rsidRDefault="00AC456A" w:rsidP="00AC456A">
      <w:pPr>
        <w:pStyle w:val="a5"/>
        <w:tabs>
          <w:tab w:val="left" w:pos="720"/>
        </w:tabs>
        <w:spacing w:after="0"/>
        <w:ind w:left="709"/>
        <w:jc w:val="both"/>
      </w:pPr>
      <w:r>
        <w:t>– </w:t>
      </w:r>
      <w:r w:rsidR="006A15B1" w:rsidRPr="00306D6F">
        <w:t>проектной (архитектурн</w:t>
      </w:r>
      <w:r w:rsidR="002D3CB9" w:rsidRPr="00306D6F">
        <w:t>ой, градостроительной</w:t>
      </w:r>
      <w:r w:rsidR="006A15B1" w:rsidRPr="00306D6F">
        <w:t>);</w:t>
      </w:r>
    </w:p>
    <w:p w:rsidR="006A15B1" w:rsidRPr="00306D6F" w:rsidRDefault="00AC456A" w:rsidP="00AC456A">
      <w:pPr>
        <w:pStyle w:val="a5"/>
        <w:tabs>
          <w:tab w:val="left" w:pos="720"/>
        </w:tabs>
        <w:spacing w:after="0"/>
        <w:ind w:left="709"/>
        <w:jc w:val="both"/>
      </w:pPr>
      <w:r>
        <w:t>– </w:t>
      </w:r>
      <w:r w:rsidR="006A15B1" w:rsidRPr="00306D6F">
        <w:t>организационно-управленческой;</w:t>
      </w:r>
    </w:p>
    <w:p w:rsidR="006A15B1" w:rsidRPr="00306D6F" w:rsidRDefault="00AC456A" w:rsidP="00AC456A">
      <w:pPr>
        <w:pStyle w:val="a5"/>
        <w:tabs>
          <w:tab w:val="left" w:pos="720"/>
        </w:tabs>
        <w:spacing w:after="0"/>
        <w:ind w:left="709"/>
        <w:jc w:val="both"/>
      </w:pPr>
      <w:r>
        <w:t>– </w:t>
      </w:r>
      <w:r w:rsidR="006650DF" w:rsidRPr="00306D6F">
        <w:t>научно-исследовательской;</w:t>
      </w:r>
    </w:p>
    <w:p w:rsidR="006A15B1" w:rsidRPr="00306D6F" w:rsidRDefault="00AC456A" w:rsidP="00AC456A">
      <w:pPr>
        <w:pStyle w:val="a5"/>
        <w:tabs>
          <w:tab w:val="left" w:pos="720"/>
        </w:tabs>
        <w:spacing w:after="0"/>
        <w:ind w:left="709"/>
        <w:jc w:val="both"/>
      </w:pPr>
      <w:r>
        <w:t>– </w:t>
      </w:r>
      <w:r w:rsidR="006A15B1" w:rsidRPr="00306D6F">
        <w:t>инновационной.</w:t>
      </w:r>
    </w:p>
    <w:p w:rsidR="006A15B1" w:rsidRPr="00306D6F" w:rsidRDefault="006A15B1" w:rsidP="00ED5236">
      <w:pPr>
        <w:pStyle w:val="a5"/>
        <w:tabs>
          <w:tab w:val="left" w:pos="720"/>
        </w:tabs>
        <w:spacing w:after="0"/>
        <w:ind w:left="0" w:firstLine="709"/>
        <w:jc w:val="both"/>
        <w:rPr>
          <w:sz w:val="16"/>
          <w:szCs w:val="16"/>
        </w:rPr>
      </w:pPr>
    </w:p>
    <w:p w:rsidR="00F07260" w:rsidRPr="00306D6F" w:rsidRDefault="00F07260" w:rsidP="00ED5236">
      <w:pPr>
        <w:pStyle w:val="a5"/>
        <w:tabs>
          <w:tab w:val="left" w:pos="1080"/>
        </w:tabs>
        <w:spacing w:after="0"/>
        <w:ind w:left="0" w:firstLine="709"/>
        <w:jc w:val="both"/>
        <w:rPr>
          <w:b/>
          <w:bCs/>
        </w:rPr>
      </w:pPr>
      <w:r w:rsidRPr="00306D6F">
        <w:rPr>
          <w:b/>
          <w:bCs/>
        </w:rPr>
        <w:t>5.4</w:t>
      </w:r>
      <w:r w:rsidR="006A3593" w:rsidRPr="00306D6F">
        <w:rPr>
          <w:b/>
          <w:bCs/>
        </w:rPr>
        <w:t>.</w:t>
      </w:r>
      <w:r w:rsidRPr="00306D6F">
        <w:rPr>
          <w:b/>
          <w:bCs/>
        </w:rPr>
        <w:t xml:space="preserve"> Задачи профессиональной деятельности </w:t>
      </w:r>
      <w:r w:rsidR="00BE732E" w:rsidRPr="00306D6F">
        <w:rPr>
          <w:b/>
          <w:bCs/>
        </w:rPr>
        <w:t>специалиста</w:t>
      </w:r>
    </w:p>
    <w:p w:rsidR="00F07260" w:rsidRPr="00AC456A" w:rsidRDefault="00F07260" w:rsidP="00ED5236">
      <w:pPr>
        <w:pStyle w:val="a5"/>
        <w:tabs>
          <w:tab w:val="left" w:pos="1080"/>
        </w:tabs>
        <w:spacing w:after="0"/>
        <w:ind w:left="0" w:firstLine="709"/>
        <w:jc w:val="both"/>
        <w:rPr>
          <w:sz w:val="12"/>
          <w:szCs w:val="16"/>
        </w:rPr>
      </w:pPr>
    </w:p>
    <w:p w:rsidR="00F07260" w:rsidRPr="00306D6F" w:rsidRDefault="00CC196F" w:rsidP="00ED5236">
      <w:pPr>
        <w:pStyle w:val="a5"/>
        <w:tabs>
          <w:tab w:val="left" w:pos="1080"/>
        </w:tabs>
        <w:spacing w:after="0"/>
        <w:ind w:left="0" w:firstLine="709"/>
        <w:jc w:val="both"/>
      </w:pPr>
      <w:r w:rsidRPr="00306D6F">
        <w:t xml:space="preserve">Специалист </w:t>
      </w:r>
      <w:r w:rsidR="00F07260" w:rsidRPr="00306D6F">
        <w:t xml:space="preserve">должен быть </w:t>
      </w:r>
      <w:r w:rsidRPr="00306D6F">
        <w:t>подготовлен к решению следующих профессиональных</w:t>
      </w:r>
      <w:r w:rsidR="00F07260" w:rsidRPr="00306D6F">
        <w:t xml:space="preserve"> зада</w:t>
      </w:r>
      <w:r w:rsidRPr="00306D6F">
        <w:t>ч</w:t>
      </w:r>
      <w:r w:rsidR="00F07260" w:rsidRPr="00306D6F">
        <w:t>:</w:t>
      </w:r>
    </w:p>
    <w:p w:rsidR="002D3CB9" w:rsidRPr="00DA2A69" w:rsidRDefault="00AC456A" w:rsidP="00AC456A">
      <w:pPr>
        <w:pStyle w:val="a5"/>
        <w:tabs>
          <w:tab w:val="left" w:pos="0"/>
        </w:tabs>
        <w:spacing w:after="0"/>
        <w:ind w:left="0" w:firstLine="709"/>
        <w:jc w:val="both"/>
        <w:rPr>
          <w:spacing w:val="-4"/>
        </w:rPr>
      </w:pPr>
      <w:r w:rsidRPr="00DA2A69">
        <w:rPr>
          <w:spacing w:val="-4"/>
        </w:rPr>
        <w:t>– </w:t>
      </w:r>
      <w:r w:rsidR="002D3CB9" w:rsidRPr="00DA2A69">
        <w:rPr>
          <w:spacing w:val="-4"/>
        </w:rPr>
        <w:t>разработка схем комплексной территориальной организации территории страны, областей, групп административных районов, отдельных административных районов, других территорий, выделенных по социально значимым признакам;</w:t>
      </w:r>
    </w:p>
    <w:p w:rsidR="002D3CB9" w:rsidRPr="00DA2A69" w:rsidRDefault="00AC456A" w:rsidP="00AC456A">
      <w:pPr>
        <w:pStyle w:val="a5"/>
        <w:tabs>
          <w:tab w:val="left" w:pos="0"/>
          <w:tab w:val="left" w:pos="1080"/>
        </w:tabs>
        <w:spacing w:after="0"/>
        <w:ind w:left="0" w:firstLine="709"/>
        <w:jc w:val="both"/>
        <w:rPr>
          <w:spacing w:val="-4"/>
        </w:rPr>
      </w:pPr>
      <w:r w:rsidRPr="00DA2A69">
        <w:rPr>
          <w:spacing w:val="-4"/>
        </w:rPr>
        <w:t>– </w:t>
      </w:r>
      <w:r w:rsidR="002D3CB9" w:rsidRPr="00DA2A69">
        <w:rPr>
          <w:spacing w:val="-4"/>
        </w:rPr>
        <w:t>разработка проектов генеральной и детальной планировки городов, сельских поселений с прилегающими территориями, территорий отдельных административных районов, территорий сельских советов; территорий частей поселений, выделенных по социально значимым признакам;</w:t>
      </w:r>
    </w:p>
    <w:p w:rsidR="002D3CB9" w:rsidRPr="00DA2A69" w:rsidRDefault="00AC456A" w:rsidP="00AC456A">
      <w:pPr>
        <w:pStyle w:val="a5"/>
        <w:tabs>
          <w:tab w:val="left" w:pos="0"/>
          <w:tab w:val="left" w:pos="1080"/>
        </w:tabs>
        <w:spacing w:after="0"/>
        <w:ind w:left="0" w:firstLine="709"/>
        <w:jc w:val="both"/>
        <w:rPr>
          <w:spacing w:val="-4"/>
        </w:rPr>
      </w:pPr>
      <w:proofErr w:type="gramStart"/>
      <w:r w:rsidRPr="00DA2A69">
        <w:rPr>
          <w:spacing w:val="-4"/>
        </w:rPr>
        <w:t>– </w:t>
      </w:r>
      <w:r w:rsidR="002D3CB9" w:rsidRPr="00DA2A69">
        <w:rPr>
          <w:spacing w:val="-4"/>
        </w:rPr>
        <w:t>разработка в полном объеме (генеральный план с показом наружного благоустройства, оборудования, озеленения участка, планы, фасады, разрезы, детали, колористическое решение и т.д.) проектной документации на строительство (</w:t>
      </w:r>
      <w:r w:rsidR="00A54A27" w:rsidRPr="00DA2A69">
        <w:rPr>
          <w:spacing w:val="-4"/>
        </w:rPr>
        <w:t xml:space="preserve">возведение, </w:t>
      </w:r>
      <w:r w:rsidR="002D3CB9" w:rsidRPr="00DA2A69">
        <w:rPr>
          <w:spacing w:val="-4"/>
        </w:rPr>
        <w:t>ремонт, реконструкцию, реставрацию) зданий, сооружений, их комплексов жилого, общественного, производственного, промышленного назначения; незастроенных благоустраиваемых, озеленяемых, оборудуемых участков, объектов транспортной и инженерной инфраструктуры, малых архитектурных форм;</w:t>
      </w:r>
      <w:proofErr w:type="gramEnd"/>
      <w:r w:rsidR="002D3CB9" w:rsidRPr="00DA2A69">
        <w:rPr>
          <w:spacing w:val="-4"/>
        </w:rPr>
        <w:t xml:space="preserve"> осуществление авторского надзора за строительством;</w:t>
      </w:r>
    </w:p>
    <w:p w:rsidR="002D3CB9" w:rsidRPr="00DA2A69" w:rsidRDefault="00AC456A" w:rsidP="00AC456A">
      <w:pPr>
        <w:pStyle w:val="a5"/>
        <w:tabs>
          <w:tab w:val="left" w:pos="0"/>
          <w:tab w:val="left" w:pos="1080"/>
        </w:tabs>
        <w:spacing w:after="0"/>
        <w:ind w:left="0" w:firstLine="709"/>
        <w:jc w:val="both"/>
        <w:rPr>
          <w:spacing w:val="-4"/>
        </w:rPr>
      </w:pPr>
      <w:r w:rsidRPr="00DA2A69">
        <w:rPr>
          <w:spacing w:val="-4"/>
        </w:rPr>
        <w:t>– </w:t>
      </w:r>
      <w:r w:rsidR="002D3CB9" w:rsidRPr="00DA2A69">
        <w:rPr>
          <w:spacing w:val="-4"/>
        </w:rPr>
        <w:t>участие в административной регламентации функционирования и развития населенных пунктов и территорий (в составе органов государственного управления и местного самоуправления административно-территориальных образований);</w:t>
      </w:r>
    </w:p>
    <w:p w:rsidR="006A15B1" w:rsidRPr="00DA2A69" w:rsidRDefault="00AC456A" w:rsidP="00AC456A">
      <w:pPr>
        <w:pStyle w:val="a5"/>
        <w:tabs>
          <w:tab w:val="left" w:pos="0"/>
          <w:tab w:val="left" w:pos="284"/>
        </w:tabs>
        <w:spacing w:after="0"/>
        <w:ind w:left="0" w:firstLine="709"/>
        <w:jc w:val="both"/>
        <w:rPr>
          <w:spacing w:val="-4"/>
        </w:rPr>
      </w:pPr>
      <w:r w:rsidRPr="00DA2A69">
        <w:rPr>
          <w:spacing w:val="-4"/>
        </w:rPr>
        <w:t>– </w:t>
      </w:r>
      <w:r w:rsidR="006A15B1" w:rsidRPr="00DA2A69">
        <w:rPr>
          <w:spacing w:val="-4"/>
        </w:rPr>
        <w:t>участие в создании и совершенствовании законодательной и нормативно-правовой базы архитектурного проектирования;</w:t>
      </w:r>
    </w:p>
    <w:p w:rsidR="006A15B1" w:rsidRPr="00DA2A69" w:rsidRDefault="00AC456A" w:rsidP="00AC456A">
      <w:pPr>
        <w:pStyle w:val="a5"/>
        <w:tabs>
          <w:tab w:val="left" w:pos="0"/>
          <w:tab w:val="left" w:pos="284"/>
        </w:tabs>
        <w:spacing w:after="0"/>
        <w:ind w:left="0" w:firstLine="709"/>
        <w:jc w:val="both"/>
        <w:rPr>
          <w:spacing w:val="-4"/>
        </w:rPr>
      </w:pPr>
      <w:r w:rsidRPr="00DA2A69">
        <w:rPr>
          <w:spacing w:val="-4"/>
        </w:rPr>
        <w:t>– </w:t>
      </w:r>
      <w:r w:rsidR="006A15B1" w:rsidRPr="00DA2A69">
        <w:rPr>
          <w:spacing w:val="-4"/>
        </w:rPr>
        <w:t>проведение фундаментальных и прикладных научных исследований в области архитектуры;</w:t>
      </w:r>
    </w:p>
    <w:p w:rsidR="0035631D" w:rsidRPr="00DA2A69" w:rsidRDefault="00AC456A" w:rsidP="00AC456A">
      <w:pPr>
        <w:pStyle w:val="a5"/>
        <w:tabs>
          <w:tab w:val="left" w:pos="0"/>
          <w:tab w:val="left" w:pos="284"/>
        </w:tabs>
        <w:spacing w:after="0"/>
        <w:ind w:left="0" w:firstLine="709"/>
        <w:jc w:val="both"/>
        <w:rPr>
          <w:spacing w:val="-4"/>
        </w:rPr>
      </w:pPr>
      <w:r w:rsidRPr="00DA2A69">
        <w:rPr>
          <w:spacing w:val="-4"/>
        </w:rPr>
        <w:t>– </w:t>
      </w:r>
      <w:r w:rsidR="006A15B1" w:rsidRPr="00DA2A69">
        <w:rPr>
          <w:spacing w:val="-4"/>
        </w:rPr>
        <w:t>приобретение и творческое применение новых знаний в профессиональной деятельности, в том числе и с использованием современных информационных технологий</w:t>
      </w:r>
      <w:r w:rsidR="0035631D" w:rsidRPr="00DA2A69">
        <w:rPr>
          <w:spacing w:val="-4"/>
        </w:rPr>
        <w:t>;</w:t>
      </w:r>
    </w:p>
    <w:p w:rsidR="006A15B1" w:rsidRPr="00DA2A69" w:rsidRDefault="0035631D" w:rsidP="00AC456A">
      <w:pPr>
        <w:pStyle w:val="a5"/>
        <w:tabs>
          <w:tab w:val="left" w:pos="0"/>
          <w:tab w:val="left" w:pos="284"/>
        </w:tabs>
        <w:spacing w:after="0"/>
        <w:ind w:left="0" w:firstLine="709"/>
        <w:jc w:val="both"/>
        <w:rPr>
          <w:spacing w:val="-4"/>
        </w:rPr>
      </w:pPr>
      <w:r w:rsidRPr="00DA2A69">
        <w:rPr>
          <w:spacing w:val="-4"/>
        </w:rPr>
        <w:t>– осуществление авторского надзора за строительством</w:t>
      </w:r>
      <w:r w:rsidR="006A15B1" w:rsidRPr="00DA2A69">
        <w:rPr>
          <w:spacing w:val="-4"/>
        </w:rPr>
        <w:t>.</w:t>
      </w:r>
    </w:p>
    <w:p w:rsidR="001C04D4" w:rsidRPr="00306D6F" w:rsidRDefault="001C04D4" w:rsidP="00ED5236">
      <w:pPr>
        <w:ind w:firstLine="709"/>
        <w:jc w:val="both"/>
        <w:rPr>
          <w:b/>
          <w:bCs/>
          <w:sz w:val="16"/>
          <w:szCs w:val="16"/>
        </w:rPr>
      </w:pPr>
      <w:bookmarkStart w:id="26" w:name="_Toc495224283"/>
      <w:bookmarkStart w:id="27" w:name="_Toc495287443"/>
      <w:bookmarkStart w:id="28" w:name="_Toc495743131"/>
      <w:bookmarkStart w:id="29" w:name="_Toc495743407"/>
      <w:bookmarkStart w:id="30" w:name="_Toc61858662"/>
    </w:p>
    <w:p w:rsidR="00F07260" w:rsidRPr="00306D6F" w:rsidRDefault="00951978" w:rsidP="00ED5236">
      <w:pPr>
        <w:ind w:firstLine="709"/>
        <w:jc w:val="both"/>
        <w:rPr>
          <w:b/>
          <w:bCs/>
        </w:rPr>
      </w:pPr>
      <w:r w:rsidRPr="00306D6F">
        <w:rPr>
          <w:b/>
          <w:bCs/>
        </w:rPr>
        <w:t>5.5</w:t>
      </w:r>
      <w:r w:rsidR="006A3593" w:rsidRPr="00306D6F">
        <w:rPr>
          <w:b/>
          <w:bCs/>
        </w:rPr>
        <w:t>.</w:t>
      </w:r>
      <w:r w:rsidRPr="00306D6F">
        <w:rPr>
          <w:b/>
          <w:bCs/>
        </w:rPr>
        <w:t xml:space="preserve"> Возможности продолжения образования специалиста</w:t>
      </w:r>
    </w:p>
    <w:p w:rsidR="001C6C8B" w:rsidRPr="00AC456A" w:rsidRDefault="001C6C8B" w:rsidP="00ED5236">
      <w:pPr>
        <w:ind w:firstLine="709"/>
        <w:jc w:val="both"/>
        <w:rPr>
          <w:b/>
          <w:bCs/>
          <w:sz w:val="12"/>
          <w:szCs w:val="16"/>
        </w:rPr>
      </w:pPr>
    </w:p>
    <w:p w:rsidR="00BF4809" w:rsidRPr="00306D6F" w:rsidRDefault="00BE732E" w:rsidP="00ED5236">
      <w:pPr>
        <w:ind w:firstLine="709"/>
        <w:jc w:val="both"/>
        <w:rPr>
          <w:bCs/>
        </w:rPr>
      </w:pPr>
      <w:r w:rsidRPr="00306D6F">
        <w:rPr>
          <w:bCs/>
        </w:rPr>
        <w:t xml:space="preserve">Специалист может продолжить образование на </w:t>
      </w:r>
      <w:r w:rsidR="00F738B7" w:rsidRPr="00306D6F">
        <w:rPr>
          <w:bCs/>
        </w:rPr>
        <w:t xml:space="preserve">второй </w:t>
      </w:r>
      <w:r w:rsidRPr="00306D6F">
        <w:rPr>
          <w:bCs/>
        </w:rPr>
        <w:t>ступени высшего образования (магистратур</w:t>
      </w:r>
      <w:r w:rsidR="00473233" w:rsidRPr="00306D6F">
        <w:rPr>
          <w:bCs/>
        </w:rPr>
        <w:t>а</w:t>
      </w:r>
      <w:r w:rsidRPr="00306D6F">
        <w:rPr>
          <w:bCs/>
          <w:sz w:val="20"/>
          <w:szCs w:val="20"/>
        </w:rPr>
        <w:t>)</w:t>
      </w:r>
      <w:r w:rsidRPr="00306D6F">
        <w:rPr>
          <w:bCs/>
        </w:rPr>
        <w:t xml:space="preserve"> </w:t>
      </w:r>
      <w:r w:rsidR="00473233" w:rsidRPr="00306D6F">
        <w:rPr>
          <w:bCs/>
        </w:rPr>
        <w:t>в соответствии с рекомендациями ОКРБ 011-2009</w:t>
      </w:r>
      <w:r w:rsidR="005564DA" w:rsidRPr="00306D6F">
        <w:rPr>
          <w:bCs/>
        </w:rPr>
        <w:t>.</w:t>
      </w:r>
    </w:p>
    <w:p w:rsidR="00BF4809" w:rsidRPr="00306D6F" w:rsidRDefault="00BF4809" w:rsidP="00ED5236">
      <w:pPr>
        <w:ind w:firstLine="709"/>
        <w:jc w:val="both"/>
        <w:rPr>
          <w:bCs/>
          <w:sz w:val="20"/>
          <w:szCs w:val="20"/>
        </w:rPr>
      </w:pPr>
    </w:p>
    <w:p w:rsidR="00150CD5" w:rsidRPr="00306D6F" w:rsidRDefault="00150CD5" w:rsidP="00ED5236">
      <w:pPr>
        <w:suppressAutoHyphens/>
        <w:ind w:firstLine="709"/>
        <w:jc w:val="both"/>
        <w:outlineLvl w:val="0"/>
        <w:rPr>
          <w:b/>
          <w:sz w:val="28"/>
          <w:szCs w:val="20"/>
        </w:rPr>
      </w:pPr>
      <w:r w:rsidRPr="00306D6F">
        <w:rPr>
          <w:b/>
          <w:sz w:val="28"/>
          <w:szCs w:val="20"/>
        </w:rPr>
        <w:t>6</w:t>
      </w:r>
      <w:r w:rsidR="006A3593" w:rsidRPr="00306D6F">
        <w:rPr>
          <w:b/>
          <w:sz w:val="28"/>
          <w:szCs w:val="20"/>
        </w:rPr>
        <w:t>.</w:t>
      </w:r>
      <w:r w:rsidRPr="00306D6F">
        <w:rPr>
          <w:b/>
          <w:sz w:val="28"/>
          <w:szCs w:val="20"/>
        </w:rPr>
        <w:t xml:space="preserve"> Требования к </w:t>
      </w:r>
      <w:r w:rsidR="000724F7" w:rsidRPr="00306D6F">
        <w:rPr>
          <w:b/>
          <w:sz w:val="28"/>
          <w:szCs w:val="20"/>
        </w:rPr>
        <w:t>компетентности специалиста</w:t>
      </w:r>
      <w:r w:rsidRPr="00306D6F">
        <w:rPr>
          <w:b/>
          <w:sz w:val="28"/>
          <w:szCs w:val="20"/>
        </w:rPr>
        <w:t xml:space="preserve"> </w:t>
      </w:r>
    </w:p>
    <w:p w:rsidR="00150CD5" w:rsidRPr="00DA2A69" w:rsidRDefault="00150CD5" w:rsidP="00ED5236">
      <w:pPr>
        <w:widowControl w:val="0"/>
        <w:tabs>
          <w:tab w:val="left" w:pos="0"/>
          <w:tab w:val="left" w:pos="720"/>
        </w:tabs>
        <w:ind w:firstLine="709"/>
        <w:jc w:val="both"/>
        <w:rPr>
          <w:sz w:val="16"/>
          <w:szCs w:val="16"/>
          <w:highlight w:val="yellow"/>
        </w:rPr>
      </w:pPr>
    </w:p>
    <w:p w:rsidR="00150CD5" w:rsidRPr="00306D6F" w:rsidRDefault="00E16863" w:rsidP="00ED5236">
      <w:pPr>
        <w:widowControl w:val="0"/>
        <w:tabs>
          <w:tab w:val="left" w:pos="-142"/>
          <w:tab w:val="left" w:pos="720"/>
        </w:tabs>
        <w:ind w:firstLine="709"/>
        <w:jc w:val="both"/>
        <w:rPr>
          <w:spacing w:val="4"/>
        </w:rPr>
      </w:pPr>
      <w:r w:rsidRPr="00306D6F">
        <w:t>Специалист</w:t>
      </w:r>
      <w:r w:rsidR="00150CD5" w:rsidRPr="00306D6F">
        <w:t>,</w:t>
      </w:r>
      <w:r w:rsidR="00B32575" w:rsidRPr="00306D6F">
        <w:t xml:space="preserve"> </w:t>
      </w:r>
      <w:r w:rsidR="00150CD5" w:rsidRPr="00306D6F">
        <w:t xml:space="preserve">освоивший </w:t>
      </w:r>
      <w:r w:rsidR="00A46540" w:rsidRPr="00306D6F">
        <w:t xml:space="preserve">содержание </w:t>
      </w:r>
      <w:r w:rsidR="00150CD5" w:rsidRPr="00306D6F">
        <w:t>образовательн</w:t>
      </w:r>
      <w:r w:rsidR="00A46540" w:rsidRPr="00306D6F">
        <w:t>ой</w:t>
      </w:r>
      <w:r w:rsidR="00150CD5" w:rsidRPr="00306D6F">
        <w:t xml:space="preserve"> программ</w:t>
      </w:r>
      <w:r w:rsidR="00A46540" w:rsidRPr="00306D6F">
        <w:t>ы</w:t>
      </w:r>
      <w:r w:rsidR="00150CD5" w:rsidRPr="00306D6F">
        <w:t xml:space="preserve"> по специальности </w:t>
      </w:r>
      <w:r w:rsidR="00AC456A">
        <w:br/>
      </w:r>
      <w:r w:rsidR="00920749" w:rsidRPr="00306D6F">
        <w:t>1-69 01 0</w:t>
      </w:r>
      <w:r w:rsidR="002C072B" w:rsidRPr="00306D6F">
        <w:t>1</w:t>
      </w:r>
      <w:r w:rsidR="00920749" w:rsidRPr="00306D6F">
        <w:t xml:space="preserve"> </w:t>
      </w:r>
      <w:r w:rsidR="002C072B" w:rsidRPr="00306D6F">
        <w:rPr>
          <w:bCs/>
        </w:rPr>
        <w:t>«Архитектур</w:t>
      </w:r>
      <w:r w:rsidR="00920749" w:rsidRPr="00306D6F">
        <w:rPr>
          <w:bCs/>
        </w:rPr>
        <w:t>а»</w:t>
      </w:r>
      <w:r w:rsidR="00150CD5" w:rsidRPr="00306D6F">
        <w:t>, должен обладать универсальными, базовыми</w:t>
      </w:r>
      <w:r w:rsidR="00F378FE" w:rsidRPr="00306D6F">
        <w:t xml:space="preserve"> </w:t>
      </w:r>
      <w:r w:rsidR="00432472" w:rsidRPr="00306D6F">
        <w:rPr>
          <w:spacing w:val="4"/>
        </w:rPr>
        <w:t xml:space="preserve">профессиональными </w:t>
      </w:r>
      <w:r w:rsidR="00A46540" w:rsidRPr="00306D6F">
        <w:rPr>
          <w:spacing w:val="4"/>
        </w:rPr>
        <w:t xml:space="preserve">и </w:t>
      </w:r>
      <w:r w:rsidR="00150CD5" w:rsidRPr="00306D6F">
        <w:rPr>
          <w:spacing w:val="4"/>
        </w:rPr>
        <w:t>специализированными компетенциями.</w:t>
      </w:r>
    </w:p>
    <w:p w:rsidR="00150CD5" w:rsidRPr="00306D6F" w:rsidRDefault="00150CD5" w:rsidP="00ED5236">
      <w:pPr>
        <w:widowControl w:val="0"/>
        <w:tabs>
          <w:tab w:val="left" w:pos="0"/>
          <w:tab w:val="left" w:pos="720"/>
        </w:tabs>
        <w:ind w:firstLine="709"/>
        <w:jc w:val="both"/>
        <w:rPr>
          <w:sz w:val="16"/>
          <w:szCs w:val="16"/>
          <w:highlight w:val="yellow"/>
        </w:rPr>
      </w:pPr>
    </w:p>
    <w:p w:rsidR="00150CD5" w:rsidRPr="00306D6F" w:rsidRDefault="00150CD5" w:rsidP="00ED5236">
      <w:pPr>
        <w:widowControl w:val="0"/>
        <w:tabs>
          <w:tab w:val="left" w:pos="0"/>
          <w:tab w:val="left" w:pos="720"/>
        </w:tabs>
        <w:ind w:firstLine="709"/>
        <w:jc w:val="both"/>
        <w:rPr>
          <w:b/>
          <w:bCs/>
          <w:sz w:val="26"/>
          <w:szCs w:val="26"/>
          <w:shd w:val="clear" w:color="auto" w:fill="FFFF00"/>
        </w:rPr>
      </w:pPr>
      <w:r w:rsidRPr="00306D6F">
        <w:rPr>
          <w:b/>
          <w:bCs/>
        </w:rPr>
        <w:lastRenderedPageBreak/>
        <w:t xml:space="preserve">6.1. Требования к универсальным компетенциям </w:t>
      </w:r>
    </w:p>
    <w:p w:rsidR="00150CD5" w:rsidRPr="00AC456A" w:rsidRDefault="00150CD5" w:rsidP="00ED5236">
      <w:pPr>
        <w:widowControl w:val="0"/>
        <w:tabs>
          <w:tab w:val="left" w:pos="0"/>
        </w:tabs>
        <w:ind w:firstLine="709"/>
        <w:jc w:val="both"/>
        <w:rPr>
          <w:sz w:val="12"/>
          <w:szCs w:val="16"/>
        </w:rPr>
      </w:pPr>
    </w:p>
    <w:p w:rsidR="00150CD5" w:rsidRPr="00DA2A69" w:rsidRDefault="00E16863" w:rsidP="00ED5236">
      <w:pPr>
        <w:widowControl w:val="0"/>
        <w:tabs>
          <w:tab w:val="left" w:pos="0"/>
        </w:tabs>
        <w:ind w:firstLine="709"/>
        <w:jc w:val="both"/>
        <w:rPr>
          <w:spacing w:val="-2"/>
        </w:rPr>
      </w:pPr>
      <w:r w:rsidRPr="00DA2A69">
        <w:rPr>
          <w:spacing w:val="-2"/>
        </w:rPr>
        <w:t>Специалист</w:t>
      </w:r>
      <w:r w:rsidR="00150CD5" w:rsidRPr="00DA2A69">
        <w:rPr>
          <w:spacing w:val="-2"/>
        </w:rPr>
        <w:t xml:space="preserve">, освоивший </w:t>
      </w:r>
      <w:r w:rsidR="008B184D" w:rsidRPr="00DA2A69">
        <w:rPr>
          <w:spacing w:val="-2"/>
        </w:rPr>
        <w:t xml:space="preserve">содержание </w:t>
      </w:r>
      <w:r w:rsidR="00150CD5" w:rsidRPr="00DA2A69">
        <w:rPr>
          <w:spacing w:val="-2"/>
        </w:rPr>
        <w:t>образовательн</w:t>
      </w:r>
      <w:r w:rsidR="008B184D" w:rsidRPr="00DA2A69">
        <w:rPr>
          <w:spacing w:val="-2"/>
        </w:rPr>
        <w:t>ой</w:t>
      </w:r>
      <w:r w:rsidR="00150CD5" w:rsidRPr="00DA2A69">
        <w:rPr>
          <w:spacing w:val="-2"/>
        </w:rPr>
        <w:t xml:space="preserve"> программ</w:t>
      </w:r>
      <w:r w:rsidR="008B184D" w:rsidRPr="00DA2A69">
        <w:rPr>
          <w:spacing w:val="-2"/>
        </w:rPr>
        <w:t>ы</w:t>
      </w:r>
      <w:r w:rsidR="00150CD5" w:rsidRPr="00DA2A69">
        <w:rPr>
          <w:spacing w:val="-2"/>
        </w:rPr>
        <w:t xml:space="preserve"> </w:t>
      </w:r>
      <w:r w:rsidR="00677020" w:rsidRPr="00DA2A69">
        <w:rPr>
          <w:spacing w:val="-2"/>
        </w:rPr>
        <w:t>по специальности</w:t>
      </w:r>
      <w:r w:rsidR="00150CD5" w:rsidRPr="00DA2A69">
        <w:rPr>
          <w:spacing w:val="-2"/>
        </w:rPr>
        <w:t>, должен обладать следующими универсальными компетенциями:</w:t>
      </w:r>
    </w:p>
    <w:p w:rsidR="00EE0835" w:rsidRPr="00DA2A69" w:rsidRDefault="00EE0835" w:rsidP="00ED5236">
      <w:pPr>
        <w:ind w:firstLine="709"/>
        <w:jc w:val="both"/>
        <w:rPr>
          <w:spacing w:val="-2"/>
        </w:rPr>
      </w:pPr>
      <w:r w:rsidRPr="00DA2A69">
        <w:rPr>
          <w:spacing w:val="-2"/>
        </w:rPr>
        <w:t>УК-1.</w:t>
      </w:r>
      <w:r w:rsidR="00155A42" w:rsidRPr="00DA2A69">
        <w:rPr>
          <w:spacing w:val="-2"/>
        </w:rPr>
        <w:t> </w:t>
      </w:r>
      <w:r w:rsidRPr="00DA2A69">
        <w:rPr>
          <w:spacing w:val="-2"/>
        </w:rPr>
        <w:t>Адекватно оценивать изменяющуюся социально-экономическую ситуацию и применять базовые научно-теоретические знания в области экономики и социологии для решения теоретических и практических задач в профессиональной сфере.</w:t>
      </w:r>
    </w:p>
    <w:p w:rsidR="00EE0835" w:rsidRPr="00DA2A69" w:rsidRDefault="00EE0835" w:rsidP="00ED5236">
      <w:pPr>
        <w:ind w:firstLine="709"/>
        <w:jc w:val="both"/>
        <w:rPr>
          <w:spacing w:val="-2"/>
        </w:rPr>
      </w:pPr>
      <w:r w:rsidRPr="00DA2A69">
        <w:rPr>
          <w:spacing w:val="-2"/>
        </w:rPr>
        <w:t>УК-2.</w:t>
      </w:r>
      <w:r w:rsidR="00155A42" w:rsidRPr="00DA2A69">
        <w:rPr>
          <w:spacing w:val="-2"/>
        </w:rPr>
        <w:t> </w:t>
      </w:r>
      <w:r w:rsidRPr="00DA2A69">
        <w:rPr>
          <w:spacing w:val="-2"/>
        </w:rPr>
        <w:t>Владеть высоким уровнем культуры политического мышления и поведения, позволяющим быть активным участником политической жизни общества, понимать специфику формирования и функционирования политической системы и особенности идеологии белорусского государства.</w:t>
      </w:r>
    </w:p>
    <w:p w:rsidR="00EE0835" w:rsidRPr="00DA2A69" w:rsidRDefault="00EE0835" w:rsidP="00ED5236">
      <w:pPr>
        <w:ind w:firstLine="709"/>
        <w:jc w:val="both"/>
        <w:rPr>
          <w:spacing w:val="-2"/>
        </w:rPr>
      </w:pPr>
      <w:r w:rsidRPr="00DA2A69">
        <w:rPr>
          <w:spacing w:val="-2"/>
        </w:rPr>
        <w:t>УК-3.</w:t>
      </w:r>
      <w:r w:rsidR="00155A42" w:rsidRPr="00DA2A69">
        <w:rPr>
          <w:spacing w:val="-2"/>
        </w:rPr>
        <w:t> </w:t>
      </w:r>
      <w:r w:rsidRPr="00DA2A69">
        <w:rPr>
          <w:spacing w:val="-2"/>
        </w:rPr>
        <w:t>Знать закономерности исторического развития и формирования государственных и общественных институтов белорусского этноса в контексте европейской цивилизации, определять социально-политическое значение исторических событий, личностей, артефактов и символов для современной белорусской государственности.</w:t>
      </w:r>
    </w:p>
    <w:p w:rsidR="00EE0835" w:rsidRPr="00DA2A69" w:rsidRDefault="00EE0835" w:rsidP="00ED5236">
      <w:pPr>
        <w:ind w:firstLine="709"/>
        <w:jc w:val="both"/>
        <w:rPr>
          <w:spacing w:val="-2"/>
        </w:rPr>
      </w:pPr>
      <w:r w:rsidRPr="00DA2A69">
        <w:rPr>
          <w:spacing w:val="-2"/>
        </w:rPr>
        <w:t>УК-4.</w:t>
      </w:r>
      <w:r w:rsidR="00155A42" w:rsidRPr="00DA2A69">
        <w:rPr>
          <w:spacing w:val="-2"/>
        </w:rPr>
        <w:t> </w:t>
      </w:r>
      <w:r w:rsidRPr="00DA2A69">
        <w:rPr>
          <w:spacing w:val="-2"/>
        </w:rPr>
        <w:t>Владеть культурой мышления, быть способным к восприятию, обобщению и анализу информации, философских, мировоззренческих и психолого-педагогических проблем в сфере межличностных отношений и профессиональной деятельности.</w:t>
      </w:r>
    </w:p>
    <w:p w:rsidR="00EE0835" w:rsidRPr="00DA2A69" w:rsidRDefault="00EE0835" w:rsidP="00ED5236">
      <w:pPr>
        <w:ind w:firstLine="709"/>
        <w:jc w:val="both"/>
        <w:rPr>
          <w:spacing w:val="-2"/>
        </w:rPr>
      </w:pPr>
      <w:r w:rsidRPr="00DA2A69">
        <w:rPr>
          <w:spacing w:val="-2"/>
        </w:rPr>
        <w:t>УК-5.</w:t>
      </w:r>
      <w:r w:rsidR="00155A42" w:rsidRPr="00DA2A69">
        <w:rPr>
          <w:spacing w:val="-2"/>
        </w:rPr>
        <w:t> </w:t>
      </w:r>
      <w:r w:rsidRPr="00DA2A69">
        <w:rPr>
          <w:spacing w:val="-2"/>
        </w:rPr>
        <w:t>Владеть языками международного общения на уровне, обеспечивающем устные и письменные межличностные и профессиональные коммуникации.</w:t>
      </w:r>
    </w:p>
    <w:p w:rsidR="00EE0835" w:rsidRPr="00DA2A69" w:rsidRDefault="00EE0835" w:rsidP="00ED5236">
      <w:pPr>
        <w:ind w:firstLine="709"/>
        <w:jc w:val="both"/>
        <w:rPr>
          <w:spacing w:val="-2"/>
        </w:rPr>
      </w:pPr>
      <w:r w:rsidRPr="00DA2A69">
        <w:rPr>
          <w:spacing w:val="-2"/>
        </w:rPr>
        <w:t>УК-6.</w:t>
      </w:r>
      <w:r w:rsidR="00155A42" w:rsidRPr="00DA2A69">
        <w:rPr>
          <w:spacing w:val="-2"/>
        </w:rPr>
        <w:t> </w:t>
      </w:r>
      <w:r w:rsidRPr="00DA2A69">
        <w:rPr>
          <w:spacing w:val="-2"/>
        </w:rPr>
        <w:t>Совершенствовать коммуникативные качества речи, используя особенности словообразования белорусской терминологии и переводы терминов разных отраслей науки.</w:t>
      </w:r>
    </w:p>
    <w:p w:rsidR="00EE0835" w:rsidRPr="00DA2A69" w:rsidRDefault="00EE0835" w:rsidP="00ED5236">
      <w:pPr>
        <w:ind w:firstLine="709"/>
        <w:jc w:val="both"/>
        <w:rPr>
          <w:spacing w:val="-2"/>
        </w:rPr>
      </w:pPr>
      <w:r w:rsidRPr="00DA2A69">
        <w:rPr>
          <w:spacing w:val="-2"/>
        </w:rPr>
        <w:t>УК-7.</w:t>
      </w:r>
      <w:r w:rsidR="00155A42" w:rsidRPr="00DA2A69">
        <w:rPr>
          <w:spacing w:val="-2"/>
        </w:rPr>
        <w:t> </w:t>
      </w:r>
      <w:r w:rsidRPr="00DA2A69">
        <w:rPr>
          <w:spacing w:val="-2"/>
        </w:rPr>
        <w:t>Владеть основными понятиями и методами линейной алгебры и аналитической геометрии; применять полученные знания для решения задач теоретической и практической направленности.</w:t>
      </w:r>
    </w:p>
    <w:p w:rsidR="00EE0835" w:rsidRPr="00DA2A69" w:rsidRDefault="00EE0835" w:rsidP="00ED5236">
      <w:pPr>
        <w:ind w:firstLine="709"/>
        <w:jc w:val="both"/>
        <w:rPr>
          <w:spacing w:val="-2"/>
        </w:rPr>
      </w:pPr>
      <w:r w:rsidRPr="00DA2A69">
        <w:rPr>
          <w:spacing w:val="-2"/>
        </w:rPr>
        <w:t>УК-8.</w:t>
      </w:r>
      <w:r w:rsidR="00155A42" w:rsidRPr="00DA2A69">
        <w:rPr>
          <w:spacing w:val="-2"/>
        </w:rPr>
        <w:t> </w:t>
      </w:r>
      <w:r w:rsidRPr="00DA2A69">
        <w:rPr>
          <w:spacing w:val="-2"/>
        </w:rPr>
        <w:t xml:space="preserve">Применять знания смежных и сопутствующих дисциплин при разработке проектов, действовать </w:t>
      </w:r>
      <w:proofErr w:type="spellStart"/>
      <w:r w:rsidRPr="00DA2A69">
        <w:rPr>
          <w:spacing w:val="-2"/>
        </w:rPr>
        <w:t>инновационно</w:t>
      </w:r>
      <w:proofErr w:type="spellEnd"/>
      <w:r w:rsidRPr="00DA2A69">
        <w:rPr>
          <w:spacing w:val="-2"/>
        </w:rPr>
        <w:t xml:space="preserve"> и технически грамотно при использовании строительных технологий, материалов, конструкций, систем жизнеобеспечения и информационно-компьютерных средств.</w:t>
      </w:r>
    </w:p>
    <w:p w:rsidR="00EE0835" w:rsidRPr="00DA2A69" w:rsidRDefault="00EE0835" w:rsidP="00ED5236">
      <w:pPr>
        <w:ind w:firstLine="709"/>
        <w:jc w:val="both"/>
        <w:rPr>
          <w:spacing w:val="-2"/>
        </w:rPr>
      </w:pPr>
      <w:r w:rsidRPr="00DA2A69">
        <w:rPr>
          <w:spacing w:val="-2"/>
        </w:rPr>
        <w:t>УК-9.</w:t>
      </w:r>
      <w:r w:rsidR="00155A42" w:rsidRPr="00DA2A69">
        <w:rPr>
          <w:spacing w:val="-2"/>
        </w:rPr>
        <w:t> </w:t>
      </w:r>
      <w:r w:rsidRPr="00DA2A69">
        <w:rPr>
          <w:spacing w:val="-2"/>
        </w:rPr>
        <w:t>Быть готовым к кооперации с коллегами и специалистами смежных областей, работать в творческом коллективе, знать принципы и методы организации и управления малыми коллективами.</w:t>
      </w:r>
    </w:p>
    <w:p w:rsidR="00EE0835" w:rsidRPr="00DA2A69" w:rsidRDefault="00EE0835" w:rsidP="00ED5236">
      <w:pPr>
        <w:ind w:firstLine="709"/>
        <w:jc w:val="both"/>
        <w:rPr>
          <w:spacing w:val="-2"/>
        </w:rPr>
      </w:pPr>
      <w:r w:rsidRPr="00DA2A69">
        <w:rPr>
          <w:spacing w:val="-2"/>
        </w:rPr>
        <w:t>УК-10.</w:t>
      </w:r>
      <w:r w:rsidR="00155A42" w:rsidRPr="00DA2A69">
        <w:rPr>
          <w:spacing w:val="-2"/>
        </w:rPr>
        <w:t> </w:t>
      </w:r>
      <w:r w:rsidRPr="00DA2A69">
        <w:rPr>
          <w:spacing w:val="-2"/>
        </w:rPr>
        <w:t>Уметь взаимно согласовывать различные средства и факторы проектирования, интегрировать разнообразные формы знания и навыки при разработке проектных решений, координировать междисциплинарные цели, мыслить творчески, инициировать новаторские решения и осуществлять функции лидера в проектном процессе.</w:t>
      </w:r>
    </w:p>
    <w:p w:rsidR="00EE0835" w:rsidRPr="00DA2A69" w:rsidRDefault="00EE0835" w:rsidP="00ED5236">
      <w:pPr>
        <w:ind w:firstLine="709"/>
        <w:jc w:val="both"/>
        <w:rPr>
          <w:spacing w:val="-2"/>
        </w:rPr>
      </w:pPr>
      <w:r w:rsidRPr="00DA2A69">
        <w:rPr>
          <w:spacing w:val="-2"/>
        </w:rPr>
        <w:t>УК-11.</w:t>
      </w:r>
      <w:r w:rsidR="00155A42" w:rsidRPr="00DA2A69">
        <w:rPr>
          <w:spacing w:val="-2"/>
        </w:rPr>
        <w:t> </w:t>
      </w:r>
      <w:r w:rsidRPr="00DA2A69">
        <w:rPr>
          <w:spacing w:val="-2"/>
        </w:rPr>
        <w:t>Осуществлять авторский вариантный творческий поиск оптимальных решений всех видов архитектурно-территориальных, архитектурно-градостроительных, архитектурно-строительных, архитектурно-ландшафтных объектов.</w:t>
      </w:r>
    </w:p>
    <w:p w:rsidR="00EE0835" w:rsidRPr="00DA2A69" w:rsidRDefault="00EE0835" w:rsidP="00ED5236">
      <w:pPr>
        <w:ind w:firstLine="709"/>
        <w:jc w:val="both"/>
        <w:rPr>
          <w:spacing w:val="-2"/>
        </w:rPr>
      </w:pPr>
      <w:r w:rsidRPr="00DA2A69">
        <w:rPr>
          <w:spacing w:val="-2"/>
        </w:rPr>
        <w:t>УК-12.</w:t>
      </w:r>
      <w:r w:rsidR="00155A42" w:rsidRPr="00DA2A69">
        <w:rPr>
          <w:spacing w:val="-2"/>
        </w:rPr>
        <w:t> </w:t>
      </w:r>
      <w:r w:rsidRPr="00DA2A69">
        <w:rPr>
          <w:spacing w:val="-2"/>
        </w:rPr>
        <w:t>Быть готовым к социальному взаимодействию на основе принятых в обществе нравственных и правовых норм, проявлению уважения и терпимости к другим культурам и точкам зрения, учету социального разнообразия при проектировании средовых объектов, пониманию социальной значимости своей будущей профессии.</w:t>
      </w:r>
    </w:p>
    <w:p w:rsidR="00EE0835" w:rsidRPr="00DA2A69" w:rsidRDefault="00EE0835" w:rsidP="00ED5236">
      <w:pPr>
        <w:ind w:firstLine="709"/>
        <w:jc w:val="both"/>
        <w:rPr>
          <w:spacing w:val="-2"/>
        </w:rPr>
      </w:pPr>
      <w:r w:rsidRPr="00DA2A69">
        <w:rPr>
          <w:spacing w:val="-2"/>
        </w:rPr>
        <w:t>УК-13.</w:t>
      </w:r>
      <w:r w:rsidR="00155A42" w:rsidRPr="00DA2A69">
        <w:rPr>
          <w:spacing w:val="-2"/>
        </w:rPr>
        <w:t> </w:t>
      </w:r>
      <w:r w:rsidRPr="00DA2A69">
        <w:rPr>
          <w:spacing w:val="-2"/>
        </w:rPr>
        <w:t>Быть способным демонстрировать пространственное воображение, развитый художественный вкус, владеть методами колористического моделирования и гармонизации среды жизнедеятельности.</w:t>
      </w:r>
    </w:p>
    <w:p w:rsidR="00EE0835" w:rsidRPr="00DA2A69" w:rsidRDefault="00EE0835" w:rsidP="00ED5236">
      <w:pPr>
        <w:ind w:firstLine="709"/>
        <w:jc w:val="both"/>
        <w:rPr>
          <w:spacing w:val="-2"/>
        </w:rPr>
      </w:pPr>
      <w:r w:rsidRPr="00DA2A69">
        <w:rPr>
          <w:spacing w:val="-2"/>
        </w:rPr>
        <w:t>УК-14.</w:t>
      </w:r>
      <w:r w:rsidR="002004B2" w:rsidRPr="00DA2A69">
        <w:rPr>
          <w:spacing w:val="-2"/>
        </w:rPr>
        <w:t> </w:t>
      </w:r>
      <w:r w:rsidRPr="00DA2A69">
        <w:rPr>
          <w:spacing w:val="-2"/>
        </w:rPr>
        <w:t>Быть способным к эмоционально-художественной оценке условий существования человека в среде обитания, стремиться в проектных решениях к совершенствованию ее визуально-эстетических характеристик.</w:t>
      </w:r>
    </w:p>
    <w:p w:rsidR="00EE0835" w:rsidRPr="00DA2A69" w:rsidRDefault="00EE0835" w:rsidP="00ED5236">
      <w:pPr>
        <w:ind w:firstLine="709"/>
        <w:jc w:val="both"/>
        <w:rPr>
          <w:spacing w:val="-2"/>
        </w:rPr>
      </w:pPr>
      <w:r w:rsidRPr="00DA2A69">
        <w:rPr>
          <w:spacing w:val="-2"/>
        </w:rPr>
        <w:t>УК-15.</w:t>
      </w:r>
      <w:r w:rsidR="002004B2" w:rsidRPr="00DA2A69">
        <w:rPr>
          <w:spacing w:val="-2"/>
        </w:rPr>
        <w:t> </w:t>
      </w:r>
      <w:r w:rsidRPr="00DA2A69">
        <w:rPr>
          <w:spacing w:val="-2"/>
        </w:rPr>
        <w:t>Знать закономерности исторического развития зодчества в различные эпохи у разных народов, уметь внедрять достижения и поддерживать традиции мировой архитектурной культуры в современной практике архитектурного проектирования.</w:t>
      </w:r>
    </w:p>
    <w:p w:rsidR="00F73EB5" w:rsidRPr="00DA2A69" w:rsidRDefault="00EE0835" w:rsidP="00ED5236">
      <w:pPr>
        <w:ind w:firstLine="709"/>
        <w:jc w:val="both"/>
        <w:rPr>
          <w:spacing w:val="-2"/>
        </w:rPr>
      </w:pPr>
      <w:r w:rsidRPr="00DA2A69">
        <w:rPr>
          <w:spacing w:val="-2"/>
        </w:rPr>
        <w:t>УК-17.</w:t>
      </w:r>
      <w:r w:rsidR="002004B2" w:rsidRPr="00DA2A69">
        <w:rPr>
          <w:spacing w:val="-2"/>
        </w:rPr>
        <w:t> </w:t>
      </w:r>
      <w:r w:rsidRPr="00DA2A69">
        <w:rPr>
          <w:spacing w:val="-2"/>
        </w:rPr>
        <w:t xml:space="preserve">Обладать навыками </w:t>
      </w:r>
      <w:proofErr w:type="spellStart"/>
      <w:r w:rsidRPr="00DA2A69">
        <w:rPr>
          <w:spacing w:val="-2"/>
        </w:rPr>
        <w:t>здоровьесбережения</w:t>
      </w:r>
      <w:proofErr w:type="spellEnd"/>
      <w:r w:rsidRPr="00DA2A69">
        <w:rPr>
          <w:spacing w:val="-2"/>
        </w:rPr>
        <w:t>.</w:t>
      </w:r>
    </w:p>
    <w:p w:rsidR="00F73EB5" w:rsidRDefault="00F73EB5" w:rsidP="00ED5236">
      <w:pPr>
        <w:widowControl w:val="0"/>
        <w:ind w:firstLine="709"/>
        <w:jc w:val="both"/>
        <w:rPr>
          <w:sz w:val="16"/>
          <w:szCs w:val="16"/>
          <w:highlight w:val="yellow"/>
        </w:rPr>
      </w:pPr>
    </w:p>
    <w:p w:rsidR="00DA2A69" w:rsidRPr="00306D6F" w:rsidRDefault="00DA2A69" w:rsidP="00ED5236">
      <w:pPr>
        <w:widowControl w:val="0"/>
        <w:ind w:firstLine="709"/>
        <w:jc w:val="both"/>
        <w:rPr>
          <w:sz w:val="16"/>
          <w:szCs w:val="16"/>
          <w:highlight w:val="yellow"/>
        </w:rPr>
      </w:pPr>
    </w:p>
    <w:p w:rsidR="00150CD5" w:rsidRPr="00306D6F" w:rsidRDefault="00150CD5" w:rsidP="00ED5236">
      <w:pPr>
        <w:widowControl w:val="0"/>
        <w:tabs>
          <w:tab w:val="left" w:pos="0"/>
        </w:tabs>
        <w:ind w:firstLine="709"/>
        <w:jc w:val="both"/>
        <w:rPr>
          <w:b/>
          <w:bCs/>
        </w:rPr>
      </w:pPr>
      <w:r w:rsidRPr="00306D6F">
        <w:rPr>
          <w:b/>
          <w:bCs/>
        </w:rPr>
        <w:lastRenderedPageBreak/>
        <w:t>6.2</w:t>
      </w:r>
      <w:r w:rsidR="006A3593" w:rsidRPr="00306D6F">
        <w:rPr>
          <w:b/>
          <w:bCs/>
        </w:rPr>
        <w:t>.</w:t>
      </w:r>
      <w:r w:rsidRPr="00306D6F">
        <w:rPr>
          <w:b/>
          <w:bCs/>
        </w:rPr>
        <w:t xml:space="preserve"> Требования к базовы</w:t>
      </w:r>
      <w:r w:rsidR="00A0437C" w:rsidRPr="00306D6F">
        <w:rPr>
          <w:b/>
          <w:bCs/>
        </w:rPr>
        <w:t>м профессиональным компетенциям</w:t>
      </w:r>
    </w:p>
    <w:p w:rsidR="00150CD5" w:rsidRPr="00DA2A69" w:rsidRDefault="00150CD5" w:rsidP="00ED5236">
      <w:pPr>
        <w:widowControl w:val="0"/>
        <w:ind w:firstLine="709"/>
        <w:jc w:val="both"/>
        <w:rPr>
          <w:sz w:val="12"/>
          <w:szCs w:val="16"/>
        </w:rPr>
      </w:pPr>
    </w:p>
    <w:p w:rsidR="00150CD5" w:rsidRPr="00DA2A69" w:rsidRDefault="004471EA" w:rsidP="00ED5236">
      <w:pPr>
        <w:widowControl w:val="0"/>
        <w:ind w:firstLine="709"/>
        <w:jc w:val="both"/>
        <w:rPr>
          <w:spacing w:val="-2"/>
        </w:rPr>
      </w:pPr>
      <w:r w:rsidRPr="00306D6F">
        <w:t>Специалист</w:t>
      </w:r>
      <w:r w:rsidR="00150CD5" w:rsidRPr="00306D6F">
        <w:t xml:space="preserve">, освоивший </w:t>
      </w:r>
      <w:r w:rsidR="008B184D" w:rsidRPr="00306D6F">
        <w:t xml:space="preserve">содержание </w:t>
      </w:r>
      <w:r w:rsidR="00150CD5" w:rsidRPr="00306D6F">
        <w:t>образовательн</w:t>
      </w:r>
      <w:r w:rsidR="008B184D" w:rsidRPr="00306D6F">
        <w:t>ой</w:t>
      </w:r>
      <w:r w:rsidR="00150CD5" w:rsidRPr="00306D6F">
        <w:t xml:space="preserve"> программ</w:t>
      </w:r>
      <w:r w:rsidR="008B184D" w:rsidRPr="00306D6F">
        <w:t>ы</w:t>
      </w:r>
      <w:r w:rsidR="00150CD5" w:rsidRPr="00306D6F">
        <w:t xml:space="preserve"> </w:t>
      </w:r>
      <w:r w:rsidR="00677020" w:rsidRPr="00306D6F">
        <w:t>по специальности</w:t>
      </w:r>
      <w:r w:rsidR="00150CD5" w:rsidRPr="00306D6F">
        <w:t xml:space="preserve">, </w:t>
      </w:r>
      <w:r w:rsidR="00150CD5" w:rsidRPr="00DA2A69">
        <w:rPr>
          <w:spacing w:val="-2"/>
        </w:rPr>
        <w:t>должен обладать следующими базовыми профессиональными компетенциями:</w:t>
      </w:r>
    </w:p>
    <w:p w:rsidR="00EE0835" w:rsidRPr="00DA2A69" w:rsidRDefault="00EE0835" w:rsidP="00ED5236">
      <w:pPr>
        <w:ind w:firstLine="709"/>
        <w:jc w:val="both"/>
        <w:rPr>
          <w:spacing w:val="-2"/>
        </w:rPr>
      </w:pPr>
      <w:r w:rsidRPr="00DA2A69">
        <w:rPr>
          <w:spacing w:val="-2"/>
        </w:rPr>
        <w:t>БПК-1.</w:t>
      </w:r>
      <w:r w:rsidR="002004B2" w:rsidRPr="00DA2A69">
        <w:rPr>
          <w:spacing w:val="-2"/>
        </w:rPr>
        <w:t> </w:t>
      </w:r>
      <w:r w:rsidRPr="00DA2A69">
        <w:rPr>
          <w:spacing w:val="-2"/>
        </w:rPr>
        <w:t xml:space="preserve">Владеть методами начертательной геометрии и пространственного моделирования и уметь применять их в профессиональной деятельности. </w:t>
      </w:r>
    </w:p>
    <w:p w:rsidR="00EE0835" w:rsidRPr="00DA2A69" w:rsidRDefault="00EE0835" w:rsidP="00ED5236">
      <w:pPr>
        <w:ind w:firstLine="709"/>
        <w:jc w:val="both"/>
        <w:rPr>
          <w:spacing w:val="-2"/>
        </w:rPr>
      </w:pPr>
      <w:r w:rsidRPr="00DA2A69">
        <w:rPr>
          <w:spacing w:val="-2"/>
        </w:rPr>
        <w:t>БПК-2.</w:t>
      </w:r>
      <w:r w:rsidR="002004B2" w:rsidRPr="00DA2A69">
        <w:rPr>
          <w:spacing w:val="-2"/>
        </w:rPr>
        <w:t> </w:t>
      </w:r>
      <w:r w:rsidRPr="00DA2A69">
        <w:rPr>
          <w:spacing w:val="-2"/>
        </w:rPr>
        <w:t xml:space="preserve">Быть способным создавать </w:t>
      </w:r>
      <w:proofErr w:type="gramStart"/>
      <w:r w:rsidRPr="00DA2A69">
        <w:rPr>
          <w:spacing w:val="-2"/>
        </w:rPr>
        <w:t>архитектурные проекты</w:t>
      </w:r>
      <w:proofErr w:type="gramEnd"/>
      <w:r w:rsidRPr="00DA2A69">
        <w:rPr>
          <w:spacing w:val="-2"/>
        </w:rPr>
        <w:t xml:space="preserve"> согласно конструктивно-техническим требованиям и инициировать новаторские конструктивные решения.</w:t>
      </w:r>
    </w:p>
    <w:p w:rsidR="00EE0835" w:rsidRPr="00DA2A69" w:rsidRDefault="00EE0835" w:rsidP="00ED5236">
      <w:pPr>
        <w:ind w:firstLine="709"/>
        <w:jc w:val="both"/>
        <w:rPr>
          <w:spacing w:val="-2"/>
        </w:rPr>
      </w:pPr>
      <w:r w:rsidRPr="00DA2A69">
        <w:rPr>
          <w:spacing w:val="-2"/>
        </w:rPr>
        <w:t>БПК-3.</w:t>
      </w:r>
      <w:r w:rsidR="002004B2" w:rsidRPr="00DA2A69">
        <w:rPr>
          <w:spacing w:val="-2"/>
        </w:rPr>
        <w:t> </w:t>
      </w:r>
      <w:r w:rsidRPr="00DA2A69">
        <w:rPr>
          <w:spacing w:val="-2"/>
        </w:rPr>
        <w:t>Владеть основами ландшафтно-экологического и ландшафтно-эстетического мировоззрения, архитектурно-ландшафтной композиции, основными принципами архитектурно-ландшафтного проектирования объектов различных типов.</w:t>
      </w:r>
    </w:p>
    <w:p w:rsidR="00EE0835" w:rsidRPr="00DA2A69" w:rsidRDefault="00EE0835" w:rsidP="00ED5236">
      <w:pPr>
        <w:ind w:firstLine="709"/>
        <w:jc w:val="both"/>
        <w:rPr>
          <w:spacing w:val="-2"/>
        </w:rPr>
      </w:pPr>
      <w:r w:rsidRPr="00DA2A69">
        <w:rPr>
          <w:spacing w:val="-2"/>
        </w:rPr>
        <w:t>БПК-4.</w:t>
      </w:r>
      <w:r w:rsidR="002004B2" w:rsidRPr="00DA2A69">
        <w:rPr>
          <w:spacing w:val="-2"/>
        </w:rPr>
        <w:t> </w:t>
      </w:r>
      <w:r w:rsidRPr="00DA2A69">
        <w:rPr>
          <w:spacing w:val="-2"/>
        </w:rPr>
        <w:t xml:space="preserve">Владеть основами знаний о планировочной организации разных типов территориальных образований, тенденциях и перспективах урбанизации и управлении процессами развития поселений и территорий. </w:t>
      </w:r>
    </w:p>
    <w:p w:rsidR="00EE0835" w:rsidRPr="00DA2A69" w:rsidRDefault="00EE0835" w:rsidP="00ED5236">
      <w:pPr>
        <w:ind w:firstLine="709"/>
        <w:jc w:val="both"/>
        <w:rPr>
          <w:spacing w:val="-2"/>
        </w:rPr>
      </w:pPr>
      <w:r w:rsidRPr="00DA2A69">
        <w:rPr>
          <w:spacing w:val="-2"/>
        </w:rPr>
        <w:t>БПК-5.</w:t>
      </w:r>
      <w:r w:rsidR="00CB25C6" w:rsidRPr="00DA2A69">
        <w:rPr>
          <w:spacing w:val="-2"/>
        </w:rPr>
        <w:t> </w:t>
      </w:r>
      <w:r w:rsidRPr="00DA2A69">
        <w:rPr>
          <w:spacing w:val="-2"/>
        </w:rPr>
        <w:t xml:space="preserve">Знать основы формирования интерьера как системы функциональных, объемно-пространственных, инженерно-технических и художественных компонентов предметно-пространственной и </w:t>
      </w:r>
      <w:proofErr w:type="gramStart"/>
      <w:r w:rsidRPr="00DA2A69">
        <w:rPr>
          <w:spacing w:val="-2"/>
        </w:rPr>
        <w:t>свето-цветовой</w:t>
      </w:r>
      <w:proofErr w:type="gramEnd"/>
      <w:r w:rsidRPr="00DA2A69">
        <w:rPr>
          <w:spacing w:val="-2"/>
        </w:rPr>
        <w:t xml:space="preserve"> среды.</w:t>
      </w:r>
    </w:p>
    <w:p w:rsidR="00EE0835" w:rsidRPr="00DA2A69" w:rsidRDefault="00EE0835" w:rsidP="00ED5236">
      <w:pPr>
        <w:ind w:firstLine="709"/>
        <w:jc w:val="both"/>
        <w:rPr>
          <w:spacing w:val="-2"/>
        </w:rPr>
      </w:pPr>
      <w:r w:rsidRPr="00DA2A69">
        <w:rPr>
          <w:spacing w:val="-2"/>
        </w:rPr>
        <w:t>БПК-6.</w:t>
      </w:r>
      <w:r w:rsidR="00CB25C6" w:rsidRPr="00DA2A69">
        <w:rPr>
          <w:spacing w:val="-2"/>
        </w:rPr>
        <w:t> </w:t>
      </w:r>
      <w:r w:rsidRPr="00DA2A69">
        <w:rPr>
          <w:spacing w:val="-2"/>
        </w:rPr>
        <w:t>Владеть основными понятиями акустики, светотехники, климатологии; использовать и учитывать принципы проектирования, требования, методы исследования и критерии оценки температурно-влажностных, акустических и световых каче</w:t>
      </w:r>
      <w:proofErr w:type="gramStart"/>
      <w:r w:rsidRPr="00DA2A69">
        <w:rPr>
          <w:spacing w:val="-2"/>
        </w:rPr>
        <w:t>ств ср</w:t>
      </w:r>
      <w:proofErr w:type="gramEnd"/>
      <w:r w:rsidRPr="00DA2A69">
        <w:rPr>
          <w:spacing w:val="-2"/>
        </w:rPr>
        <w:t>еды в проектных решениях.</w:t>
      </w:r>
    </w:p>
    <w:p w:rsidR="00EE0835" w:rsidRPr="00DA2A69" w:rsidRDefault="00EE0835" w:rsidP="00ED5236">
      <w:pPr>
        <w:ind w:firstLine="709"/>
        <w:jc w:val="both"/>
        <w:rPr>
          <w:spacing w:val="-2"/>
        </w:rPr>
      </w:pPr>
      <w:r w:rsidRPr="00DA2A69">
        <w:rPr>
          <w:spacing w:val="-2"/>
        </w:rPr>
        <w:t>БПК-7.</w:t>
      </w:r>
      <w:r w:rsidR="00CB25C6" w:rsidRPr="00DA2A69">
        <w:rPr>
          <w:spacing w:val="-2"/>
        </w:rPr>
        <w:t> </w:t>
      </w:r>
      <w:r w:rsidRPr="00DA2A69">
        <w:rPr>
          <w:spacing w:val="-2"/>
        </w:rPr>
        <w:t>Быть способным оптимизировать архитектурную среду, используя основные понятия и предпосылки формирования научной эколого-градостроительной теории и многоуровневый подход к решению природоохранных задач градостроительства и  ландшафтной архитектуры.</w:t>
      </w:r>
    </w:p>
    <w:p w:rsidR="00EE0835" w:rsidRPr="00DA2A69" w:rsidRDefault="00EE0835" w:rsidP="00ED5236">
      <w:pPr>
        <w:ind w:firstLine="709"/>
        <w:jc w:val="both"/>
        <w:rPr>
          <w:spacing w:val="-2"/>
        </w:rPr>
      </w:pPr>
      <w:r w:rsidRPr="00DA2A69">
        <w:rPr>
          <w:spacing w:val="-2"/>
        </w:rPr>
        <w:t>БПК-8.</w:t>
      </w:r>
      <w:r w:rsidR="00CB25C6" w:rsidRPr="00DA2A69">
        <w:rPr>
          <w:spacing w:val="-2"/>
        </w:rPr>
        <w:t> </w:t>
      </w:r>
      <w:r w:rsidRPr="00DA2A69">
        <w:rPr>
          <w:spacing w:val="-2"/>
        </w:rPr>
        <w:t>Знать особенности композиционного строения и функционально-художественной организации разных средовых систем, уметь оптимизировать пространственные условия зрительного восприятия архитектурной среды.</w:t>
      </w:r>
    </w:p>
    <w:p w:rsidR="00EE0835" w:rsidRPr="00DA2A69" w:rsidRDefault="00EE0835" w:rsidP="00ED5236">
      <w:pPr>
        <w:ind w:firstLine="709"/>
        <w:jc w:val="both"/>
        <w:rPr>
          <w:spacing w:val="-2"/>
        </w:rPr>
      </w:pPr>
      <w:r w:rsidRPr="00DA2A69">
        <w:rPr>
          <w:spacing w:val="-2"/>
        </w:rPr>
        <w:t>БПК-9.</w:t>
      </w:r>
      <w:r w:rsidR="00751E49">
        <w:rPr>
          <w:spacing w:val="-2"/>
        </w:rPr>
        <w:t> </w:t>
      </w:r>
      <w:r w:rsidRPr="00DA2A69">
        <w:rPr>
          <w:spacing w:val="-2"/>
        </w:rPr>
        <w:t>Владеть основными методами создания безопасной архитектурной среды и защиты человека от возможных последствий аварий, катастроф, стихийных бедствий.</w:t>
      </w:r>
    </w:p>
    <w:p w:rsidR="00EE0835" w:rsidRPr="00DA2A69" w:rsidRDefault="00EE0835" w:rsidP="00ED5236">
      <w:pPr>
        <w:ind w:firstLine="709"/>
        <w:jc w:val="both"/>
        <w:rPr>
          <w:spacing w:val="-2"/>
        </w:rPr>
      </w:pPr>
      <w:r w:rsidRPr="00DA2A69">
        <w:rPr>
          <w:spacing w:val="-2"/>
        </w:rPr>
        <w:t>БПК-10.</w:t>
      </w:r>
      <w:r w:rsidR="00751E49">
        <w:rPr>
          <w:spacing w:val="-2"/>
        </w:rPr>
        <w:t> </w:t>
      </w:r>
      <w:r w:rsidRPr="00DA2A69">
        <w:rPr>
          <w:spacing w:val="-2"/>
        </w:rPr>
        <w:t>Знать основные способы производства, транспортирования, хранения энергоресурсов, пути повышения эффективности их потребления с учетом основных направлений государственной политики в области энергосбережения.</w:t>
      </w:r>
    </w:p>
    <w:p w:rsidR="00EE0835" w:rsidRPr="00DA2A69" w:rsidRDefault="00EE0835" w:rsidP="00ED5236">
      <w:pPr>
        <w:ind w:firstLine="709"/>
        <w:jc w:val="both"/>
        <w:rPr>
          <w:spacing w:val="-2"/>
        </w:rPr>
      </w:pPr>
      <w:r w:rsidRPr="00DA2A69">
        <w:rPr>
          <w:spacing w:val="-2"/>
        </w:rPr>
        <w:t>БПК-11.</w:t>
      </w:r>
      <w:r w:rsidR="00751E49">
        <w:rPr>
          <w:spacing w:val="-2"/>
        </w:rPr>
        <w:t> </w:t>
      </w:r>
      <w:r w:rsidRPr="00DA2A69">
        <w:rPr>
          <w:spacing w:val="-2"/>
        </w:rPr>
        <w:t xml:space="preserve">Знать основы законодательства о труде, методологию </w:t>
      </w:r>
      <w:proofErr w:type="spellStart"/>
      <w:r w:rsidRPr="00DA2A69">
        <w:rPr>
          <w:spacing w:val="-2"/>
        </w:rPr>
        <w:t>пофакторной</w:t>
      </w:r>
      <w:proofErr w:type="spellEnd"/>
      <w:r w:rsidRPr="00DA2A69">
        <w:rPr>
          <w:spacing w:val="-2"/>
        </w:rPr>
        <w:t xml:space="preserve"> оценки безопасности работы и инструктирования работников и архитектурно-планировочные методы снижения негативного влияния производственных процессов на пользователя.</w:t>
      </w:r>
    </w:p>
    <w:p w:rsidR="00EE0835" w:rsidRPr="00DA2A69" w:rsidRDefault="00EE0835" w:rsidP="00ED5236">
      <w:pPr>
        <w:ind w:firstLine="709"/>
        <w:jc w:val="both"/>
        <w:rPr>
          <w:spacing w:val="-2"/>
        </w:rPr>
      </w:pPr>
      <w:r w:rsidRPr="00DA2A69">
        <w:rPr>
          <w:spacing w:val="-2"/>
        </w:rPr>
        <w:t>БПК-12.</w:t>
      </w:r>
      <w:r w:rsidR="00751E49">
        <w:rPr>
          <w:spacing w:val="-2"/>
        </w:rPr>
        <w:t> </w:t>
      </w:r>
      <w:r w:rsidRPr="00DA2A69">
        <w:rPr>
          <w:spacing w:val="-2"/>
        </w:rPr>
        <w:t xml:space="preserve">Знать правовые основы и меры обеспечения пожарной безопасности зданий, сооружений, объектов градостроительства, </w:t>
      </w:r>
      <w:proofErr w:type="gramStart"/>
      <w:r w:rsidRPr="00DA2A69">
        <w:rPr>
          <w:spacing w:val="-2"/>
        </w:rPr>
        <w:t>обладать способностью нести</w:t>
      </w:r>
      <w:proofErr w:type="gramEnd"/>
      <w:r w:rsidRPr="00DA2A69">
        <w:rPr>
          <w:spacing w:val="-2"/>
        </w:rPr>
        <w:t xml:space="preserve"> ответственность за результаты своей профессиональной деятельности.</w:t>
      </w:r>
    </w:p>
    <w:p w:rsidR="00150CD5" w:rsidRPr="00306D6F" w:rsidRDefault="00150CD5" w:rsidP="00ED5236">
      <w:pPr>
        <w:widowControl w:val="0"/>
        <w:ind w:firstLine="709"/>
        <w:jc w:val="both"/>
        <w:rPr>
          <w:sz w:val="16"/>
          <w:szCs w:val="16"/>
          <w:highlight w:val="yellow"/>
        </w:rPr>
      </w:pPr>
    </w:p>
    <w:p w:rsidR="00150CD5" w:rsidRPr="00306D6F" w:rsidRDefault="00150CD5" w:rsidP="00ED5236">
      <w:pPr>
        <w:widowControl w:val="0"/>
        <w:tabs>
          <w:tab w:val="left" w:pos="0"/>
        </w:tabs>
        <w:ind w:firstLine="709"/>
        <w:jc w:val="both"/>
        <w:rPr>
          <w:b/>
          <w:bCs/>
        </w:rPr>
      </w:pPr>
      <w:r w:rsidRPr="00306D6F">
        <w:rPr>
          <w:b/>
          <w:bCs/>
        </w:rPr>
        <w:t>6.3</w:t>
      </w:r>
      <w:r w:rsidR="006A3593" w:rsidRPr="00306D6F">
        <w:rPr>
          <w:b/>
          <w:bCs/>
        </w:rPr>
        <w:t>.</w:t>
      </w:r>
      <w:r w:rsidRPr="00306D6F">
        <w:rPr>
          <w:b/>
          <w:bCs/>
        </w:rPr>
        <w:t xml:space="preserve"> Требования к разработке </w:t>
      </w:r>
      <w:r w:rsidRPr="00306D6F">
        <w:rPr>
          <w:b/>
        </w:rPr>
        <w:t>учреждени</w:t>
      </w:r>
      <w:r w:rsidR="00BA2422" w:rsidRPr="00306D6F">
        <w:rPr>
          <w:b/>
        </w:rPr>
        <w:t>ем</w:t>
      </w:r>
      <w:r w:rsidRPr="00306D6F">
        <w:rPr>
          <w:b/>
        </w:rPr>
        <w:t xml:space="preserve"> образования результатов освоения соде</w:t>
      </w:r>
      <w:r w:rsidR="00576737" w:rsidRPr="00306D6F">
        <w:rPr>
          <w:b/>
        </w:rPr>
        <w:t>ржания образовательн</w:t>
      </w:r>
      <w:r w:rsidR="00AE4F10" w:rsidRPr="00306D6F">
        <w:rPr>
          <w:b/>
        </w:rPr>
        <w:t>ой</w:t>
      </w:r>
      <w:r w:rsidR="00576737" w:rsidRPr="00306D6F">
        <w:rPr>
          <w:b/>
        </w:rPr>
        <w:t xml:space="preserve"> программ</w:t>
      </w:r>
      <w:r w:rsidR="00AE4F10" w:rsidRPr="00306D6F">
        <w:rPr>
          <w:b/>
        </w:rPr>
        <w:t>ы по специальности</w:t>
      </w:r>
    </w:p>
    <w:p w:rsidR="00150CD5" w:rsidRPr="00751E49" w:rsidRDefault="00150CD5" w:rsidP="00ED5236">
      <w:pPr>
        <w:widowControl w:val="0"/>
        <w:ind w:firstLine="709"/>
        <w:jc w:val="both"/>
        <w:rPr>
          <w:sz w:val="12"/>
          <w:szCs w:val="16"/>
        </w:rPr>
      </w:pPr>
    </w:p>
    <w:p w:rsidR="00150CD5" w:rsidRPr="00751E49" w:rsidRDefault="00150CD5" w:rsidP="00ED5236">
      <w:pPr>
        <w:widowControl w:val="0"/>
        <w:ind w:firstLine="709"/>
        <w:jc w:val="both"/>
        <w:rPr>
          <w:spacing w:val="-2"/>
        </w:rPr>
      </w:pPr>
      <w:r w:rsidRPr="00751E49">
        <w:rPr>
          <w:spacing w:val="-2"/>
        </w:rPr>
        <w:t xml:space="preserve">6.3.1. При разработке образовательной программы </w:t>
      </w:r>
      <w:r w:rsidR="00677020" w:rsidRPr="00751E49">
        <w:rPr>
          <w:spacing w:val="-2"/>
        </w:rPr>
        <w:t>по специальности</w:t>
      </w:r>
      <w:r w:rsidRPr="00751E49">
        <w:rPr>
          <w:spacing w:val="-2"/>
        </w:rPr>
        <w:t xml:space="preserve"> на основе настоящего образовательного стандарта все универсальные и базовые профессиональные компетенции включаются в набор требуемых результатов освоения содержания образовательной программы </w:t>
      </w:r>
      <w:r w:rsidR="00A55144" w:rsidRPr="00751E49">
        <w:rPr>
          <w:spacing w:val="-2"/>
        </w:rPr>
        <w:t>по специальности</w:t>
      </w:r>
      <w:r w:rsidRPr="00751E49">
        <w:rPr>
          <w:spacing w:val="-2"/>
        </w:rPr>
        <w:t>.</w:t>
      </w:r>
    </w:p>
    <w:p w:rsidR="00150CD5" w:rsidRPr="00751E49" w:rsidRDefault="00150CD5" w:rsidP="00ED5236">
      <w:pPr>
        <w:widowControl w:val="0"/>
        <w:ind w:firstLine="709"/>
        <w:jc w:val="both"/>
        <w:rPr>
          <w:spacing w:val="-2"/>
        </w:rPr>
      </w:pPr>
      <w:r w:rsidRPr="00751E49">
        <w:rPr>
          <w:spacing w:val="-2"/>
        </w:rPr>
        <w:t xml:space="preserve">6.3.2. Перечень установленных настоящим образовательным стандартом универсальных компетенций может быть дополнен учреждением образования с учетом </w:t>
      </w:r>
      <w:r w:rsidR="00F91A1A" w:rsidRPr="00751E49">
        <w:rPr>
          <w:spacing w:val="-2"/>
        </w:rPr>
        <w:t xml:space="preserve">направленности образовательной программы </w:t>
      </w:r>
      <w:r w:rsidR="00A55144" w:rsidRPr="00751E49">
        <w:rPr>
          <w:spacing w:val="-2"/>
        </w:rPr>
        <w:t xml:space="preserve">по специальности </w:t>
      </w:r>
      <w:r w:rsidR="00F91A1A" w:rsidRPr="00751E49">
        <w:rPr>
          <w:spacing w:val="-2"/>
        </w:rPr>
        <w:t>в УВО</w:t>
      </w:r>
      <w:r w:rsidRPr="00751E49">
        <w:rPr>
          <w:spacing w:val="-2"/>
        </w:rPr>
        <w:t>.</w:t>
      </w:r>
    </w:p>
    <w:p w:rsidR="00150CD5" w:rsidRPr="00751E49" w:rsidRDefault="00150CD5" w:rsidP="00ED5236">
      <w:pPr>
        <w:pStyle w:val="ConsPlusNormal"/>
        <w:ind w:firstLine="709"/>
        <w:jc w:val="both"/>
        <w:rPr>
          <w:rFonts w:ascii="Times New Roman" w:hAnsi="Times New Roman" w:cs="Times New Roman"/>
          <w:spacing w:val="-2"/>
          <w:sz w:val="24"/>
          <w:szCs w:val="24"/>
        </w:rPr>
      </w:pPr>
      <w:r w:rsidRPr="00751E49">
        <w:rPr>
          <w:rFonts w:ascii="Times New Roman" w:hAnsi="Times New Roman" w:cs="Times New Roman"/>
          <w:spacing w:val="-2"/>
          <w:sz w:val="24"/>
          <w:szCs w:val="24"/>
        </w:rPr>
        <w:t xml:space="preserve">6.3.3. Перечень специализированных компетенций учреждение образования устанавливает самостоятельно с учетом </w:t>
      </w:r>
      <w:r w:rsidR="002004E4" w:rsidRPr="00751E49">
        <w:rPr>
          <w:rFonts w:ascii="Times New Roman" w:hAnsi="Times New Roman" w:cs="Times New Roman"/>
          <w:spacing w:val="-2"/>
          <w:sz w:val="24"/>
          <w:szCs w:val="24"/>
        </w:rPr>
        <w:t xml:space="preserve">направленности образовательной программы </w:t>
      </w:r>
      <w:r w:rsidR="00A55144" w:rsidRPr="00751E49">
        <w:rPr>
          <w:rFonts w:ascii="Times New Roman" w:hAnsi="Times New Roman" w:cs="Times New Roman"/>
          <w:spacing w:val="-2"/>
          <w:sz w:val="24"/>
          <w:szCs w:val="24"/>
        </w:rPr>
        <w:t xml:space="preserve">по специальности </w:t>
      </w:r>
      <w:r w:rsidR="002004E4" w:rsidRPr="00751E49">
        <w:rPr>
          <w:rFonts w:ascii="Times New Roman" w:hAnsi="Times New Roman" w:cs="Times New Roman"/>
          <w:spacing w:val="-2"/>
          <w:sz w:val="24"/>
          <w:szCs w:val="24"/>
        </w:rPr>
        <w:t>в УВО</w:t>
      </w:r>
      <w:r w:rsidRPr="00751E49">
        <w:rPr>
          <w:rFonts w:ascii="Times New Roman" w:hAnsi="Times New Roman" w:cs="Times New Roman"/>
          <w:spacing w:val="-2"/>
          <w:sz w:val="24"/>
          <w:szCs w:val="24"/>
        </w:rPr>
        <w:t xml:space="preserve">. </w:t>
      </w:r>
    </w:p>
    <w:p w:rsidR="00150CD5" w:rsidRDefault="00150CD5" w:rsidP="00ED5236">
      <w:pPr>
        <w:pStyle w:val="ConsPlusNormal"/>
        <w:ind w:firstLine="709"/>
        <w:jc w:val="both"/>
        <w:rPr>
          <w:rFonts w:ascii="Times New Roman" w:hAnsi="Times New Roman" w:cs="Times New Roman"/>
          <w:spacing w:val="-2"/>
          <w:sz w:val="24"/>
          <w:szCs w:val="24"/>
        </w:rPr>
      </w:pPr>
      <w:r w:rsidRPr="00751E49">
        <w:rPr>
          <w:rFonts w:ascii="Times New Roman" w:hAnsi="Times New Roman" w:cs="Times New Roman"/>
          <w:spacing w:val="-2"/>
          <w:sz w:val="24"/>
          <w:szCs w:val="24"/>
        </w:rPr>
        <w:t>6.3.4. Дополнительные универсальные компетенции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751E49" w:rsidRPr="00751E49" w:rsidRDefault="00751E49" w:rsidP="00ED5236">
      <w:pPr>
        <w:pStyle w:val="ConsPlusNormal"/>
        <w:ind w:firstLine="709"/>
        <w:jc w:val="both"/>
        <w:rPr>
          <w:rFonts w:ascii="Times New Roman" w:hAnsi="Times New Roman" w:cs="Times New Roman"/>
          <w:spacing w:val="-2"/>
          <w:sz w:val="24"/>
          <w:szCs w:val="24"/>
        </w:rPr>
      </w:pPr>
    </w:p>
    <w:p w:rsidR="00150CD5" w:rsidRPr="00751E49" w:rsidRDefault="00150CD5" w:rsidP="00ED5236">
      <w:pPr>
        <w:pStyle w:val="ConsPlusNormal"/>
        <w:ind w:firstLine="709"/>
        <w:jc w:val="both"/>
        <w:rPr>
          <w:rFonts w:ascii="Times New Roman" w:hAnsi="Times New Roman" w:cs="Times New Roman"/>
          <w:spacing w:val="-2"/>
          <w:sz w:val="24"/>
          <w:szCs w:val="24"/>
        </w:rPr>
      </w:pPr>
      <w:r w:rsidRPr="00751E49">
        <w:rPr>
          <w:rFonts w:ascii="Times New Roman" w:hAnsi="Times New Roman" w:cs="Times New Roman"/>
          <w:spacing w:val="-2"/>
          <w:sz w:val="24"/>
          <w:szCs w:val="24"/>
        </w:rPr>
        <w:lastRenderedPageBreak/>
        <w:t>6.3.5. </w:t>
      </w:r>
      <w:proofErr w:type="gramStart"/>
      <w:r w:rsidRPr="00751E49">
        <w:rPr>
          <w:rFonts w:ascii="Times New Roman" w:hAnsi="Times New Roman" w:cs="Times New Roman"/>
          <w:spacing w:val="-2"/>
          <w:sz w:val="24"/>
          <w:szCs w:val="24"/>
        </w:rPr>
        <w:t xml:space="preserve">Совокупность установленных настоящим образовательным стандартом универсальных и базовых профессиональных компетенций, а также установленных учреждением образования дополнительных универсальных компетенций и (или) специализированных компетенций, должна обеспечивать </w:t>
      </w:r>
      <w:r w:rsidR="005E7E3D" w:rsidRPr="00751E49">
        <w:rPr>
          <w:rFonts w:ascii="Times New Roman" w:hAnsi="Times New Roman" w:cs="Times New Roman"/>
          <w:spacing w:val="-2"/>
          <w:sz w:val="24"/>
          <w:szCs w:val="24"/>
        </w:rPr>
        <w:t>специалисту</w:t>
      </w:r>
      <w:r w:rsidRPr="00751E49">
        <w:rPr>
          <w:rFonts w:ascii="Times New Roman" w:hAnsi="Times New Roman" w:cs="Times New Roman"/>
          <w:spacing w:val="-2"/>
          <w:sz w:val="24"/>
          <w:szCs w:val="24"/>
        </w:rPr>
        <w:t xml:space="preserve"> способность осуществлять </w:t>
      </w:r>
      <w:r w:rsidR="00DD3098" w:rsidRPr="00751E49">
        <w:rPr>
          <w:rFonts w:ascii="Times New Roman" w:hAnsi="Times New Roman" w:cs="Times New Roman"/>
          <w:spacing w:val="-2"/>
          <w:sz w:val="24"/>
          <w:szCs w:val="24"/>
        </w:rPr>
        <w:t>не менее чем один вид профессиональной деятельности не менее чем в одной сфере профессиональной деятельности</w:t>
      </w:r>
      <w:r w:rsidRPr="00751E49">
        <w:rPr>
          <w:rFonts w:ascii="Times New Roman" w:hAnsi="Times New Roman" w:cs="Times New Roman"/>
          <w:spacing w:val="-2"/>
          <w:sz w:val="24"/>
          <w:szCs w:val="24"/>
        </w:rPr>
        <w:t>, указанных в п. 5.1 и п. 5.3 настоящего образовательного стандарта.</w:t>
      </w:r>
      <w:proofErr w:type="gramEnd"/>
    </w:p>
    <w:p w:rsidR="006C1549" w:rsidRPr="00300249" w:rsidRDefault="006C1549" w:rsidP="00ED5236">
      <w:pPr>
        <w:ind w:firstLine="709"/>
        <w:jc w:val="both"/>
        <w:rPr>
          <w:bCs/>
          <w:sz w:val="20"/>
          <w:szCs w:val="16"/>
        </w:rPr>
      </w:pPr>
    </w:p>
    <w:p w:rsidR="00006201" w:rsidRPr="00306D6F" w:rsidRDefault="00F07260" w:rsidP="00ED5236">
      <w:pPr>
        <w:ind w:firstLine="709"/>
        <w:jc w:val="both"/>
        <w:rPr>
          <w:b/>
          <w:bCs/>
          <w:sz w:val="26"/>
        </w:rPr>
      </w:pPr>
      <w:r w:rsidRPr="00306D6F">
        <w:rPr>
          <w:b/>
          <w:bCs/>
          <w:sz w:val="26"/>
        </w:rPr>
        <w:t>7</w:t>
      </w:r>
      <w:r w:rsidR="006A3593" w:rsidRPr="00306D6F">
        <w:rPr>
          <w:b/>
          <w:bCs/>
          <w:sz w:val="26"/>
        </w:rPr>
        <w:t>.</w:t>
      </w:r>
      <w:r w:rsidRPr="00306D6F">
        <w:rPr>
          <w:b/>
          <w:bCs/>
          <w:sz w:val="26"/>
        </w:rPr>
        <w:t xml:space="preserve"> Требования к </w:t>
      </w:r>
      <w:r w:rsidR="00006201" w:rsidRPr="00306D6F">
        <w:rPr>
          <w:b/>
          <w:bCs/>
          <w:sz w:val="26"/>
        </w:rPr>
        <w:t xml:space="preserve">учебно-программной документации </w:t>
      </w:r>
    </w:p>
    <w:p w:rsidR="00A970B6" w:rsidRPr="00300249" w:rsidRDefault="00A970B6" w:rsidP="00ED5236">
      <w:pPr>
        <w:pStyle w:val="1"/>
        <w:keepNext w:val="0"/>
        <w:spacing w:before="0" w:after="0"/>
        <w:ind w:firstLine="709"/>
        <w:rPr>
          <w:b w:val="0"/>
          <w:sz w:val="12"/>
          <w:szCs w:val="16"/>
        </w:rPr>
      </w:pPr>
    </w:p>
    <w:p w:rsidR="006D5FC9" w:rsidRDefault="006D5FC9" w:rsidP="00ED5236">
      <w:pPr>
        <w:pStyle w:val="1"/>
        <w:keepNext w:val="0"/>
        <w:spacing w:before="0" w:after="0"/>
        <w:ind w:firstLine="709"/>
      </w:pPr>
      <w:r w:rsidRPr="00306D6F">
        <w:t>7.1</w:t>
      </w:r>
      <w:r w:rsidR="006A3593" w:rsidRPr="00306D6F">
        <w:t>.</w:t>
      </w:r>
      <w:r w:rsidRPr="00306D6F">
        <w:t xml:space="preserve"> Состав учебно-программной документации</w:t>
      </w:r>
    </w:p>
    <w:p w:rsidR="00751E49" w:rsidRPr="00751E49" w:rsidRDefault="00751E49" w:rsidP="00751E49">
      <w:pPr>
        <w:rPr>
          <w:sz w:val="12"/>
        </w:rPr>
      </w:pPr>
    </w:p>
    <w:p w:rsidR="00A970B6" w:rsidRPr="00751E49" w:rsidRDefault="00A970B6" w:rsidP="00ED5236">
      <w:pPr>
        <w:pStyle w:val="1"/>
        <w:keepNext w:val="0"/>
        <w:spacing w:before="0" w:after="0"/>
        <w:ind w:firstLine="709"/>
        <w:rPr>
          <w:b w:val="0"/>
          <w:spacing w:val="-4"/>
        </w:rPr>
      </w:pPr>
      <w:r w:rsidRPr="00751E49">
        <w:rPr>
          <w:b w:val="0"/>
          <w:spacing w:val="-4"/>
        </w:rPr>
        <w:t>Образовательн</w:t>
      </w:r>
      <w:r w:rsidR="007E04E0" w:rsidRPr="00751E49">
        <w:rPr>
          <w:b w:val="0"/>
          <w:spacing w:val="-4"/>
        </w:rPr>
        <w:t>ая</w:t>
      </w:r>
      <w:r w:rsidRPr="00751E49">
        <w:rPr>
          <w:b w:val="0"/>
          <w:spacing w:val="-4"/>
        </w:rPr>
        <w:t xml:space="preserve"> программ</w:t>
      </w:r>
      <w:r w:rsidR="007E04E0" w:rsidRPr="00751E49">
        <w:rPr>
          <w:b w:val="0"/>
          <w:spacing w:val="-4"/>
        </w:rPr>
        <w:t>а</w:t>
      </w:r>
      <w:r w:rsidRPr="00751E49">
        <w:rPr>
          <w:b w:val="0"/>
          <w:spacing w:val="-4"/>
        </w:rPr>
        <w:t xml:space="preserve"> </w:t>
      </w:r>
      <w:r w:rsidR="00CB0E58" w:rsidRPr="00751E49">
        <w:rPr>
          <w:b w:val="0"/>
          <w:spacing w:val="-4"/>
        </w:rPr>
        <w:t xml:space="preserve">по специальности </w:t>
      </w:r>
      <w:r w:rsidR="00920749" w:rsidRPr="00751E49">
        <w:rPr>
          <w:b w:val="0"/>
          <w:spacing w:val="-4"/>
        </w:rPr>
        <w:t>1-69 01 0</w:t>
      </w:r>
      <w:r w:rsidR="00EE0835" w:rsidRPr="00751E49">
        <w:rPr>
          <w:b w:val="0"/>
          <w:spacing w:val="-4"/>
        </w:rPr>
        <w:t>1 «Архитектур</w:t>
      </w:r>
      <w:r w:rsidR="00920749" w:rsidRPr="00751E49">
        <w:rPr>
          <w:b w:val="0"/>
          <w:spacing w:val="-4"/>
        </w:rPr>
        <w:t xml:space="preserve">а» </w:t>
      </w:r>
      <w:r w:rsidR="00CB0E58" w:rsidRPr="00751E49">
        <w:rPr>
          <w:b w:val="0"/>
          <w:spacing w:val="-4"/>
        </w:rPr>
        <w:t>включа</w:t>
      </w:r>
      <w:r w:rsidR="007E04E0" w:rsidRPr="00751E49">
        <w:rPr>
          <w:b w:val="0"/>
          <w:spacing w:val="-4"/>
        </w:rPr>
        <w:t>е</w:t>
      </w:r>
      <w:r w:rsidR="00CB0E58" w:rsidRPr="00751E49">
        <w:rPr>
          <w:b w:val="0"/>
          <w:spacing w:val="-4"/>
        </w:rPr>
        <w:t xml:space="preserve">т </w:t>
      </w:r>
      <w:r w:rsidRPr="00751E49">
        <w:rPr>
          <w:b w:val="0"/>
          <w:spacing w:val="-4"/>
        </w:rPr>
        <w:t>следующую учебно-программную документацию:</w:t>
      </w:r>
    </w:p>
    <w:p w:rsidR="00A970B6" w:rsidRPr="00751E49" w:rsidRDefault="00562EAF" w:rsidP="00562EAF">
      <w:pPr>
        <w:pStyle w:val="1"/>
        <w:keepNext w:val="0"/>
        <w:spacing w:before="0" w:after="0"/>
        <w:ind w:left="709" w:firstLine="0"/>
        <w:rPr>
          <w:b w:val="0"/>
          <w:spacing w:val="-4"/>
        </w:rPr>
      </w:pPr>
      <w:r w:rsidRPr="00751E49">
        <w:rPr>
          <w:b w:val="0"/>
          <w:spacing w:val="-4"/>
        </w:rPr>
        <w:t>– </w:t>
      </w:r>
      <w:r w:rsidR="00A970B6" w:rsidRPr="00751E49">
        <w:rPr>
          <w:b w:val="0"/>
          <w:spacing w:val="-4"/>
        </w:rPr>
        <w:t>типовой учебный план по специальности;</w:t>
      </w:r>
    </w:p>
    <w:p w:rsidR="00A970B6" w:rsidRPr="00751E49" w:rsidRDefault="00562EAF" w:rsidP="00562EAF">
      <w:pPr>
        <w:ind w:left="709"/>
        <w:jc w:val="both"/>
        <w:rPr>
          <w:spacing w:val="-4"/>
        </w:rPr>
      </w:pPr>
      <w:r w:rsidRPr="00751E49">
        <w:rPr>
          <w:spacing w:val="-4"/>
        </w:rPr>
        <w:t>– </w:t>
      </w:r>
      <w:r w:rsidR="00A970B6" w:rsidRPr="00751E49">
        <w:rPr>
          <w:spacing w:val="-4"/>
        </w:rPr>
        <w:t>учебный план учреждения высшего образования по специальности;</w:t>
      </w:r>
    </w:p>
    <w:p w:rsidR="00A970B6" w:rsidRPr="00751E49" w:rsidRDefault="00562EAF" w:rsidP="00562EAF">
      <w:pPr>
        <w:ind w:left="709"/>
        <w:jc w:val="both"/>
        <w:rPr>
          <w:spacing w:val="-4"/>
        </w:rPr>
      </w:pPr>
      <w:r w:rsidRPr="00751E49">
        <w:rPr>
          <w:spacing w:val="-4"/>
        </w:rPr>
        <w:t>– </w:t>
      </w:r>
      <w:r w:rsidR="00A970B6" w:rsidRPr="00751E49">
        <w:rPr>
          <w:spacing w:val="-4"/>
        </w:rPr>
        <w:t>типовые учебные программы по учебным дисциплинам</w:t>
      </w:r>
      <w:r w:rsidR="00C3735D" w:rsidRPr="00751E49">
        <w:rPr>
          <w:spacing w:val="-4"/>
        </w:rPr>
        <w:t xml:space="preserve"> (модулям)</w:t>
      </w:r>
      <w:r w:rsidR="00A970B6" w:rsidRPr="00751E49">
        <w:rPr>
          <w:spacing w:val="-4"/>
        </w:rPr>
        <w:t>;</w:t>
      </w:r>
    </w:p>
    <w:p w:rsidR="00A970B6" w:rsidRPr="00751E49" w:rsidRDefault="00562EAF" w:rsidP="00562EAF">
      <w:pPr>
        <w:ind w:firstLine="709"/>
        <w:jc w:val="both"/>
        <w:rPr>
          <w:spacing w:val="-4"/>
        </w:rPr>
      </w:pPr>
      <w:r w:rsidRPr="00751E49">
        <w:rPr>
          <w:spacing w:val="-4"/>
        </w:rPr>
        <w:t>– </w:t>
      </w:r>
      <w:r w:rsidR="00A970B6" w:rsidRPr="00751E49">
        <w:rPr>
          <w:spacing w:val="-4"/>
        </w:rPr>
        <w:t>учебные программы учреждения высшего образования по учебным дисциплинам</w:t>
      </w:r>
      <w:r w:rsidR="00C3735D" w:rsidRPr="00751E49">
        <w:rPr>
          <w:spacing w:val="-4"/>
        </w:rPr>
        <w:t xml:space="preserve"> (модулям)</w:t>
      </w:r>
      <w:r w:rsidR="00A970B6" w:rsidRPr="00751E49">
        <w:rPr>
          <w:spacing w:val="-4"/>
        </w:rPr>
        <w:t>;</w:t>
      </w:r>
    </w:p>
    <w:p w:rsidR="00A970B6" w:rsidRPr="00751E49" w:rsidRDefault="00562EAF" w:rsidP="00562EAF">
      <w:pPr>
        <w:pStyle w:val="1"/>
        <w:keepNext w:val="0"/>
        <w:spacing w:before="0" w:after="0"/>
        <w:ind w:left="709" w:firstLine="0"/>
        <w:rPr>
          <w:b w:val="0"/>
          <w:spacing w:val="-4"/>
        </w:rPr>
      </w:pPr>
      <w:r w:rsidRPr="00751E49">
        <w:rPr>
          <w:b w:val="0"/>
          <w:spacing w:val="-4"/>
        </w:rPr>
        <w:t>– </w:t>
      </w:r>
      <w:r w:rsidR="00A970B6" w:rsidRPr="00751E49">
        <w:rPr>
          <w:b w:val="0"/>
          <w:spacing w:val="-4"/>
        </w:rPr>
        <w:t>программы практик</w:t>
      </w:r>
      <w:r w:rsidR="00C92B29" w:rsidRPr="00751E49">
        <w:rPr>
          <w:b w:val="0"/>
          <w:spacing w:val="-4"/>
        </w:rPr>
        <w:t>.</w:t>
      </w:r>
    </w:p>
    <w:p w:rsidR="00F07260" w:rsidRPr="00306D6F" w:rsidRDefault="00F07260" w:rsidP="00ED5236">
      <w:pPr>
        <w:ind w:firstLine="709"/>
        <w:jc w:val="both"/>
        <w:rPr>
          <w:sz w:val="16"/>
          <w:szCs w:val="16"/>
        </w:rPr>
      </w:pPr>
    </w:p>
    <w:p w:rsidR="00F07260" w:rsidRPr="00306D6F" w:rsidRDefault="000D713A" w:rsidP="00ED5236">
      <w:pPr>
        <w:pStyle w:val="1"/>
        <w:keepNext w:val="0"/>
        <w:spacing w:before="0" w:after="0"/>
        <w:ind w:firstLine="709"/>
      </w:pPr>
      <w:r w:rsidRPr="00306D6F">
        <w:t>7.2</w:t>
      </w:r>
      <w:r w:rsidR="006A3593" w:rsidRPr="00306D6F">
        <w:t>.</w:t>
      </w:r>
      <w:r w:rsidRPr="00306D6F">
        <w:t xml:space="preserve"> </w:t>
      </w:r>
      <w:r w:rsidR="00F07260" w:rsidRPr="00306D6F">
        <w:t xml:space="preserve">Требования к разработке </w:t>
      </w:r>
      <w:r w:rsidRPr="00306D6F">
        <w:t>учебно-программной документации</w:t>
      </w:r>
    </w:p>
    <w:p w:rsidR="00F07260" w:rsidRPr="00300249" w:rsidRDefault="00F07260" w:rsidP="00ED5236">
      <w:pPr>
        <w:ind w:firstLine="709"/>
        <w:jc w:val="both"/>
        <w:rPr>
          <w:bCs/>
          <w:sz w:val="12"/>
          <w:szCs w:val="16"/>
        </w:rPr>
      </w:pPr>
    </w:p>
    <w:p w:rsidR="00150CD5" w:rsidRPr="00300249" w:rsidRDefault="00150CD5" w:rsidP="00ED5236">
      <w:pPr>
        <w:ind w:firstLine="709"/>
        <w:jc w:val="both"/>
        <w:rPr>
          <w:spacing w:val="-2"/>
        </w:rPr>
      </w:pPr>
      <w:r w:rsidRPr="00300249">
        <w:rPr>
          <w:spacing w:val="-2"/>
        </w:rPr>
        <w:t>7.2.1</w:t>
      </w:r>
      <w:r w:rsidR="006A3593" w:rsidRPr="00300249">
        <w:rPr>
          <w:spacing w:val="-2"/>
        </w:rPr>
        <w:t>.</w:t>
      </w:r>
      <w:r w:rsidRPr="00300249">
        <w:rPr>
          <w:spacing w:val="-2"/>
        </w:rPr>
        <w:t> Максимальный объем учебной нагрузки обучающегося не должен превышать 54 </w:t>
      </w:r>
      <w:proofErr w:type="gramStart"/>
      <w:r w:rsidRPr="00300249">
        <w:rPr>
          <w:spacing w:val="-2"/>
        </w:rPr>
        <w:t>академических</w:t>
      </w:r>
      <w:proofErr w:type="gramEnd"/>
      <w:r w:rsidRPr="00300249">
        <w:rPr>
          <w:spacing w:val="-2"/>
        </w:rPr>
        <w:t xml:space="preserve"> часа в неделю, включая все виды аудиторной и внеаудиторной работы.</w:t>
      </w:r>
    </w:p>
    <w:p w:rsidR="00150CD5" w:rsidRPr="00300249" w:rsidRDefault="00150CD5" w:rsidP="00ED5236">
      <w:pPr>
        <w:ind w:firstLine="709"/>
        <w:jc w:val="both"/>
        <w:rPr>
          <w:spacing w:val="-2"/>
        </w:rPr>
      </w:pPr>
      <w:r w:rsidRPr="00300249">
        <w:rPr>
          <w:spacing w:val="-2"/>
        </w:rPr>
        <w:t>7.2.2</w:t>
      </w:r>
      <w:r w:rsidR="006A3593" w:rsidRPr="00300249">
        <w:rPr>
          <w:spacing w:val="-2"/>
        </w:rPr>
        <w:t>.</w:t>
      </w:r>
      <w:r w:rsidRPr="00300249">
        <w:rPr>
          <w:spacing w:val="-2"/>
        </w:rPr>
        <w:t> Объем обязательных аудиторных занятий, определяемый учреждением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r w:rsidR="009118BA" w:rsidRPr="00300249">
        <w:rPr>
          <w:spacing w:val="-2"/>
        </w:rPr>
        <w:t>.</w:t>
      </w:r>
    </w:p>
    <w:p w:rsidR="00150CD5" w:rsidRPr="00300249" w:rsidRDefault="00150CD5" w:rsidP="00ED5236">
      <w:pPr>
        <w:ind w:firstLine="709"/>
        <w:jc w:val="both"/>
        <w:rPr>
          <w:spacing w:val="-2"/>
        </w:rPr>
      </w:pPr>
      <w:r w:rsidRPr="00300249">
        <w:rPr>
          <w:spacing w:val="-2"/>
        </w:rPr>
        <w:t>7.2.3</w:t>
      </w:r>
      <w:r w:rsidR="006A3593" w:rsidRPr="00300249">
        <w:rPr>
          <w:spacing w:val="-2"/>
        </w:rPr>
        <w:t>.</w:t>
      </w:r>
      <w:r w:rsidRPr="00300249">
        <w:rPr>
          <w:spacing w:val="-2"/>
        </w:rPr>
        <w:t> </w:t>
      </w:r>
      <w:proofErr w:type="gramStart"/>
      <w:r w:rsidRPr="00300249">
        <w:rPr>
          <w:spacing w:val="-2"/>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roofErr w:type="gramEnd"/>
    </w:p>
    <w:p w:rsidR="00150CD5" w:rsidRPr="00306D6F" w:rsidRDefault="00150CD5" w:rsidP="00ED5236">
      <w:pPr>
        <w:ind w:firstLine="709"/>
        <w:jc w:val="both"/>
        <w:rPr>
          <w:b/>
          <w:sz w:val="16"/>
          <w:szCs w:val="16"/>
        </w:rPr>
      </w:pPr>
    </w:p>
    <w:p w:rsidR="00150CD5" w:rsidRPr="00306D6F" w:rsidRDefault="00150CD5" w:rsidP="00ED5236">
      <w:pPr>
        <w:suppressAutoHyphens/>
        <w:ind w:firstLine="709"/>
        <w:jc w:val="both"/>
        <w:outlineLvl w:val="0"/>
        <w:rPr>
          <w:b/>
          <w:strike/>
          <w:szCs w:val="20"/>
        </w:rPr>
      </w:pPr>
      <w:r w:rsidRPr="00306D6F">
        <w:rPr>
          <w:b/>
          <w:szCs w:val="20"/>
        </w:rPr>
        <w:t>7.3</w:t>
      </w:r>
      <w:r w:rsidR="006A3593" w:rsidRPr="00306D6F">
        <w:rPr>
          <w:b/>
          <w:szCs w:val="20"/>
        </w:rPr>
        <w:t>.</w:t>
      </w:r>
      <w:r w:rsidRPr="00306D6F">
        <w:rPr>
          <w:b/>
          <w:szCs w:val="20"/>
        </w:rPr>
        <w:t xml:space="preserve"> Требования к структуре учебного плана учреждения </w:t>
      </w:r>
      <w:r w:rsidR="00E840D3" w:rsidRPr="00306D6F">
        <w:rPr>
          <w:b/>
          <w:szCs w:val="20"/>
        </w:rPr>
        <w:t xml:space="preserve">высшего </w:t>
      </w:r>
      <w:r w:rsidRPr="00306D6F">
        <w:rPr>
          <w:b/>
          <w:szCs w:val="20"/>
        </w:rPr>
        <w:t>образования по специальности</w:t>
      </w:r>
      <w:r w:rsidR="0020449A" w:rsidRPr="00306D6F">
        <w:rPr>
          <w:b/>
          <w:szCs w:val="20"/>
        </w:rPr>
        <w:t xml:space="preserve"> </w:t>
      </w:r>
    </w:p>
    <w:p w:rsidR="00150CD5" w:rsidRPr="00300249" w:rsidRDefault="00150CD5" w:rsidP="00ED5236">
      <w:pPr>
        <w:suppressAutoHyphens/>
        <w:ind w:firstLine="709"/>
        <w:jc w:val="both"/>
        <w:outlineLvl w:val="0"/>
        <w:rPr>
          <w:sz w:val="12"/>
          <w:szCs w:val="16"/>
        </w:rPr>
      </w:pPr>
    </w:p>
    <w:p w:rsidR="00150CD5" w:rsidRPr="00306D6F" w:rsidRDefault="00150CD5" w:rsidP="00ED5236">
      <w:pPr>
        <w:suppressAutoHyphens/>
        <w:ind w:firstLine="709"/>
        <w:jc w:val="both"/>
        <w:outlineLvl w:val="0"/>
        <w:rPr>
          <w:szCs w:val="20"/>
          <w:lang w:val="be-BY"/>
        </w:rPr>
      </w:pPr>
      <w:r w:rsidRPr="00306D6F">
        <w:rPr>
          <w:szCs w:val="20"/>
        </w:rPr>
        <w:t>7.3.1</w:t>
      </w:r>
      <w:r w:rsidR="006A3593" w:rsidRPr="00306D6F">
        <w:rPr>
          <w:szCs w:val="20"/>
        </w:rPr>
        <w:t>.</w:t>
      </w:r>
      <w:r w:rsidRPr="00306D6F">
        <w:rPr>
          <w:szCs w:val="20"/>
        </w:rPr>
        <w:t xml:space="preserve"> Учебный план учреждения </w:t>
      </w:r>
      <w:r w:rsidR="00E840D3" w:rsidRPr="00306D6F">
        <w:rPr>
          <w:szCs w:val="20"/>
        </w:rPr>
        <w:t xml:space="preserve">высшего </w:t>
      </w:r>
      <w:r w:rsidRPr="00306D6F">
        <w:rPr>
          <w:szCs w:val="20"/>
        </w:rPr>
        <w:t>образования по специальности</w:t>
      </w:r>
      <w:r w:rsidR="00E840D3" w:rsidRPr="00306D6F">
        <w:rPr>
          <w:szCs w:val="20"/>
        </w:rPr>
        <w:t xml:space="preserve"> </w:t>
      </w:r>
      <w:r w:rsidRPr="00306D6F">
        <w:rPr>
          <w:szCs w:val="20"/>
        </w:rPr>
        <w:t>разрабатывается в соответствии со структурой, приведенной в таблице 1.</w:t>
      </w:r>
    </w:p>
    <w:p w:rsidR="00150CD5" w:rsidRPr="006B52FB" w:rsidRDefault="00150CD5" w:rsidP="00300249">
      <w:pPr>
        <w:ind w:firstLine="709"/>
      </w:pPr>
      <w:r w:rsidRPr="00300249">
        <w:t>Таблица 1</w:t>
      </w:r>
      <w:r w:rsidRPr="006B52FB">
        <w:t xml:space="preserve"> </w:t>
      </w:r>
    </w:p>
    <w:tbl>
      <w:tblPr>
        <w:tblW w:w="10056"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3"/>
        <w:gridCol w:w="8080"/>
        <w:gridCol w:w="1483"/>
      </w:tblGrid>
      <w:tr w:rsidR="00E11493" w:rsidRPr="00114E07" w:rsidTr="00242D23">
        <w:trPr>
          <w:cantSplit/>
          <w:trHeight w:val="181"/>
          <w:jc w:val="center"/>
        </w:trPr>
        <w:tc>
          <w:tcPr>
            <w:tcW w:w="493" w:type="dxa"/>
            <w:vAlign w:val="center"/>
          </w:tcPr>
          <w:p w:rsidR="00D0616B" w:rsidRPr="00114E07" w:rsidRDefault="00E11493" w:rsidP="00300249">
            <w:pPr>
              <w:jc w:val="center"/>
              <w:rPr>
                <w:sz w:val="22"/>
                <w:szCs w:val="22"/>
              </w:rPr>
            </w:pPr>
            <w:r w:rsidRPr="00114E07">
              <w:rPr>
                <w:sz w:val="22"/>
                <w:szCs w:val="22"/>
              </w:rPr>
              <w:t>№</w:t>
            </w:r>
          </w:p>
          <w:p w:rsidR="00E11493" w:rsidRPr="00114E07" w:rsidRDefault="00E11493" w:rsidP="00300249">
            <w:pPr>
              <w:jc w:val="center"/>
              <w:rPr>
                <w:sz w:val="22"/>
                <w:szCs w:val="22"/>
              </w:rPr>
            </w:pPr>
            <w:proofErr w:type="gramStart"/>
            <w:r w:rsidRPr="00114E07">
              <w:rPr>
                <w:sz w:val="22"/>
                <w:szCs w:val="22"/>
              </w:rPr>
              <w:t>п</w:t>
            </w:r>
            <w:proofErr w:type="gramEnd"/>
            <w:r w:rsidRPr="00114E07">
              <w:rPr>
                <w:sz w:val="22"/>
                <w:szCs w:val="22"/>
              </w:rPr>
              <w:t>/п</w:t>
            </w:r>
          </w:p>
        </w:tc>
        <w:tc>
          <w:tcPr>
            <w:tcW w:w="8080" w:type="dxa"/>
            <w:vAlign w:val="center"/>
          </w:tcPr>
          <w:p w:rsidR="00E11493" w:rsidRPr="00114E07" w:rsidRDefault="00E11493" w:rsidP="00300249">
            <w:pPr>
              <w:jc w:val="center"/>
              <w:rPr>
                <w:sz w:val="22"/>
                <w:szCs w:val="22"/>
              </w:rPr>
            </w:pPr>
            <w:r w:rsidRPr="00114E07">
              <w:rPr>
                <w:sz w:val="22"/>
                <w:szCs w:val="22"/>
              </w:rPr>
              <w:t xml:space="preserve">Наименование видов деятельности </w:t>
            </w:r>
            <w:proofErr w:type="gramStart"/>
            <w:r w:rsidRPr="00114E07">
              <w:rPr>
                <w:sz w:val="22"/>
                <w:szCs w:val="22"/>
              </w:rPr>
              <w:t>обучающегося</w:t>
            </w:r>
            <w:proofErr w:type="gramEnd"/>
            <w:r w:rsidRPr="00114E07">
              <w:rPr>
                <w:sz w:val="22"/>
                <w:szCs w:val="22"/>
              </w:rPr>
              <w:t xml:space="preserve">, </w:t>
            </w:r>
            <w:r w:rsidR="00180114" w:rsidRPr="00114E07">
              <w:rPr>
                <w:sz w:val="22"/>
                <w:szCs w:val="22"/>
              </w:rPr>
              <w:t xml:space="preserve">модулей, </w:t>
            </w:r>
            <w:r w:rsidRPr="00114E07">
              <w:rPr>
                <w:sz w:val="22"/>
                <w:szCs w:val="22"/>
              </w:rPr>
              <w:t>учебных дисциплин</w:t>
            </w:r>
          </w:p>
        </w:tc>
        <w:tc>
          <w:tcPr>
            <w:tcW w:w="1483" w:type="dxa"/>
            <w:vAlign w:val="center"/>
          </w:tcPr>
          <w:p w:rsidR="00E11493" w:rsidRPr="00114E07" w:rsidRDefault="00E11493" w:rsidP="00300249">
            <w:pPr>
              <w:jc w:val="center"/>
              <w:rPr>
                <w:sz w:val="22"/>
                <w:szCs w:val="22"/>
              </w:rPr>
            </w:pPr>
            <w:r w:rsidRPr="00114E07">
              <w:rPr>
                <w:spacing w:val="-2"/>
                <w:sz w:val="22"/>
                <w:szCs w:val="22"/>
              </w:rPr>
              <w:t xml:space="preserve">Трудоемкость </w:t>
            </w:r>
            <w:r w:rsidRPr="00114E07">
              <w:rPr>
                <w:spacing w:val="-2"/>
                <w:sz w:val="22"/>
                <w:szCs w:val="22"/>
              </w:rPr>
              <w:br/>
              <w:t>(в зачетных единицах)</w:t>
            </w:r>
          </w:p>
        </w:tc>
      </w:tr>
      <w:tr w:rsidR="00E11493" w:rsidRPr="00114E07" w:rsidTr="00242D23">
        <w:trPr>
          <w:trHeight w:val="181"/>
          <w:jc w:val="center"/>
        </w:trPr>
        <w:tc>
          <w:tcPr>
            <w:tcW w:w="493" w:type="dxa"/>
          </w:tcPr>
          <w:p w:rsidR="00E11493" w:rsidRPr="00114E07" w:rsidRDefault="00E11493" w:rsidP="00915E2D">
            <w:pPr>
              <w:tabs>
                <w:tab w:val="left" w:pos="0"/>
              </w:tabs>
              <w:jc w:val="center"/>
              <w:rPr>
                <w:b/>
                <w:sz w:val="22"/>
                <w:szCs w:val="22"/>
              </w:rPr>
            </w:pPr>
            <w:r w:rsidRPr="00114E07">
              <w:rPr>
                <w:b/>
                <w:sz w:val="22"/>
                <w:szCs w:val="22"/>
              </w:rPr>
              <w:t>1.</w:t>
            </w:r>
          </w:p>
        </w:tc>
        <w:tc>
          <w:tcPr>
            <w:tcW w:w="8080" w:type="dxa"/>
          </w:tcPr>
          <w:p w:rsidR="00E11493" w:rsidRPr="00114E07" w:rsidRDefault="00E11493" w:rsidP="00915E2D">
            <w:pPr>
              <w:rPr>
                <w:b/>
                <w:sz w:val="22"/>
                <w:szCs w:val="22"/>
              </w:rPr>
            </w:pPr>
            <w:r w:rsidRPr="00114E07">
              <w:rPr>
                <w:b/>
                <w:sz w:val="22"/>
                <w:szCs w:val="22"/>
              </w:rPr>
              <w:t xml:space="preserve">Теоретическое обучение </w:t>
            </w:r>
          </w:p>
        </w:tc>
        <w:tc>
          <w:tcPr>
            <w:tcW w:w="1483" w:type="dxa"/>
          </w:tcPr>
          <w:p w:rsidR="00E11493" w:rsidRPr="00114E07" w:rsidRDefault="00351EF6" w:rsidP="00351EF6">
            <w:pPr>
              <w:jc w:val="center"/>
              <w:rPr>
                <w:strike/>
                <w:sz w:val="22"/>
                <w:szCs w:val="22"/>
              </w:rPr>
            </w:pPr>
            <w:r w:rsidRPr="00114E07">
              <w:rPr>
                <w:sz w:val="22"/>
                <w:szCs w:val="22"/>
              </w:rPr>
              <w:t>247-268</w:t>
            </w:r>
            <w:r w:rsidR="008D067E" w:rsidRPr="00114E07">
              <w:rPr>
                <w:rStyle w:val="ad"/>
                <w:strike/>
                <w:sz w:val="22"/>
                <w:szCs w:val="22"/>
              </w:rPr>
              <w:footnoteReference w:id="1"/>
            </w:r>
          </w:p>
        </w:tc>
      </w:tr>
      <w:tr w:rsidR="00E11493" w:rsidRPr="00114E07" w:rsidTr="00351EF6">
        <w:trPr>
          <w:trHeight w:val="181"/>
          <w:jc w:val="center"/>
        </w:trPr>
        <w:tc>
          <w:tcPr>
            <w:tcW w:w="493" w:type="dxa"/>
          </w:tcPr>
          <w:p w:rsidR="00E11493" w:rsidRPr="00114E07" w:rsidRDefault="00E11493" w:rsidP="00915E2D">
            <w:pPr>
              <w:tabs>
                <w:tab w:val="left" w:pos="0"/>
              </w:tabs>
              <w:jc w:val="center"/>
              <w:rPr>
                <w:sz w:val="22"/>
                <w:szCs w:val="22"/>
              </w:rPr>
            </w:pPr>
            <w:r w:rsidRPr="00114E07">
              <w:rPr>
                <w:sz w:val="22"/>
                <w:szCs w:val="22"/>
              </w:rPr>
              <w:t>1.1.</w:t>
            </w:r>
          </w:p>
        </w:tc>
        <w:tc>
          <w:tcPr>
            <w:tcW w:w="8080" w:type="dxa"/>
          </w:tcPr>
          <w:p w:rsidR="00E11493" w:rsidRPr="00114E07" w:rsidRDefault="00E11493" w:rsidP="00351EF6">
            <w:pPr>
              <w:jc w:val="both"/>
              <w:rPr>
                <w:i/>
                <w:color w:val="000000"/>
                <w:spacing w:val="-4"/>
                <w:sz w:val="22"/>
                <w:szCs w:val="22"/>
              </w:rPr>
            </w:pPr>
            <w:r w:rsidRPr="00114E07">
              <w:rPr>
                <w:spacing w:val="-4"/>
                <w:sz w:val="22"/>
                <w:szCs w:val="22"/>
              </w:rPr>
              <w:t>Государственный компонент</w:t>
            </w:r>
            <w:r w:rsidR="003B5D33" w:rsidRPr="00114E07">
              <w:rPr>
                <w:spacing w:val="-4"/>
                <w:sz w:val="22"/>
                <w:szCs w:val="22"/>
              </w:rPr>
              <w:t>:</w:t>
            </w:r>
            <w:r w:rsidRPr="00114E07">
              <w:rPr>
                <w:spacing w:val="-4"/>
                <w:sz w:val="22"/>
                <w:szCs w:val="22"/>
              </w:rPr>
              <w:t xml:space="preserve"> </w:t>
            </w:r>
            <w:proofErr w:type="gramStart"/>
            <w:r w:rsidR="003910F1" w:rsidRPr="00114E07">
              <w:rPr>
                <w:bCs/>
                <w:color w:val="000000"/>
                <w:spacing w:val="-4"/>
                <w:sz w:val="22"/>
                <w:szCs w:val="22"/>
              </w:rPr>
              <w:t>С</w:t>
            </w:r>
            <w:r w:rsidR="00534B85" w:rsidRPr="00114E07">
              <w:rPr>
                <w:bCs/>
                <w:color w:val="000000"/>
                <w:spacing w:val="-4"/>
                <w:sz w:val="22"/>
                <w:szCs w:val="22"/>
              </w:rPr>
              <w:t>оциально-гуманитарны</w:t>
            </w:r>
            <w:r w:rsidR="003910F1" w:rsidRPr="00114E07">
              <w:rPr>
                <w:bCs/>
                <w:color w:val="000000"/>
                <w:spacing w:val="-4"/>
                <w:sz w:val="22"/>
                <w:szCs w:val="22"/>
              </w:rPr>
              <w:t>е</w:t>
            </w:r>
            <w:r w:rsidR="00534B85" w:rsidRPr="00114E07">
              <w:rPr>
                <w:bCs/>
                <w:color w:val="000000"/>
                <w:spacing w:val="-4"/>
                <w:sz w:val="22"/>
                <w:szCs w:val="22"/>
              </w:rPr>
              <w:t xml:space="preserve"> дисциплин</w:t>
            </w:r>
            <w:r w:rsidR="003910F1" w:rsidRPr="00114E07">
              <w:rPr>
                <w:bCs/>
                <w:color w:val="000000"/>
                <w:spacing w:val="-4"/>
                <w:sz w:val="22"/>
                <w:szCs w:val="22"/>
              </w:rPr>
              <w:t>ы</w:t>
            </w:r>
            <w:r w:rsidR="009749DE" w:rsidRPr="00114E07">
              <w:rPr>
                <w:bCs/>
                <w:color w:val="000000"/>
                <w:spacing w:val="-4"/>
                <w:sz w:val="22"/>
                <w:szCs w:val="22"/>
              </w:rPr>
              <w:t xml:space="preserve"> (</w:t>
            </w:r>
            <w:r w:rsidR="009749DE" w:rsidRPr="00114E07">
              <w:rPr>
                <w:bCs/>
                <w:i/>
                <w:color w:val="000000"/>
                <w:spacing w:val="-4"/>
                <w:sz w:val="22"/>
                <w:szCs w:val="22"/>
              </w:rPr>
              <w:t>Экономика, Политология</w:t>
            </w:r>
            <w:r w:rsidR="00B04221" w:rsidRPr="00114E07">
              <w:rPr>
                <w:bCs/>
                <w:i/>
                <w:color w:val="000000"/>
                <w:spacing w:val="-4"/>
                <w:sz w:val="22"/>
                <w:szCs w:val="22"/>
              </w:rPr>
              <w:t>, История, Философия</w:t>
            </w:r>
            <w:r w:rsidR="009A1BDF" w:rsidRPr="00114E07">
              <w:rPr>
                <w:bCs/>
                <w:color w:val="000000"/>
                <w:spacing w:val="-4"/>
                <w:sz w:val="22"/>
                <w:szCs w:val="22"/>
              </w:rPr>
              <w:t>);</w:t>
            </w:r>
            <w:r w:rsidR="009749DE" w:rsidRPr="00114E07">
              <w:rPr>
                <w:bCs/>
                <w:color w:val="000000"/>
                <w:spacing w:val="-4"/>
                <w:sz w:val="22"/>
                <w:szCs w:val="22"/>
              </w:rPr>
              <w:t xml:space="preserve"> </w:t>
            </w:r>
            <w:r w:rsidR="00534B85" w:rsidRPr="00114E07">
              <w:rPr>
                <w:bCs/>
                <w:color w:val="000000"/>
                <w:spacing w:val="-4"/>
                <w:sz w:val="22"/>
                <w:szCs w:val="22"/>
              </w:rPr>
              <w:t>Профессиональная лексика</w:t>
            </w:r>
            <w:r w:rsidR="003B5D33" w:rsidRPr="00114E07">
              <w:rPr>
                <w:bCs/>
                <w:color w:val="000000"/>
                <w:spacing w:val="-4"/>
                <w:sz w:val="22"/>
                <w:szCs w:val="22"/>
              </w:rPr>
              <w:t xml:space="preserve"> (</w:t>
            </w:r>
            <w:r w:rsidR="009749DE" w:rsidRPr="00114E07">
              <w:rPr>
                <w:i/>
                <w:spacing w:val="-4"/>
                <w:sz w:val="22"/>
                <w:szCs w:val="22"/>
              </w:rPr>
              <w:t>Иностранный язык,  Белорусский язык</w:t>
            </w:r>
            <w:r w:rsidR="009A1BDF" w:rsidRPr="00114E07">
              <w:rPr>
                <w:i/>
                <w:spacing w:val="-4"/>
                <w:sz w:val="22"/>
                <w:szCs w:val="22"/>
              </w:rPr>
              <w:t xml:space="preserve"> </w:t>
            </w:r>
            <w:r w:rsidR="009749DE" w:rsidRPr="00114E07">
              <w:rPr>
                <w:i/>
                <w:spacing w:val="-4"/>
                <w:sz w:val="22"/>
                <w:szCs w:val="22"/>
              </w:rPr>
              <w:t>(профессиональная лексика</w:t>
            </w:r>
            <w:r w:rsidR="009749DE" w:rsidRPr="00114E07">
              <w:rPr>
                <w:spacing w:val="-4"/>
                <w:sz w:val="22"/>
                <w:szCs w:val="22"/>
              </w:rPr>
              <w:t>)</w:t>
            </w:r>
            <w:r w:rsidR="009A1BDF" w:rsidRPr="00114E07">
              <w:rPr>
                <w:spacing w:val="-4"/>
                <w:sz w:val="22"/>
                <w:szCs w:val="22"/>
              </w:rPr>
              <w:t>;</w:t>
            </w:r>
            <w:r w:rsidR="00534B85" w:rsidRPr="00114E07">
              <w:rPr>
                <w:bCs/>
                <w:color w:val="000000"/>
                <w:spacing w:val="-4"/>
                <w:sz w:val="22"/>
                <w:szCs w:val="22"/>
              </w:rPr>
              <w:t xml:space="preserve"> </w:t>
            </w:r>
            <w:r w:rsidR="003910F1" w:rsidRPr="00114E07">
              <w:rPr>
                <w:bCs/>
                <w:color w:val="000000"/>
                <w:spacing w:val="-4"/>
                <w:sz w:val="22"/>
                <w:szCs w:val="22"/>
              </w:rPr>
              <w:t>Е</w:t>
            </w:r>
            <w:r w:rsidR="00534B85" w:rsidRPr="00114E07">
              <w:rPr>
                <w:bCs/>
                <w:color w:val="000000"/>
                <w:spacing w:val="-4"/>
                <w:sz w:val="22"/>
                <w:szCs w:val="22"/>
              </w:rPr>
              <w:t>стественнонаучны</w:t>
            </w:r>
            <w:r w:rsidR="003910F1" w:rsidRPr="00114E07">
              <w:rPr>
                <w:bCs/>
                <w:color w:val="000000"/>
                <w:spacing w:val="-4"/>
                <w:sz w:val="22"/>
                <w:szCs w:val="22"/>
              </w:rPr>
              <w:t>е</w:t>
            </w:r>
            <w:r w:rsidR="00534B85" w:rsidRPr="00114E07">
              <w:rPr>
                <w:bCs/>
                <w:color w:val="000000"/>
                <w:spacing w:val="-4"/>
                <w:sz w:val="22"/>
                <w:szCs w:val="22"/>
              </w:rPr>
              <w:t xml:space="preserve"> дисциплин</w:t>
            </w:r>
            <w:r w:rsidR="003910F1" w:rsidRPr="00114E07">
              <w:rPr>
                <w:bCs/>
                <w:color w:val="000000"/>
                <w:spacing w:val="-4"/>
                <w:sz w:val="22"/>
                <w:szCs w:val="22"/>
              </w:rPr>
              <w:t>ы</w:t>
            </w:r>
            <w:r w:rsidR="009749DE" w:rsidRPr="00114E07">
              <w:rPr>
                <w:bCs/>
                <w:color w:val="000000"/>
                <w:spacing w:val="-4"/>
                <w:sz w:val="22"/>
                <w:szCs w:val="22"/>
              </w:rPr>
              <w:t xml:space="preserve"> (</w:t>
            </w:r>
            <w:r w:rsidR="00B04221" w:rsidRPr="00114E07">
              <w:rPr>
                <w:i/>
                <w:spacing w:val="-4"/>
                <w:sz w:val="22"/>
                <w:szCs w:val="22"/>
              </w:rPr>
              <w:t>Начертательная геометрия</w:t>
            </w:r>
            <w:r w:rsidR="009749DE" w:rsidRPr="00114E07">
              <w:rPr>
                <w:i/>
                <w:spacing w:val="-4"/>
                <w:sz w:val="22"/>
                <w:szCs w:val="22"/>
              </w:rPr>
              <w:t xml:space="preserve">, </w:t>
            </w:r>
            <w:r w:rsidR="009749DE" w:rsidRPr="00114E07">
              <w:rPr>
                <w:i/>
                <w:color w:val="000000"/>
                <w:spacing w:val="-4"/>
                <w:sz w:val="22"/>
                <w:szCs w:val="22"/>
              </w:rPr>
              <w:t>Математика</w:t>
            </w:r>
            <w:r w:rsidR="00B04221" w:rsidRPr="00114E07">
              <w:rPr>
                <w:i/>
                <w:color w:val="000000"/>
                <w:spacing w:val="-4"/>
                <w:sz w:val="22"/>
                <w:szCs w:val="22"/>
              </w:rPr>
              <w:t>)</w:t>
            </w:r>
            <w:r w:rsidR="003910F1" w:rsidRPr="00114E07">
              <w:rPr>
                <w:color w:val="000000"/>
                <w:spacing w:val="-4"/>
                <w:sz w:val="22"/>
                <w:szCs w:val="22"/>
              </w:rPr>
              <w:t>;</w:t>
            </w:r>
            <w:r w:rsidR="009749DE" w:rsidRPr="00114E07">
              <w:rPr>
                <w:i/>
                <w:color w:val="000000"/>
                <w:spacing w:val="-4"/>
                <w:sz w:val="22"/>
                <w:szCs w:val="22"/>
              </w:rPr>
              <w:t xml:space="preserve"> </w:t>
            </w:r>
            <w:r w:rsidR="00B04221" w:rsidRPr="00114E07">
              <w:rPr>
                <w:color w:val="000000"/>
                <w:spacing w:val="-4"/>
                <w:sz w:val="22"/>
                <w:szCs w:val="22"/>
              </w:rPr>
              <w:t xml:space="preserve">Формирование архитектурной среды </w:t>
            </w:r>
            <w:r w:rsidR="00B04221" w:rsidRPr="00114E07">
              <w:rPr>
                <w:i/>
                <w:color w:val="000000"/>
                <w:spacing w:val="-4"/>
                <w:sz w:val="22"/>
                <w:szCs w:val="22"/>
              </w:rPr>
              <w:t>(Архитектурное проектирование, Архитектурные конструкции, Ландшафтная архитектура, Градостроительство и территориальная планировка, Интерьер и предметный дизайн)</w:t>
            </w:r>
            <w:r w:rsidR="003910F1" w:rsidRPr="00114E07">
              <w:rPr>
                <w:color w:val="000000"/>
                <w:spacing w:val="-4"/>
                <w:sz w:val="22"/>
                <w:szCs w:val="22"/>
              </w:rPr>
              <w:t xml:space="preserve">; </w:t>
            </w:r>
            <w:r w:rsidR="00D16AB3" w:rsidRPr="00114E07">
              <w:rPr>
                <w:color w:val="000000"/>
                <w:spacing w:val="-4"/>
                <w:sz w:val="22"/>
                <w:szCs w:val="22"/>
              </w:rPr>
              <w:t xml:space="preserve">Обоснования архитектурного проектирования </w:t>
            </w:r>
            <w:r w:rsidR="00D16AB3" w:rsidRPr="00114E07">
              <w:rPr>
                <w:i/>
                <w:color w:val="000000"/>
                <w:spacing w:val="-4"/>
                <w:sz w:val="22"/>
                <w:szCs w:val="22"/>
              </w:rPr>
              <w:t>(Архитектурная физика, Социальные основы архитектурного проектирования, Основы экологии в архитектуре и градостроительстве)</w:t>
            </w:r>
            <w:r w:rsidR="003910F1" w:rsidRPr="00114E07">
              <w:rPr>
                <w:color w:val="000000"/>
                <w:spacing w:val="-4"/>
                <w:sz w:val="22"/>
                <w:szCs w:val="22"/>
              </w:rPr>
              <w:t>;</w:t>
            </w:r>
            <w:proofErr w:type="gramEnd"/>
            <w:r w:rsidR="00D16AB3" w:rsidRPr="00114E07">
              <w:rPr>
                <w:color w:val="000000"/>
                <w:spacing w:val="-4"/>
                <w:sz w:val="22"/>
                <w:szCs w:val="22"/>
              </w:rPr>
              <w:t xml:space="preserve"> История, теория и практика пространственных искусств </w:t>
            </w:r>
            <w:r w:rsidR="00D16AB3" w:rsidRPr="00114E07">
              <w:rPr>
                <w:i/>
                <w:color w:val="000000"/>
                <w:spacing w:val="-4"/>
                <w:sz w:val="22"/>
                <w:szCs w:val="22"/>
              </w:rPr>
              <w:t>(Архитектурная композиция, Архитектурная колористика, История искусств, История архитектуры и градостроительства)</w:t>
            </w:r>
            <w:r w:rsidR="003910F1" w:rsidRPr="00114E07">
              <w:rPr>
                <w:color w:val="000000"/>
                <w:spacing w:val="-4"/>
                <w:sz w:val="22"/>
                <w:szCs w:val="22"/>
              </w:rPr>
              <w:t>;</w:t>
            </w:r>
            <w:r w:rsidR="00D16AB3" w:rsidRPr="00114E07">
              <w:rPr>
                <w:i/>
                <w:color w:val="000000"/>
                <w:spacing w:val="-4"/>
                <w:sz w:val="22"/>
                <w:szCs w:val="22"/>
              </w:rPr>
              <w:t xml:space="preserve"> </w:t>
            </w:r>
            <w:r w:rsidR="00D16AB3" w:rsidRPr="00114E07">
              <w:rPr>
                <w:color w:val="000000"/>
                <w:spacing w:val="-4"/>
                <w:sz w:val="22"/>
                <w:szCs w:val="22"/>
              </w:rPr>
              <w:t xml:space="preserve">Безопасность жизнедеятельности </w:t>
            </w:r>
            <w:r w:rsidR="00D16AB3" w:rsidRPr="00114E07">
              <w:rPr>
                <w:i/>
                <w:color w:val="000000"/>
                <w:spacing w:val="-4"/>
                <w:sz w:val="22"/>
                <w:szCs w:val="22"/>
              </w:rPr>
              <w:t>(Защита населения и объектов от чрезвычайных ситуаций</w:t>
            </w:r>
            <w:r w:rsidR="003910F1" w:rsidRPr="00114E07">
              <w:rPr>
                <w:i/>
                <w:color w:val="000000"/>
                <w:spacing w:val="-4"/>
                <w:sz w:val="22"/>
                <w:szCs w:val="22"/>
              </w:rPr>
              <w:t>,</w:t>
            </w:r>
            <w:r w:rsidR="00D16AB3" w:rsidRPr="00114E07">
              <w:rPr>
                <w:i/>
                <w:color w:val="000000"/>
                <w:spacing w:val="-4"/>
                <w:sz w:val="22"/>
                <w:szCs w:val="22"/>
              </w:rPr>
              <w:t xml:space="preserve"> </w:t>
            </w:r>
            <w:r w:rsidR="00D16AB3" w:rsidRPr="00114E07">
              <w:rPr>
                <w:i/>
                <w:color w:val="000000"/>
                <w:spacing w:val="-4"/>
                <w:sz w:val="22"/>
                <w:szCs w:val="22"/>
              </w:rPr>
              <w:lastRenderedPageBreak/>
              <w:t>Радиационная безопасность и основы геотехники, Основы энергосбережения, Охрана труда и пожарная безопасность)</w:t>
            </w:r>
            <w:r w:rsidR="003910F1" w:rsidRPr="00114E07">
              <w:rPr>
                <w:i/>
                <w:color w:val="000000"/>
                <w:spacing w:val="-4"/>
                <w:sz w:val="22"/>
                <w:szCs w:val="22"/>
              </w:rPr>
              <w:t>.</w:t>
            </w:r>
          </w:p>
        </w:tc>
        <w:tc>
          <w:tcPr>
            <w:tcW w:w="1483" w:type="dxa"/>
            <w:vAlign w:val="center"/>
          </w:tcPr>
          <w:p w:rsidR="00E11493" w:rsidRPr="00114E07" w:rsidRDefault="00351EF6" w:rsidP="00351EF6">
            <w:pPr>
              <w:jc w:val="center"/>
              <w:rPr>
                <w:strike/>
                <w:sz w:val="22"/>
                <w:szCs w:val="22"/>
              </w:rPr>
            </w:pPr>
            <w:r w:rsidRPr="00114E07">
              <w:rPr>
                <w:sz w:val="22"/>
                <w:szCs w:val="22"/>
              </w:rPr>
              <w:lastRenderedPageBreak/>
              <w:t>9</w:t>
            </w:r>
            <w:r w:rsidR="00242D23" w:rsidRPr="00114E07">
              <w:rPr>
                <w:sz w:val="22"/>
                <w:szCs w:val="22"/>
              </w:rPr>
              <w:t>2-160</w:t>
            </w:r>
          </w:p>
        </w:tc>
      </w:tr>
      <w:tr w:rsidR="00E11493" w:rsidRPr="00114E07" w:rsidTr="00242D23">
        <w:trPr>
          <w:trHeight w:val="181"/>
          <w:jc w:val="center"/>
        </w:trPr>
        <w:tc>
          <w:tcPr>
            <w:tcW w:w="493" w:type="dxa"/>
          </w:tcPr>
          <w:p w:rsidR="00E11493" w:rsidRPr="00114E07" w:rsidRDefault="00E11493" w:rsidP="00915E2D">
            <w:pPr>
              <w:tabs>
                <w:tab w:val="left" w:pos="0"/>
              </w:tabs>
              <w:jc w:val="center"/>
              <w:rPr>
                <w:sz w:val="22"/>
                <w:szCs w:val="22"/>
              </w:rPr>
            </w:pPr>
            <w:r w:rsidRPr="00114E07">
              <w:rPr>
                <w:sz w:val="22"/>
                <w:szCs w:val="22"/>
              </w:rPr>
              <w:lastRenderedPageBreak/>
              <w:t>1.2.</w:t>
            </w:r>
          </w:p>
        </w:tc>
        <w:tc>
          <w:tcPr>
            <w:tcW w:w="8080" w:type="dxa"/>
          </w:tcPr>
          <w:p w:rsidR="00E11493" w:rsidRPr="00114E07" w:rsidRDefault="00E11493" w:rsidP="00915E2D">
            <w:pPr>
              <w:rPr>
                <w:sz w:val="22"/>
                <w:szCs w:val="22"/>
              </w:rPr>
            </w:pPr>
            <w:r w:rsidRPr="00114E07">
              <w:rPr>
                <w:sz w:val="22"/>
                <w:szCs w:val="22"/>
              </w:rPr>
              <w:t xml:space="preserve">Компонент учреждения </w:t>
            </w:r>
            <w:r w:rsidR="00471D1F" w:rsidRPr="00114E07">
              <w:rPr>
                <w:sz w:val="22"/>
                <w:szCs w:val="22"/>
              </w:rPr>
              <w:t xml:space="preserve">высшего </w:t>
            </w:r>
            <w:r w:rsidRPr="00114E07">
              <w:rPr>
                <w:sz w:val="22"/>
                <w:szCs w:val="22"/>
              </w:rPr>
              <w:t>образования</w:t>
            </w:r>
          </w:p>
        </w:tc>
        <w:tc>
          <w:tcPr>
            <w:tcW w:w="1483" w:type="dxa"/>
          </w:tcPr>
          <w:p w:rsidR="00E11493" w:rsidRPr="00114E07" w:rsidRDefault="00242D23" w:rsidP="00351EF6">
            <w:pPr>
              <w:jc w:val="center"/>
              <w:rPr>
                <w:strike/>
                <w:sz w:val="22"/>
                <w:szCs w:val="22"/>
              </w:rPr>
            </w:pPr>
            <w:r w:rsidRPr="00114E07">
              <w:rPr>
                <w:sz w:val="22"/>
                <w:szCs w:val="22"/>
              </w:rPr>
              <w:t>92-160</w:t>
            </w:r>
          </w:p>
        </w:tc>
      </w:tr>
      <w:tr w:rsidR="00E11493" w:rsidRPr="00114E07" w:rsidTr="00242D23">
        <w:trPr>
          <w:trHeight w:val="181"/>
          <w:jc w:val="center"/>
        </w:trPr>
        <w:tc>
          <w:tcPr>
            <w:tcW w:w="493" w:type="dxa"/>
          </w:tcPr>
          <w:p w:rsidR="00E11493" w:rsidRPr="00114E07" w:rsidRDefault="00E11493" w:rsidP="00915E2D">
            <w:pPr>
              <w:tabs>
                <w:tab w:val="left" w:pos="0"/>
              </w:tabs>
              <w:jc w:val="center"/>
              <w:rPr>
                <w:sz w:val="22"/>
                <w:szCs w:val="22"/>
              </w:rPr>
            </w:pPr>
            <w:r w:rsidRPr="00114E07">
              <w:rPr>
                <w:sz w:val="22"/>
                <w:szCs w:val="22"/>
              </w:rPr>
              <w:t>1.3.</w:t>
            </w:r>
          </w:p>
        </w:tc>
        <w:tc>
          <w:tcPr>
            <w:tcW w:w="8080" w:type="dxa"/>
          </w:tcPr>
          <w:p w:rsidR="00E11493" w:rsidRPr="00114E07" w:rsidRDefault="00E11493" w:rsidP="00915E2D">
            <w:pPr>
              <w:rPr>
                <w:sz w:val="22"/>
                <w:szCs w:val="22"/>
              </w:rPr>
            </w:pPr>
            <w:r w:rsidRPr="00114E07">
              <w:rPr>
                <w:sz w:val="22"/>
                <w:szCs w:val="22"/>
              </w:rPr>
              <w:t>Факультативные дисциплины</w:t>
            </w:r>
          </w:p>
        </w:tc>
        <w:tc>
          <w:tcPr>
            <w:tcW w:w="1483" w:type="dxa"/>
          </w:tcPr>
          <w:p w:rsidR="00E11493" w:rsidRPr="00114E07" w:rsidRDefault="00E11493" w:rsidP="00915E2D">
            <w:pPr>
              <w:jc w:val="center"/>
              <w:rPr>
                <w:sz w:val="22"/>
                <w:szCs w:val="22"/>
              </w:rPr>
            </w:pPr>
          </w:p>
        </w:tc>
      </w:tr>
      <w:tr w:rsidR="00E11493" w:rsidRPr="00114E07" w:rsidTr="00242D23">
        <w:trPr>
          <w:trHeight w:val="181"/>
          <w:jc w:val="center"/>
        </w:trPr>
        <w:tc>
          <w:tcPr>
            <w:tcW w:w="493" w:type="dxa"/>
          </w:tcPr>
          <w:p w:rsidR="00E11493" w:rsidRPr="00114E07" w:rsidRDefault="00E11493" w:rsidP="00915E2D">
            <w:pPr>
              <w:tabs>
                <w:tab w:val="left" w:pos="0"/>
              </w:tabs>
              <w:jc w:val="center"/>
              <w:rPr>
                <w:sz w:val="22"/>
                <w:szCs w:val="22"/>
              </w:rPr>
            </w:pPr>
            <w:r w:rsidRPr="00114E07">
              <w:rPr>
                <w:sz w:val="22"/>
                <w:szCs w:val="22"/>
              </w:rPr>
              <w:t>1.4.</w:t>
            </w:r>
          </w:p>
        </w:tc>
        <w:tc>
          <w:tcPr>
            <w:tcW w:w="8080" w:type="dxa"/>
          </w:tcPr>
          <w:p w:rsidR="00E11493" w:rsidRPr="00114E07" w:rsidRDefault="00E11493" w:rsidP="00915E2D">
            <w:pPr>
              <w:rPr>
                <w:sz w:val="22"/>
                <w:szCs w:val="22"/>
              </w:rPr>
            </w:pPr>
            <w:r w:rsidRPr="00114E07">
              <w:rPr>
                <w:sz w:val="22"/>
                <w:szCs w:val="22"/>
              </w:rPr>
              <w:t>Дополнительные виды обучения</w:t>
            </w:r>
          </w:p>
        </w:tc>
        <w:tc>
          <w:tcPr>
            <w:tcW w:w="1483" w:type="dxa"/>
          </w:tcPr>
          <w:p w:rsidR="00E11493" w:rsidRPr="00114E07" w:rsidRDefault="00E11493" w:rsidP="00915E2D">
            <w:pPr>
              <w:jc w:val="center"/>
              <w:rPr>
                <w:sz w:val="22"/>
                <w:szCs w:val="22"/>
              </w:rPr>
            </w:pPr>
          </w:p>
        </w:tc>
      </w:tr>
      <w:tr w:rsidR="00E11493" w:rsidRPr="00114E07" w:rsidTr="00242D23">
        <w:trPr>
          <w:trHeight w:val="181"/>
          <w:jc w:val="center"/>
        </w:trPr>
        <w:tc>
          <w:tcPr>
            <w:tcW w:w="493" w:type="dxa"/>
          </w:tcPr>
          <w:p w:rsidR="00E11493" w:rsidRPr="00114E07" w:rsidRDefault="00E11493" w:rsidP="00915E2D">
            <w:pPr>
              <w:tabs>
                <w:tab w:val="left" w:pos="0"/>
              </w:tabs>
              <w:jc w:val="center"/>
              <w:rPr>
                <w:b/>
                <w:bCs/>
                <w:sz w:val="22"/>
                <w:szCs w:val="22"/>
              </w:rPr>
            </w:pPr>
            <w:r w:rsidRPr="00114E07">
              <w:rPr>
                <w:b/>
                <w:bCs/>
                <w:sz w:val="22"/>
                <w:szCs w:val="22"/>
              </w:rPr>
              <w:t>2.</w:t>
            </w:r>
          </w:p>
        </w:tc>
        <w:tc>
          <w:tcPr>
            <w:tcW w:w="8080" w:type="dxa"/>
          </w:tcPr>
          <w:p w:rsidR="00E11493" w:rsidRPr="00114E07" w:rsidRDefault="00E11493" w:rsidP="00250948">
            <w:pPr>
              <w:rPr>
                <w:b/>
                <w:bCs/>
                <w:sz w:val="22"/>
                <w:szCs w:val="22"/>
              </w:rPr>
            </w:pPr>
            <w:r w:rsidRPr="00114E07">
              <w:rPr>
                <w:b/>
                <w:sz w:val="22"/>
                <w:szCs w:val="22"/>
              </w:rPr>
              <w:t>Учебная практика</w:t>
            </w:r>
            <w:r w:rsidRPr="00114E07">
              <w:rPr>
                <w:sz w:val="22"/>
                <w:szCs w:val="22"/>
              </w:rPr>
              <w:t xml:space="preserve"> (</w:t>
            </w:r>
            <w:r w:rsidR="00250948" w:rsidRPr="00114E07">
              <w:rPr>
                <w:sz w:val="22"/>
                <w:szCs w:val="22"/>
              </w:rPr>
              <w:t>о</w:t>
            </w:r>
            <w:r w:rsidR="00534B85" w:rsidRPr="00114E07">
              <w:rPr>
                <w:sz w:val="22"/>
                <w:szCs w:val="22"/>
              </w:rPr>
              <w:t xml:space="preserve">бмерная / </w:t>
            </w:r>
            <w:r w:rsidR="00250948" w:rsidRPr="00114E07">
              <w:rPr>
                <w:sz w:val="22"/>
                <w:szCs w:val="22"/>
              </w:rPr>
              <w:t>у</w:t>
            </w:r>
            <w:r w:rsidR="00534B85" w:rsidRPr="00114E07">
              <w:rPr>
                <w:sz w:val="22"/>
                <w:szCs w:val="22"/>
              </w:rPr>
              <w:t xml:space="preserve">чебно-ознакомительная, </w:t>
            </w:r>
            <w:r w:rsidR="00250948" w:rsidRPr="00114E07">
              <w:rPr>
                <w:sz w:val="22"/>
                <w:szCs w:val="22"/>
              </w:rPr>
              <w:t>рисунок / ж</w:t>
            </w:r>
            <w:r w:rsidR="00534B85" w:rsidRPr="00114E07">
              <w:rPr>
                <w:sz w:val="22"/>
                <w:szCs w:val="22"/>
              </w:rPr>
              <w:t>ивопись</w:t>
            </w:r>
            <w:r w:rsidR="00250948" w:rsidRPr="00114E07">
              <w:rPr>
                <w:sz w:val="22"/>
                <w:szCs w:val="22"/>
              </w:rPr>
              <w:t>, с</w:t>
            </w:r>
            <w:r w:rsidR="00534B85" w:rsidRPr="00114E07">
              <w:rPr>
                <w:sz w:val="22"/>
                <w:szCs w:val="22"/>
              </w:rPr>
              <w:t>троительно-технологическая)</w:t>
            </w:r>
          </w:p>
        </w:tc>
        <w:tc>
          <w:tcPr>
            <w:tcW w:w="1483" w:type="dxa"/>
            <w:vAlign w:val="center"/>
          </w:tcPr>
          <w:p w:rsidR="00E11493" w:rsidRPr="00114E07" w:rsidRDefault="00B32575" w:rsidP="00C30138">
            <w:pPr>
              <w:jc w:val="center"/>
              <w:rPr>
                <w:sz w:val="22"/>
                <w:szCs w:val="22"/>
              </w:rPr>
            </w:pPr>
            <w:r w:rsidRPr="00114E07">
              <w:rPr>
                <w:sz w:val="22"/>
                <w:szCs w:val="22"/>
              </w:rPr>
              <w:t>12-</w:t>
            </w:r>
            <w:r w:rsidR="008205E8" w:rsidRPr="00114E07">
              <w:rPr>
                <w:sz w:val="22"/>
                <w:szCs w:val="22"/>
              </w:rPr>
              <w:t>1</w:t>
            </w:r>
            <w:r w:rsidR="00C30138" w:rsidRPr="00114E07">
              <w:rPr>
                <w:sz w:val="22"/>
                <w:szCs w:val="22"/>
              </w:rPr>
              <w:t>6</w:t>
            </w:r>
          </w:p>
        </w:tc>
      </w:tr>
      <w:tr w:rsidR="00E11493" w:rsidRPr="00114E07" w:rsidTr="00242D23">
        <w:trPr>
          <w:trHeight w:val="181"/>
          <w:jc w:val="center"/>
        </w:trPr>
        <w:tc>
          <w:tcPr>
            <w:tcW w:w="493" w:type="dxa"/>
          </w:tcPr>
          <w:p w:rsidR="00E11493" w:rsidRPr="00114E07" w:rsidRDefault="00E11493" w:rsidP="00915E2D">
            <w:pPr>
              <w:tabs>
                <w:tab w:val="left" w:pos="0"/>
              </w:tabs>
              <w:jc w:val="center"/>
              <w:rPr>
                <w:b/>
                <w:bCs/>
                <w:sz w:val="22"/>
                <w:szCs w:val="22"/>
              </w:rPr>
            </w:pPr>
            <w:r w:rsidRPr="00114E07">
              <w:rPr>
                <w:b/>
                <w:bCs/>
                <w:sz w:val="22"/>
                <w:szCs w:val="22"/>
              </w:rPr>
              <w:t>3.</w:t>
            </w:r>
          </w:p>
        </w:tc>
        <w:tc>
          <w:tcPr>
            <w:tcW w:w="8080" w:type="dxa"/>
          </w:tcPr>
          <w:p w:rsidR="00E11493" w:rsidRPr="00114E07" w:rsidRDefault="00E11493" w:rsidP="00250948">
            <w:pPr>
              <w:rPr>
                <w:b/>
                <w:bCs/>
                <w:sz w:val="22"/>
                <w:szCs w:val="22"/>
              </w:rPr>
            </w:pPr>
            <w:r w:rsidRPr="00114E07">
              <w:rPr>
                <w:b/>
                <w:sz w:val="22"/>
                <w:szCs w:val="22"/>
              </w:rPr>
              <w:t>Производственная практика</w:t>
            </w:r>
            <w:r w:rsidRPr="00114E07">
              <w:rPr>
                <w:sz w:val="22"/>
                <w:szCs w:val="22"/>
              </w:rPr>
              <w:t xml:space="preserve"> (</w:t>
            </w:r>
            <w:r w:rsidR="00250948" w:rsidRPr="00114E07">
              <w:rPr>
                <w:sz w:val="22"/>
                <w:szCs w:val="22"/>
              </w:rPr>
              <w:t>п</w:t>
            </w:r>
            <w:r w:rsidR="00534B85" w:rsidRPr="00114E07">
              <w:rPr>
                <w:sz w:val="22"/>
                <w:szCs w:val="22"/>
              </w:rPr>
              <w:t xml:space="preserve">роектная, </w:t>
            </w:r>
            <w:r w:rsidR="00250948" w:rsidRPr="00114E07">
              <w:rPr>
                <w:sz w:val="22"/>
                <w:szCs w:val="22"/>
              </w:rPr>
              <w:t>п</w:t>
            </w:r>
            <w:r w:rsidR="00534B85" w:rsidRPr="00114E07">
              <w:rPr>
                <w:sz w:val="22"/>
                <w:szCs w:val="22"/>
              </w:rPr>
              <w:t>реддипломная)</w:t>
            </w:r>
          </w:p>
        </w:tc>
        <w:tc>
          <w:tcPr>
            <w:tcW w:w="1483" w:type="dxa"/>
          </w:tcPr>
          <w:p w:rsidR="00E11493" w:rsidRPr="00114E07" w:rsidRDefault="00B32575" w:rsidP="006B1602">
            <w:pPr>
              <w:jc w:val="center"/>
              <w:rPr>
                <w:sz w:val="22"/>
                <w:szCs w:val="22"/>
              </w:rPr>
            </w:pPr>
            <w:r w:rsidRPr="00114E07">
              <w:rPr>
                <w:sz w:val="22"/>
                <w:szCs w:val="22"/>
              </w:rPr>
              <w:t>10-</w:t>
            </w:r>
            <w:r w:rsidR="003B5D33" w:rsidRPr="00114E07">
              <w:rPr>
                <w:sz w:val="22"/>
                <w:szCs w:val="22"/>
              </w:rPr>
              <w:t>1</w:t>
            </w:r>
            <w:r w:rsidR="006B1602" w:rsidRPr="00114E07">
              <w:rPr>
                <w:sz w:val="22"/>
                <w:szCs w:val="22"/>
              </w:rPr>
              <w:t>6</w:t>
            </w:r>
          </w:p>
        </w:tc>
      </w:tr>
      <w:tr w:rsidR="00E11493" w:rsidRPr="00114E07" w:rsidTr="00242D23">
        <w:trPr>
          <w:trHeight w:val="181"/>
          <w:jc w:val="center"/>
        </w:trPr>
        <w:tc>
          <w:tcPr>
            <w:tcW w:w="493" w:type="dxa"/>
          </w:tcPr>
          <w:p w:rsidR="00E11493" w:rsidRPr="00114E07" w:rsidRDefault="00E11493" w:rsidP="00915E2D">
            <w:pPr>
              <w:tabs>
                <w:tab w:val="left" w:pos="0"/>
              </w:tabs>
              <w:jc w:val="center"/>
              <w:rPr>
                <w:b/>
                <w:sz w:val="22"/>
                <w:szCs w:val="22"/>
              </w:rPr>
            </w:pPr>
            <w:r w:rsidRPr="00114E07">
              <w:rPr>
                <w:b/>
                <w:sz w:val="22"/>
                <w:szCs w:val="22"/>
              </w:rPr>
              <w:t>4.</w:t>
            </w:r>
          </w:p>
        </w:tc>
        <w:tc>
          <w:tcPr>
            <w:tcW w:w="8080" w:type="dxa"/>
          </w:tcPr>
          <w:p w:rsidR="00E11493" w:rsidRPr="00114E07" w:rsidRDefault="00E11493" w:rsidP="00915E2D">
            <w:pPr>
              <w:rPr>
                <w:b/>
                <w:spacing w:val="2"/>
                <w:sz w:val="22"/>
                <w:szCs w:val="22"/>
              </w:rPr>
            </w:pPr>
            <w:r w:rsidRPr="00114E07">
              <w:rPr>
                <w:b/>
                <w:spacing w:val="2"/>
                <w:sz w:val="22"/>
                <w:szCs w:val="22"/>
              </w:rPr>
              <w:t>Дипломное проектирование</w:t>
            </w:r>
          </w:p>
        </w:tc>
        <w:tc>
          <w:tcPr>
            <w:tcW w:w="1483" w:type="dxa"/>
          </w:tcPr>
          <w:p w:rsidR="00E11493" w:rsidRPr="00114E07" w:rsidRDefault="009749DE" w:rsidP="00C30138">
            <w:pPr>
              <w:jc w:val="center"/>
              <w:rPr>
                <w:sz w:val="22"/>
                <w:szCs w:val="22"/>
              </w:rPr>
            </w:pPr>
            <w:r w:rsidRPr="00114E07">
              <w:rPr>
                <w:sz w:val="22"/>
                <w:szCs w:val="22"/>
              </w:rPr>
              <w:t>10</w:t>
            </w:r>
            <w:r w:rsidR="00E11493" w:rsidRPr="00114E07">
              <w:rPr>
                <w:sz w:val="22"/>
                <w:szCs w:val="22"/>
              </w:rPr>
              <w:t>-2</w:t>
            </w:r>
            <w:r w:rsidR="00C30138" w:rsidRPr="00114E07">
              <w:rPr>
                <w:sz w:val="22"/>
                <w:szCs w:val="22"/>
              </w:rPr>
              <w:t>1</w:t>
            </w:r>
            <w:r w:rsidR="00E11493" w:rsidRPr="00114E07">
              <w:rPr>
                <w:sz w:val="22"/>
                <w:szCs w:val="22"/>
              </w:rPr>
              <w:t xml:space="preserve"> </w:t>
            </w:r>
          </w:p>
        </w:tc>
      </w:tr>
      <w:tr w:rsidR="00E11493" w:rsidRPr="00114E07" w:rsidTr="00242D23">
        <w:trPr>
          <w:trHeight w:val="181"/>
          <w:jc w:val="center"/>
        </w:trPr>
        <w:tc>
          <w:tcPr>
            <w:tcW w:w="493" w:type="dxa"/>
          </w:tcPr>
          <w:p w:rsidR="00E11493" w:rsidRPr="00114E07" w:rsidRDefault="00E11493" w:rsidP="00915E2D">
            <w:pPr>
              <w:tabs>
                <w:tab w:val="left" w:pos="0"/>
              </w:tabs>
              <w:jc w:val="center"/>
              <w:rPr>
                <w:b/>
                <w:sz w:val="22"/>
                <w:szCs w:val="22"/>
              </w:rPr>
            </w:pPr>
          </w:p>
        </w:tc>
        <w:tc>
          <w:tcPr>
            <w:tcW w:w="8080" w:type="dxa"/>
          </w:tcPr>
          <w:p w:rsidR="00E11493" w:rsidRPr="00114E07" w:rsidRDefault="00E11493" w:rsidP="00915E2D">
            <w:pPr>
              <w:rPr>
                <w:b/>
                <w:sz w:val="22"/>
                <w:szCs w:val="22"/>
              </w:rPr>
            </w:pPr>
            <w:r w:rsidRPr="00114E07">
              <w:rPr>
                <w:b/>
                <w:sz w:val="22"/>
                <w:szCs w:val="22"/>
              </w:rPr>
              <w:t>Всего</w:t>
            </w:r>
          </w:p>
        </w:tc>
        <w:tc>
          <w:tcPr>
            <w:tcW w:w="1483" w:type="dxa"/>
          </w:tcPr>
          <w:p w:rsidR="00E11493" w:rsidRPr="00114E07" w:rsidRDefault="003B5D33" w:rsidP="00915E2D">
            <w:pPr>
              <w:jc w:val="center"/>
              <w:rPr>
                <w:sz w:val="22"/>
                <w:szCs w:val="22"/>
              </w:rPr>
            </w:pPr>
            <w:r w:rsidRPr="00114E07">
              <w:rPr>
                <w:sz w:val="22"/>
                <w:szCs w:val="22"/>
              </w:rPr>
              <w:t>300</w:t>
            </w:r>
          </w:p>
        </w:tc>
      </w:tr>
    </w:tbl>
    <w:p w:rsidR="00150CD5" w:rsidRPr="00114E07" w:rsidRDefault="00150CD5" w:rsidP="00915E2D">
      <w:pPr>
        <w:ind w:firstLine="454"/>
        <w:jc w:val="both"/>
        <w:rPr>
          <w:sz w:val="12"/>
          <w:szCs w:val="12"/>
        </w:rPr>
      </w:pPr>
    </w:p>
    <w:p w:rsidR="00242D23" w:rsidRPr="00114E07" w:rsidRDefault="00242D23" w:rsidP="00242D23">
      <w:pPr>
        <w:ind w:firstLine="709"/>
        <w:jc w:val="both"/>
        <w:rPr>
          <w:spacing w:val="-4"/>
        </w:rPr>
      </w:pPr>
      <w:r w:rsidRPr="00114E07">
        <w:rPr>
          <w:spacing w:val="-4"/>
        </w:rPr>
        <w:t>7.3.2.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образования.</w:t>
      </w:r>
    </w:p>
    <w:p w:rsidR="00242D23" w:rsidRPr="00114E07" w:rsidRDefault="00242D23" w:rsidP="00242D23">
      <w:pPr>
        <w:ind w:firstLine="709"/>
        <w:jc w:val="both"/>
        <w:rPr>
          <w:spacing w:val="-4"/>
        </w:rPr>
      </w:pPr>
      <w:r w:rsidRPr="00114E07">
        <w:rPr>
          <w:spacing w:val="-4"/>
        </w:rPr>
        <w:t>7.3.3. 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w:t>
      </w:r>
    </w:p>
    <w:p w:rsidR="00242D23" w:rsidRPr="00114E07" w:rsidRDefault="00242D23" w:rsidP="00242D23">
      <w:pPr>
        <w:ind w:firstLine="709"/>
        <w:jc w:val="both"/>
        <w:rPr>
          <w:spacing w:val="-4"/>
        </w:rPr>
      </w:pPr>
      <w:r w:rsidRPr="00114E07">
        <w:rPr>
          <w:spacing w:val="-4"/>
        </w:rPr>
        <w:t>7.3.4.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242D23" w:rsidRPr="00242D23" w:rsidRDefault="00242D23" w:rsidP="00242D23">
      <w:pPr>
        <w:ind w:firstLine="709"/>
        <w:jc w:val="both"/>
        <w:rPr>
          <w:spacing w:val="-4"/>
        </w:rPr>
      </w:pPr>
      <w:r w:rsidRPr="00114E07">
        <w:rPr>
          <w:spacing w:val="-4"/>
        </w:rPr>
        <w:t>7.3.5.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w:t>
      </w:r>
      <w:r w:rsidRPr="00242D23">
        <w:rPr>
          <w:spacing w:val="-4"/>
        </w:rPr>
        <w:t>ны по выбору обучающегося в объеме не менее 15% от общего объема теоретического обучения.</w:t>
      </w:r>
    </w:p>
    <w:p w:rsidR="00BA666E" w:rsidRPr="00242D23" w:rsidRDefault="00BA666E" w:rsidP="00300249">
      <w:pPr>
        <w:pStyle w:val="30"/>
        <w:ind w:firstLine="709"/>
        <w:rPr>
          <w:spacing w:val="-4"/>
        </w:rPr>
      </w:pPr>
      <w:r w:rsidRPr="00242D23">
        <w:rPr>
          <w:spacing w:val="-4"/>
        </w:rPr>
        <w:t>7.3.6.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или факультативной дисциплины.</w:t>
      </w:r>
    </w:p>
    <w:p w:rsidR="00C70120" w:rsidRPr="00493F2D" w:rsidRDefault="00C70120" w:rsidP="00300249">
      <w:pPr>
        <w:pStyle w:val="af2"/>
        <w:tabs>
          <w:tab w:val="clear" w:pos="4677"/>
          <w:tab w:val="clear" w:pos="9355"/>
        </w:tabs>
        <w:ind w:firstLine="709"/>
        <w:jc w:val="both"/>
        <w:rPr>
          <w:bCs/>
          <w:sz w:val="16"/>
          <w:szCs w:val="16"/>
        </w:rPr>
      </w:pPr>
    </w:p>
    <w:p w:rsidR="00C70120" w:rsidRPr="006768A8" w:rsidRDefault="00C70120" w:rsidP="00300249">
      <w:pPr>
        <w:ind w:firstLine="709"/>
        <w:jc w:val="both"/>
        <w:rPr>
          <w:b/>
        </w:rPr>
      </w:pPr>
      <w:r w:rsidRPr="006768A8">
        <w:rPr>
          <w:b/>
        </w:rPr>
        <w:t>7.4</w:t>
      </w:r>
      <w:r w:rsidR="006A3593">
        <w:rPr>
          <w:b/>
        </w:rPr>
        <w:t>.</w:t>
      </w:r>
      <w:r w:rsidRPr="006768A8">
        <w:rPr>
          <w:b/>
        </w:rPr>
        <w:t> Требования к результатам обучения</w:t>
      </w:r>
    </w:p>
    <w:p w:rsidR="00C70120" w:rsidRPr="006768A8" w:rsidRDefault="00C70120" w:rsidP="00300249">
      <w:pPr>
        <w:ind w:firstLine="709"/>
        <w:rPr>
          <w:sz w:val="12"/>
          <w:szCs w:val="12"/>
        </w:rPr>
      </w:pPr>
    </w:p>
    <w:p w:rsidR="00C70120" w:rsidRPr="006768A8" w:rsidRDefault="00C70120" w:rsidP="00300249">
      <w:pPr>
        <w:ind w:firstLine="709"/>
        <w:jc w:val="both"/>
      </w:pPr>
      <w:r w:rsidRPr="006A3593">
        <w:rPr>
          <w:spacing w:val="-2"/>
        </w:rPr>
        <w:t>7.4.1</w:t>
      </w:r>
      <w:r w:rsidR="006A3593" w:rsidRPr="006A3593">
        <w:rPr>
          <w:spacing w:val="-2"/>
        </w:rPr>
        <w:t>.</w:t>
      </w:r>
      <w:r w:rsidRPr="006A3593">
        <w:rPr>
          <w:spacing w:val="-2"/>
        </w:rPr>
        <w:t> </w:t>
      </w:r>
      <w:r w:rsidR="00344620" w:rsidRPr="006A3593">
        <w:rPr>
          <w:spacing w:val="-2"/>
        </w:rPr>
        <w:t>Коды универсальных и базовых профессиональных компетенций, формирование которых</w:t>
      </w:r>
      <w:r w:rsidR="00344620" w:rsidRPr="006768A8">
        <w:t xml:space="preserve"> обеспечивают модули и учебные </w:t>
      </w:r>
      <w:r w:rsidRPr="006768A8">
        <w:t>дисциплины государственного компонента</w:t>
      </w:r>
      <w:r w:rsidR="00344620" w:rsidRPr="006768A8">
        <w:t>, указаны в таблице 2.</w:t>
      </w:r>
    </w:p>
    <w:p w:rsidR="00BA43FE" w:rsidRPr="006768A8" w:rsidRDefault="00BA43FE" w:rsidP="00300249">
      <w:pPr>
        <w:ind w:firstLine="709"/>
      </w:pPr>
      <w:r w:rsidRPr="00242D23">
        <w:t>Таблица 2</w:t>
      </w:r>
      <w:r w:rsidRPr="006768A8">
        <w:t xml:space="preserve"> </w:t>
      </w:r>
    </w:p>
    <w:tbl>
      <w:tblPr>
        <w:tblW w:w="4994" w:type="pct"/>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93"/>
        <w:gridCol w:w="10"/>
        <w:gridCol w:w="7732"/>
        <w:gridCol w:w="10"/>
        <w:gridCol w:w="1962"/>
      </w:tblGrid>
      <w:tr w:rsidR="00BA43FE" w:rsidRPr="00242D23" w:rsidTr="00242D23">
        <w:trPr>
          <w:cantSplit/>
          <w:trHeight w:val="181"/>
          <w:jc w:val="center"/>
        </w:trPr>
        <w:tc>
          <w:tcPr>
            <w:tcW w:w="292" w:type="pct"/>
            <w:gridSpan w:val="2"/>
            <w:vAlign w:val="center"/>
          </w:tcPr>
          <w:p w:rsidR="00BA43FE" w:rsidRPr="00242D23" w:rsidRDefault="00BA43FE" w:rsidP="00242D23">
            <w:pPr>
              <w:jc w:val="center"/>
              <w:rPr>
                <w:sz w:val="22"/>
                <w:szCs w:val="22"/>
              </w:rPr>
            </w:pPr>
            <w:r w:rsidRPr="00242D23">
              <w:rPr>
                <w:sz w:val="22"/>
                <w:szCs w:val="22"/>
              </w:rPr>
              <w:t>№</w:t>
            </w:r>
            <w:r w:rsidR="00D0616B" w:rsidRPr="00242D23">
              <w:rPr>
                <w:sz w:val="22"/>
                <w:szCs w:val="22"/>
              </w:rPr>
              <w:t xml:space="preserve"> </w:t>
            </w:r>
            <w:proofErr w:type="gramStart"/>
            <w:r w:rsidRPr="00242D23">
              <w:rPr>
                <w:sz w:val="22"/>
                <w:szCs w:val="22"/>
              </w:rPr>
              <w:t>п</w:t>
            </w:r>
            <w:proofErr w:type="gramEnd"/>
            <w:r w:rsidRPr="00242D23">
              <w:rPr>
                <w:sz w:val="22"/>
                <w:szCs w:val="22"/>
              </w:rPr>
              <w:t>/п</w:t>
            </w:r>
          </w:p>
        </w:tc>
        <w:tc>
          <w:tcPr>
            <w:tcW w:w="3756" w:type="pct"/>
            <w:gridSpan w:val="2"/>
            <w:vAlign w:val="center"/>
          </w:tcPr>
          <w:p w:rsidR="00BA43FE" w:rsidRPr="00242D23" w:rsidRDefault="00BA43FE" w:rsidP="00242D23">
            <w:pPr>
              <w:jc w:val="center"/>
              <w:rPr>
                <w:sz w:val="22"/>
                <w:szCs w:val="22"/>
              </w:rPr>
            </w:pPr>
            <w:r w:rsidRPr="00242D23">
              <w:rPr>
                <w:sz w:val="22"/>
                <w:szCs w:val="22"/>
              </w:rPr>
              <w:t xml:space="preserve">Наименование </w:t>
            </w:r>
            <w:r w:rsidR="00344620" w:rsidRPr="00242D23">
              <w:rPr>
                <w:sz w:val="22"/>
                <w:szCs w:val="22"/>
              </w:rPr>
              <w:t xml:space="preserve">модулей, </w:t>
            </w:r>
            <w:r w:rsidRPr="00242D23">
              <w:rPr>
                <w:sz w:val="22"/>
                <w:szCs w:val="22"/>
              </w:rPr>
              <w:t>учебных дисциплин</w:t>
            </w:r>
          </w:p>
        </w:tc>
        <w:tc>
          <w:tcPr>
            <w:tcW w:w="953" w:type="pct"/>
            <w:vAlign w:val="center"/>
          </w:tcPr>
          <w:p w:rsidR="00BA43FE" w:rsidRPr="00242D23" w:rsidRDefault="00180114" w:rsidP="00242D23">
            <w:pPr>
              <w:jc w:val="center"/>
              <w:rPr>
                <w:sz w:val="22"/>
                <w:szCs w:val="22"/>
              </w:rPr>
            </w:pPr>
            <w:r w:rsidRPr="00242D23">
              <w:rPr>
                <w:spacing w:val="-2"/>
                <w:sz w:val="22"/>
                <w:szCs w:val="22"/>
              </w:rPr>
              <w:t>Коды формируемых</w:t>
            </w:r>
            <w:r w:rsidR="00344620" w:rsidRPr="00242D23">
              <w:rPr>
                <w:spacing w:val="-2"/>
                <w:sz w:val="22"/>
                <w:szCs w:val="22"/>
              </w:rPr>
              <w:t xml:space="preserve"> компетенций</w:t>
            </w:r>
          </w:p>
        </w:tc>
      </w:tr>
      <w:tr w:rsidR="00BA43FE" w:rsidRPr="00242D23" w:rsidTr="00242D23">
        <w:trPr>
          <w:trHeight w:val="181"/>
          <w:jc w:val="center"/>
        </w:trPr>
        <w:tc>
          <w:tcPr>
            <w:tcW w:w="292" w:type="pct"/>
            <w:gridSpan w:val="2"/>
            <w:vAlign w:val="center"/>
          </w:tcPr>
          <w:p w:rsidR="00BA43FE" w:rsidRPr="00242D23" w:rsidRDefault="00BA43FE" w:rsidP="00242D23">
            <w:pPr>
              <w:tabs>
                <w:tab w:val="left" w:pos="0"/>
              </w:tabs>
              <w:jc w:val="center"/>
              <w:rPr>
                <w:b/>
                <w:sz w:val="22"/>
                <w:szCs w:val="22"/>
              </w:rPr>
            </w:pPr>
          </w:p>
        </w:tc>
        <w:tc>
          <w:tcPr>
            <w:tcW w:w="3756" w:type="pct"/>
            <w:gridSpan w:val="2"/>
            <w:vAlign w:val="center"/>
          </w:tcPr>
          <w:p w:rsidR="00BA43FE" w:rsidRPr="00242D23" w:rsidRDefault="00F8613E" w:rsidP="00242D23">
            <w:pPr>
              <w:rPr>
                <w:b/>
                <w:sz w:val="22"/>
                <w:szCs w:val="22"/>
              </w:rPr>
            </w:pPr>
            <w:r w:rsidRPr="00242D23">
              <w:rPr>
                <w:b/>
                <w:sz w:val="22"/>
                <w:szCs w:val="22"/>
              </w:rPr>
              <w:t>Государственный компонент</w:t>
            </w:r>
          </w:p>
        </w:tc>
        <w:tc>
          <w:tcPr>
            <w:tcW w:w="953" w:type="pct"/>
            <w:vAlign w:val="center"/>
          </w:tcPr>
          <w:p w:rsidR="00BA43FE" w:rsidRPr="00242D23" w:rsidRDefault="00BA43FE" w:rsidP="00242D23">
            <w:pPr>
              <w:jc w:val="center"/>
              <w:rPr>
                <w:b/>
                <w:sz w:val="22"/>
                <w:szCs w:val="22"/>
              </w:rPr>
            </w:pPr>
          </w:p>
        </w:tc>
      </w:tr>
      <w:tr w:rsidR="00BA43FE" w:rsidRPr="00242D23" w:rsidTr="00242D23">
        <w:trPr>
          <w:trHeight w:val="181"/>
          <w:jc w:val="center"/>
        </w:trPr>
        <w:tc>
          <w:tcPr>
            <w:tcW w:w="292" w:type="pct"/>
            <w:gridSpan w:val="2"/>
            <w:vAlign w:val="center"/>
          </w:tcPr>
          <w:p w:rsidR="00BA43FE" w:rsidRPr="00242D23" w:rsidRDefault="00C06AE5" w:rsidP="00242D23">
            <w:pPr>
              <w:tabs>
                <w:tab w:val="left" w:pos="0"/>
              </w:tabs>
              <w:jc w:val="center"/>
              <w:rPr>
                <w:b/>
                <w:sz w:val="22"/>
                <w:szCs w:val="22"/>
              </w:rPr>
            </w:pPr>
            <w:r w:rsidRPr="00242D23">
              <w:rPr>
                <w:b/>
                <w:sz w:val="22"/>
                <w:szCs w:val="22"/>
              </w:rPr>
              <w:t>1.</w:t>
            </w:r>
          </w:p>
        </w:tc>
        <w:tc>
          <w:tcPr>
            <w:tcW w:w="3756" w:type="pct"/>
            <w:gridSpan w:val="2"/>
            <w:vAlign w:val="center"/>
          </w:tcPr>
          <w:p w:rsidR="00BA43FE" w:rsidRPr="00242D23" w:rsidRDefault="00AB7819" w:rsidP="00AB7819">
            <w:pPr>
              <w:rPr>
                <w:b/>
                <w:sz w:val="22"/>
                <w:szCs w:val="22"/>
              </w:rPr>
            </w:pPr>
            <w:r>
              <w:rPr>
                <w:b/>
                <w:bCs/>
                <w:color w:val="000000"/>
                <w:sz w:val="22"/>
                <w:szCs w:val="22"/>
              </w:rPr>
              <w:t>С</w:t>
            </w:r>
            <w:r w:rsidR="00F8613E" w:rsidRPr="00242D23">
              <w:rPr>
                <w:b/>
                <w:bCs/>
                <w:color w:val="000000"/>
                <w:sz w:val="22"/>
                <w:szCs w:val="22"/>
              </w:rPr>
              <w:t>оциально-гуманитарны</w:t>
            </w:r>
            <w:r>
              <w:rPr>
                <w:b/>
                <w:bCs/>
                <w:color w:val="000000"/>
                <w:sz w:val="22"/>
                <w:szCs w:val="22"/>
              </w:rPr>
              <w:t>е</w:t>
            </w:r>
            <w:r w:rsidR="00F8613E" w:rsidRPr="00242D23">
              <w:rPr>
                <w:b/>
                <w:bCs/>
                <w:color w:val="000000"/>
                <w:sz w:val="22"/>
                <w:szCs w:val="22"/>
              </w:rPr>
              <w:t xml:space="preserve"> дисциплин</w:t>
            </w:r>
            <w:r>
              <w:rPr>
                <w:b/>
                <w:bCs/>
                <w:color w:val="000000"/>
                <w:sz w:val="22"/>
                <w:szCs w:val="22"/>
              </w:rPr>
              <w:t>ы</w:t>
            </w:r>
          </w:p>
        </w:tc>
        <w:tc>
          <w:tcPr>
            <w:tcW w:w="953" w:type="pct"/>
            <w:vAlign w:val="center"/>
          </w:tcPr>
          <w:p w:rsidR="00BA43FE" w:rsidRPr="00242D23" w:rsidRDefault="00BA43FE" w:rsidP="00242D23">
            <w:pPr>
              <w:jc w:val="center"/>
              <w:rPr>
                <w:b/>
                <w:sz w:val="22"/>
                <w:szCs w:val="22"/>
              </w:rPr>
            </w:pPr>
          </w:p>
        </w:tc>
      </w:tr>
      <w:tr w:rsidR="00BA4C9F" w:rsidRPr="00242D23" w:rsidTr="00242D23">
        <w:trPr>
          <w:trHeight w:val="181"/>
          <w:jc w:val="center"/>
        </w:trPr>
        <w:tc>
          <w:tcPr>
            <w:tcW w:w="292" w:type="pct"/>
            <w:gridSpan w:val="2"/>
            <w:vAlign w:val="center"/>
          </w:tcPr>
          <w:p w:rsidR="00BA4C9F" w:rsidRPr="00242D23" w:rsidRDefault="00BA4C9F" w:rsidP="00242D23">
            <w:pPr>
              <w:tabs>
                <w:tab w:val="left" w:pos="0"/>
              </w:tabs>
              <w:jc w:val="center"/>
              <w:rPr>
                <w:sz w:val="22"/>
                <w:szCs w:val="22"/>
              </w:rPr>
            </w:pPr>
            <w:r w:rsidRPr="00242D23">
              <w:rPr>
                <w:sz w:val="22"/>
                <w:szCs w:val="22"/>
              </w:rPr>
              <w:t>1.1.</w:t>
            </w:r>
          </w:p>
        </w:tc>
        <w:tc>
          <w:tcPr>
            <w:tcW w:w="3756" w:type="pct"/>
            <w:gridSpan w:val="2"/>
            <w:vAlign w:val="center"/>
          </w:tcPr>
          <w:p w:rsidR="00BA4C9F" w:rsidRPr="00242D23" w:rsidRDefault="00BA4C9F" w:rsidP="00242D23">
            <w:pPr>
              <w:rPr>
                <w:bCs/>
                <w:color w:val="000000"/>
                <w:sz w:val="22"/>
                <w:szCs w:val="22"/>
              </w:rPr>
            </w:pPr>
            <w:r w:rsidRPr="00242D23">
              <w:rPr>
                <w:color w:val="000000"/>
                <w:sz w:val="22"/>
                <w:szCs w:val="22"/>
              </w:rPr>
              <w:t>Экономика</w:t>
            </w:r>
          </w:p>
        </w:tc>
        <w:tc>
          <w:tcPr>
            <w:tcW w:w="953" w:type="pct"/>
            <w:vAlign w:val="center"/>
          </w:tcPr>
          <w:p w:rsidR="00BA4C9F" w:rsidRPr="00242D23" w:rsidRDefault="00BA4C9F" w:rsidP="00242D23">
            <w:pPr>
              <w:jc w:val="center"/>
              <w:rPr>
                <w:b/>
                <w:sz w:val="22"/>
                <w:szCs w:val="22"/>
              </w:rPr>
            </w:pPr>
            <w:r w:rsidRPr="00242D23">
              <w:rPr>
                <w:color w:val="000000"/>
                <w:sz w:val="22"/>
                <w:szCs w:val="22"/>
              </w:rPr>
              <w:t>УК-1</w:t>
            </w:r>
          </w:p>
        </w:tc>
      </w:tr>
      <w:tr w:rsidR="00BA4C9F" w:rsidRPr="00242D23" w:rsidTr="00242D23">
        <w:trPr>
          <w:trHeight w:val="181"/>
          <w:jc w:val="center"/>
        </w:trPr>
        <w:tc>
          <w:tcPr>
            <w:tcW w:w="292" w:type="pct"/>
            <w:gridSpan w:val="2"/>
            <w:vAlign w:val="center"/>
          </w:tcPr>
          <w:p w:rsidR="00BA4C9F" w:rsidRPr="00242D23" w:rsidRDefault="00BA4C9F" w:rsidP="00242D23">
            <w:pPr>
              <w:tabs>
                <w:tab w:val="left" w:pos="0"/>
              </w:tabs>
              <w:jc w:val="center"/>
              <w:rPr>
                <w:sz w:val="22"/>
                <w:szCs w:val="22"/>
              </w:rPr>
            </w:pPr>
            <w:r w:rsidRPr="00242D23">
              <w:rPr>
                <w:sz w:val="22"/>
                <w:szCs w:val="22"/>
              </w:rPr>
              <w:t>1.2.</w:t>
            </w:r>
          </w:p>
        </w:tc>
        <w:tc>
          <w:tcPr>
            <w:tcW w:w="3756" w:type="pct"/>
            <w:gridSpan w:val="2"/>
            <w:vAlign w:val="center"/>
          </w:tcPr>
          <w:p w:rsidR="00BA4C9F" w:rsidRPr="00242D23" w:rsidRDefault="00BA4C9F" w:rsidP="00242D23">
            <w:pPr>
              <w:rPr>
                <w:color w:val="000000"/>
                <w:sz w:val="22"/>
                <w:szCs w:val="22"/>
              </w:rPr>
            </w:pPr>
            <w:r w:rsidRPr="00242D23">
              <w:rPr>
                <w:color w:val="000000"/>
                <w:sz w:val="22"/>
                <w:szCs w:val="22"/>
              </w:rPr>
              <w:t>Политология</w:t>
            </w:r>
          </w:p>
        </w:tc>
        <w:tc>
          <w:tcPr>
            <w:tcW w:w="953" w:type="pct"/>
            <w:vAlign w:val="center"/>
          </w:tcPr>
          <w:p w:rsidR="00BA4C9F" w:rsidRPr="00242D23" w:rsidRDefault="00BA4C9F" w:rsidP="00242D23">
            <w:pPr>
              <w:jc w:val="center"/>
              <w:rPr>
                <w:b/>
                <w:sz w:val="22"/>
                <w:szCs w:val="22"/>
              </w:rPr>
            </w:pPr>
            <w:r w:rsidRPr="00242D23">
              <w:rPr>
                <w:color w:val="000000"/>
                <w:sz w:val="22"/>
                <w:szCs w:val="22"/>
              </w:rPr>
              <w:t>УК-2</w:t>
            </w:r>
          </w:p>
        </w:tc>
      </w:tr>
      <w:tr w:rsidR="00BA4C9F" w:rsidRPr="00242D23" w:rsidTr="00242D23">
        <w:trPr>
          <w:trHeight w:val="181"/>
          <w:jc w:val="center"/>
        </w:trPr>
        <w:tc>
          <w:tcPr>
            <w:tcW w:w="292" w:type="pct"/>
            <w:gridSpan w:val="2"/>
            <w:vAlign w:val="center"/>
          </w:tcPr>
          <w:p w:rsidR="00BA4C9F" w:rsidRPr="00242D23" w:rsidRDefault="00BA4C9F" w:rsidP="00242D23">
            <w:pPr>
              <w:tabs>
                <w:tab w:val="left" w:pos="0"/>
              </w:tabs>
              <w:jc w:val="center"/>
              <w:rPr>
                <w:sz w:val="22"/>
                <w:szCs w:val="22"/>
              </w:rPr>
            </w:pPr>
            <w:r w:rsidRPr="00242D23">
              <w:rPr>
                <w:sz w:val="22"/>
                <w:szCs w:val="22"/>
              </w:rPr>
              <w:t>1.3.</w:t>
            </w:r>
          </w:p>
        </w:tc>
        <w:tc>
          <w:tcPr>
            <w:tcW w:w="3756" w:type="pct"/>
            <w:gridSpan w:val="2"/>
            <w:vAlign w:val="center"/>
          </w:tcPr>
          <w:p w:rsidR="00BA4C9F" w:rsidRPr="00242D23" w:rsidRDefault="00BA4C9F" w:rsidP="00242D23">
            <w:pPr>
              <w:rPr>
                <w:bCs/>
                <w:color w:val="000000"/>
                <w:sz w:val="22"/>
                <w:szCs w:val="22"/>
              </w:rPr>
            </w:pPr>
            <w:r w:rsidRPr="00242D23">
              <w:rPr>
                <w:color w:val="000000"/>
                <w:sz w:val="22"/>
                <w:szCs w:val="22"/>
              </w:rPr>
              <w:t>История</w:t>
            </w:r>
          </w:p>
        </w:tc>
        <w:tc>
          <w:tcPr>
            <w:tcW w:w="953" w:type="pct"/>
            <w:vAlign w:val="center"/>
          </w:tcPr>
          <w:p w:rsidR="00BA4C9F" w:rsidRPr="00242D23" w:rsidRDefault="00BA4C9F" w:rsidP="00242D23">
            <w:pPr>
              <w:jc w:val="center"/>
              <w:rPr>
                <w:b/>
                <w:sz w:val="22"/>
                <w:szCs w:val="22"/>
              </w:rPr>
            </w:pPr>
            <w:r w:rsidRPr="00242D23">
              <w:rPr>
                <w:color w:val="000000"/>
                <w:sz w:val="22"/>
                <w:szCs w:val="22"/>
              </w:rPr>
              <w:t>УК-3</w:t>
            </w:r>
          </w:p>
        </w:tc>
      </w:tr>
      <w:tr w:rsidR="00BA4C9F" w:rsidRPr="00242D23" w:rsidTr="00242D23">
        <w:trPr>
          <w:trHeight w:val="181"/>
          <w:jc w:val="center"/>
        </w:trPr>
        <w:tc>
          <w:tcPr>
            <w:tcW w:w="292" w:type="pct"/>
            <w:gridSpan w:val="2"/>
            <w:vAlign w:val="center"/>
          </w:tcPr>
          <w:p w:rsidR="00BA4C9F" w:rsidRPr="00242D23" w:rsidRDefault="00BA4C9F" w:rsidP="00242D23">
            <w:pPr>
              <w:tabs>
                <w:tab w:val="left" w:pos="0"/>
              </w:tabs>
              <w:jc w:val="center"/>
              <w:rPr>
                <w:sz w:val="22"/>
                <w:szCs w:val="22"/>
              </w:rPr>
            </w:pPr>
            <w:r w:rsidRPr="00242D23">
              <w:rPr>
                <w:sz w:val="22"/>
                <w:szCs w:val="22"/>
              </w:rPr>
              <w:t>1.4.</w:t>
            </w:r>
          </w:p>
        </w:tc>
        <w:tc>
          <w:tcPr>
            <w:tcW w:w="3756" w:type="pct"/>
            <w:gridSpan w:val="2"/>
            <w:vAlign w:val="center"/>
          </w:tcPr>
          <w:p w:rsidR="00BA4C9F" w:rsidRPr="00242D23" w:rsidRDefault="00BA4C9F" w:rsidP="00242D23">
            <w:pPr>
              <w:rPr>
                <w:bCs/>
                <w:color w:val="000000"/>
                <w:sz w:val="22"/>
                <w:szCs w:val="22"/>
              </w:rPr>
            </w:pPr>
            <w:r w:rsidRPr="00242D23">
              <w:rPr>
                <w:color w:val="000000"/>
                <w:sz w:val="22"/>
                <w:szCs w:val="22"/>
              </w:rPr>
              <w:t>Философия</w:t>
            </w:r>
          </w:p>
        </w:tc>
        <w:tc>
          <w:tcPr>
            <w:tcW w:w="953" w:type="pct"/>
            <w:vAlign w:val="center"/>
          </w:tcPr>
          <w:p w:rsidR="00BA4C9F" w:rsidRPr="00242D23" w:rsidRDefault="00BA4C9F" w:rsidP="00242D23">
            <w:pPr>
              <w:jc w:val="center"/>
              <w:rPr>
                <w:b/>
                <w:sz w:val="22"/>
                <w:szCs w:val="22"/>
              </w:rPr>
            </w:pPr>
            <w:r w:rsidRPr="00242D23">
              <w:rPr>
                <w:color w:val="000000"/>
                <w:sz w:val="22"/>
                <w:szCs w:val="22"/>
              </w:rPr>
              <w:t>УК-4</w:t>
            </w:r>
          </w:p>
        </w:tc>
      </w:tr>
      <w:tr w:rsidR="00BA4C9F" w:rsidRPr="00242D23" w:rsidTr="00242D23">
        <w:trPr>
          <w:trHeight w:val="181"/>
          <w:jc w:val="center"/>
        </w:trPr>
        <w:tc>
          <w:tcPr>
            <w:tcW w:w="292" w:type="pct"/>
            <w:gridSpan w:val="2"/>
            <w:vAlign w:val="center"/>
          </w:tcPr>
          <w:p w:rsidR="00BA4C9F" w:rsidRPr="00242D23" w:rsidRDefault="00BA4C9F" w:rsidP="00242D23">
            <w:pPr>
              <w:tabs>
                <w:tab w:val="left" w:pos="0"/>
              </w:tabs>
              <w:jc w:val="center"/>
              <w:rPr>
                <w:b/>
                <w:sz w:val="22"/>
                <w:szCs w:val="22"/>
              </w:rPr>
            </w:pPr>
            <w:r w:rsidRPr="00242D23">
              <w:rPr>
                <w:b/>
                <w:sz w:val="22"/>
                <w:szCs w:val="22"/>
              </w:rPr>
              <w:t>2.</w:t>
            </w:r>
          </w:p>
        </w:tc>
        <w:tc>
          <w:tcPr>
            <w:tcW w:w="3756" w:type="pct"/>
            <w:gridSpan w:val="2"/>
            <w:vAlign w:val="center"/>
          </w:tcPr>
          <w:p w:rsidR="00BA4C9F" w:rsidRPr="00242D23" w:rsidRDefault="00BA4C9F" w:rsidP="00242D23">
            <w:pPr>
              <w:rPr>
                <w:b/>
                <w:sz w:val="22"/>
                <w:szCs w:val="22"/>
              </w:rPr>
            </w:pPr>
            <w:r w:rsidRPr="00242D23">
              <w:rPr>
                <w:b/>
                <w:bCs/>
                <w:color w:val="000000"/>
                <w:sz w:val="22"/>
                <w:szCs w:val="22"/>
              </w:rPr>
              <w:t>Профессиональная лексика</w:t>
            </w:r>
          </w:p>
        </w:tc>
        <w:tc>
          <w:tcPr>
            <w:tcW w:w="953" w:type="pct"/>
            <w:vAlign w:val="center"/>
          </w:tcPr>
          <w:p w:rsidR="00BA4C9F" w:rsidRPr="00242D23" w:rsidRDefault="00BA4C9F" w:rsidP="00242D23">
            <w:pPr>
              <w:jc w:val="center"/>
              <w:rPr>
                <w:b/>
                <w:sz w:val="22"/>
                <w:szCs w:val="22"/>
              </w:rPr>
            </w:pPr>
          </w:p>
        </w:tc>
      </w:tr>
      <w:tr w:rsidR="00BA4C9F" w:rsidRPr="00242D23" w:rsidTr="00242D23">
        <w:trPr>
          <w:trHeight w:val="181"/>
          <w:jc w:val="center"/>
        </w:trPr>
        <w:tc>
          <w:tcPr>
            <w:tcW w:w="292" w:type="pct"/>
            <w:gridSpan w:val="2"/>
            <w:vAlign w:val="center"/>
          </w:tcPr>
          <w:p w:rsidR="00BA4C9F" w:rsidRPr="00242D23" w:rsidRDefault="00BA4C9F" w:rsidP="00242D23">
            <w:pPr>
              <w:tabs>
                <w:tab w:val="left" w:pos="0"/>
              </w:tabs>
              <w:jc w:val="center"/>
              <w:rPr>
                <w:sz w:val="22"/>
                <w:szCs w:val="22"/>
              </w:rPr>
            </w:pPr>
            <w:r w:rsidRPr="00242D23">
              <w:rPr>
                <w:sz w:val="22"/>
                <w:szCs w:val="22"/>
              </w:rPr>
              <w:t>2.1.</w:t>
            </w:r>
          </w:p>
        </w:tc>
        <w:tc>
          <w:tcPr>
            <w:tcW w:w="3756" w:type="pct"/>
            <w:gridSpan w:val="2"/>
            <w:vAlign w:val="center"/>
          </w:tcPr>
          <w:p w:rsidR="00BA4C9F" w:rsidRPr="00242D23" w:rsidRDefault="00BA4C9F" w:rsidP="00242D23">
            <w:pPr>
              <w:rPr>
                <w:b/>
                <w:bCs/>
                <w:color w:val="000000"/>
                <w:sz w:val="22"/>
                <w:szCs w:val="22"/>
              </w:rPr>
            </w:pPr>
            <w:r w:rsidRPr="00242D23">
              <w:rPr>
                <w:sz w:val="22"/>
                <w:szCs w:val="22"/>
              </w:rPr>
              <w:t>Иностранный язык</w:t>
            </w:r>
          </w:p>
        </w:tc>
        <w:tc>
          <w:tcPr>
            <w:tcW w:w="953" w:type="pct"/>
            <w:vAlign w:val="center"/>
          </w:tcPr>
          <w:p w:rsidR="00BA4C9F" w:rsidRPr="00242D23" w:rsidRDefault="00BA4C9F" w:rsidP="00242D23">
            <w:pPr>
              <w:jc w:val="center"/>
              <w:rPr>
                <w:sz w:val="22"/>
                <w:szCs w:val="22"/>
              </w:rPr>
            </w:pPr>
            <w:r w:rsidRPr="00242D23">
              <w:rPr>
                <w:sz w:val="22"/>
                <w:szCs w:val="22"/>
              </w:rPr>
              <w:t>УК-5</w:t>
            </w:r>
          </w:p>
        </w:tc>
      </w:tr>
      <w:tr w:rsidR="00BA4C9F" w:rsidRPr="00242D23" w:rsidTr="00242D23">
        <w:trPr>
          <w:trHeight w:val="181"/>
          <w:jc w:val="center"/>
        </w:trPr>
        <w:tc>
          <w:tcPr>
            <w:tcW w:w="292" w:type="pct"/>
            <w:gridSpan w:val="2"/>
            <w:vAlign w:val="center"/>
          </w:tcPr>
          <w:p w:rsidR="00BA4C9F" w:rsidRPr="00242D23" w:rsidRDefault="00BA4C9F" w:rsidP="00242D23">
            <w:pPr>
              <w:tabs>
                <w:tab w:val="left" w:pos="0"/>
              </w:tabs>
              <w:jc w:val="center"/>
              <w:rPr>
                <w:sz w:val="22"/>
                <w:szCs w:val="22"/>
              </w:rPr>
            </w:pPr>
            <w:r w:rsidRPr="00242D23">
              <w:rPr>
                <w:sz w:val="22"/>
                <w:szCs w:val="22"/>
              </w:rPr>
              <w:t>2.2.</w:t>
            </w:r>
          </w:p>
        </w:tc>
        <w:tc>
          <w:tcPr>
            <w:tcW w:w="3756" w:type="pct"/>
            <w:gridSpan w:val="2"/>
            <w:vAlign w:val="center"/>
          </w:tcPr>
          <w:p w:rsidR="00BA4C9F" w:rsidRPr="00242D23" w:rsidRDefault="00BA4C9F" w:rsidP="00242D23">
            <w:pPr>
              <w:rPr>
                <w:b/>
                <w:bCs/>
                <w:color w:val="000000"/>
                <w:sz w:val="22"/>
                <w:szCs w:val="22"/>
              </w:rPr>
            </w:pPr>
            <w:r w:rsidRPr="00242D23">
              <w:rPr>
                <w:sz w:val="22"/>
                <w:szCs w:val="22"/>
              </w:rPr>
              <w:t>Белорусский язык (профессиональная лексика)</w:t>
            </w:r>
          </w:p>
        </w:tc>
        <w:tc>
          <w:tcPr>
            <w:tcW w:w="953" w:type="pct"/>
            <w:vAlign w:val="center"/>
          </w:tcPr>
          <w:p w:rsidR="00BA4C9F" w:rsidRPr="00242D23" w:rsidRDefault="00BA4C9F" w:rsidP="00242D23">
            <w:pPr>
              <w:jc w:val="center"/>
              <w:rPr>
                <w:b/>
                <w:bCs/>
                <w:i/>
                <w:iCs/>
                <w:sz w:val="22"/>
                <w:szCs w:val="22"/>
              </w:rPr>
            </w:pPr>
            <w:r w:rsidRPr="00242D23">
              <w:rPr>
                <w:sz w:val="22"/>
                <w:szCs w:val="22"/>
              </w:rPr>
              <w:t>УК-6</w:t>
            </w:r>
          </w:p>
        </w:tc>
      </w:tr>
      <w:tr w:rsidR="00BA4C9F" w:rsidRPr="00242D23" w:rsidTr="00242D23">
        <w:trPr>
          <w:trHeight w:val="181"/>
          <w:jc w:val="center"/>
        </w:trPr>
        <w:tc>
          <w:tcPr>
            <w:tcW w:w="292" w:type="pct"/>
            <w:gridSpan w:val="2"/>
            <w:vAlign w:val="center"/>
          </w:tcPr>
          <w:p w:rsidR="00BA4C9F" w:rsidRPr="00242D23" w:rsidRDefault="00BA4C9F" w:rsidP="00242D23">
            <w:pPr>
              <w:jc w:val="center"/>
              <w:rPr>
                <w:b/>
                <w:sz w:val="22"/>
                <w:szCs w:val="22"/>
              </w:rPr>
            </w:pPr>
            <w:r w:rsidRPr="00242D23">
              <w:rPr>
                <w:b/>
                <w:sz w:val="22"/>
                <w:szCs w:val="22"/>
              </w:rPr>
              <w:t>3.</w:t>
            </w:r>
          </w:p>
        </w:tc>
        <w:tc>
          <w:tcPr>
            <w:tcW w:w="3756" w:type="pct"/>
            <w:gridSpan w:val="2"/>
            <w:vAlign w:val="center"/>
          </w:tcPr>
          <w:p w:rsidR="00BA4C9F" w:rsidRPr="00242D23" w:rsidRDefault="00AB7819" w:rsidP="00AB7819">
            <w:pPr>
              <w:rPr>
                <w:b/>
                <w:bCs/>
                <w:iCs/>
                <w:sz w:val="22"/>
                <w:szCs w:val="22"/>
              </w:rPr>
            </w:pPr>
            <w:r>
              <w:rPr>
                <w:b/>
                <w:bCs/>
                <w:iCs/>
                <w:sz w:val="22"/>
                <w:szCs w:val="22"/>
              </w:rPr>
              <w:t>Е</w:t>
            </w:r>
            <w:r w:rsidR="00BA4C9F" w:rsidRPr="00242D23">
              <w:rPr>
                <w:b/>
                <w:bCs/>
                <w:iCs/>
                <w:sz w:val="22"/>
                <w:szCs w:val="22"/>
              </w:rPr>
              <w:t>стественнонаучны</w:t>
            </w:r>
            <w:r>
              <w:rPr>
                <w:b/>
                <w:bCs/>
                <w:iCs/>
                <w:sz w:val="22"/>
                <w:szCs w:val="22"/>
              </w:rPr>
              <w:t>е</w:t>
            </w:r>
            <w:r w:rsidR="00BA4C9F" w:rsidRPr="00242D23">
              <w:rPr>
                <w:b/>
                <w:bCs/>
                <w:iCs/>
                <w:sz w:val="22"/>
                <w:szCs w:val="22"/>
              </w:rPr>
              <w:t xml:space="preserve"> дисциплин</w:t>
            </w:r>
            <w:r>
              <w:rPr>
                <w:b/>
                <w:bCs/>
                <w:iCs/>
                <w:sz w:val="22"/>
                <w:szCs w:val="22"/>
              </w:rPr>
              <w:t>ы</w:t>
            </w:r>
          </w:p>
        </w:tc>
        <w:tc>
          <w:tcPr>
            <w:tcW w:w="953" w:type="pct"/>
            <w:vAlign w:val="center"/>
          </w:tcPr>
          <w:p w:rsidR="00BA4C9F" w:rsidRPr="00242D23" w:rsidRDefault="00BA4C9F" w:rsidP="00242D23">
            <w:pPr>
              <w:jc w:val="center"/>
              <w:rPr>
                <w:sz w:val="22"/>
                <w:szCs w:val="22"/>
              </w:rPr>
            </w:pPr>
          </w:p>
        </w:tc>
      </w:tr>
      <w:tr w:rsidR="00BA4C9F" w:rsidRPr="00242D23" w:rsidTr="00242D23">
        <w:trPr>
          <w:trHeight w:val="181"/>
          <w:jc w:val="center"/>
        </w:trPr>
        <w:tc>
          <w:tcPr>
            <w:tcW w:w="292" w:type="pct"/>
            <w:gridSpan w:val="2"/>
            <w:vAlign w:val="center"/>
          </w:tcPr>
          <w:p w:rsidR="00BA4C9F" w:rsidRPr="00242D23" w:rsidRDefault="00BA4C9F" w:rsidP="00242D23">
            <w:pPr>
              <w:jc w:val="center"/>
              <w:rPr>
                <w:sz w:val="22"/>
                <w:szCs w:val="22"/>
              </w:rPr>
            </w:pPr>
            <w:r w:rsidRPr="00242D23">
              <w:rPr>
                <w:sz w:val="22"/>
                <w:szCs w:val="22"/>
              </w:rPr>
              <w:t>3.1.</w:t>
            </w:r>
          </w:p>
        </w:tc>
        <w:tc>
          <w:tcPr>
            <w:tcW w:w="3756" w:type="pct"/>
            <w:gridSpan w:val="2"/>
            <w:vAlign w:val="center"/>
          </w:tcPr>
          <w:p w:rsidR="00BA4C9F" w:rsidRPr="00242D23" w:rsidRDefault="00BA4C9F" w:rsidP="00242D23">
            <w:pPr>
              <w:rPr>
                <w:sz w:val="22"/>
                <w:szCs w:val="22"/>
              </w:rPr>
            </w:pPr>
            <w:r w:rsidRPr="00242D23">
              <w:rPr>
                <w:sz w:val="22"/>
                <w:szCs w:val="22"/>
              </w:rPr>
              <w:t>Начертательная геометрия</w:t>
            </w:r>
          </w:p>
        </w:tc>
        <w:tc>
          <w:tcPr>
            <w:tcW w:w="953" w:type="pct"/>
            <w:vAlign w:val="center"/>
          </w:tcPr>
          <w:p w:rsidR="00BA4C9F" w:rsidRPr="00242D23" w:rsidRDefault="00BA4C9F" w:rsidP="00242D23">
            <w:pPr>
              <w:jc w:val="center"/>
              <w:rPr>
                <w:sz w:val="22"/>
                <w:szCs w:val="22"/>
              </w:rPr>
            </w:pPr>
            <w:r w:rsidRPr="00242D23">
              <w:rPr>
                <w:sz w:val="22"/>
                <w:szCs w:val="22"/>
              </w:rPr>
              <w:t>БПК-1</w:t>
            </w:r>
          </w:p>
        </w:tc>
      </w:tr>
      <w:tr w:rsidR="00BA4C9F" w:rsidRPr="00242D23" w:rsidTr="00242D23">
        <w:trPr>
          <w:trHeight w:val="181"/>
          <w:jc w:val="center"/>
        </w:trPr>
        <w:tc>
          <w:tcPr>
            <w:tcW w:w="287" w:type="pct"/>
            <w:vAlign w:val="center"/>
          </w:tcPr>
          <w:p w:rsidR="00BA4C9F" w:rsidRPr="00242D23" w:rsidRDefault="00BA4C9F" w:rsidP="00242D23">
            <w:pPr>
              <w:jc w:val="center"/>
              <w:rPr>
                <w:sz w:val="22"/>
                <w:szCs w:val="22"/>
              </w:rPr>
            </w:pPr>
            <w:r w:rsidRPr="00242D23">
              <w:rPr>
                <w:sz w:val="22"/>
                <w:szCs w:val="22"/>
              </w:rPr>
              <w:t>3.2.</w:t>
            </w:r>
          </w:p>
        </w:tc>
        <w:tc>
          <w:tcPr>
            <w:tcW w:w="3756" w:type="pct"/>
            <w:gridSpan w:val="2"/>
            <w:vAlign w:val="center"/>
          </w:tcPr>
          <w:p w:rsidR="00BA4C9F" w:rsidRPr="00242D23" w:rsidRDefault="00BA4C9F" w:rsidP="00242D23">
            <w:pPr>
              <w:rPr>
                <w:sz w:val="22"/>
                <w:szCs w:val="22"/>
              </w:rPr>
            </w:pPr>
            <w:r w:rsidRPr="00242D23">
              <w:rPr>
                <w:sz w:val="22"/>
                <w:szCs w:val="22"/>
              </w:rPr>
              <w:t>Математика</w:t>
            </w:r>
          </w:p>
        </w:tc>
        <w:tc>
          <w:tcPr>
            <w:tcW w:w="958" w:type="pct"/>
            <w:gridSpan w:val="2"/>
            <w:vAlign w:val="center"/>
          </w:tcPr>
          <w:p w:rsidR="00BA4C9F" w:rsidRPr="00242D23" w:rsidRDefault="00BA4C9F" w:rsidP="00242D23">
            <w:pPr>
              <w:jc w:val="center"/>
              <w:rPr>
                <w:sz w:val="22"/>
                <w:szCs w:val="22"/>
              </w:rPr>
            </w:pPr>
            <w:r w:rsidRPr="00242D23">
              <w:rPr>
                <w:sz w:val="22"/>
                <w:szCs w:val="22"/>
              </w:rPr>
              <w:t>УК-7</w:t>
            </w:r>
          </w:p>
        </w:tc>
      </w:tr>
      <w:tr w:rsidR="00BA4C9F" w:rsidRPr="00242D23" w:rsidTr="00242D23">
        <w:trPr>
          <w:trHeight w:val="181"/>
          <w:jc w:val="center"/>
        </w:trPr>
        <w:tc>
          <w:tcPr>
            <w:tcW w:w="292" w:type="pct"/>
            <w:gridSpan w:val="2"/>
            <w:vAlign w:val="center"/>
          </w:tcPr>
          <w:p w:rsidR="00BA4C9F" w:rsidRPr="00242D23" w:rsidRDefault="00BA4C9F" w:rsidP="00242D23">
            <w:pPr>
              <w:jc w:val="center"/>
              <w:rPr>
                <w:b/>
                <w:bCs/>
                <w:sz w:val="22"/>
                <w:szCs w:val="22"/>
              </w:rPr>
            </w:pPr>
            <w:r w:rsidRPr="00242D23">
              <w:rPr>
                <w:b/>
                <w:bCs/>
                <w:sz w:val="22"/>
                <w:szCs w:val="22"/>
              </w:rPr>
              <w:t>4.</w:t>
            </w:r>
          </w:p>
        </w:tc>
        <w:tc>
          <w:tcPr>
            <w:tcW w:w="3756" w:type="pct"/>
            <w:gridSpan w:val="2"/>
            <w:vAlign w:val="center"/>
          </w:tcPr>
          <w:p w:rsidR="00BA4C9F" w:rsidRPr="00242D23" w:rsidRDefault="00BA4C9F" w:rsidP="00242D23">
            <w:pPr>
              <w:rPr>
                <w:b/>
                <w:bCs/>
                <w:iCs/>
                <w:sz w:val="22"/>
                <w:szCs w:val="22"/>
              </w:rPr>
            </w:pPr>
            <w:r w:rsidRPr="00242D23">
              <w:rPr>
                <w:b/>
                <w:bCs/>
                <w:iCs/>
                <w:sz w:val="22"/>
                <w:szCs w:val="22"/>
              </w:rPr>
              <w:t>Формирование архитектурной среды</w:t>
            </w:r>
          </w:p>
        </w:tc>
        <w:tc>
          <w:tcPr>
            <w:tcW w:w="953" w:type="pct"/>
            <w:vAlign w:val="center"/>
          </w:tcPr>
          <w:p w:rsidR="00BA4C9F" w:rsidRPr="00242D23" w:rsidRDefault="00BA4C9F" w:rsidP="00242D23">
            <w:pPr>
              <w:jc w:val="center"/>
              <w:rPr>
                <w:sz w:val="22"/>
                <w:szCs w:val="22"/>
              </w:rPr>
            </w:pPr>
          </w:p>
        </w:tc>
      </w:tr>
      <w:tr w:rsidR="00BA4C9F" w:rsidRPr="00242D23" w:rsidTr="00242D23">
        <w:trPr>
          <w:trHeight w:val="181"/>
          <w:jc w:val="center"/>
        </w:trPr>
        <w:tc>
          <w:tcPr>
            <w:tcW w:w="292" w:type="pct"/>
            <w:gridSpan w:val="2"/>
            <w:vAlign w:val="center"/>
          </w:tcPr>
          <w:p w:rsidR="00BA4C9F" w:rsidRPr="00242D23" w:rsidRDefault="00BA4C9F" w:rsidP="00242D23">
            <w:pPr>
              <w:jc w:val="center"/>
              <w:rPr>
                <w:sz w:val="22"/>
                <w:szCs w:val="22"/>
              </w:rPr>
            </w:pPr>
            <w:r w:rsidRPr="00242D23">
              <w:rPr>
                <w:sz w:val="22"/>
                <w:szCs w:val="22"/>
              </w:rPr>
              <w:t>4.1.</w:t>
            </w:r>
          </w:p>
        </w:tc>
        <w:tc>
          <w:tcPr>
            <w:tcW w:w="3756" w:type="pct"/>
            <w:gridSpan w:val="2"/>
            <w:vAlign w:val="center"/>
          </w:tcPr>
          <w:p w:rsidR="00BA4C9F" w:rsidRPr="00242D23" w:rsidRDefault="00BA4C9F" w:rsidP="00242D23">
            <w:pPr>
              <w:rPr>
                <w:sz w:val="22"/>
                <w:szCs w:val="22"/>
              </w:rPr>
            </w:pPr>
            <w:r w:rsidRPr="00242D23">
              <w:rPr>
                <w:sz w:val="22"/>
                <w:szCs w:val="22"/>
              </w:rPr>
              <w:t>Архитектурное проектирование</w:t>
            </w:r>
          </w:p>
        </w:tc>
        <w:tc>
          <w:tcPr>
            <w:tcW w:w="953" w:type="pct"/>
            <w:vAlign w:val="center"/>
          </w:tcPr>
          <w:p w:rsidR="00BA4C9F" w:rsidRPr="00242D23" w:rsidRDefault="00BA4C9F" w:rsidP="00242D23">
            <w:pPr>
              <w:jc w:val="center"/>
              <w:rPr>
                <w:sz w:val="22"/>
                <w:szCs w:val="22"/>
              </w:rPr>
            </w:pPr>
            <w:r w:rsidRPr="00242D23">
              <w:rPr>
                <w:sz w:val="22"/>
                <w:szCs w:val="22"/>
              </w:rPr>
              <w:t>УК-8 – УК-11</w:t>
            </w:r>
          </w:p>
        </w:tc>
      </w:tr>
      <w:tr w:rsidR="00BA4C9F" w:rsidRPr="00242D23" w:rsidTr="00242D23">
        <w:trPr>
          <w:trHeight w:val="181"/>
          <w:jc w:val="center"/>
        </w:trPr>
        <w:tc>
          <w:tcPr>
            <w:tcW w:w="287" w:type="pct"/>
            <w:vAlign w:val="center"/>
          </w:tcPr>
          <w:p w:rsidR="00BA4C9F" w:rsidRPr="00242D23" w:rsidRDefault="00BA4C9F" w:rsidP="00242D23">
            <w:pPr>
              <w:jc w:val="center"/>
              <w:rPr>
                <w:bCs/>
                <w:sz w:val="22"/>
                <w:szCs w:val="22"/>
              </w:rPr>
            </w:pPr>
            <w:r w:rsidRPr="00242D23">
              <w:rPr>
                <w:bCs/>
                <w:sz w:val="22"/>
                <w:szCs w:val="22"/>
              </w:rPr>
              <w:t>4.2.</w:t>
            </w:r>
          </w:p>
        </w:tc>
        <w:tc>
          <w:tcPr>
            <w:tcW w:w="3756" w:type="pct"/>
            <w:gridSpan w:val="2"/>
            <w:vAlign w:val="center"/>
          </w:tcPr>
          <w:p w:rsidR="00BA4C9F" w:rsidRPr="00242D23" w:rsidRDefault="00BA4C9F" w:rsidP="00242D23">
            <w:pPr>
              <w:rPr>
                <w:sz w:val="22"/>
                <w:szCs w:val="22"/>
              </w:rPr>
            </w:pPr>
            <w:r w:rsidRPr="00242D23">
              <w:rPr>
                <w:sz w:val="22"/>
                <w:szCs w:val="22"/>
              </w:rPr>
              <w:t>Архитектурные конструкции</w:t>
            </w:r>
          </w:p>
        </w:tc>
        <w:tc>
          <w:tcPr>
            <w:tcW w:w="958" w:type="pct"/>
            <w:gridSpan w:val="2"/>
            <w:vAlign w:val="center"/>
          </w:tcPr>
          <w:p w:rsidR="00BA4C9F" w:rsidRPr="00242D23" w:rsidRDefault="00BA4C9F" w:rsidP="00242D23">
            <w:pPr>
              <w:jc w:val="center"/>
              <w:rPr>
                <w:sz w:val="22"/>
                <w:szCs w:val="22"/>
              </w:rPr>
            </w:pPr>
            <w:r w:rsidRPr="00242D23">
              <w:rPr>
                <w:sz w:val="22"/>
                <w:szCs w:val="22"/>
              </w:rPr>
              <w:t>БПК-2</w:t>
            </w:r>
          </w:p>
        </w:tc>
      </w:tr>
      <w:tr w:rsidR="00BA4C9F" w:rsidRPr="00242D23" w:rsidTr="00242D23">
        <w:trPr>
          <w:trHeight w:val="181"/>
          <w:jc w:val="center"/>
        </w:trPr>
        <w:tc>
          <w:tcPr>
            <w:tcW w:w="292" w:type="pct"/>
            <w:gridSpan w:val="2"/>
            <w:vAlign w:val="center"/>
          </w:tcPr>
          <w:p w:rsidR="00BA4C9F" w:rsidRPr="00242D23" w:rsidRDefault="00BA4C9F" w:rsidP="00242D23">
            <w:pPr>
              <w:jc w:val="center"/>
              <w:rPr>
                <w:bCs/>
                <w:sz w:val="22"/>
                <w:szCs w:val="22"/>
              </w:rPr>
            </w:pPr>
            <w:r w:rsidRPr="00242D23">
              <w:rPr>
                <w:bCs/>
                <w:sz w:val="22"/>
                <w:szCs w:val="22"/>
              </w:rPr>
              <w:t>4.3.</w:t>
            </w:r>
          </w:p>
        </w:tc>
        <w:tc>
          <w:tcPr>
            <w:tcW w:w="3756" w:type="pct"/>
            <w:gridSpan w:val="2"/>
            <w:vAlign w:val="center"/>
          </w:tcPr>
          <w:p w:rsidR="00BA4C9F" w:rsidRPr="00242D23" w:rsidRDefault="00BA4C9F" w:rsidP="00242D23">
            <w:pPr>
              <w:rPr>
                <w:sz w:val="22"/>
                <w:szCs w:val="22"/>
              </w:rPr>
            </w:pPr>
            <w:r w:rsidRPr="00242D23">
              <w:rPr>
                <w:sz w:val="22"/>
                <w:szCs w:val="22"/>
              </w:rPr>
              <w:t>Ландшафтная архитектура</w:t>
            </w:r>
          </w:p>
        </w:tc>
        <w:tc>
          <w:tcPr>
            <w:tcW w:w="953" w:type="pct"/>
            <w:vAlign w:val="center"/>
          </w:tcPr>
          <w:p w:rsidR="00BA4C9F" w:rsidRPr="00242D23" w:rsidRDefault="00BA4C9F" w:rsidP="00242D23">
            <w:pPr>
              <w:jc w:val="center"/>
              <w:rPr>
                <w:sz w:val="22"/>
                <w:szCs w:val="22"/>
              </w:rPr>
            </w:pPr>
            <w:r w:rsidRPr="00242D23">
              <w:rPr>
                <w:sz w:val="22"/>
                <w:szCs w:val="22"/>
              </w:rPr>
              <w:t>БПК-3</w:t>
            </w:r>
          </w:p>
        </w:tc>
      </w:tr>
      <w:tr w:rsidR="00BA4C9F" w:rsidRPr="00242D23" w:rsidTr="00242D23">
        <w:trPr>
          <w:trHeight w:val="181"/>
          <w:jc w:val="center"/>
        </w:trPr>
        <w:tc>
          <w:tcPr>
            <w:tcW w:w="292" w:type="pct"/>
            <w:gridSpan w:val="2"/>
            <w:vAlign w:val="center"/>
          </w:tcPr>
          <w:p w:rsidR="00BA4C9F" w:rsidRPr="00242D23" w:rsidRDefault="00BA4C9F" w:rsidP="00242D23">
            <w:pPr>
              <w:jc w:val="center"/>
              <w:rPr>
                <w:bCs/>
                <w:sz w:val="22"/>
                <w:szCs w:val="22"/>
              </w:rPr>
            </w:pPr>
            <w:r w:rsidRPr="00242D23">
              <w:rPr>
                <w:bCs/>
                <w:sz w:val="22"/>
                <w:szCs w:val="22"/>
              </w:rPr>
              <w:t>4.4.</w:t>
            </w:r>
          </w:p>
        </w:tc>
        <w:tc>
          <w:tcPr>
            <w:tcW w:w="3756" w:type="pct"/>
            <w:gridSpan w:val="2"/>
            <w:vAlign w:val="center"/>
          </w:tcPr>
          <w:p w:rsidR="00BA4C9F" w:rsidRPr="00242D23" w:rsidRDefault="00BA4C9F" w:rsidP="00242D23">
            <w:pPr>
              <w:rPr>
                <w:sz w:val="22"/>
                <w:szCs w:val="22"/>
              </w:rPr>
            </w:pPr>
            <w:r w:rsidRPr="00242D23">
              <w:rPr>
                <w:sz w:val="22"/>
                <w:szCs w:val="22"/>
              </w:rPr>
              <w:t>Градостроительство и территориальная планировка</w:t>
            </w:r>
          </w:p>
        </w:tc>
        <w:tc>
          <w:tcPr>
            <w:tcW w:w="953" w:type="pct"/>
            <w:vAlign w:val="center"/>
          </w:tcPr>
          <w:p w:rsidR="00BA4C9F" w:rsidRPr="00242D23" w:rsidRDefault="00BA4C9F" w:rsidP="00242D23">
            <w:pPr>
              <w:jc w:val="center"/>
              <w:rPr>
                <w:sz w:val="22"/>
                <w:szCs w:val="22"/>
              </w:rPr>
            </w:pPr>
            <w:r w:rsidRPr="00242D23">
              <w:rPr>
                <w:sz w:val="22"/>
                <w:szCs w:val="22"/>
              </w:rPr>
              <w:t>БПК-4</w:t>
            </w:r>
          </w:p>
        </w:tc>
      </w:tr>
      <w:tr w:rsidR="00BA4C9F" w:rsidRPr="00242D23" w:rsidTr="00242D23">
        <w:trPr>
          <w:trHeight w:val="181"/>
          <w:jc w:val="center"/>
        </w:trPr>
        <w:tc>
          <w:tcPr>
            <w:tcW w:w="287" w:type="pct"/>
            <w:vAlign w:val="center"/>
          </w:tcPr>
          <w:p w:rsidR="00BA4C9F" w:rsidRPr="00242D23" w:rsidRDefault="00BA4C9F" w:rsidP="00242D23">
            <w:pPr>
              <w:jc w:val="center"/>
              <w:rPr>
                <w:bCs/>
                <w:sz w:val="22"/>
                <w:szCs w:val="22"/>
              </w:rPr>
            </w:pPr>
            <w:r w:rsidRPr="00242D23">
              <w:rPr>
                <w:bCs/>
                <w:sz w:val="22"/>
                <w:szCs w:val="22"/>
              </w:rPr>
              <w:t>4.5.</w:t>
            </w:r>
          </w:p>
        </w:tc>
        <w:tc>
          <w:tcPr>
            <w:tcW w:w="3756" w:type="pct"/>
            <w:gridSpan w:val="2"/>
            <w:vAlign w:val="center"/>
          </w:tcPr>
          <w:p w:rsidR="00BA4C9F" w:rsidRPr="00242D23" w:rsidRDefault="00BA4C9F" w:rsidP="00242D23">
            <w:pPr>
              <w:rPr>
                <w:bCs/>
                <w:iCs/>
                <w:sz w:val="22"/>
                <w:szCs w:val="22"/>
              </w:rPr>
            </w:pPr>
            <w:r w:rsidRPr="00242D23">
              <w:rPr>
                <w:bCs/>
                <w:iCs/>
                <w:sz w:val="22"/>
                <w:szCs w:val="22"/>
              </w:rPr>
              <w:t>Интерьер и предметный дизайн</w:t>
            </w:r>
          </w:p>
        </w:tc>
        <w:tc>
          <w:tcPr>
            <w:tcW w:w="958" w:type="pct"/>
            <w:gridSpan w:val="2"/>
            <w:vAlign w:val="center"/>
          </w:tcPr>
          <w:p w:rsidR="00BA4C9F" w:rsidRPr="00242D23" w:rsidRDefault="00BA4C9F" w:rsidP="00242D23">
            <w:pPr>
              <w:jc w:val="center"/>
              <w:rPr>
                <w:sz w:val="22"/>
                <w:szCs w:val="22"/>
              </w:rPr>
            </w:pPr>
            <w:r w:rsidRPr="00242D23">
              <w:rPr>
                <w:sz w:val="22"/>
                <w:szCs w:val="22"/>
              </w:rPr>
              <w:t>БПК-5</w:t>
            </w:r>
          </w:p>
        </w:tc>
      </w:tr>
      <w:tr w:rsidR="00BA4C9F" w:rsidRPr="00242D23" w:rsidTr="00242D23">
        <w:trPr>
          <w:trHeight w:val="181"/>
          <w:jc w:val="center"/>
        </w:trPr>
        <w:tc>
          <w:tcPr>
            <w:tcW w:w="292" w:type="pct"/>
            <w:gridSpan w:val="2"/>
            <w:vAlign w:val="center"/>
          </w:tcPr>
          <w:p w:rsidR="00BA4C9F" w:rsidRPr="00242D23" w:rsidRDefault="00BA4C9F" w:rsidP="00242D23">
            <w:pPr>
              <w:jc w:val="center"/>
              <w:rPr>
                <w:b/>
                <w:bCs/>
                <w:sz w:val="22"/>
                <w:szCs w:val="22"/>
              </w:rPr>
            </w:pPr>
            <w:r w:rsidRPr="00242D23">
              <w:rPr>
                <w:b/>
                <w:bCs/>
                <w:sz w:val="22"/>
                <w:szCs w:val="22"/>
              </w:rPr>
              <w:lastRenderedPageBreak/>
              <w:t>5</w:t>
            </w:r>
            <w:r w:rsidR="006E5854" w:rsidRPr="00242D23">
              <w:rPr>
                <w:b/>
                <w:bCs/>
                <w:sz w:val="22"/>
                <w:szCs w:val="22"/>
              </w:rPr>
              <w:t>.</w:t>
            </w:r>
          </w:p>
        </w:tc>
        <w:tc>
          <w:tcPr>
            <w:tcW w:w="3756" w:type="pct"/>
            <w:gridSpan w:val="2"/>
            <w:vAlign w:val="center"/>
          </w:tcPr>
          <w:p w:rsidR="00BA4C9F" w:rsidRPr="00242D23" w:rsidRDefault="00BA4C9F" w:rsidP="00242D23">
            <w:pPr>
              <w:rPr>
                <w:b/>
                <w:bCs/>
                <w:iCs/>
                <w:sz w:val="22"/>
                <w:szCs w:val="22"/>
              </w:rPr>
            </w:pPr>
            <w:r w:rsidRPr="00242D23">
              <w:rPr>
                <w:b/>
                <w:bCs/>
                <w:iCs/>
                <w:sz w:val="22"/>
                <w:szCs w:val="22"/>
              </w:rPr>
              <w:t>Обоснования архитектурного проектирования</w:t>
            </w:r>
          </w:p>
        </w:tc>
        <w:tc>
          <w:tcPr>
            <w:tcW w:w="953" w:type="pct"/>
            <w:vAlign w:val="center"/>
          </w:tcPr>
          <w:p w:rsidR="00BA4C9F" w:rsidRPr="00242D23" w:rsidRDefault="00BA4C9F" w:rsidP="00242D23">
            <w:pPr>
              <w:jc w:val="center"/>
              <w:rPr>
                <w:b/>
                <w:bCs/>
                <w:i/>
                <w:iCs/>
                <w:sz w:val="22"/>
                <w:szCs w:val="22"/>
              </w:rPr>
            </w:pPr>
          </w:p>
        </w:tc>
      </w:tr>
      <w:tr w:rsidR="00BA4C9F" w:rsidRPr="00242D23" w:rsidTr="00242D23">
        <w:trPr>
          <w:trHeight w:val="181"/>
          <w:jc w:val="center"/>
        </w:trPr>
        <w:tc>
          <w:tcPr>
            <w:tcW w:w="292" w:type="pct"/>
            <w:gridSpan w:val="2"/>
            <w:vAlign w:val="center"/>
          </w:tcPr>
          <w:p w:rsidR="00BA4C9F" w:rsidRPr="00242D23" w:rsidRDefault="00BA4C9F" w:rsidP="00242D23">
            <w:pPr>
              <w:jc w:val="center"/>
              <w:rPr>
                <w:sz w:val="22"/>
                <w:szCs w:val="22"/>
              </w:rPr>
            </w:pPr>
            <w:r w:rsidRPr="00242D23">
              <w:rPr>
                <w:sz w:val="22"/>
                <w:szCs w:val="22"/>
              </w:rPr>
              <w:t>5.1</w:t>
            </w:r>
            <w:r w:rsidR="006E5854" w:rsidRPr="00242D23">
              <w:rPr>
                <w:sz w:val="22"/>
                <w:szCs w:val="22"/>
              </w:rPr>
              <w:t>.</w:t>
            </w:r>
          </w:p>
        </w:tc>
        <w:tc>
          <w:tcPr>
            <w:tcW w:w="3756" w:type="pct"/>
            <w:gridSpan w:val="2"/>
            <w:vAlign w:val="center"/>
          </w:tcPr>
          <w:p w:rsidR="00BA4C9F" w:rsidRPr="00242D23" w:rsidRDefault="00BA4C9F" w:rsidP="00242D23">
            <w:pPr>
              <w:rPr>
                <w:sz w:val="22"/>
                <w:szCs w:val="22"/>
              </w:rPr>
            </w:pPr>
            <w:r w:rsidRPr="00242D23">
              <w:rPr>
                <w:sz w:val="22"/>
                <w:szCs w:val="22"/>
              </w:rPr>
              <w:t>Архитектурная физика</w:t>
            </w:r>
          </w:p>
        </w:tc>
        <w:tc>
          <w:tcPr>
            <w:tcW w:w="953" w:type="pct"/>
            <w:vAlign w:val="center"/>
          </w:tcPr>
          <w:p w:rsidR="00BA4C9F" w:rsidRPr="00242D23" w:rsidRDefault="00BA4C9F" w:rsidP="00242D23">
            <w:pPr>
              <w:jc w:val="center"/>
              <w:rPr>
                <w:bCs/>
                <w:iCs/>
                <w:sz w:val="22"/>
                <w:szCs w:val="22"/>
              </w:rPr>
            </w:pPr>
            <w:r w:rsidRPr="00242D23">
              <w:rPr>
                <w:bCs/>
                <w:iCs/>
                <w:sz w:val="22"/>
                <w:szCs w:val="22"/>
              </w:rPr>
              <w:t>БПК-6</w:t>
            </w:r>
          </w:p>
        </w:tc>
      </w:tr>
      <w:tr w:rsidR="00BA4C9F" w:rsidRPr="00242D23" w:rsidTr="00242D23">
        <w:trPr>
          <w:trHeight w:val="181"/>
          <w:jc w:val="center"/>
        </w:trPr>
        <w:tc>
          <w:tcPr>
            <w:tcW w:w="287" w:type="pct"/>
            <w:vAlign w:val="center"/>
          </w:tcPr>
          <w:p w:rsidR="00BA4C9F" w:rsidRPr="00242D23" w:rsidRDefault="00BA4C9F" w:rsidP="00242D23">
            <w:pPr>
              <w:jc w:val="center"/>
              <w:rPr>
                <w:sz w:val="22"/>
                <w:szCs w:val="22"/>
              </w:rPr>
            </w:pPr>
            <w:r w:rsidRPr="00242D23">
              <w:rPr>
                <w:sz w:val="22"/>
                <w:szCs w:val="22"/>
              </w:rPr>
              <w:t>5.</w:t>
            </w:r>
            <w:r w:rsidR="006E5854" w:rsidRPr="00242D23">
              <w:rPr>
                <w:sz w:val="22"/>
                <w:szCs w:val="22"/>
              </w:rPr>
              <w:t>2.</w:t>
            </w:r>
          </w:p>
        </w:tc>
        <w:tc>
          <w:tcPr>
            <w:tcW w:w="3756" w:type="pct"/>
            <w:gridSpan w:val="2"/>
            <w:vAlign w:val="center"/>
          </w:tcPr>
          <w:p w:rsidR="00BA4C9F" w:rsidRPr="00242D23" w:rsidRDefault="00BA4C9F" w:rsidP="00242D23">
            <w:pPr>
              <w:rPr>
                <w:sz w:val="22"/>
                <w:szCs w:val="22"/>
              </w:rPr>
            </w:pPr>
            <w:r w:rsidRPr="00242D23">
              <w:rPr>
                <w:sz w:val="22"/>
                <w:szCs w:val="22"/>
              </w:rPr>
              <w:t>Социальные основы архитектурного проектирования</w:t>
            </w:r>
          </w:p>
        </w:tc>
        <w:tc>
          <w:tcPr>
            <w:tcW w:w="958" w:type="pct"/>
            <w:gridSpan w:val="2"/>
            <w:vAlign w:val="center"/>
          </w:tcPr>
          <w:p w:rsidR="00BA4C9F" w:rsidRPr="00242D23" w:rsidRDefault="00BA4C9F" w:rsidP="00242D23">
            <w:pPr>
              <w:jc w:val="center"/>
              <w:rPr>
                <w:bCs/>
                <w:iCs/>
                <w:sz w:val="22"/>
                <w:szCs w:val="22"/>
              </w:rPr>
            </w:pPr>
            <w:r w:rsidRPr="00242D23">
              <w:rPr>
                <w:bCs/>
                <w:iCs/>
                <w:sz w:val="22"/>
                <w:szCs w:val="22"/>
              </w:rPr>
              <w:t>УК-12</w:t>
            </w:r>
          </w:p>
        </w:tc>
      </w:tr>
      <w:tr w:rsidR="00BA4C9F" w:rsidRPr="00242D23" w:rsidTr="00242D23">
        <w:trPr>
          <w:trHeight w:val="181"/>
          <w:jc w:val="center"/>
        </w:trPr>
        <w:tc>
          <w:tcPr>
            <w:tcW w:w="292" w:type="pct"/>
            <w:gridSpan w:val="2"/>
            <w:vAlign w:val="center"/>
          </w:tcPr>
          <w:p w:rsidR="00BA4C9F" w:rsidRPr="00242D23" w:rsidRDefault="00BA4C9F" w:rsidP="00242D23">
            <w:pPr>
              <w:jc w:val="center"/>
              <w:rPr>
                <w:sz w:val="22"/>
                <w:szCs w:val="22"/>
              </w:rPr>
            </w:pPr>
            <w:r w:rsidRPr="00242D23">
              <w:rPr>
                <w:sz w:val="22"/>
                <w:szCs w:val="22"/>
              </w:rPr>
              <w:t>5.3.</w:t>
            </w:r>
          </w:p>
        </w:tc>
        <w:tc>
          <w:tcPr>
            <w:tcW w:w="3756" w:type="pct"/>
            <w:gridSpan w:val="2"/>
            <w:vAlign w:val="center"/>
          </w:tcPr>
          <w:p w:rsidR="00BA4C9F" w:rsidRPr="00242D23" w:rsidRDefault="00BA4C9F" w:rsidP="00242D23">
            <w:pPr>
              <w:rPr>
                <w:sz w:val="22"/>
                <w:szCs w:val="22"/>
              </w:rPr>
            </w:pPr>
            <w:r w:rsidRPr="00242D23">
              <w:rPr>
                <w:sz w:val="22"/>
                <w:szCs w:val="22"/>
              </w:rPr>
              <w:t>Основы экологии в архитектуре и градостроительстве</w:t>
            </w:r>
          </w:p>
        </w:tc>
        <w:tc>
          <w:tcPr>
            <w:tcW w:w="953" w:type="pct"/>
            <w:vAlign w:val="center"/>
          </w:tcPr>
          <w:p w:rsidR="00BA4C9F" w:rsidRPr="00242D23" w:rsidRDefault="00BA4C9F" w:rsidP="00242D23">
            <w:pPr>
              <w:jc w:val="center"/>
              <w:rPr>
                <w:bCs/>
                <w:iCs/>
                <w:sz w:val="22"/>
                <w:szCs w:val="22"/>
              </w:rPr>
            </w:pPr>
            <w:r w:rsidRPr="00242D23">
              <w:rPr>
                <w:bCs/>
                <w:iCs/>
                <w:sz w:val="22"/>
                <w:szCs w:val="22"/>
              </w:rPr>
              <w:t>БПК-7</w:t>
            </w:r>
          </w:p>
        </w:tc>
      </w:tr>
      <w:tr w:rsidR="00BA4C9F" w:rsidRPr="00242D23" w:rsidTr="00242D23">
        <w:trPr>
          <w:trHeight w:val="181"/>
          <w:jc w:val="center"/>
        </w:trPr>
        <w:tc>
          <w:tcPr>
            <w:tcW w:w="292" w:type="pct"/>
            <w:gridSpan w:val="2"/>
            <w:vAlign w:val="center"/>
          </w:tcPr>
          <w:p w:rsidR="00BA4C9F" w:rsidRPr="00242D23" w:rsidRDefault="00BA4C9F" w:rsidP="00242D23">
            <w:pPr>
              <w:jc w:val="center"/>
              <w:rPr>
                <w:b/>
                <w:bCs/>
                <w:sz w:val="22"/>
                <w:szCs w:val="22"/>
              </w:rPr>
            </w:pPr>
            <w:r w:rsidRPr="00242D23">
              <w:rPr>
                <w:b/>
                <w:bCs/>
                <w:sz w:val="22"/>
                <w:szCs w:val="22"/>
              </w:rPr>
              <w:t>6.</w:t>
            </w:r>
          </w:p>
        </w:tc>
        <w:tc>
          <w:tcPr>
            <w:tcW w:w="3756" w:type="pct"/>
            <w:gridSpan w:val="2"/>
            <w:vAlign w:val="center"/>
          </w:tcPr>
          <w:p w:rsidR="00BA4C9F" w:rsidRPr="00242D23" w:rsidRDefault="00BA4C9F" w:rsidP="00242D23">
            <w:pPr>
              <w:rPr>
                <w:b/>
                <w:bCs/>
                <w:iCs/>
                <w:sz w:val="22"/>
                <w:szCs w:val="22"/>
              </w:rPr>
            </w:pPr>
            <w:r w:rsidRPr="00242D23">
              <w:rPr>
                <w:b/>
                <w:bCs/>
                <w:iCs/>
                <w:sz w:val="22"/>
                <w:szCs w:val="22"/>
              </w:rPr>
              <w:t>История, теория и практика пространственных искусств</w:t>
            </w:r>
          </w:p>
        </w:tc>
        <w:tc>
          <w:tcPr>
            <w:tcW w:w="953" w:type="pct"/>
            <w:vAlign w:val="center"/>
          </w:tcPr>
          <w:p w:rsidR="00BA4C9F" w:rsidRPr="00242D23" w:rsidRDefault="00BA4C9F" w:rsidP="00242D23">
            <w:pPr>
              <w:jc w:val="center"/>
              <w:rPr>
                <w:b/>
                <w:bCs/>
                <w:i/>
                <w:iCs/>
                <w:sz w:val="22"/>
                <w:szCs w:val="22"/>
              </w:rPr>
            </w:pPr>
          </w:p>
        </w:tc>
      </w:tr>
      <w:tr w:rsidR="00BA4C9F" w:rsidRPr="00242D23" w:rsidTr="00242D23">
        <w:trPr>
          <w:trHeight w:val="181"/>
          <w:jc w:val="center"/>
        </w:trPr>
        <w:tc>
          <w:tcPr>
            <w:tcW w:w="292" w:type="pct"/>
            <w:gridSpan w:val="2"/>
            <w:vAlign w:val="center"/>
          </w:tcPr>
          <w:p w:rsidR="00BA4C9F" w:rsidRPr="00242D23" w:rsidRDefault="00BA4C9F" w:rsidP="00242D23">
            <w:pPr>
              <w:jc w:val="center"/>
              <w:rPr>
                <w:sz w:val="22"/>
                <w:szCs w:val="22"/>
              </w:rPr>
            </w:pPr>
            <w:r w:rsidRPr="00242D23">
              <w:rPr>
                <w:sz w:val="22"/>
                <w:szCs w:val="22"/>
              </w:rPr>
              <w:t>6.1.</w:t>
            </w:r>
          </w:p>
        </w:tc>
        <w:tc>
          <w:tcPr>
            <w:tcW w:w="3756" w:type="pct"/>
            <w:gridSpan w:val="2"/>
            <w:vAlign w:val="center"/>
          </w:tcPr>
          <w:p w:rsidR="00BA4C9F" w:rsidRPr="00242D23" w:rsidRDefault="00BA4C9F" w:rsidP="00242D23">
            <w:pPr>
              <w:rPr>
                <w:sz w:val="22"/>
                <w:szCs w:val="22"/>
              </w:rPr>
            </w:pPr>
            <w:r w:rsidRPr="00242D23">
              <w:rPr>
                <w:sz w:val="22"/>
                <w:szCs w:val="22"/>
              </w:rPr>
              <w:t>Архитектурная композиция</w:t>
            </w:r>
          </w:p>
        </w:tc>
        <w:tc>
          <w:tcPr>
            <w:tcW w:w="953" w:type="pct"/>
            <w:vAlign w:val="center"/>
          </w:tcPr>
          <w:p w:rsidR="00BA4C9F" w:rsidRPr="00242D23" w:rsidRDefault="00BA4C9F" w:rsidP="00242D23">
            <w:pPr>
              <w:jc w:val="center"/>
              <w:rPr>
                <w:sz w:val="22"/>
                <w:szCs w:val="22"/>
              </w:rPr>
            </w:pPr>
            <w:r w:rsidRPr="00242D23">
              <w:rPr>
                <w:sz w:val="22"/>
                <w:szCs w:val="22"/>
              </w:rPr>
              <w:t>БПК-8</w:t>
            </w:r>
          </w:p>
        </w:tc>
      </w:tr>
      <w:tr w:rsidR="00BA4C9F" w:rsidRPr="00242D23" w:rsidTr="00242D23">
        <w:trPr>
          <w:trHeight w:val="181"/>
          <w:jc w:val="center"/>
        </w:trPr>
        <w:tc>
          <w:tcPr>
            <w:tcW w:w="292" w:type="pct"/>
            <w:gridSpan w:val="2"/>
            <w:vAlign w:val="center"/>
          </w:tcPr>
          <w:p w:rsidR="00BA4C9F" w:rsidRPr="00242D23" w:rsidRDefault="00BA4C9F" w:rsidP="00242D23">
            <w:pPr>
              <w:jc w:val="center"/>
              <w:rPr>
                <w:sz w:val="22"/>
                <w:szCs w:val="22"/>
              </w:rPr>
            </w:pPr>
            <w:r w:rsidRPr="00242D23">
              <w:rPr>
                <w:sz w:val="22"/>
                <w:szCs w:val="22"/>
              </w:rPr>
              <w:t>6.2.</w:t>
            </w:r>
          </w:p>
        </w:tc>
        <w:tc>
          <w:tcPr>
            <w:tcW w:w="3756" w:type="pct"/>
            <w:gridSpan w:val="2"/>
            <w:vAlign w:val="center"/>
          </w:tcPr>
          <w:p w:rsidR="00BA4C9F" w:rsidRPr="00242D23" w:rsidRDefault="00BA4C9F" w:rsidP="00242D23">
            <w:pPr>
              <w:rPr>
                <w:sz w:val="22"/>
                <w:szCs w:val="22"/>
              </w:rPr>
            </w:pPr>
            <w:r w:rsidRPr="00242D23">
              <w:rPr>
                <w:sz w:val="22"/>
                <w:szCs w:val="22"/>
              </w:rPr>
              <w:t>Архитектурная колористика</w:t>
            </w:r>
          </w:p>
        </w:tc>
        <w:tc>
          <w:tcPr>
            <w:tcW w:w="953" w:type="pct"/>
            <w:vAlign w:val="center"/>
          </w:tcPr>
          <w:p w:rsidR="00BA4C9F" w:rsidRPr="00242D23" w:rsidRDefault="00BA4C9F" w:rsidP="00242D23">
            <w:pPr>
              <w:jc w:val="center"/>
              <w:rPr>
                <w:sz w:val="22"/>
                <w:szCs w:val="22"/>
              </w:rPr>
            </w:pPr>
            <w:r w:rsidRPr="00242D23">
              <w:rPr>
                <w:sz w:val="22"/>
                <w:szCs w:val="22"/>
              </w:rPr>
              <w:t>УК-13</w:t>
            </w:r>
          </w:p>
        </w:tc>
      </w:tr>
      <w:tr w:rsidR="00BA4C9F" w:rsidRPr="00242D23" w:rsidTr="00242D23">
        <w:trPr>
          <w:trHeight w:val="181"/>
          <w:jc w:val="center"/>
        </w:trPr>
        <w:tc>
          <w:tcPr>
            <w:tcW w:w="292" w:type="pct"/>
            <w:gridSpan w:val="2"/>
            <w:vAlign w:val="center"/>
          </w:tcPr>
          <w:p w:rsidR="00BA4C9F" w:rsidRPr="00242D23" w:rsidRDefault="00BA4C9F" w:rsidP="00242D23">
            <w:pPr>
              <w:jc w:val="center"/>
              <w:rPr>
                <w:sz w:val="22"/>
                <w:szCs w:val="22"/>
              </w:rPr>
            </w:pPr>
            <w:r w:rsidRPr="00242D23">
              <w:rPr>
                <w:sz w:val="22"/>
                <w:szCs w:val="22"/>
              </w:rPr>
              <w:t>6.3.</w:t>
            </w:r>
          </w:p>
        </w:tc>
        <w:tc>
          <w:tcPr>
            <w:tcW w:w="3756" w:type="pct"/>
            <w:gridSpan w:val="2"/>
            <w:vAlign w:val="center"/>
          </w:tcPr>
          <w:p w:rsidR="00BA4C9F" w:rsidRPr="00242D23" w:rsidRDefault="00BA4C9F" w:rsidP="00242D23">
            <w:pPr>
              <w:rPr>
                <w:sz w:val="22"/>
                <w:szCs w:val="22"/>
              </w:rPr>
            </w:pPr>
            <w:r w:rsidRPr="00242D23">
              <w:rPr>
                <w:sz w:val="22"/>
                <w:szCs w:val="22"/>
              </w:rPr>
              <w:t>История искусств</w:t>
            </w:r>
          </w:p>
        </w:tc>
        <w:tc>
          <w:tcPr>
            <w:tcW w:w="953" w:type="pct"/>
            <w:vAlign w:val="center"/>
          </w:tcPr>
          <w:p w:rsidR="00BA4C9F" w:rsidRPr="00242D23" w:rsidRDefault="00BA4C9F" w:rsidP="00242D23">
            <w:pPr>
              <w:jc w:val="center"/>
              <w:rPr>
                <w:sz w:val="22"/>
                <w:szCs w:val="22"/>
              </w:rPr>
            </w:pPr>
            <w:r w:rsidRPr="00242D23">
              <w:rPr>
                <w:sz w:val="22"/>
                <w:szCs w:val="22"/>
              </w:rPr>
              <w:t>УК-14</w:t>
            </w:r>
          </w:p>
        </w:tc>
      </w:tr>
      <w:tr w:rsidR="00BA4C9F" w:rsidRPr="00242D23" w:rsidTr="00242D23">
        <w:trPr>
          <w:trHeight w:val="181"/>
          <w:jc w:val="center"/>
        </w:trPr>
        <w:tc>
          <w:tcPr>
            <w:tcW w:w="292" w:type="pct"/>
            <w:gridSpan w:val="2"/>
            <w:vAlign w:val="center"/>
          </w:tcPr>
          <w:p w:rsidR="00BA4C9F" w:rsidRPr="00242D23" w:rsidRDefault="00BA4C9F" w:rsidP="00242D23">
            <w:pPr>
              <w:jc w:val="center"/>
              <w:rPr>
                <w:sz w:val="22"/>
                <w:szCs w:val="22"/>
              </w:rPr>
            </w:pPr>
            <w:r w:rsidRPr="00242D23">
              <w:rPr>
                <w:sz w:val="22"/>
                <w:szCs w:val="22"/>
              </w:rPr>
              <w:t>6.4.</w:t>
            </w:r>
          </w:p>
        </w:tc>
        <w:tc>
          <w:tcPr>
            <w:tcW w:w="3756" w:type="pct"/>
            <w:gridSpan w:val="2"/>
            <w:vAlign w:val="center"/>
          </w:tcPr>
          <w:p w:rsidR="00BA4C9F" w:rsidRPr="00242D23" w:rsidRDefault="00BA4C9F" w:rsidP="00242D23">
            <w:pPr>
              <w:rPr>
                <w:sz w:val="22"/>
                <w:szCs w:val="22"/>
              </w:rPr>
            </w:pPr>
            <w:r w:rsidRPr="00242D23">
              <w:rPr>
                <w:sz w:val="22"/>
                <w:szCs w:val="22"/>
              </w:rPr>
              <w:t>История архитектуры и градостроительства</w:t>
            </w:r>
          </w:p>
        </w:tc>
        <w:tc>
          <w:tcPr>
            <w:tcW w:w="953" w:type="pct"/>
            <w:vAlign w:val="center"/>
          </w:tcPr>
          <w:p w:rsidR="00BA4C9F" w:rsidRPr="00242D23" w:rsidRDefault="00BA4C9F" w:rsidP="00242D23">
            <w:pPr>
              <w:jc w:val="center"/>
              <w:rPr>
                <w:sz w:val="22"/>
                <w:szCs w:val="22"/>
              </w:rPr>
            </w:pPr>
            <w:r w:rsidRPr="00242D23">
              <w:rPr>
                <w:sz w:val="22"/>
                <w:szCs w:val="22"/>
              </w:rPr>
              <w:t>УК-15</w:t>
            </w:r>
          </w:p>
        </w:tc>
      </w:tr>
      <w:tr w:rsidR="00BA4C9F" w:rsidRPr="00242D23" w:rsidTr="00242D23">
        <w:trPr>
          <w:trHeight w:val="181"/>
          <w:jc w:val="center"/>
        </w:trPr>
        <w:tc>
          <w:tcPr>
            <w:tcW w:w="292" w:type="pct"/>
            <w:gridSpan w:val="2"/>
            <w:vAlign w:val="center"/>
          </w:tcPr>
          <w:p w:rsidR="00BA4C9F" w:rsidRPr="00242D23" w:rsidRDefault="00BA4C9F" w:rsidP="00242D23">
            <w:pPr>
              <w:jc w:val="center"/>
              <w:rPr>
                <w:b/>
                <w:bCs/>
                <w:sz w:val="22"/>
                <w:szCs w:val="22"/>
              </w:rPr>
            </w:pPr>
            <w:r w:rsidRPr="00242D23">
              <w:rPr>
                <w:b/>
                <w:bCs/>
                <w:sz w:val="22"/>
                <w:szCs w:val="22"/>
              </w:rPr>
              <w:t>7.</w:t>
            </w:r>
          </w:p>
        </w:tc>
        <w:tc>
          <w:tcPr>
            <w:tcW w:w="3756" w:type="pct"/>
            <w:gridSpan w:val="2"/>
            <w:vAlign w:val="center"/>
          </w:tcPr>
          <w:p w:rsidR="00BA4C9F" w:rsidRPr="00242D23" w:rsidRDefault="00BA4C9F" w:rsidP="00242D23">
            <w:pPr>
              <w:rPr>
                <w:b/>
                <w:bCs/>
                <w:iCs/>
                <w:sz w:val="22"/>
                <w:szCs w:val="22"/>
              </w:rPr>
            </w:pPr>
            <w:r w:rsidRPr="00242D23">
              <w:rPr>
                <w:b/>
                <w:bCs/>
                <w:iCs/>
                <w:sz w:val="22"/>
                <w:szCs w:val="22"/>
              </w:rPr>
              <w:t>Безопасность жизнедеятельности</w:t>
            </w:r>
          </w:p>
        </w:tc>
        <w:tc>
          <w:tcPr>
            <w:tcW w:w="953" w:type="pct"/>
            <w:vAlign w:val="center"/>
          </w:tcPr>
          <w:p w:rsidR="00BA4C9F" w:rsidRPr="00242D23" w:rsidRDefault="00BA4C9F" w:rsidP="00242D23">
            <w:pPr>
              <w:jc w:val="center"/>
              <w:rPr>
                <w:sz w:val="22"/>
                <w:szCs w:val="22"/>
              </w:rPr>
            </w:pPr>
          </w:p>
        </w:tc>
      </w:tr>
      <w:tr w:rsidR="00BA4C9F" w:rsidRPr="00242D23" w:rsidTr="00242D23">
        <w:trPr>
          <w:trHeight w:val="181"/>
          <w:jc w:val="center"/>
        </w:trPr>
        <w:tc>
          <w:tcPr>
            <w:tcW w:w="292" w:type="pct"/>
            <w:gridSpan w:val="2"/>
            <w:vAlign w:val="center"/>
          </w:tcPr>
          <w:p w:rsidR="00BA4C9F" w:rsidRPr="00242D23" w:rsidRDefault="00BA4C9F" w:rsidP="00242D23">
            <w:pPr>
              <w:tabs>
                <w:tab w:val="left" w:pos="0"/>
              </w:tabs>
              <w:jc w:val="center"/>
              <w:rPr>
                <w:sz w:val="22"/>
                <w:szCs w:val="22"/>
              </w:rPr>
            </w:pPr>
            <w:r w:rsidRPr="00242D23">
              <w:rPr>
                <w:sz w:val="22"/>
                <w:szCs w:val="22"/>
              </w:rPr>
              <w:t>7.1.</w:t>
            </w:r>
          </w:p>
        </w:tc>
        <w:tc>
          <w:tcPr>
            <w:tcW w:w="3756" w:type="pct"/>
            <w:gridSpan w:val="2"/>
            <w:vAlign w:val="center"/>
          </w:tcPr>
          <w:p w:rsidR="00BA4C9F" w:rsidRPr="00242D23" w:rsidRDefault="00BA4C9F" w:rsidP="00242D23">
            <w:pPr>
              <w:rPr>
                <w:b/>
                <w:bCs/>
                <w:color w:val="000000"/>
                <w:sz w:val="22"/>
                <w:szCs w:val="22"/>
              </w:rPr>
            </w:pPr>
            <w:r w:rsidRPr="00242D23">
              <w:rPr>
                <w:sz w:val="22"/>
                <w:szCs w:val="22"/>
              </w:rPr>
              <w:t>Защита населения от чрезвычайных ситуаций. Радиационная безопасность и основы геотехники</w:t>
            </w:r>
          </w:p>
        </w:tc>
        <w:tc>
          <w:tcPr>
            <w:tcW w:w="953" w:type="pct"/>
            <w:vAlign w:val="center"/>
          </w:tcPr>
          <w:p w:rsidR="00BA4C9F" w:rsidRPr="00242D23" w:rsidRDefault="00BA4C9F" w:rsidP="00242D23">
            <w:pPr>
              <w:jc w:val="center"/>
              <w:rPr>
                <w:sz w:val="22"/>
                <w:szCs w:val="22"/>
              </w:rPr>
            </w:pPr>
            <w:r w:rsidRPr="00242D23">
              <w:rPr>
                <w:sz w:val="22"/>
                <w:szCs w:val="22"/>
              </w:rPr>
              <w:t>БПК-9</w:t>
            </w:r>
          </w:p>
        </w:tc>
      </w:tr>
      <w:tr w:rsidR="00BA4C9F" w:rsidRPr="00242D23" w:rsidTr="00242D23">
        <w:trPr>
          <w:trHeight w:val="181"/>
          <w:jc w:val="center"/>
        </w:trPr>
        <w:tc>
          <w:tcPr>
            <w:tcW w:w="292" w:type="pct"/>
            <w:gridSpan w:val="2"/>
            <w:vAlign w:val="center"/>
          </w:tcPr>
          <w:p w:rsidR="00BA4C9F" w:rsidRPr="00242D23" w:rsidRDefault="00BA4C9F" w:rsidP="00242D23">
            <w:pPr>
              <w:tabs>
                <w:tab w:val="left" w:pos="0"/>
              </w:tabs>
              <w:jc w:val="center"/>
              <w:rPr>
                <w:sz w:val="22"/>
                <w:szCs w:val="22"/>
              </w:rPr>
            </w:pPr>
            <w:r w:rsidRPr="00242D23">
              <w:rPr>
                <w:sz w:val="22"/>
                <w:szCs w:val="22"/>
              </w:rPr>
              <w:t>7.2.</w:t>
            </w:r>
          </w:p>
        </w:tc>
        <w:tc>
          <w:tcPr>
            <w:tcW w:w="3756" w:type="pct"/>
            <w:gridSpan w:val="2"/>
            <w:vAlign w:val="center"/>
          </w:tcPr>
          <w:p w:rsidR="00BA4C9F" w:rsidRPr="00242D23" w:rsidRDefault="00BA4C9F" w:rsidP="00242D23">
            <w:pPr>
              <w:rPr>
                <w:sz w:val="22"/>
                <w:szCs w:val="22"/>
              </w:rPr>
            </w:pPr>
            <w:r w:rsidRPr="00242D23">
              <w:rPr>
                <w:sz w:val="22"/>
                <w:szCs w:val="22"/>
              </w:rPr>
              <w:t>Основы энергосбережения</w:t>
            </w:r>
          </w:p>
        </w:tc>
        <w:tc>
          <w:tcPr>
            <w:tcW w:w="953" w:type="pct"/>
            <w:vAlign w:val="center"/>
          </w:tcPr>
          <w:p w:rsidR="00BA4C9F" w:rsidRPr="00242D23" w:rsidRDefault="00BA4C9F" w:rsidP="00242D23">
            <w:pPr>
              <w:jc w:val="center"/>
              <w:rPr>
                <w:sz w:val="22"/>
                <w:szCs w:val="22"/>
              </w:rPr>
            </w:pPr>
            <w:r w:rsidRPr="00242D23">
              <w:rPr>
                <w:sz w:val="22"/>
                <w:szCs w:val="22"/>
              </w:rPr>
              <w:t>БПК-10</w:t>
            </w:r>
          </w:p>
        </w:tc>
      </w:tr>
      <w:tr w:rsidR="00BA4C9F" w:rsidRPr="00242D23" w:rsidTr="00242D23">
        <w:trPr>
          <w:trHeight w:val="181"/>
          <w:jc w:val="center"/>
        </w:trPr>
        <w:tc>
          <w:tcPr>
            <w:tcW w:w="292" w:type="pct"/>
            <w:gridSpan w:val="2"/>
            <w:vAlign w:val="center"/>
          </w:tcPr>
          <w:p w:rsidR="00BA4C9F" w:rsidRPr="00242D23" w:rsidRDefault="00BA4C9F" w:rsidP="00242D23">
            <w:pPr>
              <w:tabs>
                <w:tab w:val="left" w:pos="0"/>
              </w:tabs>
              <w:jc w:val="center"/>
              <w:rPr>
                <w:sz w:val="22"/>
                <w:szCs w:val="22"/>
              </w:rPr>
            </w:pPr>
            <w:r w:rsidRPr="00242D23">
              <w:rPr>
                <w:sz w:val="22"/>
                <w:szCs w:val="22"/>
              </w:rPr>
              <w:t>7.3.</w:t>
            </w:r>
          </w:p>
        </w:tc>
        <w:tc>
          <w:tcPr>
            <w:tcW w:w="3756" w:type="pct"/>
            <w:gridSpan w:val="2"/>
            <w:vAlign w:val="center"/>
          </w:tcPr>
          <w:p w:rsidR="00BA4C9F" w:rsidRPr="00242D23" w:rsidRDefault="00BA4C9F" w:rsidP="00242D23">
            <w:pPr>
              <w:rPr>
                <w:sz w:val="22"/>
                <w:szCs w:val="22"/>
              </w:rPr>
            </w:pPr>
            <w:r w:rsidRPr="00242D23">
              <w:rPr>
                <w:sz w:val="22"/>
                <w:szCs w:val="22"/>
              </w:rPr>
              <w:t>Охрана труда и пожарная безопасность</w:t>
            </w:r>
          </w:p>
        </w:tc>
        <w:tc>
          <w:tcPr>
            <w:tcW w:w="953" w:type="pct"/>
            <w:vAlign w:val="center"/>
          </w:tcPr>
          <w:p w:rsidR="00BA4C9F" w:rsidRPr="00242D23" w:rsidRDefault="00BA4C9F" w:rsidP="00242D23">
            <w:pPr>
              <w:jc w:val="center"/>
              <w:rPr>
                <w:sz w:val="22"/>
                <w:szCs w:val="22"/>
              </w:rPr>
            </w:pPr>
            <w:r w:rsidRPr="00242D23">
              <w:rPr>
                <w:sz w:val="22"/>
                <w:szCs w:val="22"/>
              </w:rPr>
              <w:t>БПК-11, БПК-12</w:t>
            </w:r>
          </w:p>
        </w:tc>
      </w:tr>
      <w:tr w:rsidR="00BA4C9F" w:rsidRPr="00242D23" w:rsidTr="00242D23">
        <w:trPr>
          <w:trHeight w:val="181"/>
          <w:jc w:val="center"/>
        </w:trPr>
        <w:tc>
          <w:tcPr>
            <w:tcW w:w="292" w:type="pct"/>
            <w:gridSpan w:val="2"/>
            <w:vAlign w:val="center"/>
          </w:tcPr>
          <w:p w:rsidR="00BA4C9F" w:rsidRPr="00242D23" w:rsidRDefault="00BA4C9F" w:rsidP="00242D23">
            <w:pPr>
              <w:tabs>
                <w:tab w:val="left" w:pos="0"/>
              </w:tabs>
              <w:jc w:val="center"/>
              <w:rPr>
                <w:b/>
                <w:sz w:val="22"/>
                <w:szCs w:val="22"/>
              </w:rPr>
            </w:pPr>
            <w:r w:rsidRPr="00242D23">
              <w:rPr>
                <w:b/>
                <w:sz w:val="22"/>
                <w:szCs w:val="22"/>
              </w:rPr>
              <w:t>8.</w:t>
            </w:r>
          </w:p>
        </w:tc>
        <w:tc>
          <w:tcPr>
            <w:tcW w:w="3756" w:type="pct"/>
            <w:gridSpan w:val="2"/>
            <w:vAlign w:val="center"/>
          </w:tcPr>
          <w:p w:rsidR="00BA4C9F" w:rsidRPr="00242D23" w:rsidRDefault="00BA4C9F" w:rsidP="00242D23">
            <w:pPr>
              <w:rPr>
                <w:b/>
                <w:color w:val="000000"/>
                <w:sz w:val="22"/>
                <w:szCs w:val="22"/>
              </w:rPr>
            </w:pPr>
            <w:r w:rsidRPr="00242D23">
              <w:rPr>
                <w:b/>
                <w:color w:val="000000"/>
                <w:sz w:val="22"/>
                <w:szCs w:val="22"/>
              </w:rPr>
              <w:t>Дополнительные виды обучения</w:t>
            </w:r>
          </w:p>
        </w:tc>
        <w:tc>
          <w:tcPr>
            <w:tcW w:w="953" w:type="pct"/>
            <w:vAlign w:val="center"/>
          </w:tcPr>
          <w:p w:rsidR="00BA4C9F" w:rsidRPr="00242D23" w:rsidRDefault="00BA4C9F" w:rsidP="00242D23">
            <w:pPr>
              <w:jc w:val="center"/>
              <w:rPr>
                <w:color w:val="000000"/>
                <w:sz w:val="22"/>
                <w:szCs w:val="22"/>
              </w:rPr>
            </w:pPr>
          </w:p>
        </w:tc>
      </w:tr>
      <w:tr w:rsidR="00BA4C9F" w:rsidRPr="00242D23" w:rsidTr="00242D23">
        <w:trPr>
          <w:trHeight w:val="181"/>
          <w:jc w:val="center"/>
        </w:trPr>
        <w:tc>
          <w:tcPr>
            <w:tcW w:w="292" w:type="pct"/>
            <w:gridSpan w:val="2"/>
            <w:vAlign w:val="center"/>
          </w:tcPr>
          <w:p w:rsidR="00BA4C9F" w:rsidRPr="00242D23" w:rsidRDefault="00BA4C9F" w:rsidP="00242D23">
            <w:pPr>
              <w:tabs>
                <w:tab w:val="left" w:pos="0"/>
              </w:tabs>
              <w:jc w:val="center"/>
              <w:rPr>
                <w:sz w:val="22"/>
                <w:szCs w:val="22"/>
              </w:rPr>
            </w:pPr>
            <w:r w:rsidRPr="00242D23">
              <w:rPr>
                <w:sz w:val="22"/>
                <w:szCs w:val="22"/>
              </w:rPr>
              <w:t>8.1.</w:t>
            </w:r>
          </w:p>
        </w:tc>
        <w:tc>
          <w:tcPr>
            <w:tcW w:w="3756" w:type="pct"/>
            <w:gridSpan w:val="2"/>
            <w:vAlign w:val="center"/>
          </w:tcPr>
          <w:p w:rsidR="00BA4C9F" w:rsidRPr="00242D23" w:rsidRDefault="00BA4C9F" w:rsidP="00242D23">
            <w:pPr>
              <w:pStyle w:val="Default"/>
              <w:rPr>
                <w:sz w:val="22"/>
                <w:szCs w:val="22"/>
              </w:rPr>
            </w:pPr>
            <w:r w:rsidRPr="00242D23">
              <w:rPr>
                <w:sz w:val="22"/>
                <w:szCs w:val="22"/>
              </w:rPr>
              <w:t>Физическая культура</w:t>
            </w:r>
          </w:p>
        </w:tc>
        <w:tc>
          <w:tcPr>
            <w:tcW w:w="953" w:type="pct"/>
            <w:vAlign w:val="center"/>
          </w:tcPr>
          <w:p w:rsidR="00BA4C9F" w:rsidRPr="00242D23" w:rsidRDefault="00BA4C9F" w:rsidP="00242D23">
            <w:pPr>
              <w:jc w:val="center"/>
              <w:rPr>
                <w:color w:val="000000"/>
                <w:sz w:val="22"/>
                <w:szCs w:val="22"/>
              </w:rPr>
            </w:pPr>
            <w:r w:rsidRPr="00242D23">
              <w:rPr>
                <w:color w:val="000000"/>
                <w:sz w:val="22"/>
                <w:szCs w:val="22"/>
              </w:rPr>
              <w:t>УК-1</w:t>
            </w:r>
            <w:r w:rsidR="006E5854" w:rsidRPr="00242D23">
              <w:rPr>
                <w:color w:val="000000"/>
                <w:sz w:val="22"/>
                <w:szCs w:val="22"/>
              </w:rPr>
              <w:t>7</w:t>
            </w:r>
          </w:p>
        </w:tc>
      </w:tr>
    </w:tbl>
    <w:p w:rsidR="00985FAE" w:rsidRPr="00493F2D" w:rsidRDefault="00985FAE" w:rsidP="00915E2D">
      <w:pPr>
        <w:ind w:firstLine="357"/>
        <w:jc w:val="both"/>
        <w:rPr>
          <w:sz w:val="16"/>
          <w:szCs w:val="16"/>
        </w:rPr>
      </w:pPr>
    </w:p>
    <w:p w:rsidR="000E054B" w:rsidRPr="000E054B" w:rsidRDefault="000E054B" w:rsidP="000E054B">
      <w:pPr>
        <w:ind w:firstLine="709"/>
        <w:jc w:val="both"/>
        <w:rPr>
          <w:spacing w:val="-4"/>
        </w:rPr>
      </w:pPr>
      <w:r w:rsidRPr="000E054B">
        <w:rPr>
          <w:spacing w:val="-4"/>
        </w:rPr>
        <w:t xml:space="preserve">7.4.2. Результаты </w:t>
      </w:r>
      <w:proofErr w:type="gramStart"/>
      <w:r w:rsidRPr="000E054B">
        <w:rPr>
          <w:spacing w:val="-4"/>
        </w:rPr>
        <w:t>обучения по модулям</w:t>
      </w:r>
      <w:proofErr w:type="gramEnd"/>
      <w:r w:rsidRPr="000E054B">
        <w:rPr>
          <w:spacing w:val="-4"/>
        </w:rPr>
        <w:t xml:space="preserve"> и учебным дисциплинам государственного компонента (знать, уметь, владеть) определяются типовыми учебными программами по учебным дисциплинам (модулям).</w:t>
      </w:r>
    </w:p>
    <w:p w:rsidR="000E054B" w:rsidRPr="000E054B" w:rsidRDefault="000E054B" w:rsidP="000E054B">
      <w:pPr>
        <w:ind w:firstLine="709"/>
        <w:jc w:val="both"/>
        <w:rPr>
          <w:spacing w:val="-4"/>
        </w:rPr>
      </w:pPr>
      <w:r w:rsidRPr="000E054B">
        <w:rPr>
          <w:spacing w:val="-4"/>
        </w:rPr>
        <w:t xml:space="preserve">7.4.3. Учреждение образования самостоятельно планирует результаты </w:t>
      </w:r>
      <w:proofErr w:type="gramStart"/>
      <w:r w:rsidRPr="000E054B">
        <w:rPr>
          <w:spacing w:val="-4"/>
        </w:rPr>
        <w:t>обучения по модулям</w:t>
      </w:r>
      <w:proofErr w:type="gramEnd"/>
      <w:r w:rsidRPr="000E054B">
        <w:rPr>
          <w:spacing w:val="-4"/>
        </w:rPr>
        <w:t xml:space="preserve"> и учебным дисциплинам компонента учреждения высшего образования, практикам, дипломному проектированию, а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w:t>
      </w:r>
    </w:p>
    <w:p w:rsidR="000E054B" w:rsidRPr="000E054B" w:rsidRDefault="000E054B" w:rsidP="000E054B">
      <w:pPr>
        <w:pStyle w:val="ConsPlusNormal"/>
        <w:ind w:firstLine="709"/>
        <w:jc w:val="both"/>
        <w:rPr>
          <w:rFonts w:ascii="Times New Roman" w:hAnsi="Times New Roman" w:cs="Times New Roman"/>
          <w:spacing w:val="-4"/>
          <w:sz w:val="24"/>
          <w:szCs w:val="24"/>
        </w:rPr>
      </w:pPr>
      <w:r w:rsidRPr="000E054B">
        <w:rPr>
          <w:rFonts w:ascii="Times New Roman" w:hAnsi="Times New Roman" w:cs="Times New Roman"/>
          <w:spacing w:val="-4"/>
          <w:sz w:val="24"/>
          <w:szCs w:val="24"/>
        </w:rPr>
        <w:t xml:space="preserve">7.4.4. Результаты обучения должны быть соотнесены с требуемыми результатами освоения содержания образовательной программы по специальности (компетенциями). </w:t>
      </w:r>
    </w:p>
    <w:p w:rsidR="000E054B" w:rsidRPr="000E054B" w:rsidRDefault="000E054B" w:rsidP="000E054B">
      <w:pPr>
        <w:pStyle w:val="ConsPlusNormal"/>
        <w:ind w:firstLine="709"/>
        <w:jc w:val="both"/>
        <w:rPr>
          <w:rFonts w:ascii="Times New Roman" w:hAnsi="Times New Roman" w:cs="Times New Roman"/>
          <w:spacing w:val="-4"/>
          <w:sz w:val="24"/>
          <w:szCs w:val="24"/>
        </w:rPr>
      </w:pPr>
      <w:r w:rsidRPr="000E054B">
        <w:rPr>
          <w:rFonts w:ascii="Times New Roman" w:hAnsi="Times New Roman" w:cs="Times New Roman"/>
          <w:spacing w:val="-4"/>
          <w:sz w:val="24"/>
          <w:szCs w:val="24"/>
        </w:rPr>
        <w:t>7.4.5. Совокупность запланированных результатов обучения должна обеспечивать выпускнику формирование всех универсальных и базовых профессиональных компетенций, установленных настоящим образовательным стандартом, а также всех дополнительных универсальных компетенций и (или) специализированных компетенций, установленных учреждением образования самостоятельно.</w:t>
      </w:r>
    </w:p>
    <w:p w:rsidR="00493F2D" w:rsidRPr="000E054B" w:rsidRDefault="00493F2D" w:rsidP="00915E2D">
      <w:pPr>
        <w:ind w:firstLine="425"/>
        <w:rPr>
          <w:bCs/>
          <w:sz w:val="20"/>
          <w:szCs w:val="16"/>
        </w:rPr>
      </w:pPr>
    </w:p>
    <w:p w:rsidR="000E054B" w:rsidRPr="00CB1052" w:rsidRDefault="000E054B" w:rsidP="000E054B">
      <w:pPr>
        <w:ind w:firstLine="709"/>
        <w:rPr>
          <w:b/>
          <w:bCs/>
          <w:sz w:val="28"/>
        </w:rPr>
      </w:pPr>
      <w:r w:rsidRPr="00CB1052">
        <w:rPr>
          <w:b/>
          <w:bCs/>
          <w:sz w:val="28"/>
        </w:rPr>
        <w:t>8. Требования к организации образовательного процесса</w:t>
      </w:r>
    </w:p>
    <w:p w:rsidR="000E054B" w:rsidRPr="000E054B" w:rsidRDefault="000E054B" w:rsidP="000E054B">
      <w:pPr>
        <w:ind w:firstLine="709"/>
        <w:rPr>
          <w:bCs/>
          <w:sz w:val="14"/>
        </w:rPr>
      </w:pPr>
    </w:p>
    <w:p w:rsidR="000E054B" w:rsidRPr="00CB1052" w:rsidRDefault="000E054B" w:rsidP="000E054B">
      <w:pPr>
        <w:pStyle w:val="af2"/>
        <w:tabs>
          <w:tab w:val="clear" w:pos="4677"/>
          <w:tab w:val="clear" w:pos="9355"/>
        </w:tabs>
        <w:ind w:firstLine="709"/>
        <w:jc w:val="both"/>
        <w:rPr>
          <w:b/>
        </w:rPr>
      </w:pPr>
      <w:r w:rsidRPr="00CB1052">
        <w:rPr>
          <w:b/>
        </w:rPr>
        <w:t>8.1. Требования к кадровому обеспечению образовательного процесса</w:t>
      </w:r>
    </w:p>
    <w:p w:rsidR="000E054B" w:rsidRPr="00DD6ACB" w:rsidRDefault="000E054B" w:rsidP="000E054B">
      <w:pPr>
        <w:ind w:firstLine="709"/>
        <w:rPr>
          <w:bCs/>
          <w:sz w:val="12"/>
        </w:rPr>
      </w:pPr>
    </w:p>
    <w:p w:rsidR="000E054B" w:rsidRPr="00CB1052" w:rsidRDefault="000E054B" w:rsidP="000E054B">
      <w:pPr>
        <w:widowControl w:val="0"/>
        <w:ind w:firstLine="709"/>
        <w:jc w:val="both"/>
      </w:pPr>
      <w:r w:rsidRPr="00CB1052">
        <w:t>Педагогические кадры учреждения высшего образования должны:</w:t>
      </w:r>
    </w:p>
    <w:p w:rsidR="000E054B" w:rsidRPr="00751E49" w:rsidRDefault="000E054B" w:rsidP="000E054B">
      <w:pPr>
        <w:widowControl w:val="0"/>
        <w:ind w:firstLine="709"/>
        <w:jc w:val="both"/>
        <w:rPr>
          <w:spacing w:val="-2"/>
        </w:rPr>
      </w:pPr>
      <w:r w:rsidRPr="00751E49">
        <w:rPr>
          <w:b/>
          <w:spacing w:val="-2"/>
        </w:rPr>
        <w:t>– </w:t>
      </w:r>
      <w:r w:rsidRPr="00751E49">
        <w:rPr>
          <w:spacing w:val="-2"/>
        </w:rPr>
        <w:t>иметь высшее образование, соответствующее профилю преподаваемых учебных дисциплин и, как правило, соответствующую научную квалификацию (ученую степень и (или) ученое звание);</w:t>
      </w:r>
    </w:p>
    <w:p w:rsidR="000E054B" w:rsidRPr="00751E49" w:rsidRDefault="000E054B" w:rsidP="000E054B">
      <w:pPr>
        <w:widowControl w:val="0"/>
        <w:tabs>
          <w:tab w:val="left" w:pos="540"/>
        </w:tabs>
        <w:ind w:firstLine="709"/>
        <w:jc w:val="both"/>
        <w:rPr>
          <w:spacing w:val="-2"/>
        </w:rPr>
      </w:pPr>
      <w:r w:rsidRPr="00751E49">
        <w:rPr>
          <w:b/>
          <w:spacing w:val="-2"/>
        </w:rPr>
        <w:t>– </w:t>
      </w:r>
      <w:r w:rsidRPr="00751E49">
        <w:rPr>
          <w:spacing w:val="-2"/>
        </w:rPr>
        <w:t>заниматься научной и (или) научно-методической деятельностью;</w:t>
      </w:r>
    </w:p>
    <w:p w:rsidR="000E054B" w:rsidRPr="00751E49" w:rsidRDefault="000E054B" w:rsidP="000E054B">
      <w:pPr>
        <w:widowControl w:val="0"/>
        <w:tabs>
          <w:tab w:val="left" w:pos="540"/>
        </w:tabs>
        <w:ind w:firstLine="709"/>
        <w:jc w:val="both"/>
        <w:rPr>
          <w:spacing w:val="-2"/>
        </w:rPr>
      </w:pPr>
      <w:r w:rsidRPr="00751E49">
        <w:rPr>
          <w:b/>
          <w:spacing w:val="-2"/>
        </w:rPr>
        <w:t>– </w:t>
      </w:r>
      <w:r w:rsidRPr="00751E49">
        <w:rPr>
          <w:spacing w:val="-2"/>
        </w:rPr>
        <w:t>не реже одного раза в 5 лет проходить повышение квалификации;</w:t>
      </w:r>
    </w:p>
    <w:p w:rsidR="000E054B" w:rsidRPr="00751E49" w:rsidRDefault="000E054B" w:rsidP="000E054B">
      <w:pPr>
        <w:widowControl w:val="0"/>
        <w:tabs>
          <w:tab w:val="left" w:pos="540"/>
        </w:tabs>
        <w:ind w:firstLine="709"/>
        <w:jc w:val="both"/>
        <w:rPr>
          <w:spacing w:val="-2"/>
        </w:rPr>
      </w:pPr>
      <w:r w:rsidRPr="00751E49">
        <w:rPr>
          <w:b/>
          <w:spacing w:val="-2"/>
        </w:rPr>
        <w:t>– </w:t>
      </w:r>
      <w:r w:rsidRPr="00751E49">
        <w:rPr>
          <w:spacing w:val="-2"/>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0E054B" w:rsidRPr="00751E49" w:rsidRDefault="000E054B" w:rsidP="000E054B">
      <w:pPr>
        <w:widowControl w:val="0"/>
        <w:tabs>
          <w:tab w:val="left" w:pos="540"/>
        </w:tabs>
        <w:ind w:firstLine="709"/>
        <w:jc w:val="both"/>
        <w:rPr>
          <w:spacing w:val="-2"/>
        </w:rPr>
      </w:pPr>
      <w:r w:rsidRPr="00751E49">
        <w:rPr>
          <w:b/>
          <w:spacing w:val="-2"/>
        </w:rPr>
        <w:t>– </w:t>
      </w:r>
      <w:r w:rsidRPr="00751E49">
        <w:rPr>
          <w:spacing w:val="-2"/>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0E054B" w:rsidRPr="00DD6ACB" w:rsidRDefault="000E054B" w:rsidP="000E054B">
      <w:pPr>
        <w:ind w:firstLine="709"/>
        <w:rPr>
          <w:bCs/>
          <w:sz w:val="16"/>
        </w:rPr>
      </w:pPr>
    </w:p>
    <w:p w:rsidR="000E054B" w:rsidRPr="00CB1052" w:rsidRDefault="000E054B" w:rsidP="000E054B">
      <w:pPr>
        <w:widowControl w:val="0"/>
        <w:ind w:firstLine="709"/>
        <w:jc w:val="both"/>
        <w:rPr>
          <w:b/>
        </w:rPr>
      </w:pPr>
      <w:r w:rsidRPr="00CB1052">
        <w:rPr>
          <w:b/>
        </w:rPr>
        <w:t>8.2. Требования к материально-техническому обеспечению образовательного процесса</w:t>
      </w:r>
    </w:p>
    <w:p w:rsidR="000E054B" w:rsidRPr="00DD6ACB" w:rsidRDefault="000E054B" w:rsidP="000E054B">
      <w:pPr>
        <w:ind w:firstLine="709"/>
        <w:rPr>
          <w:bCs/>
          <w:sz w:val="12"/>
        </w:rPr>
      </w:pPr>
    </w:p>
    <w:p w:rsidR="000E054B" w:rsidRPr="00751E49" w:rsidRDefault="000E054B" w:rsidP="000E054B">
      <w:pPr>
        <w:widowControl w:val="0"/>
        <w:ind w:firstLine="709"/>
        <w:jc w:val="both"/>
        <w:rPr>
          <w:spacing w:val="-2"/>
        </w:rPr>
      </w:pPr>
      <w:r w:rsidRPr="00751E49">
        <w:rPr>
          <w:spacing w:val="-2"/>
        </w:rPr>
        <w:t>Учреждение высшего образования должно располагать:</w:t>
      </w:r>
    </w:p>
    <w:p w:rsidR="000E054B" w:rsidRPr="00751E49" w:rsidRDefault="000E054B" w:rsidP="000E054B">
      <w:pPr>
        <w:widowControl w:val="0"/>
        <w:tabs>
          <w:tab w:val="left" w:pos="540"/>
        </w:tabs>
        <w:ind w:firstLine="709"/>
        <w:jc w:val="both"/>
        <w:rPr>
          <w:spacing w:val="-2"/>
        </w:rPr>
      </w:pPr>
      <w:r w:rsidRPr="00751E49">
        <w:rPr>
          <w:b/>
          <w:spacing w:val="-2"/>
        </w:rPr>
        <w:t>– </w:t>
      </w:r>
      <w:r w:rsidRPr="00751E49">
        <w:rPr>
          <w:spacing w:val="-2"/>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A970B6" w:rsidRPr="00751E49" w:rsidRDefault="00A970B6" w:rsidP="000E054B">
      <w:pPr>
        <w:widowControl w:val="0"/>
        <w:ind w:firstLine="709"/>
        <w:jc w:val="both"/>
        <w:rPr>
          <w:spacing w:val="-2"/>
        </w:rPr>
      </w:pPr>
      <w:r w:rsidRPr="00751E49">
        <w:rPr>
          <w:b/>
          <w:spacing w:val="-2"/>
        </w:rPr>
        <w:t>– </w:t>
      </w:r>
      <w:r w:rsidRPr="00751E49">
        <w:rPr>
          <w:spacing w:val="-2"/>
        </w:rPr>
        <w:t>средствами обучения, необходимыми для реализации образовательн</w:t>
      </w:r>
      <w:r w:rsidR="007E04E0" w:rsidRPr="00751E49">
        <w:rPr>
          <w:spacing w:val="-2"/>
        </w:rPr>
        <w:t>ой</w:t>
      </w:r>
      <w:r w:rsidRPr="00751E49">
        <w:rPr>
          <w:spacing w:val="-2"/>
        </w:rPr>
        <w:t xml:space="preserve"> программ</w:t>
      </w:r>
      <w:r w:rsidR="007E04E0" w:rsidRPr="00751E49">
        <w:rPr>
          <w:spacing w:val="-2"/>
        </w:rPr>
        <w:t>ы</w:t>
      </w:r>
      <w:r w:rsidRPr="00751E49">
        <w:rPr>
          <w:spacing w:val="-2"/>
        </w:rPr>
        <w:t xml:space="preserve"> </w:t>
      </w:r>
      <w:r w:rsidR="006829C0" w:rsidRPr="00751E49">
        <w:rPr>
          <w:spacing w:val="-2"/>
        </w:rPr>
        <w:t xml:space="preserve">по специальности </w:t>
      </w:r>
      <w:r w:rsidR="00920749" w:rsidRPr="00751E49">
        <w:rPr>
          <w:spacing w:val="-2"/>
        </w:rPr>
        <w:t>1-69 01 0</w:t>
      </w:r>
      <w:r w:rsidR="002E2FBB" w:rsidRPr="00751E49">
        <w:rPr>
          <w:spacing w:val="-2"/>
        </w:rPr>
        <w:t>1 «Архитектур</w:t>
      </w:r>
      <w:r w:rsidR="00920749" w:rsidRPr="00751E49">
        <w:rPr>
          <w:spacing w:val="-2"/>
        </w:rPr>
        <w:t xml:space="preserve">а» </w:t>
      </w:r>
      <w:r w:rsidRPr="00751E49">
        <w:rPr>
          <w:spacing w:val="-2"/>
        </w:rPr>
        <w:t>(приборы, оборудование, инструменты,</w:t>
      </w:r>
      <w:r w:rsidR="003D79A8" w:rsidRPr="00751E49">
        <w:rPr>
          <w:spacing w:val="-2"/>
        </w:rPr>
        <w:t xml:space="preserve"> </w:t>
      </w:r>
      <w:r w:rsidRPr="00751E49">
        <w:rPr>
          <w:spacing w:val="-2"/>
        </w:rPr>
        <w:t>учебно-наглядные пособия, компьютеры, компьютерные сети, аудиовизуальные средства и иные материальные объекты).</w:t>
      </w:r>
    </w:p>
    <w:p w:rsidR="000E054B" w:rsidRPr="000E054B" w:rsidRDefault="000E054B" w:rsidP="000E054B">
      <w:pPr>
        <w:widowControl w:val="0"/>
        <w:ind w:firstLine="709"/>
        <w:jc w:val="both"/>
        <w:rPr>
          <w:spacing w:val="-2"/>
          <w:sz w:val="16"/>
        </w:rPr>
      </w:pPr>
    </w:p>
    <w:p w:rsidR="000E054B" w:rsidRPr="00CB1052" w:rsidRDefault="000E054B" w:rsidP="000E054B">
      <w:pPr>
        <w:pStyle w:val="a5"/>
        <w:tabs>
          <w:tab w:val="num" w:pos="0"/>
          <w:tab w:val="left" w:pos="709"/>
        </w:tabs>
        <w:spacing w:after="0"/>
        <w:ind w:left="0" w:firstLine="709"/>
        <w:jc w:val="both"/>
        <w:rPr>
          <w:b/>
        </w:rPr>
      </w:pPr>
      <w:r w:rsidRPr="00CB1052">
        <w:rPr>
          <w:b/>
        </w:rPr>
        <w:lastRenderedPageBreak/>
        <w:t>8.3. Требования к научно-методическому обеспечению образовательного процесса</w:t>
      </w:r>
    </w:p>
    <w:p w:rsidR="000E054B" w:rsidRPr="00DD6ACB" w:rsidRDefault="000E054B" w:rsidP="000E054B">
      <w:pPr>
        <w:ind w:firstLine="709"/>
        <w:rPr>
          <w:bCs/>
          <w:sz w:val="12"/>
        </w:rPr>
      </w:pPr>
    </w:p>
    <w:p w:rsidR="000E054B" w:rsidRPr="00751E49" w:rsidRDefault="000E054B" w:rsidP="000E054B">
      <w:pPr>
        <w:ind w:firstLine="709"/>
        <w:jc w:val="both"/>
        <w:rPr>
          <w:spacing w:val="-4"/>
        </w:rPr>
      </w:pPr>
      <w:r w:rsidRPr="00751E49">
        <w:rPr>
          <w:spacing w:val="-4"/>
        </w:rPr>
        <w:t>Научно-методическое обеспечение образовательного процесса должно соответствовать следующим требованиям:</w:t>
      </w:r>
    </w:p>
    <w:p w:rsidR="000E054B" w:rsidRPr="00751E49" w:rsidRDefault="000E054B" w:rsidP="000E054B">
      <w:pPr>
        <w:widowControl w:val="0"/>
        <w:ind w:firstLine="709"/>
        <w:jc w:val="both"/>
        <w:rPr>
          <w:spacing w:val="-4"/>
        </w:rPr>
      </w:pPr>
      <w:r w:rsidRPr="00751E49">
        <w:rPr>
          <w:spacing w:val="-4"/>
        </w:rPr>
        <w:t>– учебные дисциплины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0E054B" w:rsidRPr="00751E49" w:rsidRDefault="000E054B" w:rsidP="000E054B">
      <w:pPr>
        <w:widowControl w:val="0"/>
        <w:ind w:firstLine="709"/>
        <w:jc w:val="both"/>
        <w:rPr>
          <w:spacing w:val="-4"/>
        </w:rPr>
      </w:pPr>
      <w:r w:rsidRPr="00751E49">
        <w:rPr>
          <w:bCs/>
          <w:color w:val="7030A0"/>
          <w:spacing w:val="-4"/>
        </w:rPr>
        <w:t>– </w:t>
      </w:r>
      <w:r w:rsidRPr="00751E49">
        <w:rPr>
          <w:bCs/>
          <w:spacing w:val="-4"/>
        </w:rPr>
        <w:t>должен быть обеспечен</w:t>
      </w:r>
      <w:r w:rsidRPr="00751E49">
        <w:rPr>
          <w:spacing w:val="-4"/>
        </w:rPr>
        <w:t xml:space="preserve"> доступ для каждого </w:t>
      </w:r>
      <w:r w:rsidRPr="00751E49">
        <w:rPr>
          <w:bCs/>
          <w:spacing w:val="-4"/>
        </w:rPr>
        <w:t>студента (курсанта, слушателя) к библиотечным</w:t>
      </w:r>
      <w:r w:rsidRPr="00751E49">
        <w:rPr>
          <w:spacing w:val="-4"/>
        </w:rPr>
        <w:t xml:space="preserve"> </w:t>
      </w:r>
      <w:r w:rsidRPr="00751E49">
        <w:rPr>
          <w:bCs/>
          <w:spacing w:val="-4"/>
        </w:rPr>
        <w:t>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0E054B" w:rsidRPr="00751E49" w:rsidRDefault="000E054B" w:rsidP="000E054B">
      <w:pPr>
        <w:widowControl w:val="0"/>
        <w:ind w:firstLine="709"/>
        <w:jc w:val="both"/>
        <w:rPr>
          <w:spacing w:val="-4"/>
        </w:rPr>
      </w:pPr>
      <w:r w:rsidRPr="00751E49">
        <w:rPr>
          <w:spacing w:val="-4"/>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751E49">
        <w:rPr>
          <w:spacing w:val="-4"/>
        </w:rPr>
        <w:t>компетентностному</w:t>
      </w:r>
      <w:proofErr w:type="spellEnd"/>
      <w:r w:rsidRPr="00751E49">
        <w:rPr>
          <w:spacing w:val="-4"/>
        </w:rPr>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0E054B" w:rsidRPr="00F77566" w:rsidRDefault="000E054B" w:rsidP="000E054B">
      <w:pPr>
        <w:widowControl w:val="0"/>
        <w:ind w:firstLine="709"/>
        <w:jc w:val="both"/>
        <w:rPr>
          <w:sz w:val="14"/>
        </w:rPr>
      </w:pPr>
    </w:p>
    <w:p w:rsidR="000E054B" w:rsidRPr="00CB1052" w:rsidRDefault="000E054B" w:rsidP="000E054B">
      <w:pPr>
        <w:pStyle w:val="a5"/>
        <w:tabs>
          <w:tab w:val="num" w:pos="0"/>
          <w:tab w:val="left" w:pos="709"/>
        </w:tabs>
        <w:spacing w:after="0"/>
        <w:ind w:left="0" w:firstLine="709"/>
        <w:jc w:val="both"/>
        <w:rPr>
          <w:b/>
        </w:rPr>
      </w:pPr>
      <w:r w:rsidRPr="00CB1052">
        <w:rPr>
          <w:b/>
        </w:rPr>
        <w:t>8.4.</w:t>
      </w:r>
      <w:r w:rsidRPr="00CB1052">
        <w:t xml:space="preserve"> </w:t>
      </w:r>
      <w:r w:rsidRPr="00CB1052">
        <w:rPr>
          <w:b/>
        </w:rPr>
        <w:t>Требования к организации самостоятельной работы студентов (курсантов, слушателей)</w:t>
      </w:r>
    </w:p>
    <w:p w:rsidR="000E054B" w:rsidRPr="00DD6ACB" w:rsidRDefault="000E054B" w:rsidP="000E054B">
      <w:pPr>
        <w:widowControl w:val="0"/>
        <w:ind w:firstLine="709"/>
        <w:jc w:val="both"/>
        <w:rPr>
          <w:sz w:val="12"/>
        </w:rPr>
      </w:pPr>
    </w:p>
    <w:p w:rsidR="000E054B" w:rsidRPr="00CB1052" w:rsidRDefault="000E054B" w:rsidP="000E054B">
      <w:pPr>
        <w:ind w:firstLine="709"/>
        <w:jc w:val="both"/>
      </w:pPr>
      <w:r w:rsidRPr="00CB1052">
        <w:t>Требования к организации самостоятельной работы устанавливаются законодательством Республики Беларусь.</w:t>
      </w:r>
    </w:p>
    <w:p w:rsidR="000E054B" w:rsidRPr="00F77566" w:rsidRDefault="000E054B" w:rsidP="000E054B">
      <w:pPr>
        <w:widowControl w:val="0"/>
        <w:ind w:firstLine="709"/>
        <w:jc w:val="both"/>
        <w:rPr>
          <w:sz w:val="14"/>
        </w:rPr>
      </w:pPr>
    </w:p>
    <w:p w:rsidR="000E054B" w:rsidRPr="00CB1052" w:rsidRDefault="000E054B" w:rsidP="000E054B">
      <w:pPr>
        <w:pStyle w:val="a5"/>
        <w:tabs>
          <w:tab w:val="num" w:pos="0"/>
          <w:tab w:val="left" w:pos="709"/>
        </w:tabs>
        <w:spacing w:after="0"/>
        <w:ind w:left="0" w:firstLine="709"/>
        <w:rPr>
          <w:b/>
        </w:rPr>
      </w:pPr>
      <w:r w:rsidRPr="00CB1052">
        <w:rPr>
          <w:b/>
        </w:rPr>
        <w:t>8.5. Требования к организации идеологической и воспитательной работы</w:t>
      </w:r>
    </w:p>
    <w:p w:rsidR="000E054B" w:rsidRPr="00DD6ACB" w:rsidRDefault="000E054B" w:rsidP="000E054B">
      <w:pPr>
        <w:widowControl w:val="0"/>
        <w:ind w:firstLine="709"/>
        <w:jc w:val="both"/>
        <w:rPr>
          <w:sz w:val="12"/>
        </w:rPr>
      </w:pPr>
    </w:p>
    <w:p w:rsidR="000E054B" w:rsidRPr="00CB1052" w:rsidRDefault="000E054B" w:rsidP="000E054B">
      <w:pPr>
        <w:widowControl w:val="0"/>
        <w:ind w:firstLine="709"/>
        <w:jc w:val="both"/>
      </w:pPr>
      <w:r w:rsidRPr="00CB1052">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0E054B" w:rsidRPr="00F77566" w:rsidRDefault="000E054B" w:rsidP="000E054B">
      <w:pPr>
        <w:pStyle w:val="a5"/>
        <w:tabs>
          <w:tab w:val="num" w:pos="0"/>
          <w:tab w:val="left" w:pos="709"/>
        </w:tabs>
        <w:spacing w:after="0"/>
        <w:ind w:left="0" w:firstLine="709"/>
        <w:rPr>
          <w:bCs/>
          <w:sz w:val="14"/>
          <w:szCs w:val="20"/>
        </w:rPr>
      </w:pPr>
    </w:p>
    <w:p w:rsidR="000E054B" w:rsidRPr="00CB1052" w:rsidRDefault="000E054B" w:rsidP="000E054B">
      <w:pPr>
        <w:pStyle w:val="a5"/>
        <w:tabs>
          <w:tab w:val="num" w:pos="0"/>
          <w:tab w:val="left" w:pos="709"/>
        </w:tabs>
        <w:spacing w:after="0"/>
        <w:ind w:left="0" w:firstLine="709"/>
        <w:rPr>
          <w:b/>
        </w:rPr>
      </w:pPr>
      <w:r w:rsidRPr="00CB1052">
        <w:rPr>
          <w:b/>
          <w:bCs/>
        </w:rPr>
        <w:t>8.6. Общие требования к формам и средствам диагностики</w:t>
      </w:r>
      <w:r w:rsidRPr="00CB1052">
        <w:rPr>
          <w:b/>
        </w:rPr>
        <w:t xml:space="preserve"> компетенций</w:t>
      </w:r>
    </w:p>
    <w:p w:rsidR="000E054B" w:rsidRPr="00DD6ACB" w:rsidRDefault="000E054B" w:rsidP="000E054B">
      <w:pPr>
        <w:pStyle w:val="a5"/>
        <w:tabs>
          <w:tab w:val="num" w:pos="0"/>
          <w:tab w:val="left" w:pos="709"/>
        </w:tabs>
        <w:spacing w:after="0"/>
        <w:ind w:left="0" w:firstLine="709"/>
        <w:rPr>
          <w:b/>
          <w:bCs/>
          <w:sz w:val="12"/>
          <w:szCs w:val="20"/>
        </w:rPr>
      </w:pPr>
    </w:p>
    <w:p w:rsidR="000E054B" w:rsidRPr="00751E49" w:rsidRDefault="000E054B" w:rsidP="000E054B">
      <w:pPr>
        <w:pStyle w:val="a5"/>
        <w:tabs>
          <w:tab w:val="num" w:pos="0"/>
          <w:tab w:val="left" w:pos="709"/>
        </w:tabs>
        <w:spacing w:after="0"/>
        <w:ind w:left="0" w:firstLine="709"/>
        <w:jc w:val="both"/>
        <w:rPr>
          <w:spacing w:val="-4"/>
        </w:rPr>
      </w:pPr>
      <w:r w:rsidRPr="00751E49">
        <w:rPr>
          <w:spacing w:val="-4"/>
        </w:rPr>
        <w:t>8.6.1.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0E054B" w:rsidRPr="00751E49" w:rsidRDefault="000E054B" w:rsidP="000E054B">
      <w:pPr>
        <w:pStyle w:val="a5"/>
        <w:tabs>
          <w:tab w:val="num" w:pos="0"/>
          <w:tab w:val="left" w:pos="709"/>
        </w:tabs>
        <w:spacing w:after="0"/>
        <w:ind w:left="0" w:firstLine="709"/>
        <w:jc w:val="both"/>
        <w:rPr>
          <w:spacing w:val="-4"/>
        </w:rPr>
      </w:pPr>
      <w:r w:rsidRPr="00751E49">
        <w:rPr>
          <w:spacing w:val="-4"/>
        </w:rPr>
        <w:t xml:space="preserve">8.6.2. </w:t>
      </w:r>
      <w:proofErr w:type="gramStart"/>
      <w:r w:rsidRPr="00751E49">
        <w:rPr>
          <w:spacing w:val="-4"/>
        </w:rPr>
        <w:t>Для аттестации обучающихся на соответствие их персональных достижений поэтапным или конечным требованиям образовательной программы по специальности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работ и проектов,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w:t>
      </w:r>
      <w:proofErr w:type="gramEnd"/>
      <w:r w:rsidRPr="00751E49">
        <w:rPr>
          <w:spacing w:val="-4"/>
        </w:rPr>
        <w:t xml:space="preserve">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 </w:t>
      </w:r>
    </w:p>
    <w:p w:rsidR="000E054B" w:rsidRPr="00751E49" w:rsidRDefault="000E054B" w:rsidP="000E054B">
      <w:pPr>
        <w:pStyle w:val="a5"/>
        <w:tabs>
          <w:tab w:val="num" w:pos="0"/>
          <w:tab w:val="left" w:pos="709"/>
        </w:tabs>
        <w:spacing w:after="0"/>
        <w:ind w:left="0" w:firstLine="709"/>
        <w:jc w:val="both"/>
        <w:rPr>
          <w:spacing w:val="-4"/>
        </w:rPr>
      </w:pPr>
      <w:r w:rsidRPr="00751E49">
        <w:rPr>
          <w:spacing w:val="-4"/>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0E054B" w:rsidRPr="00751E49" w:rsidRDefault="000E054B" w:rsidP="000E054B">
      <w:pPr>
        <w:pStyle w:val="a5"/>
        <w:tabs>
          <w:tab w:val="num" w:pos="0"/>
          <w:tab w:val="left" w:pos="709"/>
        </w:tabs>
        <w:spacing w:after="0"/>
        <w:ind w:left="0" w:firstLine="709"/>
        <w:jc w:val="both"/>
        <w:rPr>
          <w:spacing w:val="-4"/>
        </w:rPr>
      </w:pPr>
      <w:r w:rsidRPr="00751E49">
        <w:rPr>
          <w:spacing w:val="-4"/>
        </w:rPr>
        <w:t>8.6.3. Для диагностики компетенций</w:t>
      </w:r>
      <w:r w:rsidRPr="00751E49" w:rsidDel="00934928">
        <w:rPr>
          <w:spacing w:val="-4"/>
        </w:rPr>
        <w:t xml:space="preserve"> </w:t>
      </w:r>
      <w:r w:rsidRPr="00751E49">
        <w:rPr>
          <w:spacing w:val="-4"/>
        </w:rPr>
        <w:t>используются следующие формы:</w:t>
      </w:r>
    </w:p>
    <w:p w:rsidR="000E054B" w:rsidRPr="00CB1052" w:rsidRDefault="000E054B" w:rsidP="000E054B">
      <w:pPr>
        <w:tabs>
          <w:tab w:val="left" w:pos="851"/>
        </w:tabs>
        <w:ind w:firstLine="1276"/>
        <w:jc w:val="both"/>
      </w:pPr>
      <w:r>
        <w:t>– </w:t>
      </w:r>
      <w:r w:rsidRPr="00CB1052">
        <w:t>Устная форма.</w:t>
      </w:r>
    </w:p>
    <w:p w:rsidR="000E054B" w:rsidRPr="00CB1052" w:rsidRDefault="000E054B" w:rsidP="000E054B">
      <w:pPr>
        <w:tabs>
          <w:tab w:val="left" w:pos="851"/>
        </w:tabs>
        <w:ind w:firstLine="1276"/>
        <w:jc w:val="both"/>
      </w:pPr>
      <w:r>
        <w:t>– </w:t>
      </w:r>
      <w:r w:rsidRPr="00CB1052">
        <w:t>Письменная форма.</w:t>
      </w:r>
    </w:p>
    <w:p w:rsidR="000E054B" w:rsidRPr="00CB1052" w:rsidRDefault="000E054B" w:rsidP="000E054B">
      <w:pPr>
        <w:tabs>
          <w:tab w:val="left" w:pos="851"/>
        </w:tabs>
        <w:ind w:firstLine="1276"/>
        <w:jc w:val="both"/>
      </w:pPr>
      <w:r>
        <w:t>– </w:t>
      </w:r>
      <w:r w:rsidRPr="00CB1052">
        <w:t>Устно-письменная форма.</w:t>
      </w:r>
    </w:p>
    <w:p w:rsidR="000E054B" w:rsidRPr="00CB1052" w:rsidRDefault="000E054B" w:rsidP="000E054B">
      <w:pPr>
        <w:tabs>
          <w:tab w:val="left" w:pos="851"/>
        </w:tabs>
        <w:ind w:firstLine="1276"/>
        <w:jc w:val="both"/>
      </w:pPr>
      <w:r>
        <w:t>– </w:t>
      </w:r>
      <w:r w:rsidRPr="00CB1052">
        <w:t>Техническая форма.</w:t>
      </w:r>
    </w:p>
    <w:p w:rsidR="000E054B" w:rsidRPr="00CB1052" w:rsidRDefault="000E054B" w:rsidP="000E054B">
      <w:pPr>
        <w:pStyle w:val="a5"/>
        <w:tabs>
          <w:tab w:val="left" w:pos="709"/>
        </w:tabs>
        <w:spacing w:after="0"/>
        <w:ind w:left="0" w:firstLine="709"/>
      </w:pPr>
      <w:r w:rsidRPr="00CB1052">
        <w:t>К устной форме диагностики компетенций относятся:</w:t>
      </w:r>
    </w:p>
    <w:p w:rsidR="000E054B" w:rsidRPr="00CB1052" w:rsidRDefault="000E054B" w:rsidP="000E054B">
      <w:pPr>
        <w:tabs>
          <w:tab w:val="left" w:pos="851"/>
        </w:tabs>
        <w:ind w:firstLine="1276"/>
        <w:jc w:val="both"/>
      </w:pPr>
      <w:r>
        <w:t>– </w:t>
      </w:r>
      <w:r w:rsidRPr="00CB1052">
        <w:t>Собеседования.</w:t>
      </w:r>
    </w:p>
    <w:p w:rsidR="000E054B" w:rsidRPr="00CB1052" w:rsidRDefault="000E054B" w:rsidP="000E054B">
      <w:pPr>
        <w:tabs>
          <w:tab w:val="left" w:pos="851"/>
        </w:tabs>
        <w:ind w:firstLine="1276"/>
        <w:jc w:val="both"/>
      </w:pPr>
      <w:r>
        <w:t>– </w:t>
      </w:r>
      <w:r w:rsidRPr="00CB1052">
        <w:t>Коллоквиумы.</w:t>
      </w:r>
    </w:p>
    <w:p w:rsidR="000E054B" w:rsidRPr="00CB1052" w:rsidRDefault="000E054B" w:rsidP="000E054B">
      <w:pPr>
        <w:tabs>
          <w:tab w:val="left" w:pos="851"/>
        </w:tabs>
        <w:ind w:firstLine="1276"/>
        <w:jc w:val="both"/>
      </w:pPr>
      <w:r>
        <w:t>– </w:t>
      </w:r>
      <w:r w:rsidRPr="00CB1052">
        <w:t>Доклады на семинарских занятиях.</w:t>
      </w:r>
    </w:p>
    <w:p w:rsidR="000E054B" w:rsidRPr="00CB1052" w:rsidRDefault="000E054B" w:rsidP="000E054B">
      <w:pPr>
        <w:tabs>
          <w:tab w:val="left" w:pos="851"/>
        </w:tabs>
        <w:ind w:firstLine="1276"/>
        <w:jc w:val="both"/>
      </w:pPr>
      <w:r>
        <w:t>– </w:t>
      </w:r>
      <w:r w:rsidRPr="00CB1052">
        <w:t>Доклады на конференциях.</w:t>
      </w:r>
    </w:p>
    <w:p w:rsidR="000E054B" w:rsidRPr="00CB1052" w:rsidRDefault="000E054B" w:rsidP="000E054B">
      <w:pPr>
        <w:tabs>
          <w:tab w:val="left" w:pos="851"/>
        </w:tabs>
        <w:ind w:firstLine="1276"/>
        <w:jc w:val="both"/>
      </w:pPr>
      <w:r>
        <w:t>– </w:t>
      </w:r>
      <w:r w:rsidRPr="00CB1052">
        <w:t>Устные зачеты.</w:t>
      </w:r>
    </w:p>
    <w:p w:rsidR="000E054B" w:rsidRPr="00CB1052" w:rsidRDefault="000E054B" w:rsidP="000E054B">
      <w:pPr>
        <w:tabs>
          <w:tab w:val="left" w:pos="851"/>
        </w:tabs>
        <w:ind w:firstLine="1276"/>
        <w:jc w:val="both"/>
      </w:pPr>
      <w:r>
        <w:lastRenderedPageBreak/>
        <w:t>– </w:t>
      </w:r>
      <w:r w:rsidRPr="00CB1052">
        <w:t>Устные экзамены.</w:t>
      </w:r>
    </w:p>
    <w:p w:rsidR="000E054B" w:rsidRPr="00CB1052" w:rsidRDefault="000E054B" w:rsidP="000E054B">
      <w:pPr>
        <w:tabs>
          <w:tab w:val="left" w:pos="851"/>
        </w:tabs>
        <w:ind w:firstLine="1276"/>
        <w:jc w:val="both"/>
      </w:pPr>
      <w:r>
        <w:t>– </w:t>
      </w:r>
      <w:r w:rsidRPr="00CB1052">
        <w:t>Оценивание на основе деловой игры.</w:t>
      </w:r>
    </w:p>
    <w:p w:rsidR="000E054B" w:rsidRPr="00CB1052" w:rsidRDefault="000E054B" w:rsidP="000E054B">
      <w:pPr>
        <w:tabs>
          <w:tab w:val="left" w:pos="851"/>
        </w:tabs>
        <w:ind w:firstLine="1276"/>
        <w:jc w:val="both"/>
      </w:pPr>
      <w:r>
        <w:t>– </w:t>
      </w:r>
      <w:r w:rsidRPr="00CB1052">
        <w:t>Тесты действия.</w:t>
      </w:r>
    </w:p>
    <w:p w:rsidR="000E054B" w:rsidRPr="00CB1052" w:rsidRDefault="000E054B" w:rsidP="000E054B">
      <w:pPr>
        <w:tabs>
          <w:tab w:val="left" w:pos="851"/>
        </w:tabs>
        <w:ind w:firstLine="1276"/>
        <w:jc w:val="both"/>
      </w:pPr>
      <w:r>
        <w:t>– </w:t>
      </w:r>
      <w:r w:rsidRPr="00CB1052">
        <w:t>Другие.</w:t>
      </w:r>
    </w:p>
    <w:p w:rsidR="000E054B" w:rsidRPr="00CB1052" w:rsidRDefault="000E054B" w:rsidP="000E054B">
      <w:pPr>
        <w:pStyle w:val="a5"/>
        <w:tabs>
          <w:tab w:val="left" w:pos="709"/>
        </w:tabs>
        <w:spacing w:after="0"/>
        <w:ind w:left="0" w:firstLine="709"/>
      </w:pPr>
      <w:r w:rsidRPr="00CB1052">
        <w:t>К письменной форме диагностики компетенций относятся:</w:t>
      </w:r>
    </w:p>
    <w:p w:rsidR="000E054B" w:rsidRPr="00CB1052" w:rsidRDefault="000E054B" w:rsidP="000E054B">
      <w:pPr>
        <w:tabs>
          <w:tab w:val="left" w:pos="851"/>
        </w:tabs>
        <w:ind w:firstLine="1276"/>
        <w:jc w:val="both"/>
      </w:pPr>
      <w:r>
        <w:t>– </w:t>
      </w:r>
      <w:r w:rsidRPr="00CB1052">
        <w:t>Тесты.</w:t>
      </w:r>
    </w:p>
    <w:p w:rsidR="000E054B" w:rsidRPr="00CB1052" w:rsidRDefault="000E054B" w:rsidP="000E054B">
      <w:pPr>
        <w:tabs>
          <w:tab w:val="left" w:pos="851"/>
        </w:tabs>
        <w:ind w:firstLine="1276"/>
        <w:jc w:val="both"/>
      </w:pPr>
      <w:r>
        <w:t>– </w:t>
      </w:r>
      <w:r w:rsidRPr="00CB1052">
        <w:t>Контрольные опросы.</w:t>
      </w:r>
    </w:p>
    <w:p w:rsidR="000E054B" w:rsidRPr="00CB1052" w:rsidRDefault="000E054B" w:rsidP="000E054B">
      <w:pPr>
        <w:tabs>
          <w:tab w:val="left" w:pos="851"/>
        </w:tabs>
        <w:ind w:firstLine="1276"/>
        <w:jc w:val="both"/>
      </w:pPr>
      <w:r>
        <w:t>– </w:t>
      </w:r>
      <w:r w:rsidRPr="00CB1052">
        <w:t>Контрольные работы.</w:t>
      </w:r>
    </w:p>
    <w:p w:rsidR="000E054B" w:rsidRPr="00CB1052" w:rsidRDefault="000E054B" w:rsidP="000E054B">
      <w:pPr>
        <w:tabs>
          <w:tab w:val="left" w:pos="851"/>
        </w:tabs>
        <w:ind w:firstLine="1276"/>
        <w:jc w:val="both"/>
      </w:pPr>
      <w:r>
        <w:t>– </w:t>
      </w:r>
      <w:r w:rsidRPr="00CB1052">
        <w:t>Письменные отчеты по аудиторным (домашним) практическим упражнениям.</w:t>
      </w:r>
    </w:p>
    <w:p w:rsidR="000E054B" w:rsidRPr="00CB1052" w:rsidRDefault="000E054B" w:rsidP="000E054B">
      <w:pPr>
        <w:tabs>
          <w:tab w:val="left" w:pos="851"/>
        </w:tabs>
        <w:ind w:firstLine="1276"/>
        <w:jc w:val="both"/>
      </w:pPr>
      <w:r>
        <w:t>– </w:t>
      </w:r>
      <w:r w:rsidRPr="00CB1052">
        <w:t>Письменные отчеты по лабораторным работам.</w:t>
      </w:r>
    </w:p>
    <w:p w:rsidR="000E054B" w:rsidRPr="00CB1052" w:rsidRDefault="000E054B" w:rsidP="000E054B">
      <w:pPr>
        <w:tabs>
          <w:tab w:val="left" w:pos="851"/>
        </w:tabs>
        <w:ind w:firstLine="1276"/>
        <w:jc w:val="both"/>
      </w:pPr>
      <w:r>
        <w:t>– </w:t>
      </w:r>
      <w:r w:rsidRPr="00CB1052">
        <w:t>Эссе.</w:t>
      </w:r>
    </w:p>
    <w:p w:rsidR="000E054B" w:rsidRPr="00CB1052" w:rsidRDefault="000E054B" w:rsidP="000E054B">
      <w:pPr>
        <w:tabs>
          <w:tab w:val="left" w:pos="851"/>
        </w:tabs>
        <w:ind w:firstLine="1276"/>
        <w:jc w:val="both"/>
      </w:pPr>
      <w:r>
        <w:t>– </w:t>
      </w:r>
      <w:r w:rsidRPr="00CB1052">
        <w:t>Рефераты.</w:t>
      </w:r>
    </w:p>
    <w:p w:rsidR="000E054B" w:rsidRPr="00CB1052" w:rsidRDefault="000E054B" w:rsidP="000E054B">
      <w:pPr>
        <w:tabs>
          <w:tab w:val="left" w:pos="851"/>
        </w:tabs>
        <w:ind w:firstLine="1276"/>
        <w:jc w:val="both"/>
      </w:pPr>
      <w:r>
        <w:t>– </w:t>
      </w:r>
      <w:r w:rsidRPr="00CB1052">
        <w:t>Курсовые работы (проекты).</w:t>
      </w:r>
    </w:p>
    <w:p w:rsidR="000E054B" w:rsidRPr="00CB1052" w:rsidRDefault="000E054B" w:rsidP="000E054B">
      <w:pPr>
        <w:tabs>
          <w:tab w:val="left" w:pos="851"/>
        </w:tabs>
        <w:ind w:firstLine="1276"/>
        <w:jc w:val="both"/>
      </w:pPr>
      <w:r>
        <w:t>– </w:t>
      </w:r>
      <w:r w:rsidRPr="00CB1052">
        <w:t>Отчеты по научно-исследовательской работе.</w:t>
      </w:r>
    </w:p>
    <w:p w:rsidR="000E054B" w:rsidRPr="00CB1052" w:rsidRDefault="000E054B" w:rsidP="000E054B">
      <w:pPr>
        <w:tabs>
          <w:tab w:val="left" w:pos="851"/>
        </w:tabs>
        <w:ind w:firstLine="1276"/>
        <w:jc w:val="both"/>
      </w:pPr>
      <w:r>
        <w:t>– </w:t>
      </w:r>
      <w:r w:rsidRPr="00CB1052">
        <w:t>Публикации статей, докладов.</w:t>
      </w:r>
    </w:p>
    <w:p w:rsidR="000E054B" w:rsidRPr="00CB1052" w:rsidRDefault="000E054B" w:rsidP="000E054B">
      <w:pPr>
        <w:tabs>
          <w:tab w:val="left" w:pos="851"/>
        </w:tabs>
        <w:ind w:firstLine="1276"/>
        <w:jc w:val="both"/>
      </w:pPr>
      <w:r>
        <w:t>– </w:t>
      </w:r>
      <w:r w:rsidRPr="00CB1052">
        <w:t>Заявки на изобретения и полезные модели.</w:t>
      </w:r>
    </w:p>
    <w:p w:rsidR="000E054B" w:rsidRPr="00CB1052" w:rsidRDefault="000E054B" w:rsidP="000E054B">
      <w:pPr>
        <w:tabs>
          <w:tab w:val="left" w:pos="851"/>
        </w:tabs>
        <w:ind w:firstLine="1276"/>
        <w:jc w:val="both"/>
      </w:pPr>
      <w:r>
        <w:t>– </w:t>
      </w:r>
      <w:r w:rsidRPr="00CB1052">
        <w:t>Письменные зачеты.</w:t>
      </w:r>
    </w:p>
    <w:p w:rsidR="000E054B" w:rsidRPr="00CB1052" w:rsidRDefault="000E054B" w:rsidP="000E054B">
      <w:pPr>
        <w:tabs>
          <w:tab w:val="left" w:pos="851"/>
        </w:tabs>
        <w:ind w:firstLine="1276"/>
        <w:jc w:val="both"/>
      </w:pPr>
      <w:r>
        <w:t>– </w:t>
      </w:r>
      <w:r w:rsidRPr="00CB1052">
        <w:t>Письменные экзамены.</w:t>
      </w:r>
    </w:p>
    <w:p w:rsidR="000E054B" w:rsidRPr="00CB1052" w:rsidRDefault="000E054B" w:rsidP="000E054B">
      <w:pPr>
        <w:tabs>
          <w:tab w:val="left" w:pos="851"/>
        </w:tabs>
        <w:ind w:firstLine="1276"/>
        <w:jc w:val="both"/>
      </w:pPr>
      <w:r>
        <w:t>– </w:t>
      </w:r>
      <w:r w:rsidRPr="00CB1052">
        <w:t>Стандартизированные тесты.</w:t>
      </w:r>
    </w:p>
    <w:p w:rsidR="000E054B" w:rsidRPr="00CB1052" w:rsidRDefault="000E054B" w:rsidP="000E054B">
      <w:pPr>
        <w:tabs>
          <w:tab w:val="left" w:pos="851"/>
        </w:tabs>
        <w:ind w:firstLine="1276"/>
        <w:jc w:val="both"/>
      </w:pPr>
      <w:r>
        <w:t>– </w:t>
      </w:r>
      <w:r w:rsidRPr="00CB1052">
        <w:t>Оценивание на основе модульно-рейтинговой системы.</w:t>
      </w:r>
    </w:p>
    <w:p w:rsidR="000E054B" w:rsidRPr="00CB1052" w:rsidRDefault="000E054B" w:rsidP="000E054B">
      <w:pPr>
        <w:tabs>
          <w:tab w:val="left" w:pos="851"/>
        </w:tabs>
        <w:ind w:firstLine="1276"/>
        <w:jc w:val="both"/>
      </w:pPr>
      <w:r>
        <w:t>– </w:t>
      </w:r>
      <w:r w:rsidRPr="00CB1052">
        <w:t>Оценивание на основе кейс-метода.</w:t>
      </w:r>
    </w:p>
    <w:p w:rsidR="000E054B" w:rsidRPr="00CB1052" w:rsidRDefault="000E054B" w:rsidP="000E054B">
      <w:pPr>
        <w:tabs>
          <w:tab w:val="left" w:pos="851"/>
        </w:tabs>
        <w:ind w:firstLine="1276"/>
        <w:jc w:val="both"/>
      </w:pPr>
      <w:r>
        <w:t>– </w:t>
      </w:r>
      <w:r w:rsidRPr="00CB1052">
        <w:t>Оценивание на основе портфолио.</w:t>
      </w:r>
    </w:p>
    <w:p w:rsidR="000E054B" w:rsidRPr="00CB1052" w:rsidRDefault="000E054B" w:rsidP="000E054B">
      <w:pPr>
        <w:tabs>
          <w:tab w:val="left" w:pos="851"/>
        </w:tabs>
        <w:ind w:firstLine="1276"/>
        <w:jc w:val="both"/>
      </w:pPr>
      <w:r>
        <w:t>– </w:t>
      </w:r>
      <w:r w:rsidRPr="00CB1052">
        <w:t>Оценивание на основе метода развивающейся кооперации.</w:t>
      </w:r>
    </w:p>
    <w:p w:rsidR="000E054B" w:rsidRPr="00CB1052" w:rsidRDefault="000E054B" w:rsidP="000E054B">
      <w:pPr>
        <w:tabs>
          <w:tab w:val="left" w:pos="851"/>
        </w:tabs>
        <w:ind w:firstLine="1276"/>
        <w:jc w:val="both"/>
      </w:pPr>
      <w:r>
        <w:t>– </w:t>
      </w:r>
      <w:r w:rsidRPr="00CB1052">
        <w:t>Оценивание на основе проектного метода.</w:t>
      </w:r>
    </w:p>
    <w:p w:rsidR="000E054B" w:rsidRPr="00CB1052" w:rsidRDefault="000E054B" w:rsidP="000E054B">
      <w:pPr>
        <w:tabs>
          <w:tab w:val="left" w:pos="851"/>
        </w:tabs>
        <w:ind w:firstLine="1276"/>
        <w:jc w:val="both"/>
      </w:pPr>
      <w:r>
        <w:t>– </w:t>
      </w:r>
      <w:r w:rsidRPr="00CB1052">
        <w:t>Оценивание на основе деловой игры.</w:t>
      </w:r>
    </w:p>
    <w:p w:rsidR="000E054B" w:rsidRPr="00CB1052" w:rsidRDefault="000E054B" w:rsidP="000E054B">
      <w:pPr>
        <w:tabs>
          <w:tab w:val="left" w:pos="851"/>
        </w:tabs>
        <w:ind w:firstLine="1276"/>
        <w:jc w:val="both"/>
      </w:pPr>
      <w:r>
        <w:t>– </w:t>
      </w:r>
      <w:r w:rsidRPr="00CB1052">
        <w:t>Другие.</w:t>
      </w:r>
    </w:p>
    <w:p w:rsidR="000E054B" w:rsidRPr="00CB1052" w:rsidRDefault="000E054B" w:rsidP="000E054B">
      <w:pPr>
        <w:pStyle w:val="a5"/>
        <w:tabs>
          <w:tab w:val="left" w:pos="709"/>
        </w:tabs>
        <w:spacing w:after="0"/>
        <w:ind w:left="0" w:firstLine="709"/>
      </w:pPr>
      <w:r w:rsidRPr="00CB1052">
        <w:t>К устно-письменной форме диагностики компетенций относятся:</w:t>
      </w:r>
    </w:p>
    <w:p w:rsidR="000E054B" w:rsidRPr="00CB1052" w:rsidRDefault="000E054B" w:rsidP="000E054B">
      <w:pPr>
        <w:tabs>
          <w:tab w:val="left" w:pos="851"/>
        </w:tabs>
        <w:ind w:firstLine="1276"/>
        <w:jc w:val="both"/>
      </w:pPr>
      <w:r>
        <w:t>– </w:t>
      </w:r>
      <w:r w:rsidRPr="00CB1052">
        <w:t>Отчеты по аудиторным практическим упражнениям с их устной защитой.</w:t>
      </w:r>
    </w:p>
    <w:p w:rsidR="000E054B" w:rsidRPr="00CB1052" w:rsidRDefault="000E054B" w:rsidP="000E054B">
      <w:pPr>
        <w:tabs>
          <w:tab w:val="left" w:pos="851"/>
        </w:tabs>
        <w:ind w:firstLine="1276"/>
        <w:jc w:val="both"/>
      </w:pPr>
      <w:r>
        <w:t>– </w:t>
      </w:r>
      <w:r w:rsidRPr="00CB1052">
        <w:t>Отчеты по домашним практическим упражнениям с их устной защитой.</w:t>
      </w:r>
    </w:p>
    <w:p w:rsidR="000E054B" w:rsidRPr="00CB1052" w:rsidRDefault="000E054B" w:rsidP="000E054B">
      <w:pPr>
        <w:tabs>
          <w:tab w:val="left" w:pos="851"/>
        </w:tabs>
        <w:ind w:firstLine="1276"/>
        <w:jc w:val="both"/>
      </w:pPr>
      <w:r>
        <w:t>– </w:t>
      </w:r>
      <w:r w:rsidRPr="00CB1052">
        <w:t>Отчеты по лабораторным работам с их устной защитой.</w:t>
      </w:r>
    </w:p>
    <w:p w:rsidR="000E054B" w:rsidRPr="00CB1052" w:rsidRDefault="000E054B" w:rsidP="000E054B">
      <w:pPr>
        <w:tabs>
          <w:tab w:val="left" w:pos="851"/>
        </w:tabs>
        <w:ind w:firstLine="1276"/>
        <w:jc w:val="both"/>
      </w:pPr>
      <w:r>
        <w:t>– </w:t>
      </w:r>
      <w:r w:rsidRPr="00CB1052">
        <w:t>Курсовые работы (проекты) с их устной защитой.</w:t>
      </w:r>
    </w:p>
    <w:p w:rsidR="000E054B" w:rsidRPr="00CB1052" w:rsidRDefault="000E054B" w:rsidP="000E054B">
      <w:pPr>
        <w:tabs>
          <w:tab w:val="left" w:pos="851"/>
        </w:tabs>
        <w:ind w:firstLine="1276"/>
        <w:jc w:val="both"/>
      </w:pPr>
      <w:r>
        <w:t>– </w:t>
      </w:r>
      <w:r w:rsidRPr="00CB1052">
        <w:t>Зачеты.</w:t>
      </w:r>
    </w:p>
    <w:p w:rsidR="000E054B" w:rsidRPr="00CB1052" w:rsidRDefault="000E054B" w:rsidP="000E054B">
      <w:pPr>
        <w:tabs>
          <w:tab w:val="left" w:pos="851"/>
        </w:tabs>
        <w:ind w:firstLine="1276"/>
        <w:jc w:val="both"/>
      </w:pPr>
      <w:r>
        <w:t>– </w:t>
      </w:r>
      <w:r w:rsidRPr="00CB1052">
        <w:t>Экзамены.</w:t>
      </w:r>
    </w:p>
    <w:p w:rsidR="000E054B" w:rsidRPr="00CB1052" w:rsidRDefault="000E054B" w:rsidP="000E054B">
      <w:pPr>
        <w:tabs>
          <w:tab w:val="left" w:pos="851"/>
        </w:tabs>
        <w:ind w:firstLine="1276"/>
        <w:jc w:val="both"/>
      </w:pPr>
      <w:r>
        <w:t>– </w:t>
      </w:r>
      <w:r w:rsidRPr="002E2FBB">
        <w:t>Защита дипломного проекта</w:t>
      </w:r>
      <w:r w:rsidRPr="00CB1052">
        <w:t>.</w:t>
      </w:r>
    </w:p>
    <w:p w:rsidR="000E054B" w:rsidRPr="00CB1052" w:rsidRDefault="000E054B" w:rsidP="000E054B">
      <w:pPr>
        <w:tabs>
          <w:tab w:val="left" w:pos="851"/>
        </w:tabs>
        <w:ind w:firstLine="1276"/>
        <w:jc w:val="both"/>
      </w:pPr>
      <w:r>
        <w:t>– </w:t>
      </w:r>
      <w:r w:rsidRPr="002E2FBB">
        <w:t>Взаимное рецензирование студентами дипломных проектов</w:t>
      </w:r>
      <w:r w:rsidRPr="00CB1052">
        <w:t>.</w:t>
      </w:r>
    </w:p>
    <w:p w:rsidR="000E054B" w:rsidRPr="00CB1052" w:rsidRDefault="000E054B" w:rsidP="000E054B">
      <w:pPr>
        <w:tabs>
          <w:tab w:val="left" w:pos="851"/>
        </w:tabs>
        <w:ind w:firstLine="1276"/>
        <w:jc w:val="both"/>
      </w:pPr>
      <w:r>
        <w:t>– </w:t>
      </w:r>
      <w:r w:rsidRPr="00CB1052">
        <w:t>Оценивание на основе модульно-рейтинговой системы.</w:t>
      </w:r>
    </w:p>
    <w:p w:rsidR="000E054B" w:rsidRPr="00CB1052" w:rsidRDefault="000E054B" w:rsidP="000E054B">
      <w:pPr>
        <w:tabs>
          <w:tab w:val="left" w:pos="851"/>
        </w:tabs>
        <w:ind w:firstLine="1276"/>
        <w:jc w:val="both"/>
      </w:pPr>
      <w:r>
        <w:t>– </w:t>
      </w:r>
      <w:r w:rsidRPr="00CB1052">
        <w:t>Оценивание на основе метода развивающейся кооперации.</w:t>
      </w:r>
    </w:p>
    <w:p w:rsidR="000E054B" w:rsidRPr="00CB1052" w:rsidRDefault="000E054B" w:rsidP="000E054B">
      <w:pPr>
        <w:tabs>
          <w:tab w:val="left" w:pos="851"/>
        </w:tabs>
        <w:ind w:firstLine="1276"/>
        <w:jc w:val="both"/>
      </w:pPr>
      <w:r>
        <w:t>– </w:t>
      </w:r>
      <w:r w:rsidRPr="00CB1052">
        <w:t>Оценивание на основе проектного метода.</w:t>
      </w:r>
    </w:p>
    <w:p w:rsidR="000E054B" w:rsidRPr="00CB1052" w:rsidRDefault="000E054B" w:rsidP="000E054B">
      <w:pPr>
        <w:tabs>
          <w:tab w:val="left" w:pos="851"/>
        </w:tabs>
        <w:ind w:firstLine="1276"/>
        <w:jc w:val="both"/>
      </w:pPr>
      <w:r>
        <w:t>– </w:t>
      </w:r>
      <w:r w:rsidRPr="00CB1052">
        <w:t>Оценивание на основе деловой игры.</w:t>
      </w:r>
    </w:p>
    <w:p w:rsidR="000E054B" w:rsidRPr="00CB1052" w:rsidRDefault="000E054B" w:rsidP="000E054B">
      <w:pPr>
        <w:tabs>
          <w:tab w:val="left" w:pos="851"/>
        </w:tabs>
        <w:ind w:firstLine="1276"/>
        <w:jc w:val="both"/>
      </w:pPr>
      <w:r>
        <w:t>– </w:t>
      </w:r>
      <w:r w:rsidRPr="00CB1052">
        <w:t xml:space="preserve">Оценивание на основе метода </w:t>
      </w:r>
      <w:proofErr w:type="spellStart"/>
      <w:r w:rsidRPr="00CB1052">
        <w:t>Дельфи</w:t>
      </w:r>
      <w:proofErr w:type="spellEnd"/>
      <w:r w:rsidRPr="00CB1052">
        <w:t>.</w:t>
      </w:r>
    </w:p>
    <w:p w:rsidR="000E054B" w:rsidRPr="00CB1052" w:rsidRDefault="000E054B" w:rsidP="000E054B">
      <w:pPr>
        <w:tabs>
          <w:tab w:val="left" w:pos="851"/>
        </w:tabs>
        <w:ind w:firstLine="1276"/>
        <w:jc w:val="both"/>
      </w:pPr>
      <w:r>
        <w:t>– </w:t>
      </w:r>
      <w:r w:rsidRPr="00CB1052">
        <w:t>Другие.</w:t>
      </w:r>
    </w:p>
    <w:p w:rsidR="000E054B" w:rsidRPr="00CB1052" w:rsidRDefault="000E054B" w:rsidP="000E054B">
      <w:pPr>
        <w:pStyle w:val="a5"/>
        <w:tabs>
          <w:tab w:val="left" w:pos="709"/>
        </w:tabs>
        <w:spacing w:after="0"/>
        <w:ind w:left="0" w:firstLine="709"/>
      </w:pPr>
      <w:r w:rsidRPr="00CB1052">
        <w:t>К технической форме диагностики компетенций относятся:</w:t>
      </w:r>
    </w:p>
    <w:p w:rsidR="000E054B" w:rsidRPr="00CB1052" w:rsidRDefault="000E054B" w:rsidP="000E054B">
      <w:pPr>
        <w:tabs>
          <w:tab w:val="left" w:pos="851"/>
        </w:tabs>
        <w:ind w:firstLine="1276"/>
        <w:jc w:val="both"/>
      </w:pPr>
      <w:r>
        <w:t>– </w:t>
      </w:r>
      <w:r w:rsidRPr="00CB1052">
        <w:t>Электронные тесты.</w:t>
      </w:r>
    </w:p>
    <w:p w:rsidR="000E054B" w:rsidRPr="00CB1052" w:rsidRDefault="000E054B" w:rsidP="000E054B">
      <w:pPr>
        <w:tabs>
          <w:tab w:val="left" w:pos="851"/>
        </w:tabs>
        <w:ind w:firstLine="1276"/>
        <w:jc w:val="both"/>
      </w:pPr>
      <w:r>
        <w:t>– </w:t>
      </w:r>
      <w:r w:rsidRPr="00CB1052">
        <w:t>Электронные практикумы.</w:t>
      </w:r>
    </w:p>
    <w:p w:rsidR="000E054B" w:rsidRPr="00CB1052" w:rsidRDefault="000E054B" w:rsidP="000E054B">
      <w:pPr>
        <w:tabs>
          <w:tab w:val="left" w:pos="851"/>
        </w:tabs>
        <w:ind w:firstLine="1276"/>
        <w:jc w:val="both"/>
      </w:pPr>
      <w:r>
        <w:t>– </w:t>
      </w:r>
      <w:r w:rsidRPr="00CB1052">
        <w:t>Визуальные лабораторные работы.</w:t>
      </w:r>
    </w:p>
    <w:p w:rsidR="000E054B" w:rsidRPr="00CB1052" w:rsidRDefault="000E054B" w:rsidP="000E054B">
      <w:pPr>
        <w:tabs>
          <w:tab w:val="left" w:pos="851"/>
        </w:tabs>
        <w:ind w:firstLine="1276"/>
        <w:jc w:val="both"/>
      </w:pPr>
      <w:r>
        <w:t>– </w:t>
      </w:r>
      <w:r w:rsidRPr="00CB1052">
        <w:t>Другие.</w:t>
      </w:r>
    </w:p>
    <w:p w:rsidR="00A970B6" w:rsidRPr="00F77566" w:rsidRDefault="00A970B6" w:rsidP="00680489">
      <w:pPr>
        <w:widowControl w:val="0"/>
        <w:ind w:firstLine="425"/>
        <w:jc w:val="both"/>
        <w:rPr>
          <w:sz w:val="18"/>
          <w:szCs w:val="16"/>
        </w:rPr>
      </w:pPr>
    </w:p>
    <w:p w:rsidR="000E054B" w:rsidRPr="000B35CF" w:rsidRDefault="000E054B" w:rsidP="000E054B">
      <w:pPr>
        <w:ind w:firstLine="709"/>
        <w:rPr>
          <w:b/>
          <w:bCs/>
          <w:sz w:val="28"/>
        </w:rPr>
      </w:pPr>
      <w:r w:rsidRPr="000B35CF">
        <w:rPr>
          <w:b/>
          <w:bCs/>
          <w:sz w:val="28"/>
        </w:rPr>
        <w:t>9. Требования к итоговой аттестации</w:t>
      </w:r>
    </w:p>
    <w:p w:rsidR="000E054B" w:rsidRPr="00751E49" w:rsidRDefault="000E054B" w:rsidP="000E054B">
      <w:pPr>
        <w:ind w:firstLine="709"/>
        <w:rPr>
          <w:sz w:val="14"/>
        </w:rPr>
      </w:pPr>
    </w:p>
    <w:p w:rsidR="000E054B" w:rsidRPr="00CB1052" w:rsidRDefault="000E054B" w:rsidP="000E054B">
      <w:pPr>
        <w:pStyle w:val="a5"/>
        <w:tabs>
          <w:tab w:val="num" w:pos="0"/>
          <w:tab w:val="left" w:pos="709"/>
        </w:tabs>
        <w:spacing w:after="0"/>
        <w:ind w:left="0" w:firstLine="709"/>
        <w:rPr>
          <w:b/>
        </w:rPr>
      </w:pPr>
      <w:r w:rsidRPr="00CB1052">
        <w:rPr>
          <w:b/>
        </w:rPr>
        <w:t>9.1. Общие требования</w:t>
      </w:r>
    </w:p>
    <w:p w:rsidR="000E054B" w:rsidRPr="00751E49" w:rsidRDefault="000E054B" w:rsidP="000E054B">
      <w:pPr>
        <w:ind w:firstLine="709"/>
        <w:rPr>
          <w:sz w:val="12"/>
        </w:rPr>
      </w:pPr>
    </w:p>
    <w:p w:rsidR="000E054B" w:rsidRPr="00CB1052" w:rsidRDefault="000E054B" w:rsidP="000E054B">
      <w:pPr>
        <w:pStyle w:val="a5"/>
        <w:tabs>
          <w:tab w:val="num" w:pos="0"/>
          <w:tab w:val="left" w:pos="709"/>
        </w:tabs>
        <w:spacing w:after="0"/>
        <w:ind w:left="0" w:firstLine="709"/>
        <w:jc w:val="both"/>
        <w:rPr>
          <w:bCs/>
        </w:rPr>
      </w:pPr>
      <w:r w:rsidRPr="00CB1052">
        <w:rPr>
          <w:bCs/>
        </w:rPr>
        <w:t>9.1.1. Итоговая аттестация осуществляется государственной экзаменационной комиссией.</w:t>
      </w:r>
    </w:p>
    <w:p w:rsidR="000E054B" w:rsidRPr="00CB1052" w:rsidRDefault="000E054B" w:rsidP="000E054B">
      <w:pPr>
        <w:pStyle w:val="a5"/>
        <w:tabs>
          <w:tab w:val="num" w:pos="0"/>
          <w:tab w:val="left" w:pos="709"/>
        </w:tabs>
        <w:spacing w:after="0"/>
        <w:ind w:left="0" w:firstLine="709"/>
        <w:jc w:val="both"/>
        <w:rPr>
          <w:bCs/>
        </w:rPr>
      </w:pPr>
      <w:r w:rsidRPr="00CB1052">
        <w:rPr>
          <w:bCs/>
        </w:rPr>
        <w:t>9.1.2. К итоговой аттестации допускаются студенты (курсанты, слушатели), полностью выполнившие учебный план и учебные программы.</w:t>
      </w:r>
    </w:p>
    <w:p w:rsidR="00B32C7D" w:rsidRPr="000E054B" w:rsidRDefault="00096D04" w:rsidP="000E054B">
      <w:pPr>
        <w:pStyle w:val="a5"/>
        <w:tabs>
          <w:tab w:val="num" w:pos="0"/>
          <w:tab w:val="left" w:pos="709"/>
        </w:tabs>
        <w:spacing w:after="0"/>
        <w:ind w:left="0" w:firstLine="709"/>
        <w:jc w:val="both"/>
        <w:rPr>
          <w:spacing w:val="-2"/>
        </w:rPr>
      </w:pPr>
      <w:r w:rsidRPr="000E054B">
        <w:rPr>
          <w:spacing w:val="-2"/>
        </w:rPr>
        <w:lastRenderedPageBreak/>
        <w:t>9.1.3</w:t>
      </w:r>
      <w:r w:rsidR="006A3593" w:rsidRPr="000E054B">
        <w:rPr>
          <w:spacing w:val="-2"/>
        </w:rPr>
        <w:t>.</w:t>
      </w:r>
      <w:r w:rsidR="001A6281" w:rsidRPr="000E054B">
        <w:rPr>
          <w:spacing w:val="-2"/>
          <w:lang w:val="en-US"/>
        </w:rPr>
        <w:t> </w:t>
      </w:r>
      <w:r w:rsidRPr="000E054B">
        <w:rPr>
          <w:spacing w:val="-2"/>
        </w:rPr>
        <w:t xml:space="preserve">Итоговая аттестация </w:t>
      </w:r>
      <w:r w:rsidR="00FB31BE" w:rsidRPr="000E054B">
        <w:rPr>
          <w:spacing w:val="-2"/>
        </w:rPr>
        <w:t>студентов (курсантов, слушателей)</w:t>
      </w:r>
      <w:r w:rsidRPr="000E054B">
        <w:rPr>
          <w:spacing w:val="-2"/>
        </w:rPr>
        <w:t xml:space="preserve"> при освоении образовательн</w:t>
      </w:r>
      <w:r w:rsidR="006247D7" w:rsidRPr="000E054B">
        <w:rPr>
          <w:spacing w:val="-2"/>
        </w:rPr>
        <w:t>ой</w:t>
      </w:r>
      <w:r w:rsidRPr="000E054B">
        <w:rPr>
          <w:spacing w:val="-2"/>
        </w:rPr>
        <w:t xml:space="preserve"> программ</w:t>
      </w:r>
      <w:r w:rsidR="006247D7" w:rsidRPr="000E054B">
        <w:rPr>
          <w:spacing w:val="-2"/>
        </w:rPr>
        <w:t>ы</w:t>
      </w:r>
      <w:r w:rsidRPr="000E054B">
        <w:rPr>
          <w:spacing w:val="-2"/>
        </w:rPr>
        <w:t xml:space="preserve"> </w:t>
      </w:r>
      <w:r w:rsidR="0071716C" w:rsidRPr="000E054B">
        <w:rPr>
          <w:spacing w:val="-2"/>
        </w:rPr>
        <w:t xml:space="preserve">по специальности </w:t>
      </w:r>
      <w:r w:rsidR="002E2FBB" w:rsidRPr="000E054B">
        <w:rPr>
          <w:spacing w:val="-2"/>
        </w:rPr>
        <w:t>1-69 01 01</w:t>
      </w:r>
      <w:r w:rsidR="00920749" w:rsidRPr="000E054B">
        <w:rPr>
          <w:spacing w:val="-2"/>
        </w:rPr>
        <w:t xml:space="preserve"> «Архитектура»</w:t>
      </w:r>
      <w:r w:rsidRPr="000E054B">
        <w:rPr>
          <w:spacing w:val="-2"/>
        </w:rPr>
        <w:t xml:space="preserve"> проводится </w:t>
      </w:r>
      <w:r w:rsidR="00765BA2" w:rsidRPr="000E054B">
        <w:rPr>
          <w:spacing w:val="-2"/>
        </w:rPr>
        <w:t>в форм</w:t>
      </w:r>
      <w:r w:rsidR="00120DC5" w:rsidRPr="000E054B">
        <w:rPr>
          <w:spacing w:val="-2"/>
        </w:rPr>
        <w:t>е</w:t>
      </w:r>
      <w:r w:rsidR="00B32C7D" w:rsidRPr="000E054B">
        <w:rPr>
          <w:spacing w:val="-2"/>
        </w:rPr>
        <w:t xml:space="preserve"> государственного экзамена</w:t>
      </w:r>
      <w:r w:rsidR="00B32C7D" w:rsidRPr="000E054B">
        <w:rPr>
          <w:bCs/>
          <w:spacing w:val="-2"/>
        </w:rPr>
        <w:t xml:space="preserve"> по специальности</w:t>
      </w:r>
      <w:r w:rsidR="00B32C7D" w:rsidRPr="000E054B">
        <w:rPr>
          <w:spacing w:val="-2"/>
        </w:rPr>
        <w:t>, а также защиты дипломного проекта, позволяющие определить теоретическую и практическую готовность выпускника к профессиональной деятельности.</w:t>
      </w:r>
      <w:r w:rsidR="00574EDA" w:rsidRPr="000E054B">
        <w:rPr>
          <w:spacing w:val="-2"/>
        </w:rPr>
        <w:t xml:space="preserve"> </w:t>
      </w:r>
    </w:p>
    <w:p w:rsidR="00F07260" w:rsidRPr="000E054B" w:rsidRDefault="00765BA2" w:rsidP="000E054B">
      <w:pPr>
        <w:pStyle w:val="a5"/>
        <w:tabs>
          <w:tab w:val="left" w:pos="709"/>
        </w:tabs>
        <w:spacing w:after="0"/>
        <w:ind w:left="0" w:firstLine="709"/>
        <w:jc w:val="both"/>
        <w:rPr>
          <w:spacing w:val="-2"/>
        </w:rPr>
      </w:pPr>
      <w:r w:rsidRPr="000E054B">
        <w:rPr>
          <w:spacing w:val="-2"/>
        </w:rPr>
        <w:t>9.1.4</w:t>
      </w:r>
      <w:r w:rsidR="006A3593" w:rsidRPr="000E054B">
        <w:rPr>
          <w:spacing w:val="-2"/>
        </w:rPr>
        <w:t>.</w:t>
      </w:r>
      <w:r w:rsidRPr="000E054B">
        <w:rPr>
          <w:spacing w:val="-2"/>
        </w:rPr>
        <w:t xml:space="preserve"> При подготовке к итоговой аттестации</w:t>
      </w:r>
      <w:r w:rsidR="00664A25" w:rsidRPr="000E054B">
        <w:rPr>
          <w:spacing w:val="-2"/>
        </w:rPr>
        <w:t xml:space="preserve"> формируются или развиваются компетенции, приведенные в </w:t>
      </w:r>
      <w:r w:rsidR="006C17B4" w:rsidRPr="000E054B">
        <w:rPr>
          <w:spacing w:val="-2"/>
        </w:rPr>
        <w:t>таблице 2</w:t>
      </w:r>
      <w:r w:rsidR="0050483B" w:rsidRPr="000E054B">
        <w:rPr>
          <w:spacing w:val="-2"/>
        </w:rPr>
        <w:t xml:space="preserve"> настоящего образовательного стандарта</w:t>
      </w:r>
      <w:r w:rsidR="00664A25" w:rsidRPr="000E054B">
        <w:rPr>
          <w:spacing w:val="-2"/>
        </w:rPr>
        <w:t>.</w:t>
      </w:r>
    </w:p>
    <w:p w:rsidR="000E054B" w:rsidRPr="000E054B" w:rsidRDefault="000E054B" w:rsidP="000E054B">
      <w:pPr>
        <w:pStyle w:val="a5"/>
        <w:tabs>
          <w:tab w:val="num" w:pos="0"/>
          <w:tab w:val="left" w:pos="709"/>
        </w:tabs>
        <w:spacing w:after="0"/>
        <w:ind w:left="0" w:firstLine="709"/>
        <w:rPr>
          <w:sz w:val="16"/>
        </w:rPr>
      </w:pPr>
    </w:p>
    <w:p w:rsidR="000E054B" w:rsidRPr="00CB1052" w:rsidRDefault="000E054B" w:rsidP="000E054B">
      <w:pPr>
        <w:pStyle w:val="a5"/>
        <w:tabs>
          <w:tab w:val="num" w:pos="0"/>
          <w:tab w:val="left" w:pos="709"/>
        </w:tabs>
        <w:spacing w:after="0"/>
        <w:ind w:left="0" w:firstLine="709"/>
        <w:rPr>
          <w:b/>
        </w:rPr>
      </w:pPr>
      <w:r w:rsidRPr="00CB1052">
        <w:rPr>
          <w:b/>
        </w:rPr>
        <w:t>9.2. Требования к государственному экзамену</w:t>
      </w:r>
    </w:p>
    <w:p w:rsidR="000E054B" w:rsidRPr="000E054B" w:rsidRDefault="000E054B" w:rsidP="000E054B">
      <w:pPr>
        <w:ind w:firstLine="709"/>
        <w:rPr>
          <w:sz w:val="12"/>
        </w:rPr>
      </w:pPr>
    </w:p>
    <w:p w:rsidR="000E054B" w:rsidRPr="00CB1052" w:rsidRDefault="000E054B" w:rsidP="000E054B">
      <w:pPr>
        <w:pStyle w:val="a5"/>
        <w:tabs>
          <w:tab w:val="num" w:pos="0"/>
          <w:tab w:val="left" w:pos="709"/>
        </w:tabs>
        <w:spacing w:after="0"/>
        <w:ind w:left="0" w:firstLine="709"/>
        <w:jc w:val="both"/>
        <w:rPr>
          <w:bCs/>
        </w:rPr>
      </w:pPr>
      <w:r w:rsidRPr="00CB1052">
        <w:rPr>
          <w:bCs/>
        </w:rPr>
        <w:t>Государственный экзамен проводится на заседании государственной экзаменационной комиссии.</w:t>
      </w:r>
    </w:p>
    <w:p w:rsidR="000E054B" w:rsidRPr="00CB1052" w:rsidRDefault="000E054B" w:rsidP="000E054B">
      <w:pPr>
        <w:pStyle w:val="a5"/>
        <w:tabs>
          <w:tab w:val="num" w:pos="0"/>
          <w:tab w:val="left" w:pos="709"/>
        </w:tabs>
        <w:spacing w:after="0"/>
        <w:ind w:left="0" w:firstLine="709"/>
        <w:jc w:val="both"/>
        <w:rPr>
          <w:bCs/>
        </w:rPr>
      </w:pPr>
      <w:r w:rsidRPr="00CB1052">
        <w:rPr>
          <w:bCs/>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F07260" w:rsidRPr="00493F2D" w:rsidRDefault="00F07260" w:rsidP="00680489">
      <w:pPr>
        <w:pStyle w:val="a5"/>
        <w:tabs>
          <w:tab w:val="num" w:pos="0"/>
          <w:tab w:val="left" w:pos="709"/>
        </w:tabs>
        <w:spacing w:after="0"/>
        <w:ind w:left="0" w:firstLine="425"/>
        <w:jc w:val="both"/>
        <w:rPr>
          <w:sz w:val="16"/>
          <w:szCs w:val="16"/>
        </w:rPr>
      </w:pPr>
    </w:p>
    <w:p w:rsidR="00F07260" w:rsidRDefault="00FE301E" w:rsidP="000E054B">
      <w:pPr>
        <w:pStyle w:val="a5"/>
        <w:tabs>
          <w:tab w:val="num" w:pos="0"/>
          <w:tab w:val="left" w:pos="709"/>
        </w:tabs>
        <w:spacing w:after="0"/>
        <w:ind w:left="0" w:firstLine="709"/>
        <w:jc w:val="both"/>
        <w:rPr>
          <w:b/>
        </w:rPr>
      </w:pPr>
      <w:r>
        <w:rPr>
          <w:b/>
        </w:rPr>
        <w:t>9.3</w:t>
      </w:r>
      <w:r w:rsidR="006A3593">
        <w:rPr>
          <w:b/>
        </w:rPr>
        <w:t>.</w:t>
      </w:r>
      <w:r>
        <w:rPr>
          <w:b/>
        </w:rPr>
        <w:t xml:space="preserve"> Требования к дипломному</w:t>
      </w:r>
      <w:r w:rsidR="00F07260">
        <w:rPr>
          <w:b/>
        </w:rPr>
        <w:t xml:space="preserve"> </w:t>
      </w:r>
      <w:r>
        <w:rPr>
          <w:b/>
        </w:rPr>
        <w:t xml:space="preserve">проекту </w:t>
      </w:r>
    </w:p>
    <w:p w:rsidR="00F07260" w:rsidRPr="000E054B" w:rsidRDefault="00F07260" w:rsidP="000E054B">
      <w:pPr>
        <w:pStyle w:val="a5"/>
        <w:tabs>
          <w:tab w:val="num" w:pos="0"/>
          <w:tab w:val="left" w:pos="709"/>
        </w:tabs>
        <w:spacing w:after="0"/>
        <w:ind w:left="0" w:firstLine="709"/>
        <w:rPr>
          <w:bCs/>
          <w:sz w:val="12"/>
          <w:szCs w:val="16"/>
        </w:rPr>
      </w:pPr>
    </w:p>
    <w:p w:rsidR="00F07260" w:rsidRDefault="00F07260" w:rsidP="000E054B">
      <w:pPr>
        <w:pStyle w:val="a5"/>
        <w:tabs>
          <w:tab w:val="num" w:pos="0"/>
          <w:tab w:val="left" w:pos="709"/>
        </w:tabs>
        <w:spacing w:after="0"/>
        <w:ind w:left="0" w:firstLine="709"/>
        <w:jc w:val="both"/>
        <w:rPr>
          <w:bCs/>
        </w:rPr>
      </w:pPr>
      <w:r>
        <w:rPr>
          <w:bCs/>
        </w:rPr>
        <w:t>Требования к структуре, содержанию, о</w:t>
      </w:r>
      <w:r w:rsidR="00FE301E">
        <w:rPr>
          <w:bCs/>
        </w:rPr>
        <w:t xml:space="preserve">бъему и порядку защиты дипломного проекта </w:t>
      </w:r>
      <w:r>
        <w:rPr>
          <w:bCs/>
        </w:rPr>
        <w:t xml:space="preserve">определяются </w:t>
      </w:r>
      <w:r w:rsidR="00FE301E">
        <w:rPr>
          <w:bCs/>
        </w:rPr>
        <w:t>учреждением высшего образования</w:t>
      </w:r>
      <w:r>
        <w:rPr>
          <w:bCs/>
        </w:rPr>
        <w:t xml:space="preserve"> на основ</w:t>
      </w:r>
      <w:r w:rsidR="006A5D86">
        <w:rPr>
          <w:bCs/>
        </w:rPr>
        <w:t>е</w:t>
      </w:r>
      <w:r>
        <w:rPr>
          <w:bCs/>
        </w:rPr>
        <w:t xml:space="preserve"> настоящего образовательного стандарта и </w:t>
      </w:r>
      <w:r w:rsidR="006A5D86">
        <w:rPr>
          <w:bCs/>
        </w:rPr>
        <w:t>Правил проведения аттестации студентов, курсантов, слушателей при освоении содержания образовательных программ высшего образования</w:t>
      </w:r>
      <w:r>
        <w:rPr>
          <w:bCs/>
        </w:rPr>
        <w:t>.</w:t>
      </w:r>
    </w:p>
    <w:p w:rsidR="00CD5A36" w:rsidRDefault="00CD5A36" w:rsidP="000E054B">
      <w:pPr>
        <w:pStyle w:val="a5"/>
        <w:tabs>
          <w:tab w:val="num" w:pos="0"/>
          <w:tab w:val="left" w:pos="709"/>
        </w:tabs>
        <w:spacing w:after="0"/>
        <w:ind w:left="0" w:firstLine="709"/>
        <w:jc w:val="both"/>
        <w:rPr>
          <w:bCs/>
        </w:rPr>
      </w:pPr>
      <w:r>
        <w:rPr>
          <w:bCs/>
        </w:rPr>
        <w:t xml:space="preserve">При </w:t>
      </w:r>
      <w:r w:rsidRPr="00806B3F">
        <w:rPr>
          <w:bCs/>
        </w:rPr>
        <w:t xml:space="preserve">выборе темы дипломного проекта необходимо руководствоваться актуальностью </w:t>
      </w:r>
      <w:r w:rsidR="00806B3F" w:rsidRPr="00806B3F">
        <w:rPr>
          <w:bCs/>
        </w:rPr>
        <w:t xml:space="preserve">и </w:t>
      </w:r>
      <w:r w:rsidR="00806B3F" w:rsidRPr="00806B3F">
        <w:t>практической значимостью</w:t>
      </w:r>
      <w:r w:rsidR="00806B3F" w:rsidRPr="00806B3F">
        <w:rPr>
          <w:bCs/>
        </w:rPr>
        <w:t xml:space="preserve"> </w:t>
      </w:r>
      <w:r w:rsidRPr="00806B3F">
        <w:rPr>
          <w:bCs/>
        </w:rPr>
        <w:t>проблемы.</w:t>
      </w:r>
    </w:p>
    <w:p w:rsidR="000E054B" w:rsidRDefault="000E054B">
      <w:pPr>
        <w:rPr>
          <w:bCs/>
        </w:rPr>
      </w:pPr>
      <w:r>
        <w:rPr>
          <w:bCs/>
        </w:rPr>
        <w:br w:type="page"/>
      </w:r>
    </w:p>
    <w:p w:rsidR="000E054B" w:rsidRPr="00806B3F" w:rsidRDefault="000E054B" w:rsidP="000E054B">
      <w:pPr>
        <w:pStyle w:val="a5"/>
        <w:tabs>
          <w:tab w:val="num" w:pos="0"/>
          <w:tab w:val="left" w:pos="709"/>
        </w:tabs>
        <w:spacing w:after="0"/>
        <w:ind w:left="0" w:firstLine="709"/>
        <w:jc w:val="both"/>
        <w:rPr>
          <w:bCs/>
        </w:rPr>
      </w:pPr>
    </w:p>
    <w:p w:rsidR="000E054B" w:rsidRDefault="000E054B" w:rsidP="000E054B">
      <w:pPr>
        <w:pStyle w:val="a5"/>
        <w:tabs>
          <w:tab w:val="num" w:pos="0"/>
          <w:tab w:val="left" w:pos="709"/>
        </w:tabs>
        <w:spacing w:after="0"/>
        <w:ind w:left="0"/>
        <w:jc w:val="center"/>
        <w:rPr>
          <w:b/>
          <w:bCs/>
          <w:sz w:val="28"/>
        </w:rPr>
      </w:pPr>
      <w:r>
        <w:rPr>
          <w:b/>
          <w:bCs/>
          <w:sz w:val="28"/>
        </w:rPr>
        <w:t xml:space="preserve">Приложение </w:t>
      </w:r>
    </w:p>
    <w:p w:rsidR="000E054B" w:rsidRDefault="000E054B" w:rsidP="000E054B">
      <w:pPr>
        <w:pStyle w:val="a5"/>
        <w:tabs>
          <w:tab w:val="num" w:pos="0"/>
          <w:tab w:val="left" w:pos="709"/>
        </w:tabs>
        <w:spacing w:after="0"/>
        <w:ind w:left="0"/>
        <w:jc w:val="center"/>
        <w:rPr>
          <w:sz w:val="28"/>
        </w:rPr>
      </w:pPr>
      <w:r>
        <w:t>(информационное)</w:t>
      </w:r>
    </w:p>
    <w:p w:rsidR="000E054B" w:rsidRDefault="000E054B" w:rsidP="000E054B">
      <w:pPr>
        <w:pStyle w:val="a5"/>
        <w:tabs>
          <w:tab w:val="num" w:pos="0"/>
          <w:tab w:val="left" w:pos="709"/>
        </w:tabs>
        <w:spacing w:after="0"/>
        <w:ind w:left="0"/>
        <w:jc w:val="center"/>
        <w:rPr>
          <w:b/>
          <w:bCs/>
          <w:sz w:val="28"/>
        </w:rPr>
      </w:pPr>
    </w:p>
    <w:p w:rsidR="000E054B" w:rsidRDefault="000E054B" w:rsidP="000E054B">
      <w:pPr>
        <w:pStyle w:val="a5"/>
        <w:tabs>
          <w:tab w:val="num" w:pos="0"/>
          <w:tab w:val="left" w:pos="709"/>
        </w:tabs>
        <w:spacing w:after="0"/>
        <w:ind w:left="0"/>
        <w:jc w:val="center"/>
        <w:rPr>
          <w:b/>
          <w:bCs/>
          <w:sz w:val="28"/>
        </w:rPr>
      </w:pPr>
      <w:r>
        <w:rPr>
          <w:b/>
          <w:bCs/>
          <w:sz w:val="28"/>
        </w:rPr>
        <w:t>Библиография</w:t>
      </w:r>
    </w:p>
    <w:p w:rsidR="000E054B" w:rsidRDefault="000E054B" w:rsidP="000E054B">
      <w:pPr>
        <w:pStyle w:val="a5"/>
        <w:tabs>
          <w:tab w:val="num" w:pos="0"/>
          <w:tab w:val="left" w:pos="709"/>
        </w:tabs>
        <w:spacing w:after="0"/>
        <w:ind w:left="0"/>
        <w:jc w:val="center"/>
      </w:pPr>
    </w:p>
    <w:p w:rsidR="000E054B" w:rsidRDefault="000E054B" w:rsidP="000E054B">
      <w:pPr>
        <w:pStyle w:val="a5"/>
        <w:tabs>
          <w:tab w:val="left" w:pos="709"/>
          <w:tab w:val="left" w:pos="3556"/>
        </w:tabs>
        <w:spacing w:after="0"/>
        <w:ind w:left="0" w:firstLine="709"/>
        <w:jc w:val="both"/>
      </w:pPr>
      <w:r w:rsidRPr="009E2BA1">
        <w:t xml:space="preserve">[1] Кодекс Республики Беларусь об образовании, 13 янв. 2011 г., № 243-3 // Нац. реестр правовых актов </w:t>
      </w:r>
      <w:proofErr w:type="spellStart"/>
      <w:r w:rsidRPr="009E2BA1">
        <w:t>Респ</w:t>
      </w:r>
      <w:proofErr w:type="spellEnd"/>
      <w:r w:rsidRPr="009E2BA1">
        <w:t>. Беларусь. – 2011. – № 13. – 2/1795.</w:t>
      </w:r>
    </w:p>
    <w:p w:rsidR="000E054B" w:rsidRDefault="000E054B" w:rsidP="000E054B">
      <w:pPr>
        <w:pStyle w:val="a5"/>
        <w:tabs>
          <w:tab w:val="left" w:pos="709"/>
          <w:tab w:val="left" w:pos="3556"/>
        </w:tabs>
        <w:spacing w:after="0"/>
        <w:ind w:left="0" w:firstLine="709"/>
        <w:jc w:val="both"/>
        <w:rPr>
          <w:sz w:val="12"/>
        </w:rPr>
      </w:pPr>
    </w:p>
    <w:p w:rsidR="000E054B" w:rsidRDefault="000E054B" w:rsidP="000E054B">
      <w:pPr>
        <w:pStyle w:val="a5"/>
        <w:tabs>
          <w:tab w:val="left" w:pos="709"/>
          <w:tab w:val="left" w:pos="3556"/>
        </w:tabs>
        <w:spacing w:after="0"/>
        <w:ind w:left="0" w:firstLine="709"/>
        <w:jc w:val="both"/>
        <w:rPr>
          <w:sz w:val="12"/>
        </w:rPr>
      </w:pPr>
      <w:r w:rsidRPr="00493F2D">
        <w:t>[</w:t>
      </w:r>
      <w:r>
        <w:t>2</w:t>
      </w:r>
      <w:r w:rsidRPr="00493F2D">
        <w:t xml:space="preserve">] Градостроительство и территориальная планировка: понятийно-терминологический словарь. – Минск: </w:t>
      </w:r>
      <w:proofErr w:type="spellStart"/>
      <w:r w:rsidRPr="00493F2D">
        <w:t>Минсктиппроект</w:t>
      </w:r>
      <w:proofErr w:type="spellEnd"/>
      <w:r w:rsidRPr="00493F2D">
        <w:t>, 1999</w:t>
      </w:r>
      <w:r w:rsidRPr="002E2FBB">
        <w:t xml:space="preserve">. </w:t>
      </w:r>
      <w:r w:rsidRPr="009E2BA1">
        <w:t>–</w:t>
      </w:r>
      <w:r w:rsidRPr="002E2FBB">
        <w:t xml:space="preserve"> 188</w:t>
      </w:r>
      <w:r>
        <w:t xml:space="preserve"> </w:t>
      </w:r>
      <w:r w:rsidRPr="002E2FBB">
        <w:t>с.</w:t>
      </w:r>
    </w:p>
    <w:p w:rsidR="000E054B" w:rsidRDefault="000E054B" w:rsidP="000E054B">
      <w:pPr>
        <w:pStyle w:val="a5"/>
        <w:tabs>
          <w:tab w:val="left" w:pos="709"/>
          <w:tab w:val="left" w:pos="3556"/>
        </w:tabs>
        <w:spacing w:after="0"/>
        <w:ind w:left="0" w:firstLine="709"/>
        <w:jc w:val="both"/>
        <w:rPr>
          <w:sz w:val="12"/>
        </w:rPr>
      </w:pPr>
    </w:p>
    <w:p w:rsidR="000E054B" w:rsidRDefault="000E054B" w:rsidP="000E054B">
      <w:pPr>
        <w:autoSpaceDE w:val="0"/>
        <w:autoSpaceDN w:val="0"/>
        <w:adjustRightInd w:val="0"/>
        <w:ind w:firstLine="709"/>
        <w:jc w:val="both"/>
      </w:pPr>
      <w:r w:rsidRPr="009E2BA1">
        <w:t>[</w:t>
      </w:r>
      <w:r>
        <w:t>3</w:t>
      </w:r>
      <w:r w:rsidRPr="009E2BA1">
        <w:t xml:space="preserve">] Государственная программа </w:t>
      </w:r>
      <w:r>
        <w:t>«</w:t>
      </w:r>
      <w:r w:rsidRPr="009E2BA1">
        <w:t>Образование и молодежная политика</w:t>
      </w:r>
      <w:r>
        <w:t>»</w:t>
      </w:r>
      <w:r w:rsidRPr="009E2BA1">
        <w:t xml:space="preserve"> на 2016-2020 гг.: постановление Совета Министров </w:t>
      </w:r>
      <w:proofErr w:type="spellStart"/>
      <w:r w:rsidRPr="009E2BA1">
        <w:t>Респ</w:t>
      </w:r>
      <w:proofErr w:type="spellEnd"/>
      <w:r w:rsidRPr="009E2BA1">
        <w:t xml:space="preserve">. Беларусь, 28 марта 2016 г., № 250 // Нац. правовой Интернет-портал </w:t>
      </w:r>
      <w:proofErr w:type="spellStart"/>
      <w:r w:rsidRPr="009E2BA1">
        <w:t>Респ</w:t>
      </w:r>
      <w:proofErr w:type="spellEnd"/>
      <w:r w:rsidRPr="009E2BA1">
        <w:t>. Беларусь. –</w:t>
      </w:r>
      <w:r>
        <w:t xml:space="preserve"> </w:t>
      </w:r>
      <w:r w:rsidRPr="009E2BA1">
        <w:t>13.04.2016,  № 5/41915.</w:t>
      </w:r>
    </w:p>
    <w:p w:rsidR="000E054B" w:rsidRPr="00825C32" w:rsidRDefault="000E054B" w:rsidP="000E054B">
      <w:pPr>
        <w:autoSpaceDE w:val="0"/>
        <w:autoSpaceDN w:val="0"/>
        <w:adjustRightInd w:val="0"/>
        <w:ind w:firstLine="709"/>
        <w:jc w:val="both"/>
        <w:rPr>
          <w:iCs/>
          <w:sz w:val="12"/>
        </w:rPr>
      </w:pPr>
    </w:p>
    <w:p w:rsidR="000E054B" w:rsidRDefault="000E054B" w:rsidP="000E054B">
      <w:pPr>
        <w:ind w:firstLine="709"/>
        <w:jc w:val="both"/>
      </w:pPr>
      <w:r w:rsidRPr="009E2BA1">
        <w:t>[</w:t>
      </w:r>
      <w:r>
        <w:t>4</w:t>
      </w:r>
      <w:r w:rsidRPr="009E2BA1">
        <w:t xml:space="preserve">] Общегосударственный </w:t>
      </w:r>
      <w:hyperlink r:id="rId12" w:history="1">
        <w:r w:rsidRPr="009E2BA1">
          <w:t>классификатор</w:t>
        </w:r>
      </w:hyperlink>
      <w:r w:rsidRPr="009E2BA1">
        <w:t xml:space="preserve"> Республики Беларусь.</w:t>
      </w:r>
      <w:r>
        <w:t xml:space="preserve"> </w:t>
      </w:r>
      <w:r w:rsidRPr="009E2BA1">
        <w:t>Специальности</w:t>
      </w:r>
      <w:r>
        <w:t xml:space="preserve"> </w:t>
      </w:r>
      <w:r w:rsidRPr="009E2BA1">
        <w:t xml:space="preserve">и квалификации: ОКРБ 011-2009. – </w:t>
      </w:r>
      <w:proofErr w:type="spellStart"/>
      <w:r w:rsidRPr="009E2BA1">
        <w:t>Введ</w:t>
      </w:r>
      <w:proofErr w:type="spellEnd"/>
      <w:r w:rsidRPr="009E2BA1">
        <w:t>. 01.07.09. – Минск: М-во образования</w:t>
      </w:r>
      <w:proofErr w:type="gramStart"/>
      <w:r w:rsidRPr="009E2BA1">
        <w:t xml:space="preserve"> </w:t>
      </w:r>
      <w:proofErr w:type="spellStart"/>
      <w:r w:rsidRPr="009E2BA1">
        <w:t>Р</w:t>
      </w:r>
      <w:proofErr w:type="gramEnd"/>
      <w:r w:rsidRPr="009E2BA1">
        <w:t>есп</w:t>
      </w:r>
      <w:proofErr w:type="spellEnd"/>
      <w:r w:rsidRPr="009E2BA1">
        <w:t>. Беларусь: РИВШ, 2009. – 418 с.</w:t>
      </w:r>
    </w:p>
    <w:p w:rsidR="000E054B" w:rsidRPr="000E054B" w:rsidRDefault="000E054B" w:rsidP="00EA7248">
      <w:pPr>
        <w:ind w:firstLine="425"/>
        <w:jc w:val="both"/>
        <w:rPr>
          <w:sz w:val="12"/>
        </w:rPr>
      </w:pPr>
    </w:p>
    <w:p w:rsidR="00EA7248" w:rsidRDefault="00EA7248" w:rsidP="000E054B">
      <w:pPr>
        <w:ind w:firstLine="709"/>
        <w:jc w:val="both"/>
      </w:pPr>
      <w:r w:rsidRPr="002E2FBB">
        <w:t xml:space="preserve">[5] Общегосударственный </w:t>
      </w:r>
      <w:hyperlink r:id="rId13" w:history="1">
        <w:r w:rsidRPr="002E2FBB">
          <w:t>классификатор</w:t>
        </w:r>
      </w:hyperlink>
      <w:r w:rsidRPr="002E2FBB">
        <w:t xml:space="preserve"> Республики Беларусь. Виды экономической деятельности. ОКРБ 005-2011. </w:t>
      </w:r>
      <w:r w:rsidR="000E054B" w:rsidRPr="009E2BA1">
        <w:t>–</w:t>
      </w:r>
      <w:r w:rsidRPr="002E2FBB">
        <w:t xml:space="preserve"> </w:t>
      </w:r>
      <w:proofErr w:type="spellStart"/>
      <w:r w:rsidRPr="002E2FBB">
        <w:t>Введ</w:t>
      </w:r>
      <w:proofErr w:type="spellEnd"/>
      <w:r w:rsidRPr="002E2FBB">
        <w:t xml:space="preserve">. 05.12.11. </w:t>
      </w:r>
      <w:r w:rsidR="000E054B" w:rsidRPr="009E2BA1">
        <w:t>–</w:t>
      </w:r>
      <w:r w:rsidRPr="002E2FBB">
        <w:t xml:space="preserve"> Минск: Госстандарт, 2011. </w:t>
      </w:r>
      <w:r w:rsidR="000E054B" w:rsidRPr="009E2BA1">
        <w:t>–</w:t>
      </w:r>
      <w:r w:rsidRPr="002E2FBB">
        <w:t xml:space="preserve"> 355 с.</w:t>
      </w:r>
      <w:bookmarkEnd w:id="26"/>
      <w:bookmarkEnd w:id="27"/>
      <w:bookmarkEnd w:id="28"/>
      <w:bookmarkEnd w:id="29"/>
      <w:bookmarkEnd w:id="30"/>
    </w:p>
    <w:sectPr w:rsidR="00EA7248" w:rsidSect="00784370">
      <w:pgSz w:w="11906" w:h="16838"/>
      <w:pgMar w:top="851" w:right="567" w:bottom="851"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D6" w:rsidRDefault="00271AD6">
      <w:r>
        <w:separator/>
      </w:r>
    </w:p>
  </w:endnote>
  <w:endnote w:type="continuationSeparator" w:id="0">
    <w:p w:rsidR="00271AD6" w:rsidRDefault="0027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69" w:rsidRPr="00F62D07" w:rsidRDefault="00645E86" w:rsidP="00697443">
    <w:pPr>
      <w:pStyle w:val="af5"/>
      <w:jc w:val="right"/>
      <w:rPr>
        <w:lang w:val="en-US"/>
      </w:rPr>
    </w:pPr>
    <w:r>
      <w:fldChar w:fldCharType="begin"/>
    </w:r>
    <w:r>
      <w:instrText xml:space="preserve"> PAGE   \* MERGEFORMAT </w:instrText>
    </w:r>
    <w:r>
      <w:fldChar w:fldCharType="separate"/>
    </w:r>
    <w:r w:rsidR="00E32EA6">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D6" w:rsidRDefault="00271AD6">
      <w:r>
        <w:separator/>
      </w:r>
    </w:p>
  </w:footnote>
  <w:footnote w:type="continuationSeparator" w:id="0">
    <w:p w:rsidR="00271AD6" w:rsidRDefault="00271AD6">
      <w:r>
        <w:continuationSeparator/>
      </w:r>
    </w:p>
  </w:footnote>
  <w:footnote w:id="1">
    <w:p w:rsidR="00DA2A69" w:rsidRPr="004403E7" w:rsidRDefault="00DA2A69" w:rsidP="00680489">
      <w:pPr>
        <w:ind w:firstLine="454"/>
        <w:jc w:val="both"/>
        <w:rPr>
          <w:color w:val="000000"/>
          <w:sz w:val="18"/>
          <w:szCs w:val="18"/>
        </w:rPr>
      </w:pPr>
      <w:r w:rsidRPr="004403E7">
        <w:rPr>
          <w:rStyle w:val="ad"/>
          <w:sz w:val="18"/>
          <w:szCs w:val="18"/>
        </w:rPr>
        <w:footnoteRef/>
      </w:r>
      <w:r w:rsidRPr="004403E7">
        <w:rPr>
          <w:sz w:val="18"/>
          <w:szCs w:val="18"/>
        </w:rPr>
        <w:t xml:space="preserve"> </w:t>
      </w:r>
      <w:proofErr w:type="gramStart"/>
      <w:r>
        <w:rPr>
          <w:color w:val="000000"/>
          <w:sz w:val="18"/>
          <w:szCs w:val="18"/>
        </w:rPr>
        <w:t>По дисциплине «Архитектурное проектирование» н</w:t>
      </w:r>
      <w:r w:rsidRPr="004403E7">
        <w:rPr>
          <w:color w:val="000000"/>
          <w:sz w:val="18"/>
          <w:szCs w:val="18"/>
        </w:rPr>
        <w:t>ачиная со 2-го курса в каждом семестре последовательно выполняется по 2 курсовых проекта, каждый из которых включает по 1 неделе непрерывного архитектурного проектирования (архитектурные недели) (420 аудиторных часов).</w:t>
      </w:r>
      <w:proofErr w:type="gramEnd"/>
      <w:r w:rsidRPr="004403E7">
        <w:rPr>
          <w:color w:val="000000"/>
          <w:sz w:val="18"/>
          <w:szCs w:val="18"/>
        </w:rPr>
        <w:t xml:space="preserve"> Формой отчетности по</w:t>
      </w:r>
      <w:r w:rsidRPr="004403E7">
        <w:rPr>
          <w:color w:val="FF0000"/>
          <w:sz w:val="18"/>
          <w:szCs w:val="18"/>
        </w:rPr>
        <w:t xml:space="preserve"> </w:t>
      </w:r>
      <w:r w:rsidRPr="004403E7">
        <w:rPr>
          <w:sz w:val="18"/>
          <w:szCs w:val="18"/>
        </w:rPr>
        <w:t>учебной</w:t>
      </w:r>
      <w:r w:rsidRPr="004403E7">
        <w:rPr>
          <w:color w:val="FF0000"/>
          <w:sz w:val="18"/>
          <w:szCs w:val="18"/>
        </w:rPr>
        <w:t xml:space="preserve"> </w:t>
      </w:r>
      <w:r w:rsidRPr="004403E7">
        <w:rPr>
          <w:color w:val="000000"/>
          <w:sz w:val="18"/>
          <w:szCs w:val="18"/>
        </w:rPr>
        <w:t>дисциплине является защита курсового проекта.</w:t>
      </w:r>
    </w:p>
    <w:p w:rsidR="00DA2A69" w:rsidRPr="008D067E" w:rsidRDefault="00DA2A69" w:rsidP="00680489">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69" w:rsidRPr="00784370" w:rsidRDefault="00DA2A69" w:rsidP="00784370">
    <w:pPr>
      <w:pStyle w:val="af2"/>
      <w:jc w:val="right"/>
    </w:pPr>
    <w:proofErr w:type="spellStart"/>
    <w:r>
      <w:t>ОСВО</w:t>
    </w:r>
    <w:proofErr w:type="spellEnd"/>
    <w:r>
      <w:t xml:space="preserve"> 1-69 01 01-2018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69" w:rsidRDefault="00DA2A69" w:rsidP="00784370">
    <w:pPr>
      <w:pStyle w:val="af2"/>
      <w:jc w:val="right"/>
    </w:pPr>
    <w:proofErr w:type="spellStart"/>
    <w:r>
      <w:t>ОСВО</w:t>
    </w:r>
    <w:proofErr w:type="spellEnd"/>
    <w:r>
      <w:t xml:space="preserve"> 1-69 01 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1">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3">
    <w:nsid w:val="6D424EE9"/>
    <w:multiLevelType w:val="hybridMultilevel"/>
    <w:tmpl w:val="1A360EC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4">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29">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nsid w:val="7BA069F2"/>
    <w:multiLevelType w:val="hybridMultilevel"/>
    <w:tmpl w:val="0212CD02"/>
    <w:lvl w:ilvl="0" w:tplc="68004ACE">
      <w:start w:val="1"/>
      <w:numFmt w:val="bullet"/>
      <w:lvlText w:val="–"/>
      <w:lvlJc w:val="left"/>
      <w:pPr>
        <w:tabs>
          <w:tab w:val="num" w:pos="720"/>
        </w:tabs>
        <w:ind w:left="360" w:firstLine="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6"/>
  </w:num>
  <w:num w:numId="2">
    <w:abstractNumId w:val="31"/>
  </w:num>
  <w:num w:numId="3">
    <w:abstractNumId w:val="14"/>
  </w:num>
  <w:num w:numId="4">
    <w:abstractNumId w:val="1"/>
  </w:num>
  <w:num w:numId="5">
    <w:abstractNumId w:val="5"/>
  </w:num>
  <w:num w:numId="6">
    <w:abstractNumId w:val="19"/>
  </w:num>
  <w:num w:numId="7">
    <w:abstractNumId w:val="20"/>
  </w:num>
  <w:num w:numId="8">
    <w:abstractNumId w:val="32"/>
  </w:num>
  <w:num w:numId="9">
    <w:abstractNumId w:val="0"/>
  </w:num>
  <w:num w:numId="10">
    <w:abstractNumId w:val="29"/>
  </w:num>
  <w:num w:numId="11">
    <w:abstractNumId w:val="26"/>
  </w:num>
  <w:num w:numId="12">
    <w:abstractNumId w:val="8"/>
  </w:num>
  <w:num w:numId="13">
    <w:abstractNumId w:val="22"/>
  </w:num>
  <w:num w:numId="14">
    <w:abstractNumId w:val="28"/>
  </w:num>
  <w:num w:numId="15">
    <w:abstractNumId w:val="21"/>
  </w:num>
  <w:num w:numId="16">
    <w:abstractNumId w:val="17"/>
  </w:num>
  <w:num w:numId="17">
    <w:abstractNumId w:val="13"/>
  </w:num>
  <w:num w:numId="18">
    <w:abstractNumId w:val="10"/>
  </w:num>
  <w:num w:numId="19">
    <w:abstractNumId w:val="4"/>
  </w:num>
  <w:num w:numId="20">
    <w:abstractNumId w:val="9"/>
  </w:num>
  <w:num w:numId="21">
    <w:abstractNumId w:val="18"/>
  </w:num>
  <w:num w:numId="22">
    <w:abstractNumId w:val="7"/>
  </w:num>
  <w:num w:numId="23">
    <w:abstractNumId w:val="27"/>
  </w:num>
  <w:num w:numId="24">
    <w:abstractNumId w:val="15"/>
  </w:num>
  <w:num w:numId="25">
    <w:abstractNumId w:val="2"/>
  </w:num>
  <w:num w:numId="26">
    <w:abstractNumId w:val="16"/>
  </w:num>
  <w:num w:numId="27">
    <w:abstractNumId w:val="12"/>
  </w:num>
  <w:num w:numId="28">
    <w:abstractNumId w:val="3"/>
  </w:num>
  <w:num w:numId="29">
    <w:abstractNumId w:val="24"/>
  </w:num>
  <w:num w:numId="30">
    <w:abstractNumId w:val="11"/>
  </w:num>
  <w:num w:numId="31">
    <w:abstractNumId w:val="25"/>
  </w:num>
  <w:num w:numId="32">
    <w:abstractNumId w:val="30"/>
  </w:num>
  <w:num w:numId="3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98"/>
    <w:rsid w:val="000023CB"/>
    <w:rsid w:val="00002CEF"/>
    <w:rsid w:val="0000493A"/>
    <w:rsid w:val="00005428"/>
    <w:rsid w:val="00006201"/>
    <w:rsid w:val="00006BBE"/>
    <w:rsid w:val="00010723"/>
    <w:rsid w:val="00012185"/>
    <w:rsid w:val="000121A1"/>
    <w:rsid w:val="000126BD"/>
    <w:rsid w:val="000128DB"/>
    <w:rsid w:val="0001541F"/>
    <w:rsid w:val="00020498"/>
    <w:rsid w:val="00024896"/>
    <w:rsid w:val="0003453D"/>
    <w:rsid w:val="00035071"/>
    <w:rsid w:val="000355DD"/>
    <w:rsid w:val="00035C6F"/>
    <w:rsid w:val="00035FF9"/>
    <w:rsid w:val="00037F69"/>
    <w:rsid w:val="00042E00"/>
    <w:rsid w:val="000465C6"/>
    <w:rsid w:val="000518ED"/>
    <w:rsid w:val="00053854"/>
    <w:rsid w:val="00054602"/>
    <w:rsid w:val="0005700B"/>
    <w:rsid w:val="000576C6"/>
    <w:rsid w:val="00060F6B"/>
    <w:rsid w:val="000622DB"/>
    <w:rsid w:val="00063612"/>
    <w:rsid w:val="00063844"/>
    <w:rsid w:val="000724F7"/>
    <w:rsid w:val="00074797"/>
    <w:rsid w:val="000749CD"/>
    <w:rsid w:val="0007711F"/>
    <w:rsid w:val="00080BEA"/>
    <w:rsid w:val="000814CD"/>
    <w:rsid w:val="00084283"/>
    <w:rsid w:val="00087754"/>
    <w:rsid w:val="0009440C"/>
    <w:rsid w:val="000944FE"/>
    <w:rsid w:val="00094A14"/>
    <w:rsid w:val="000950BA"/>
    <w:rsid w:val="00096AF2"/>
    <w:rsid w:val="00096D04"/>
    <w:rsid w:val="000A1B43"/>
    <w:rsid w:val="000A1B81"/>
    <w:rsid w:val="000A25C5"/>
    <w:rsid w:val="000A3E88"/>
    <w:rsid w:val="000A4BC8"/>
    <w:rsid w:val="000A5174"/>
    <w:rsid w:val="000B03E4"/>
    <w:rsid w:val="000B5EE8"/>
    <w:rsid w:val="000C21EE"/>
    <w:rsid w:val="000C61BA"/>
    <w:rsid w:val="000D5D59"/>
    <w:rsid w:val="000D713A"/>
    <w:rsid w:val="000E054B"/>
    <w:rsid w:val="000E41C5"/>
    <w:rsid w:val="000F2A26"/>
    <w:rsid w:val="000F4039"/>
    <w:rsid w:val="000F78A1"/>
    <w:rsid w:val="00101B64"/>
    <w:rsid w:val="00103099"/>
    <w:rsid w:val="00103C2C"/>
    <w:rsid w:val="00104A36"/>
    <w:rsid w:val="0010682D"/>
    <w:rsid w:val="00110894"/>
    <w:rsid w:val="00113A11"/>
    <w:rsid w:val="00114E07"/>
    <w:rsid w:val="0011570E"/>
    <w:rsid w:val="001171FC"/>
    <w:rsid w:val="00117F0A"/>
    <w:rsid w:val="00120DC5"/>
    <w:rsid w:val="00122509"/>
    <w:rsid w:val="00122CA8"/>
    <w:rsid w:val="00124305"/>
    <w:rsid w:val="00124DDD"/>
    <w:rsid w:val="00133A55"/>
    <w:rsid w:val="00134FD7"/>
    <w:rsid w:val="00142402"/>
    <w:rsid w:val="001469AC"/>
    <w:rsid w:val="001504B0"/>
    <w:rsid w:val="00150CD5"/>
    <w:rsid w:val="00155A42"/>
    <w:rsid w:val="001568BD"/>
    <w:rsid w:val="0015719A"/>
    <w:rsid w:val="00160411"/>
    <w:rsid w:val="00160F57"/>
    <w:rsid w:val="0016395C"/>
    <w:rsid w:val="00163C0F"/>
    <w:rsid w:val="001649CB"/>
    <w:rsid w:val="00164F76"/>
    <w:rsid w:val="0017050A"/>
    <w:rsid w:val="001709CC"/>
    <w:rsid w:val="00171C33"/>
    <w:rsid w:val="001723A7"/>
    <w:rsid w:val="00173CFD"/>
    <w:rsid w:val="00174E0F"/>
    <w:rsid w:val="00176FF8"/>
    <w:rsid w:val="00180114"/>
    <w:rsid w:val="00187DCD"/>
    <w:rsid w:val="001904BB"/>
    <w:rsid w:val="00190706"/>
    <w:rsid w:val="00193326"/>
    <w:rsid w:val="00195951"/>
    <w:rsid w:val="001967ED"/>
    <w:rsid w:val="001969C6"/>
    <w:rsid w:val="00196E81"/>
    <w:rsid w:val="001A0042"/>
    <w:rsid w:val="001A4EA9"/>
    <w:rsid w:val="001A56D1"/>
    <w:rsid w:val="001A6281"/>
    <w:rsid w:val="001A73AD"/>
    <w:rsid w:val="001B31C1"/>
    <w:rsid w:val="001B3908"/>
    <w:rsid w:val="001B40D5"/>
    <w:rsid w:val="001B545A"/>
    <w:rsid w:val="001B5504"/>
    <w:rsid w:val="001C04D4"/>
    <w:rsid w:val="001C1D17"/>
    <w:rsid w:val="001C58A9"/>
    <w:rsid w:val="001C62AA"/>
    <w:rsid w:val="001C6C8B"/>
    <w:rsid w:val="001D27DE"/>
    <w:rsid w:val="001D387A"/>
    <w:rsid w:val="001D72B0"/>
    <w:rsid w:val="001D7937"/>
    <w:rsid w:val="001E034A"/>
    <w:rsid w:val="001E5DC4"/>
    <w:rsid w:val="001F18D3"/>
    <w:rsid w:val="002004B2"/>
    <w:rsid w:val="002004E4"/>
    <w:rsid w:val="002012E8"/>
    <w:rsid w:val="002022BC"/>
    <w:rsid w:val="0020283D"/>
    <w:rsid w:val="002030F0"/>
    <w:rsid w:val="002037D0"/>
    <w:rsid w:val="0020449A"/>
    <w:rsid w:val="0020471C"/>
    <w:rsid w:val="00211F7E"/>
    <w:rsid w:val="00214F1D"/>
    <w:rsid w:val="002273DB"/>
    <w:rsid w:val="00231BB8"/>
    <w:rsid w:val="0023244B"/>
    <w:rsid w:val="00235458"/>
    <w:rsid w:val="00235525"/>
    <w:rsid w:val="00241489"/>
    <w:rsid w:val="00242D23"/>
    <w:rsid w:val="0024484F"/>
    <w:rsid w:val="00244CF2"/>
    <w:rsid w:val="00246FE0"/>
    <w:rsid w:val="00250948"/>
    <w:rsid w:val="00257D50"/>
    <w:rsid w:val="002632E3"/>
    <w:rsid w:val="00264A33"/>
    <w:rsid w:val="00267BC8"/>
    <w:rsid w:val="00271AD6"/>
    <w:rsid w:val="002761C4"/>
    <w:rsid w:val="00277A8B"/>
    <w:rsid w:val="00280504"/>
    <w:rsid w:val="002816CC"/>
    <w:rsid w:val="00282166"/>
    <w:rsid w:val="00291191"/>
    <w:rsid w:val="00292EC9"/>
    <w:rsid w:val="00293C0D"/>
    <w:rsid w:val="0029482C"/>
    <w:rsid w:val="002957F4"/>
    <w:rsid w:val="002B4043"/>
    <w:rsid w:val="002B4135"/>
    <w:rsid w:val="002B5934"/>
    <w:rsid w:val="002B61DB"/>
    <w:rsid w:val="002C072B"/>
    <w:rsid w:val="002C16F8"/>
    <w:rsid w:val="002D2436"/>
    <w:rsid w:val="002D38CE"/>
    <w:rsid w:val="002D3CB9"/>
    <w:rsid w:val="002D637A"/>
    <w:rsid w:val="002E2FBB"/>
    <w:rsid w:val="002F1FD2"/>
    <w:rsid w:val="002F2B36"/>
    <w:rsid w:val="002F3CCE"/>
    <w:rsid w:val="002F3FC0"/>
    <w:rsid w:val="00300249"/>
    <w:rsid w:val="003004A5"/>
    <w:rsid w:val="0030328E"/>
    <w:rsid w:val="00303DFE"/>
    <w:rsid w:val="0030413E"/>
    <w:rsid w:val="003046B3"/>
    <w:rsid w:val="00306D6F"/>
    <w:rsid w:val="00306E65"/>
    <w:rsid w:val="003074D4"/>
    <w:rsid w:val="00310232"/>
    <w:rsid w:val="00310DF5"/>
    <w:rsid w:val="00310EC8"/>
    <w:rsid w:val="00311D6E"/>
    <w:rsid w:val="00314BE7"/>
    <w:rsid w:val="0031558F"/>
    <w:rsid w:val="00321692"/>
    <w:rsid w:val="00321BD4"/>
    <w:rsid w:val="003254C4"/>
    <w:rsid w:val="003267D3"/>
    <w:rsid w:val="00331FC4"/>
    <w:rsid w:val="00333387"/>
    <w:rsid w:val="003346EB"/>
    <w:rsid w:val="00341710"/>
    <w:rsid w:val="003424F6"/>
    <w:rsid w:val="00344620"/>
    <w:rsid w:val="003461B6"/>
    <w:rsid w:val="00346375"/>
    <w:rsid w:val="0034682E"/>
    <w:rsid w:val="003506D9"/>
    <w:rsid w:val="00351EF6"/>
    <w:rsid w:val="003533B9"/>
    <w:rsid w:val="003541D9"/>
    <w:rsid w:val="0035631D"/>
    <w:rsid w:val="00360D81"/>
    <w:rsid w:val="00363901"/>
    <w:rsid w:val="00365B4A"/>
    <w:rsid w:val="003671E2"/>
    <w:rsid w:val="00367F3D"/>
    <w:rsid w:val="00372D83"/>
    <w:rsid w:val="003732C4"/>
    <w:rsid w:val="003737D2"/>
    <w:rsid w:val="00374CB7"/>
    <w:rsid w:val="003771A2"/>
    <w:rsid w:val="003833C9"/>
    <w:rsid w:val="00383717"/>
    <w:rsid w:val="0038490F"/>
    <w:rsid w:val="003910F1"/>
    <w:rsid w:val="0039121D"/>
    <w:rsid w:val="0039123C"/>
    <w:rsid w:val="00394C1C"/>
    <w:rsid w:val="003A2C62"/>
    <w:rsid w:val="003A6B0F"/>
    <w:rsid w:val="003A6C65"/>
    <w:rsid w:val="003B02C0"/>
    <w:rsid w:val="003B04E4"/>
    <w:rsid w:val="003B0965"/>
    <w:rsid w:val="003B59EF"/>
    <w:rsid w:val="003B5D33"/>
    <w:rsid w:val="003B602A"/>
    <w:rsid w:val="003B608F"/>
    <w:rsid w:val="003B69EE"/>
    <w:rsid w:val="003C2C01"/>
    <w:rsid w:val="003C7363"/>
    <w:rsid w:val="003C7F7D"/>
    <w:rsid w:val="003D78D1"/>
    <w:rsid w:val="003D79A8"/>
    <w:rsid w:val="003E1268"/>
    <w:rsid w:val="003E2B8C"/>
    <w:rsid w:val="003F0308"/>
    <w:rsid w:val="003F26D6"/>
    <w:rsid w:val="003F6888"/>
    <w:rsid w:val="00401911"/>
    <w:rsid w:val="00410119"/>
    <w:rsid w:val="004103D2"/>
    <w:rsid w:val="0041057B"/>
    <w:rsid w:val="0041208F"/>
    <w:rsid w:val="00412CD2"/>
    <w:rsid w:val="00414BFF"/>
    <w:rsid w:val="004157AC"/>
    <w:rsid w:val="00424B9E"/>
    <w:rsid w:val="00424CC0"/>
    <w:rsid w:val="0042593E"/>
    <w:rsid w:val="004310B9"/>
    <w:rsid w:val="00431361"/>
    <w:rsid w:val="00432472"/>
    <w:rsid w:val="004324B5"/>
    <w:rsid w:val="0043492A"/>
    <w:rsid w:val="004371B7"/>
    <w:rsid w:val="004403E7"/>
    <w:rsid w:val="00442F83"/>
    <w:rsid w:val="00443EEE"/>
    <w:rsid w:val="00444CDE"/>
    <w:rsid w:val="00446602"/>
    <w:rsid w:val="004471EA"/>
    <w:rsid w:val="00450C21"/>
    <w:rsid w:val="00450FD7"/>
    <w:rsid w:val="00451B1E"/>
    <w:rsid w:val="00456F73"/>
    <w:rsid w:val="00470A51"/>
    <w:rsid w:val="00471AB6"/>
    <w:rsid w:val="00471D1F"/>
    <w:rsid w:val="00472E08"/>
    <w:rsid w:val="00473233"/>
    <w:rsid w:val="004736E8"/>
    <w:rsid w:val="0047374C"/>
    <w:rsid w:val="00474EA3"/>
    <w:rsid w:val="00476CE0"/>
    <w:rsid w:val="004820D1"/>
    <w:rsid w:val="00482706"/>
    <w:rsid w:val="00484BDE"/>
    <w:rsid w:val="00490466"/>
    <w:rsid w:val="00490648"/>
    <w:rsid w:val="00493F2D"/>
    <w:rsid w:val="00495318"/>
    <w:rsid w:val="00496C60"/>
    <w:rsid w:val="004A27E1"/>
    <w:rsid w:val="004A381C"/>
    <w:rsid w:val="004A4998"/>
    <w:rsid w:val="004A55CF"/>
    <w:rsid w:val="004B066E"/>
    <w:rsid w:val="004B245D"/>
    <w:rsid w:val="004B63B5"/>
    <w:rsid w:val="004B6A55"/>
    <w:rsid w:val="004C0575"/>
    <w:rsid w:val="004C0F80"/>
    <w:rsid w:val="004C1E1F"/>
    <w:rsid w:val="004C26A9"/>
    <w:rsid w:val="004C3E38"/>
    <w:rsid w:val="004C4ABC"/>
    <w:rsid w:val="004D0B88"/>
    <w:rsid w:val="004D4CBD"/>
    <w:rsid w:val="004D6152"/>
    <w:rsid w:val="004E226F"/>
    <w:rsid w:val="004E564B"/>
    <w:rsid w:val="004F0745"/>
    <w:rsid w:val="004F2969"/>
    <w:rsid w:val="004F4743"/>
    <w:rsid w:val="004F7F5B"/>
    <w:rsid w:val="005045FB"/>
    <w:rsid w:val="0050483B"/>
    <w:rsid w:val="00504B62"/>
    <w:rsid w:val="00504F73"/>
    <w:rsid w:val="00505E0E"/>
    <w:rsid w:val="00511E09"/>
    <w:rsid w:val="0051743C"/>
    <w:rsid w:val="00522774"/>
    <w:rsid w:val="0052449B"/>
    <w:rsid w:val="00524F29"/>
    <w:rsid w:val="00527DEA"/>
    <w:rsid w:val="005315AB"/>
    <w:rsid w:val="00534B85"/>
    <w:rsid w:val="00535AAD"/>
    <w:rsid w:val="00540589"/>
    <w:rsid w:val="00540D62"/>
    <w:rsid w:val="00541119"/>
    <w:rsid w:val="00541FE2"/>
    <w:rsid w:val="00544CEC"/>
    <w:rsid w:val="0054656C"/>
    <w:rsid w:val="00547820"/>
    <w:rsid w:val="00554C5E"/>
    <w:rsid w:val="00556290"/>
    <w:rsid w:val="005564DA"/>
    <w:rsid w:val="00557AFF"/>
    <w:rsid w:val="00557B80"/>
    <w:rsid w:val="005601EF"/>
    <w:rsid w:val="00560859"/>
    <w:rsid w:val="00562EAF"/>
    <w:rsid w:val="005647D5"/>
    <w:rsid w:val="0056754C"/>
    <w:rsid w:val="00570BBA"/>
    <w:rsid w:val="00574EDA"/>
    <w:rsid w:val="005755D7"/>
    <w:rsid w:val="0057608E"/>
    <w:rsid w:val="00576530"/>
    <w:rsid w:val="00576737"/>
    <w:rsid w:val="00576A5A"/>
    <w:rsid w:val="005777EC"/>
    <w:rsid w:val="00584874"/>
    <w:rsid w:val="00584DD5"/>
    <w:rsid w:val="00593574"/>
    <w:rsid w:val="00594454"/>
    <w:rsid w:val="00595241"/>
    <w:rsid w:val="005973E6"/>
    <w:rsid w:val="00597E2E"/>
    <w:rsid w:val="005A31D7"/>
    <w:rsid w:val="005A3D42"/>
    <w:rsid w:val="005A61BB"/>
    <w:rsid w:val="005B1222"/>
    <w:rsid w:val="005B1D9E"/>
    <w:rsid w:val="005B3D74"/>
    <w:rsid w:val="005B5C81"/>
    <w:rsid w:val="005C343B"/>
    <w:rsid w:val="005C421B"/>
    <w:rsid w:val="005C7B43"/>
    <w:rsid w:val="005D04E7"/>
    <w:rsid w:val="005D502D"/>
    <w:rsid w:val="005E08F5"/>
    <w:rsid w:val="005E19BC"/>
    <w:rsid w:val="005E24E3"/>
    <w:rsid w:val="005E677E"/>
    <w:rsid w:val="005E7E3D"/>
    <w:rsid w:val="005F077A"/>
    <w:rsid w:val="005F20D0"/>
    <w:rsid w:val="005F3940"/>
    <w:rsid w:val="005F3DA2"/>
    <w:rsid w:val="005F66E3"/>
    <w:rsid w:val="005F69BD"/>
    <w:rsid w:val="006046C5"/>
    <w:rsid w:val="00605333"/>
    <w:rsid w:val="00605701"/>
    <w:rsid w:val="00605BF1"/>
    <w:rsid w:val="00605FFD"/>
    <w:rsid w:val="00610EFD"/>
    <w:rsid w:val="006134C2"/>
    <w:rsid w:val="00613BD7"/>
    <w:rsid w:val="0061417E"/>
    <w:rsid w:val="0061422C"/>
    <w:rsid w:val="006142C0"/>
    <w:rsid w:val="00617BA2"/>
    <w:rsid w:val="006220C6"/>
    <w:rsid w:val="00622CCD"/>
    <w:rsid w:val="006247D7"/>
    <w:rsid w:val="00627BE2"/>
    <w:rsid w:val="006306C0"/>
    <w:rsid w:val="00630FF0"/>
    <w:rsid w:val="006339B0"/>
    <w:rsid w:val="006340A3"/>
    <w:rsid w:val="00637556"/>
    <w:rsid w:val="006375BF"/>
    <w:rsid w:val="00642166"/>
    <w:rsid w:val="00642B0E"/>
    <w:rsid w:val="006448CB"/>
    <w:rsid w:val="00644D75"/>
    <w:rsid w:val="00645CF5"/>
    <w:rsid w:val="00645E86"/>
    <w:rsid w:val="0064711C"/>
    <w:rsid w:val="00650ED6"/>
    <w:rsid w:val="0065531F"/>
    <w:rsid w:val="0065552E"/>
    <w:rsid w:val="00660851"/>
    <w:rsid w:val="006625C3"/>
    <w:rsid w:val="00662758"/>
    <w:rsid w:val="0066366E"/>
    <w:rsid w:val="00664A25"/>
    <w:rsid w:val="006650DF"/>
    <w:rsid w:val="006709B3"/>
    <w:rsid w:val="00673F82"/>
    <w:rsid w:val="00675C61"/>
    <w:rsid w:val="006768A8"/>
    <w:rsid w:val="00676D6B"/>
    <w:rsid w:val="00677020"/>
    <w:rsid w:val="006777DD"/>
    <w:rsid w:val="0067788F"/>
    <w:rsid w:val="00680489"/>
    <w:rsid w:val="00681A0B"/>
    <w:rsid w:val="006829C0"/>
    <w:rsid w:val="00682D5E"/>
    <w:rsid w:val="00684430"/>
    <w:rsid w:val="00684501"/>
    <w:rsid w:val="00685C9D"/>
    <w:rsid w:val="00697443"/>
    <w:rsid w:val="006A08A7"/>
    <w:rsid w:val="006A0914"/>
    <w:rsid w:val="006A15B1"/>
    <w:rsid w:val="006A293F"/>
    <w:rsid w:val="006A3593"/>
    <w:rsid w:val="006A522F"/>
    <w:rsid w:val="006A5D86"/>
    <w:rsid w:val="006A771D"/>
    <w:rsid w:val="006B1602"/>
    <w:rsid w:val="006B1A30"/>
    <w:rsid w:val="006B2B8E"/>
    <w:rsid w:val="006B4DBB"/>
    <w:rsid w:val="006B52FB"/>
    <w:rsid w:val="006B6851"/>
    <w:rsid w:val="006C1549"/>
    <w:rsid w:val="006C17B4"/>
    <w:rsid w:val="006C3E52"/>
    <w:rsid w:val="006C5B17"/>
    <w:rsid w:val="006C785B"/>
    <w:rsid w:val="006C7C05"/>
    <w:rsid w:val="006D1F29"/>
    <w:rsid w:val="006D4FE1"/>
    <w:rsid w:val="006D5FC9"/>
    <w:rsid w:val="006D6B91"/>
    <w:rsid w:val="006E066D"/>
    <w:rsid w:val="006E1879"/>
    <w:rsid w:val="006E1A4B"/>
    <w:rsid w:val="006E31EE"/>
    <w:rsid w:val="006E5854"/>
    <w:rsid w:val="006F1342"/>
    <w:rsid w:val="006F2180"/>
    <w:rsid w:val="006F35B2"/>
    <w:rsid w:val="006F5B44"/>
    <w:rsid w:val="006F5BFC"/>
    <w:rsid w:val="006F71DE"/>
    <w:rsid w:val="00702FAD"/>
    <w:rsid w:val="007114D2"/>
    <w:rsid w:val="007157FA"/>
    <w:rsid w:val="00716A07"/>
    <w:rsid w:val="0071716C"/>
    <w:rsid w:val="007222EF"/>
    <w:rsid w:val="00723277"/>
    <w:rsid w:val="00726A44"/>
    <w:rsid w:val="0072761E"/>
    <w:rsid w:val="00731124"/>
    <w:rsid w:val="0073165C"/>
    <w:rsid w:val="007325D2"/>
    <w:rsid w:val="007362D5"/>
    <w:rsid w:val="00747F3B"/>
    <w:rsid w:val="00751E49"/>
    <w:rsid w:val="00753911"/>
    <w:rsid w:val="00753A01"/>
    <w:rsid w:val="00754955"/>
    <w:rsid w:val="0075574C"/>
    <w:rsid w:val="00756468"/>
    <w:rsid w:val="00760667"/>
    <w:rsid w:val="00765BA2"/>
    <w:rsid w:val="007660BF"/>
    <w:rsid w:val="00770EA1"/>
    <w:rsid w:val="00780197"/>
    <w:rsid w:val="00781ACE"/>
    <w:rsid w:val="00784370"/>
    <w:rsid w:val="00790DA5"/>
    <w:rsid w:val="00793CD5"/>
    <w:rsid w:val="00796675"/>
    <w:rsid w:val="00796D95"/>
    <w:rsid w:val="007A38FA"/>
    <w:rsid w:val="007B1F2C"/>
    <w:rsid w:val="007B30F1"/>
    <w:rsid w:val="007B5C99"/>
    <w:rsid w:val="007B7945"/>
    <w:rsid w:val="007C0C80"/>
    <w:rsid w:val="007C33F4"/>
    <w:rsid w:val="007C53D9"/>
    <w:rsid w:val="007D015F"/>
    <w:rsid w:val="007D1241"/>
    <w:rsid w:val="007D1CAD"/>
    <w:rsid w:val="007D20AA"/>
    <w:rsid w:val="007D2A5E"/>
    <w:rsid w:val="007D3FC2"/>
    <w:rsid w:val="007D426D"/>
    <w:rsid w:val="007D4B66"/>
    <w:rsid w:val="007E04BF"/>
    <w:rsid w:val="007E04E0"/>
    <w:rsid w:val="007E1230"/>
    <w:rsid w:val="007E244E"/>
    <w:rsid w:val="007E3563"/>
    <w:rsid w:val="007E56B5"/>
    <w:rsid w:val="007E5ACC"/>
    <w:rsid w:val="007E5D8A"/>
    <w:rsid w:val="007E6F96"/>
    <w:rsid w:val="007F211A"/>
    <w:rsid w:val="007F4425"/>
    <w:rsid w:val="007F5B1F"/>
    <w:rsid w:val="007F5DF6"/>
    <w:rsid w:val="007F777C"/>
    <w:rsid w:val="00800BC0"/>
    <w:rsid w:val="00802356"/>
    <w:rsid w:val="00803F3E"/>
    <w:rsid w:val="00804A3C"/>
    <w:rsid w:val="00804EDF"/>
    <w:rsid w:val="00806B3F"/>
    <w:rsid w:val="00807FC0"/>
    <w:rsid w:val="00810117"/>
    <w:rsid w:val="00811A5C"/>
    <w:rsid w:val="00811BA5"/>
    <w:rsid w:val="00811D25"/>
    <w:rsid w:val="0081305B"/>
    <w:rsid w:val="008146F0"/>
    <w:rsid w:val="00817CA7"/>
    <w:rsid w:val="008205E8"/>
    <w:rsid w:val="00820727"/>
    <w:rsid w:val="0082368D"/>
    <w:rsid w:val="00823C84"/>
    <w:rsid w:val="008244F7"/>
    <w:rsid w:val="00825E99"/>
    <w:rsid w:val="00831335"/>
    <w:rsid w:val="00832CB9"/>
    <w:rsid w:val="00832FEB"/>
    <w:rsid w:val="00834FE3"/>
    <w:rsid w:val="00847303"/>
    <w:rsid w:val="00847AEC"/>
    <w:rsid w:val="00854959"/>
    <w:rsid w:val="00857516"/>
    <w:rsid w:val="00860790"/>
    <w:rsid w:val="008629A7"/>
    <w:rsid w:val="008669C5"/>
    <w:rsid w:val="008754E2"/>
    <w:rsid w:val="00877378"/>
    <w:rsid w:val="00880ABC"/>
    <w:rsid w:val="00880EAA"/>
    <w:rsid w:val="008835F0"/>
    <w:rsid w:val="00892920"/>
    <w:rsid w:val="0089361F"/>
    <w:rsid w:val="008939A1"/>
    <w:rsid w:val="008939E5"/>
    <w:rsid w:val="008A4824"/>
    <w:rsid w:val="008A5426"/>
    <w:rsid w:val="008A7CD5"/>
    <w:rsid w:val="008B0178"/>
    <w:rsid w:val="008B03E3"/>
    <w:rsid w:val="008B1701"/>
    <w:rsid w:val="008B184D"/>
    <w:rsid w:val="008C12AF"/>
    <w:rsid w:val="008C2132"/>
    <w:rsid w:val="008C6A9E"/>
    <w:rsid w:val="008C75A4"/>
    <w:rsid w:val="008C7DC0"/>
    <w:rsid w:val="008D067E"/>
    <w:rsid w:val="008D10B8"/>
    <w:rsid w:val="008D25DE"/>
    <w:rsid w:val="008D51BE"/>
    <w:rsid w:val="008E44AE"/>
    <w:rsid w:val="008E6240"/>
    <w:rsid w:val="008E75E3"/>
    <w:rsid w:val="008F7ADC"/>
    <w:rsid w:val="0090670B"/>
    <w:rsid w:val="00910DDB"/>
    <w:rsid w:val="009118BA"/>
    <w:rsid w:val="00912E53"/>
    <w:rsid w:val="009145D3"/>
    <w:rsid w:val="00915E2D"/>
    <w:rsid w:val="00920187"/>
    <w:rsid w:val="00920749"/>
    <w:rsid w:val="00920CCE"/>
    <w:rsid w:val="009226B5"/>
    <w:rsid w:val="00923043"/>
    <w:rsid w:val="00923698"/>
    <w:rsid w:val="009239F0"/>
    <w:rsid w:val="009249F6"/>
    <w:rsid w:val="0092575A"/>
    <w:rsid w:val="009266D8"/>
    <w:rsid w:val="00930EE8"/>
    <w:rsid w:val="0093167F"/>
    <w:rsid w:val="009346C3"/>
    <w:rsid w:val="00936741"/>
    <w:rsid w:val="00936E27"/>
    <w:rsid w:val="00940FFF"/>
    <w:rsid w:val="0094277C"/>
    <w:rsid w:val="0094312A"/>
    <w:rsid w:val="00943676"/>
    <w:rsid w:val="009459D5"/>
    <w:rsid w:val="00947F94"/>
    <w:rsid w:val="00951978"/>
    <w:rsid w:val="009644D6"/>
    <w:rsid w:val="009676B8"/>
    <w:rsid w:val="009749DE"/>
    <w:rsid w:val="00975532"/>
    <w:rsid w:val="0098015C"/>
    <w:rsid w:val="0098323A"/>
    <w:rsid w:val="00983476"/>
    <w:rsid w:val="0098508C"/>
    <w:rsid w:val="00985FAE"/>
    <w:rsid w:val="0098702B"/>
    <w:rsid w:val="00992A1E"/>
    <w:rsid w:val="00994001"/>
    <w:rsid w:val="0099761F"/>
    <w:rsid w:val="009978FA"/>
    <w:rsid w:val="00997E76"/>
    <w:rsid w:val="00997FAB"/>
    <w:rsid w:val="009A07A6"/>
    <w:rsid w:val="009A1BDF"/>
    <w:rsid w:val="009A4DDD"/>
    <w:rsid w:val="009A6E77"/>
    <w:rsid w:val="009B11E8"/>
    <w:rsid w:val="009B1A5B"/>
    <w:rsid w:val="009B3742"/>
    <w:rsid w:val="009B3BA8"/>
    <w:rsid w:val="009C01AD"/>
    <w:rsid w:val="009C050A"/>
    <w:rsid w:val="009C1F74"/>
    <w:rsid w:val="009C2643"/>
    <w:rsid w:val="009C3833"/>
    <w:rsid w:val="009C60E9"/>
    <w:rsid w:val="009C711D"/>
    <w:rsid w:val="009C74B8"/>
    <w:rsid w:val="009D1BA1"/>
    <w:rsid w:val="009D375D"/>
    <w:rsid w:val="009D7B76"/>
    <w:rsid w:val="009D7D29"/>
    <w:rsid w:val="009E31E3"/>
    <w:rsid w:val="009E6DA1"/>
    <w:rsid w:val="009E71F5"/>
    <w:rsid w:val="009F3DB8"/>
    <w:rsid w:val="00A038AA"/>
    <w:rsid w:val="00A04170"/>
    <w:rsid w:val="00A0437C"/>
    <w:rsid w:val="00A0458A"/>
    <w:rsid w:val="00A1171F"/>
    <w:rsid w:val="00A11950"/>
    <w:rsid w:val="00A146BB"/>
    <w:rsid w:val="00A1513F"/>
    <w:rsid w:val="00A217E3"/>
    <w:rsid w:val="00A256AB"/>
    <w:rsid w:val="00A33490"/>
    <w:rsid w:val="00A33CC2"/>
    <w:rsid w:val="00A34260"/>
    <w:rsid w:val="00A34F97"/>
    <w:rsid w:val="00A3560F"/>
    <w:rsid w:val="00A36656"/>
    <w:rsid w:val="00A367F2"/>
    <w:rsid w:val="00A414E2"/>
    <w:rsid w:val="00A449B7"/>
    <w:rsid w:val="00A46540"/>
    <w:rsid w:val="00A46C00"/>
    <w:rsid w:val="00A47744"/>
    <w:rsid w:val="00A5017A"/>
    <w:rsid w:val="00A54A27"/>
    <w:rsid w:val="00A55144"/>
    <w:rsid w:val="00A554DB"/>
    <w:rsid w:val="00A61A91"/>
    <w:rsid w:val="00A65759"/>
    <w:rsid w:val="00A67A5A"/>
    <w:rsid w:val="00A67C06"/>
    <w:rsid w:val="00A70037"/>
    <w:rsid w:val="00A75B39"/>
    <w:rsid w:val="00A8350E"/>
    <w:rsid w:val="00A908BC"/>
    <w:rsid w:val="00A91E44"/>
    <w:rsid w:val="00A95DB3"/>
    <w:rsid w:val="00A970B6"/>
    <w:rsid w:val="00A97739"/>
    <w:rsid w:val="00AA1754"/>
    <w:rsid w:val="00AA3F25"/>
    <w:rsid w:val="00AA4DE6"/>
    <w:rsid w:val="00AA5481"/>
    <w:rsid w:val="00AA5F0E"/>
    <w:rsid w:val="00AA67E8"/>
    <w:rsid w:val="00AA746E"/>
    <w:rsid w:val="00AA77F5"/>
    <w:rsid w:val="00AB1AF1"/>
    <w:rsid w:val="00AB3353"/>
    <w:rsid w:val="00AB409E"/>
    <w:rsid w:val="00AB42F8"/>
    <w:rsid w:val="00AB6F91"/>
    <w:rsid w:val="00AB7819"/>
    <w:rsid w:val="00AC2487"/>
    <w:rsid w:val="00AC31FD"/>
    <w:rsid w:val="00AC3EE6"/>
    <w:rsid w:val="00AC456A"/>
    <w:rsid w:val="00AC4F8B"/>
    <w:rsid w:val="00AD04D1"/>
    <w:rsid w:val="00AD494A"/>
    <w:rsid w:val="00AD68A8"/>
    <w:rsid w:val="00AE4F10"/>
    <w:rsid w:val="00AE582E"/>
    <w:rsid w:val="00AE62CE"/>
    <w:rsid w:val="00AE760C"/>
    <w:rsid w:val="00AE7F59"/>
    <w:rsid w:val="00AF2499"/>
    <w:rsid w:val="00AF37F5"/>
    <w:rsid w:val="00AF3D53"/>
    <w:rsid w:val="00AF575D"/>
    <w:rsid w:val="00AF62DE"/>
    <w:rsid w:val="00AF7EF1"/>
    <w:rsid w:val="00B00988"/>
    <w:rsid w:val="00B04221"/>
    <w:rsid w:val="00B04B4E"/>
    <w:rsid w:val="00B06DAD"/>
    <w:rsid w:val="00B101ED"/>
    <w:rsid w:val="00B13E26"/>
    <w:rsid w:val="00B16066"/>
    <w:rsid w:val="00B179CD"/>
    <w:rsid w:val="00B17F14"/>
    <w:rsid w:val="00B23B13"/>
    <w:rsid w:val="00B23B72"/>
    <w:rsid w:val="00B268C1"/>
    <w:rsid w:val="00B26FDB"/>
    <w:rsid w:val="00B2714F"/>
    <w:rsid w:val="00B27793"/>
    <w:rsid w:val="00B27AF0"/>
    <w:rsid w:val="00B32575"/>
    <w:rsid w:val="00B325D2"/>
    <w:rsid w:val="00B32C7D"/>
    <w:rsid w:val="00B4061A"/>
    <w:rsid w:val="00B406CE"/>
    <w:rsid w:val="00B40CF6"/>
    <w:rsid w:val="00B419A3"/>
    <w:rsid w:val="00B41B3D"/>
    <w:rsid w:val="00B4225B"/>
    <w:rsid w:val="00B43771"/>
    <w:rsid w:val="00B44D1D"/>
    <w:rsid w:val="00B45DFA"/>
    <w:rsid w:val="00B50A39"/>
    <w:rsid w:val="00B50AEC"/>
    <w:rsid w:val="00B51CE9"/>
    <w:rsid w:val="00B55F24"/>
    <w:rsid w:val="00B616A7"/>
    <w:rsid w:val="00B6324C"/>
    <w:rsid w:val="00B63494"/>
    <w:rsid w:val="00B644FD"/>
    <w:rsid w:val="00B67D22"/>
    <w:rsid w:val="00B67FFD"/>
    <w:rsid w:val="00B72922"/>
    <w:rsid w:val="00B72DB6"/>
    <w:rsid w:val="00B73378"/>
    <w:rsid w:val="00B73384"/>
    <w:rsid w:val="00B733E0"/>
    <w:rsid w:val="00B734C5"/>
    <w:rsid w:val="00B769A3"/>
    <w:rsid w:val="00B76ADE"/>
    <w:rsid w:val="00B76D33"/>
    <w:rsid w:val="00B802D5"/>
    <w:rsid w:val="00B8423B"/>
    <w:rsid w:val="00B865DC"/>
    <w:rsid w:val="00B92348"/>
    <w:rsid w:val="00B9570F"/>
    <w:rsid w:val="00B97073"/>
    <w:rsid w:val="00BA2218"/>
    <w:rsid w:val="00BA2422"/>
    <w:rsid w:val="00BA43FE"/>
    <w:rsid w:val="00BA4C9F"/>
    <w:rsid w:val="00BA666E"/>
    <w:rsid w:val="00BA6EFE"/>
    <w:rsid w:val="00BB394D"/>
    <w:rsid w:val="00BB6ABC"/>
    <w:rsid w:val="00BC1972"/>
    <w:rsid w:val="00BC2A18"/>
    <w:rsid w:val="00BD0F94"/>
    <w:rsid w:val="00BD1684"/>
    <w:rsid w:val="00BD34DD"/>
    <w:rsid w:val="00BD6ACD"/>
    <w:rsid w:val="00BD7C1F"/>
    <w:rsid w:val="00BE06B3"/>
    <w:rsid w:val="00BE115A"/>
    <w:rsid w:val="00BE52B7"/>
    <w:rsid w:val="00BE5A6F"/>
    <w:rsid w:val="00BE732E"/>
    <w:rsid w:val="00BF2AF0"/>
    <w:rsid w:val="00BF4809"/>
    <w:rsid w:val="00BF7220"/>
    <w:rsid w:val="00C004F4"/>
    <w:rsid w:val="00C00566"/>
    <w:rsid w:val="00C04317"/>
    <w:rsid w:val="00C05CA5"/>
    <w:rsid w:val="00C06784"/>
    <w:rsid w:val="00C06AE5"/>
    <w:rsid w:val="00C1123E"/>
    <w:rsid w:val="00C11718"/>
    <w:rsid w:val="00C121A4"/>
    <w:rsid w:val="00C14744"/>
    <w:rsid w:val="00C157CC"/>
    <w:rsid w:val="00C15C7C"/>
    <w:rsid w:val="00C208A6"/>
    <w:rsid w:val="00C20DD2"/>
    <w:rsid w:val="00C2347F"/>
    <w:rsid w:val="00C254C5"/>
    <w:rsid w:val="00C2562F"/>
    <w:rsid w:val="00C30138"/>
    <w:rsid w:val="00C30382"/>
    <w:rsid w:val="00C31DEF"/>
    <w:rsid w:val="00C33BCD"/>
    <w:rsid w:val="00C36E94"/>
    <w:rsid w:val="00C3735D"/>
    <w:rsid w:val="00C40CF0"/>
    <w:rsid w:val="00C40ECA"/>
    <w:rsid w:val="00C41332"/>
    <w:rsid w:val="00C41D46"/>
    <w:rsid w:val="00C45D68"/>
    <w:rsid w:val="00C461D1"/>
    <w:rsid w:val="00C52279"/>
    <w:rsid w:val="00C54153"/>
    <w:rsid w:val="00C54502"/>
    <w:rsid w:val="00C54694"/>
    <w:rsid w:val="00C57F0E"/>
    <w:rsid w:val="00C611B4"/>
    <w:rsid w:val="00C66147"/>
    <w:rsid w:val="00C6637F"/>
    <w:rsid w:val="00C67371"/>
    <w:rsid w:val="00C67CE9"/>
    <w:rsid w:val="00C70120"/>
    <w:rsid w:val="00C7177A"/>
    <w:rsid w:val="00C71AA7"/>
    <w:rsid w:val="00C72DAC"/>
    <w:rsid w:val="00C73D64"/>
    <w:rsid w:val="00C74966"/>
    <w:rsid w:val="00C74B55"/>
    <w:rsid w:val="00C75138"/>
    <w:rsid w:val="00C75945"/>
    <w:rsid w:val="00C77124"/>
    <w:rsid w:val="00C807E9"/>
    <w:rsid w:val="00C809CE"/>
    <w:rsid w:val="00C83A88"/>
    <w:rsid w:val="00C849C0"/>
    <w:rsid w:val="00C905BF"/>
    <w:rsid w:val="00C912D8"/>
    <w:rsid w:val="00C92B29"/>
    <w:rsid w:val="00C945F7"/>
    <w:rsid w:val="00C9637A"/>
    <w:rsid w:val="00C96718"/>
    <w:rsid w:val="00CA0DBE"/>
    <w:rsid w:val="00CA4936"/>
    <w:rsid w:val="00CB0E58"/>
    <w:rsid w:val="00CB25B9"/>
    <w:rsid w:val="00CB25C6"/>
    <w:rsid w:val="00CB4737"/>
    <w:rsid w:val="00CB675C"/>
    <w:rsid w:val="00CC0027"/>
    <w:rsid w:val="00CC0A2A"/>
    <w:rsid w:val="00CC1772"/>
    <w:rsid w:val="00CC196F"/>
    <w:rsid w:val="00CC5952"/>
    <w:rsid w:val="00CC60DA"/>
    <w:rsid w:val="00CC618F"/>
    <w:rsid w:val="00CC7C39"/>
    <w:rsid w:val="00CD1DD5"/>
    <w:rsid w:val="00CD3DB6"/>
    <w:rsid w:val="00CD5A36"/>
    <w:rsid w:val="00CD5BB4"/>
    <w:rsid w:val="00CD6133"/>
    <w:rsid w:val="00CD66FF"/>
    <w:rsid w:val="00CD6CD0"/>
    <w:rsid w:val="00CD798F"/>
    <w:rsid w:val="00CE1F2B"/>
    <w:rsid w:val="00CE1F55"/>
    <w:rsid w:val="00CE3681"/>
    <w:rsid w:val="00CE4F7B"/>
    <w:rsid w:val="00CE62B7"/>
    <w:rsid w:val="00CE7C42"/>
    <w:rsid w:val="00CF64C1"/>
    <w:rsid w:val="00D0163E"/>
    <w:rsid w:val="00D01641"/>
    <w:rsid w:val="00D03803"/>
    <w:rsid w:val="00D04C46"/>
    <w:rsid w:val="00D0616B"/>
    <w:rsid w:val="00D06848"/>
    <w:rsid w:val="00D10122"/>
    <w:rsid w:val="00D11396"/>
    <w:rsid w:val="00D137BA"/>
    <w:rsid w:val="00D14517"/>
    <w:rsid w:val="00D16AB3"/>
    <w:rsid w:val="00D20C50"/>
    <w:rsid w:val="00D213F9"/>
    <w:rsid w:val="00D223F8"/>
    <w:rsid w:val="00D226B2"/>
    <w:rsid w:val="00D22DE5"/>
    <w:rsid w:val="00D237B6"/>
    <w:rsid w:val="00D264ED"/>
    <w:rsid w:val="00D31889"/>
    <w:rsid w:val="00D3424E"/>
    <w:rsid w:val="00D3648C"/>
    <w:rsid w:val="00D36691"/>
    <w:rsid w:val="00D36C32"/>
    <w:rsid w:val="00D374A5"/>
    <w:rsid w:val="00D37A70"/>
    <w:rsid w:val="00D414E3"/>
    <w:rsid w:val="00D421CF"/>
    <w:rsid w:val="00D43A90"/>
    <w:rsid w:val="00D442D2"/>
    <w:rsid w:val="00D50413"/>
    <w:rsid w:val="00D52C37"/>
    <w:rsid w:val="00D5454A"/>
    <w:rsid w:val="00D553BE"/>
    <w:rsid w:val="00D56D2B"/>
    <w:rsid w:val="00D56DB2"/>
    <w:rsid w:val="00D57A18"/>
    <w:rsid w:val="00D60CD0"/>
    <w:rsid w:val="00D61425"/>
    <w:rsid w:val="00D63869"/>
    <w:rsid w:val="00D639C9"/>
    <w:rsid w:val="00D6458D"/>
    <w:rsid w:val="00D65249"/>
    <w:rsid w:val="00D66180"/>
    <w:rsid w:val="00D664F1"/>
    <w:rsid w:val="00D71FBA"/>
    <w:rsid w:val="00D72ECB"/>
    <w:rsid w:val="00D73DA8"/>
    <w:rsid w:val="00D758E5"/>
    <w:rsid w:val="00D83FA4"/>
    <w:rsid w:val="00D90454"/>
    <w:rsid w:val="00D91D93"/>
    <w:rsid w:val="00D92E7D"/>
    <w:rsid w:val="00D95830"/>
    <w:rsid w:val="00D96DA5"/>
    <w:rsid w:val="00DA024A"/>
    <w:rsid w:val="00DA2A69"/>
    <w:rsid w:val="00DA2D4D"/>
    <w:rsid w:val="00DA2F6F"/>
    <w:rsid w:val="00DA7484"/>
    <w:rsid w:val="00DB0249"/>
    <w:rsid w:val="00DB53DB"/>
    <w:rsid w:val="00DB7FE5"/>
    <w:rsid w:val="00DC46C4"/>
    <w:rsid w:val="00DC586E"/>
    <w:rsid w:val="00DC594A"/>
    <w:rsid w:val="00DC6BF9"/>
    <w:rsid w:val="00DD12AD"/>
    <w:rsid w:val="00DD3098"/>
    <w:rsid w:val="00DD444B"/>
    <w:rsid w:val="00DD53A9"/>
    <w:rsid w:val="00DD73F1"/>
    <w:rsid w:val="00DE4307"/>
    <w:rsid w:val="00DE51C2"/>
    <w:rsid w:val="00DF31AA"/>
    <w:rsid w:val="00DF3CC4"/>
    <w:rsid w:val="00DF672C"/>
    <w:rsid w:val="00DF75D3"/>
    <w:rsid w:val="00E01DE8"/>
    <w:rsid w:val="00E04D95"/>
    <w:rsid w:val="00E05342"/>
    <w:rsid w:val="00E05578"/>
    <w:rsid w:val="00E10CAD"/>
    <w:rsid w:val="00E11254"/>
    <w:rsid w:val="00E11493"/>
    <w:rsid w:val="00E11EC6"/>
    <w:rsid w:val="00E12C60"/>
    <w:rsid w:val="00E13781"/>
    <w:rsid w:val="00E138F0"/>
    <w:rsid w:val="00E16863"/>
    <w:rsid w:val="00E16E5E"/>
    <w:rsid w:val="00E20257"/>
    <w:rsid w:val="00E25E99"/>
    <w:rsid w:val="00E278D0"/>
    <w:rsid w:val="00E27D9E"/>
    <w:rsid w:val="00E30086"/>
    <w:rsid w:val="00E30604"/>
    <w:rsid w:val="00E316A9"/>
    <w:rsid w:val="00E31A55"/>
    <w:rsid w:val="00E32EA6"/>
    <w:rsid w:val="00E32EB1"/>
    <w:rsid w:val="00E34B62"/>
    <w:rsid w:val="00E3687F"/>
    <w:rsid w:val="00E413C5"/>
    <w:rsid w:val="00E416FF"/>
    <w:rsid w:val="00E42864"/>
    <w:rsid w:val="00E47098"/>
    <w:rsid w:val="00E47E21"/>
    <w:rsid w:val="00E5027F"/>
    <w:rsid w:val="00E51025"/>
    <w:rsid w:val="00E51F35"/>
    <w:rsid w:val="00E56416"/>
    <w:rsid w:val="00E60EA9"/>
    <w:rsid w:val="00E6382D"/>
    <w:rsid w:val="00E668DF"/>
    <w:rsid w:val="00E66D0C"/>
    <w:rsid w:val="00E72133"/>
    <w:rsid w:val="00E77486"/>
    <w:rsid w:val="00E805C6"/>
    <w:rsid w:val="00E825D8"/>
    <w:rsid w:val="00E836D6"/>
    <w:rsid w:val="00E837C1"/>
    <w:rsid w:val="00E840D3"/>
    <w:rsid w:val="00E85437"/>
    <w:rsid w:val="00E85839"/>
    <w:rsid w:val="00E85BA8"/>
    <w:rsid w:val="00E871DA"/>
    <w:rsid w:val="00E936D9"/>
    <w:rsid w:val="00E975DE"/>
    <w:rsid w:val="00E9793C"/>
    <w:rsid w:val="00EA2CCB"/>
    <w:rsid w:val="00EA468C"/>
    <w:rsid w:val="00EA7248"/>
    <w:rsid w:val="00EB2D76"/>
    <w:rsid w:val="00EB3E82"/>
    <w:rsid w:val="00EB63A0"/>
    <w:rsid w:val="00EB6B4C"/>
    <w:rsid w:val="00EB7351"/>
    <w:rsid w:val="00EB7478"/>
    <w:rsid w:val="00EC33B7"/>
    <w:rsid w:val="00EC46BA"/>
    <w:rsid w:val="00EC6DB2"/>
    <w:rsid w:val="00EC70E3"/>
    <w:rsid w:val="00EC798B"/>
    <w:rsid w:val="00ED5236"/>
    <w:rsid w:val="00EE07CB"/>
    <w:rsid w:val="00EE0835"/>
    <w:rsid w:val="00EE0AF3"/>
    <w:rsid w:val="00EE3C40"/>
    <w:rsid w:val="00EE790A"/>
    <w:rsid w:val="00EF0023"/>
    <w:rsid w:val="00EF1BEE"/>
    <w:rsid w:val="00EF2969"/>
    <w:rsid w:val="00EF2E57"/>
    <w:rsid w:val="00F003DE"/>
    <w:rsid w:val="00F039B6"/>
    <w:rsid w:val="00F07260"/>
    <w:rsid w:val="00F1059E"/>
    <w:rsid w:val="00F13FD9"/>
    <w:rsid w:val="00F22C83"/>
    <w:rsid w:val="00F2349B"/>
    <w:rsid w:val="00F2359F"/>
    <w:rsid w:val="00F23F66"/>
    <w:rsid w:val="00F244A1"/>
    <w:rsid w:val="00F318D7"/>
    <w:rsid w:val="00F32D4B"/>
    <w:rsid w:val="00F34AA2"/>
    <w:rsid w:val="00F36010"/>
    <w:rsid w:val="00F374B1"/>
    <w:rsid w:val="00F378FE"/>
    <w:rsid w:val="00F4402C"/>
    <w:rsid w:val="00F45683"/>
    <w:rsid w:val="00F469A2"/>
    <w:rsid w:val="00F47164"/>
    <w:rsid w:val="00F51C46"/>
    <w:rsid w:val="00F540AF"/>
    <w:rsid w:val="00F541F6"/>
    <w:rsid w:val="00F54A2E"/>
    <w:rsid w:val="00F562BA"/>
    <w:rsid w:val="00F601A6"/>
    <w:rsid w:val="00F60F0B"/>
    <w:rsid w:val="00F62D07"/>
    <w:rsid w:val="00F640E1"/>
    <w:rsid w:val="00F6418F"/>
    <w:rsid w:val="00F64A4A"/>
    <w:rsid w:val="00F65C9D"/>
    <w:rsid w:val="00F66288"/>
    <w:rsid w:val="00F73215"/>
    <w:rsid w:val="00F738B7"/>
    <w:rsid w:val="00F73EB5"/>
    <w:rsid w:val="00F77566"/>
    <w:rsid w:val="00F808A2"/>
    <w:rsid w:val="00F83C0C"/>
    <w:rsid w:val="00F8613E"/>
    <w:rsid w:val="00F8783B"/>
    <w:rsid w:val="00F91A1A"/>
    <w:rsid w:val="00F92DAF"/>
    <w:rsid w:val="00F941AF"/>
    <w:rsid w:val="00FA005A"/>
    <w:rsid w:val="00FA235D"/>
    <w:rsid w:val="00FA4843"/>
    <w:rsid w:val="00FA57D7"/>
    <w:rsid w:val="00FA6EB1"/>
    <w:rsid w:val="00FB31BE"/>
    <w:rsid w:val="00FB40D0"/>
    <w:rsid w:val="00FB457F"/>
    <w:rsid w:val="00FB5C23"/>
    <w:rsid w:val="00FC0DA6"/>
    <w:rsid w:val="00FC1E20"/>
    <w:rsid w:val="00FD0813"/>
    <w:rsid w:val="00FD2614"/>
    <w:rsid w:val="00FD478A"/>
    <w:rsid w:val="00FD5D91"/>
    <w:rsid w:val="00FE19FC"/>
    <w:rsid w:val="00FE301E"/>
    <w:rsid w:val="00FE3646"/>
    <w:rsid w:val="00FE6154"/>
    <w:rsid w:val="00FE690C"/>
    <w:rsid w:val="00FF1B7A"/>
    <w:rsid w:val="00FF57A2"/>
    <w:rsid w:val="00FF7D1A"/>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56"/>
    <w:rPr>
      <w:sz w:val="24"/>
      <w:szCs w:val="24"/>
    </w:rPr>
  </w:style>
  <w:style w:type="paragraph" w:styleId="1">
    <w:name w:val="heading 1"/>
    <w:basedOn w:val="a"/>
    <w:next w:val="a"/>
    <w:qFormat/>
    <w:rsid w:val="00A36656"/>
    <w:pPr>
      <w:keepNext/>
      <w:suppressAutoHyphens/>
      <w:spacing w:before="480" w:after="360"/>
      <w:ind w:firstLine="454"/>
      <w:jc w:val="both"/>
      <w:outlineLvl w:val="0"/>
    </w:pPr>
    <w:rPr>
      <w:b/>
      <w:szCs w:val="20"/>
    </w:rPr>
  </w:style>
  <w:style w:type="paragraph" w:styleId="2">
    <w:name w:val="heading 2"/>
    <w:next w:val="a"/>
    <w:qFormat/>
    <w:rsid w:val="00A36656"/>
    <w:pPr>
      <w:suppressAutoHyphens/>
      <w:spacing w:before="360" w:after="360"/>
      <w:ind w:firstLine="454"/>
      <w:outlineLvl w:val="1"/>
    </w:pPr>
    <w:rPr>
      <w:b/>
    </w:rPr>
  </w:style>
  <w:style w:type="paragraph" w:styleId="3">
    <w:name w:val="heading 3"/>
    <w:basedOn w:val="a"/>
    <w:next w:val="a"/>
    <w:qFormat/>
    <w:rsid w:val="00A36656"/>
    <w:pPr>
      <w:keepNext/>
      <w:widowControl w:val="0"/>
      <w:jc w:val="center"/>
      <w:outlineLvl w:val="2"/>
    </w:pPr>
    <w:rPr>
      <w:szCs w:val="20"/>
    </w:rPr>
  </w:style>
  <w:style w:type="paragraph" w:styleId="4">
    <w:name w:val="heading 4"/>
    <w:basedOn w:val="a"/>
    <w:next w:val="a"/>
    <w:qFormat/>
    <w:rsid w:val="00A36656"/>
    <w:pPr>
      <w:keepNext/>
      <w:ind w:firstLine="425"/>
      <w:jc w:val="both"/>
      <w:outlineLvl w:val="3"/>
    </w:pPr>
    <w:rPr>
      <w:i/>
      <w:iCs/>
    </w:rPr>
  </w:style>
  <w:style w:type="paragraph" w:styleId="5">
    <w:name w:val="heading 5"/>
    <w:basedOn w:val="a"/>
    <w:next w:val="a"/>
    <w:qFormat/>
    <w:rsid w:val="00A36656"/>
    <w:pPr>
      <w:keepNext/>
      <w:outlineLvl w:val="4"/>
    </w:pPr>
    <w:rPr>
      <w:i/>
      <w:iCs/>
    </w:rPr>
  </w:style>
  <w:style w:type="paragraph" w:styleId="6">
    <w:name w:val="heading 6"/>
    <w:basedOn w:val="a"/>
    <w:next w:val="a"/>
    <w:qFormat/>
    <w:rsid w:val="00A36656"/>
    <w:pPr>
      <w:keepNext/>
      <w:ind w:left="2127" w:firstLine="709"/>
      <w:outlineLvl w:val="5"/>
    </w:pPr>
    <w:rPr>
      <w:b/>
      <w:bCs/>
    </w:rPr>
  </w:style>
  <w:style w:type="paragraph" w:styleId="7">
    <w:name w:val="heading 7"/>
    <w:basedOn w:val="a"/>
    <w:next w:val="a"/>
    <w:qFormat/>
    <w:rsid w:val="00A36656"/>
    <w:pPr>
      <w:keepNext/>
      <w:tabs>
        <w:tab w:val="num" w:pos="0"/>
      </w:tabs>
      <w:spacing w:line="235" w:lineRule="auto"/>
      <w:ind w:firstLine="425"/>
      <w:jc w:val="both"/>
      <w:outlineLvl w:val="6"/>
    </w:pPr>
    <w:rPr>
      <w:b/>
      <w:i/>
      <w:iCs/>
    </w:rPr>
  </w:style>
  <w:style w:type="paragraph" w:styleId="8">
    <w:name w:val="heading 8"/>
    <w:basedOn w:val="a"/>
    <w:next w:val="a"/>
    <w:qFormat/>
    <w:rsid w:val="00A36656"/>
    <w:pPr>
      <w:keepNext/>
      <w:ind w:firstLine="709"/>
      <w:outlineLvl w:val="7"/>
    </w:pPr>
    <w:rPr>
      <w:b/>
      <w:bCs/>
      <w:i/>
      <w:iCs/>
    </w:rPr>
  </w:style>
  <w:style w:type="paragraph" w:styleId="9">
    <w:name w:val="heading 9"/>
    <w:basedOn w:val="a"/>
    <w:next w:val="a"/>
    <w:qFormat/>
    <w:rsid w:val="00A36656"/>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A36656"/>
    <w:pPr>
      <w:ind w:firstLine="720"/>
      <w:jc w:val="both"/>
    </w:pPr>
    <w:rPr>
      <w:szCs w:val="20"/>
    </w:rPr>
  </w:style>
  <w:style w:type="paragraph" w:styleId="30">
    <w:name w:val="Body Text Indent 3"/>
    <w:basedOn w:val="a"/>
    <w:rsid w:val="00A36656"/>
    <w:pPr>
      <w:ind w:firstLine="425"/>
      <w:jc w:val="both"/>
    </w:pPr>
  </w:style>
  <w:style w:type="paragraph" w:styleId="a3">
    <w:name w:val="Body Text"/>
    <w:basedOn w:val="a"/>
    <w:link w:val="a4"/>
    <w:rsid w:val="00A36656"/>
    <w:pPr>
      <w:spacing w:after="120"/>
    </w:pPr>
  </w:style>
  <w:style w:type="paragraph" w:styleId="21">
    <w:name w:val="Body Text 2"/>
    <w:basedOn w:val="a"/>
    <w:rsid w:val="00A36656"/>
    <w:pPr>
      <w:spacing w:after="120" w:line="480" w:lineRule="auto"/>
    </w:pPr>
  </w:style>
  <w:style w:type="paragraph" w:styleId="a5">
    <w:name w:val="Body Text Indent"/>
    <w:basedOn w:val="a"/>
    <w:link w:val="a6"/>
    <w:rsid w:val="00A36656"/>
    <w:pPr>
      <w:spacing w:after="120"/>
      <w:ind w:left="283"/>
    </w:pPr>
  </w:style>
  <w:style w:type="paragraph" w:customStyle="1" w:styleId="a7">
    <w:name w:val="Заголовок"/>
    <w:basedOn w:val="a"/>
    <w:next w:val="a3"/>
    <w:rsid w:val="00A36656"/>
    <w:pPr>
      <w:ind w:firstLine="454"/>
      <w:jc w:val="center"/>
    </w:pPr>
    <w:rPr>
      <w:b/>
      <w:caps/>
      <w:sz w:val="20"/>
      <w:szCs w:val="20"/>
      <w:lang w:val="en-GB"/>
    </w:rPr>
  </w:style>
  <w:style w:type="paragraph" w:customStyle="1" w:styleId="10">
    <w:name w:val="Загл1"/>
    <w:basedOn w:val="a"/>
    <w:rsid w:val="00A36656"/>
    <w:pPr>
      <w:spacing w:before="360"/>
      <w:ind w:firstLine="454"/>
      <w:jc w:val="center"/>
    </w:pPr>
    <w:rPr>
      <w:b/>
      <w:sz w:val="22"/>
      <w:szCs w:val="20"/>
      <w:lang w:val="en-GB"/>
    </w:rPr>
  </w:style>
  <w:style w:type="paragraph" w:customStyle="1" w:styleId="22">
    <w:name w:val="Загл2"/>
    <w:basedOn w:val="a"/>
    <w:rsid w:val="00A36656"/>
    <w:pPr>
      <w:spacing w:before="120"/>
      <w:ind w:firstLine="454"/>
      <w:jc w:val="center"/>
    </w:pPr>
    <w:rPr>
      <w:b/>
      <w:sz w:val="20"/>
      <w:szCs w:val="20"/>
    </w:rPr>
  </w:style>
  <w:style w:type="paragraph" w:customStyle="1" w:styleId="a8">
    <w:name w:val="Загл"/>
    <w:basedOn w:val="a"/>
    <w:rsid w:val="00A36656"/>
    <w:pPr>
      <w:spacing w:before="360" w:after="360"/>
      <w:ind w:firstLine="454"/>
      <w:jc w:val="center"/>
    </w:pPr>
    <w:rPr>
      <w:b/>
      <w:sz w:val="20"/>
      <w:szCs w:val="20"/>
      <w:lang w:val="en-GB"/>
    </w:rPr>
  </w:style>
  <w:style w:type="paragraph" w:customStyle="1" w:styleId="a9">
    <w:name w:val="Курсив"/>
    <w:basedOn w:val="a3"/>
    <w:rsid w:val="00A36656"/>
    <w:pPr>
      <w:keepNext/>
      <w:spacing w:before="240"/>
      <w:ind w:firstLine="454"/>
      <w:jc w:val="both"/>
    </w:pPr>
    <w:rPr>
      <w:b/>
      <w:i/>
      <w:sz w:val="20"/>
      <w:szCs w:val="20"/>
    </w:rPr>
  </w:style>
  <w:style w:type="paragraph" w:customStyle="1" w:styleId="11">
    <w:name w:val="Титул1"/>
    <w:rsid w:val="00A36656"/>
    <w:pPr>
      <w:suppressAutoHyphens/>
      <w:spacing w:before="1200"/>
      <w:jc w:val="center"/>
    </w:pPr>
    <w:rPr>
      <w:b/>
      <w:caps/>
      <w:kern w:val="28"/>
      <w:sz w:val="26"/>
    </w:rPr>
  </w:style>
  <w:style w:type="paragraph" w:customStyle="1" w:styleId="23">
    <w:name w:val="Титул2"/>
    <w:rsid w:val="00A36656"/>
    <w:pPr>
      <w:spacing w:before="480" w:after="120"/>
      <w:jc w:val="center"/>
    </w:pPr>
    <w:rPr>
      <w:b/>
      <w:kern w:val="20"/>
      <w:sz w:val="24"/>
    </w:rPr>
  </w:style>
  <w:style w:type="paragraph" w:styleId="12">
    <w:name w:val="toc 1"/>
    <w:basedOn w:val="a"/>
    <w:next w:val="a"/>
    <w:semiHidden/>
    <w:rsid w:val="00A36656"/>
    <w:pPr>
      <w:spacing w:before="120" w:after="120"/>
    </w:pPr>
    <w:rPr>
      <w:b/>
      <w:bCs/>
      <w:caps/>
      <w:sz w:val="20"/>
      <w:szCs w:val="20"/>
    </w:rPr>
  </w:style>
  <w:style w:type="paragraph" w:customStyle="1" w:styleId="aa">
    <w:name w:val="Пзагл"/>
    <w:rsid w:val="00A36656"/>
    <w:pPr>
      <w:keepNext/>
      <w:suppressAutoHyphens/>
      <w:spacing w:before="360" w:after="240"/>
      <w:ind w:firstLine="454"/>
    </w:pPr>
    <w:rPr>
      <w:b/>
    </w:rPr>
  </w:style>
  <w:style w:type="paragraph" w:styleId="ab">
    <w:name w:val="footnote text"/>
    <w:basedOn w:val="a"/>
    <w:link w:val="ac"/>
    <w:rsid w:val="00A36656"/>
    <w:pPr>
      <w:ind w:firstLine="454"/>
      <w:jc w:val="both"/>
    </w:pPr>
    <w:rPr>
      <w:sz w:val="18"/>
      <w:szCs w:val="20"/>
    </w:rPr>
  </w:style>
  <w:style w:type="character" w:styleId="ad">
    <w:name w:val="footnote reference"/>
    <w:rsid w:val="00A36656"/>
    <w:rPr>
      <w:vertAlign w:val="superscript"/>
    </w:rPr>
  </w:style>
  <w:style w:type="paragraph" w:customStyle="1" w:styleId="13">
    <w:name w:val="Курсив1"/>
    <w:basedOn w:val="a3"/>
    <w:rsid w:val="00A36656"/>
    <w:pPr>
      <w:keepNext/>
      <w:spacing w:before="120" w:after="60"/>
      <w:ind w:firstLine="454"/>
      <w:jc w:val="both"/>
    </w:pPr>
    <w:rPr>
      <w:b/>
      <w:i/>
      <w:sz w:val="20"/>
      <w:szCs w:val="20"/>
    </w:rPr>
  </w:style>
  <w:style w:type="paragraph" w:customStyle="1" w:styleId="ae">
    <w:name w:val="Заголовок приложения"/>
    <w:basedOn w:val="a"/>
    <w:next w:val="a"/>
    <w:rsid w:val="00A36656"/>
    <w:pPr>
      <w:keepNext/>
      <w:pageBreakBefore/>
      <w:widowControl w:val="0"/>
      <w:spacing w:before="240" w:after="60"/>
      <w:jc w:val="center"/>
    </w:pPr>
    <w:rPr>
      <w:b/>
      <w:kern w:val="28"/>
      <w:sz w:val="28"/>
      <w:szCs w:val="20"/>
    </w:rPr>
  </w:style>
  <w:style w:type="paragraph" w:customStyle="1" w:styleId="af">
    <w:name w:val="Примечание"/>
    <w:basedOn w:val="a"/>
    <w:rsid w:val="00A36656"/>
    <w:pPr>
      <w:widowControl w:val="0"/>
    </w:pPr>
    <w:rPr>
      <w:color w:val="0000FF"/>
      <w:sz w:val="16"/>
      <w:szCs w:val="20"/>
    </w:rPr>
  </w:style>
  <w:style w:type="paragraph" w:customStyle="1" w:styleId="14">
    <w:name w:val="Заголовок1"/>
    <w:basedOn w:val="a7"/>
    <w:rsid w:val="00A36656"/>
    <w:pPr>
      <w:widowControl w:val="0"/>
      <w:spacing w:before="360"/>
      <w:ind w:firstLine="0"/>
    </w:pPr>
    <w:rPr>
      <w:color w:val="0000FF"/>
      <w:sz w:val="24"/>
      <w:lang w:val="ru-RU"/>
    </w:rPr>
  </w:style>
  <w:style w:type="paragraph" w:customStyle="1" w:styleId="af0">
    <w:name w:val="пример"/>
    <w:basedOn w:val="3"/>
    <w:rsid w:val="00A36656"/>
    <w:pPr>
      <w:widowControl/>
      <w:spacing w:before="120" w:after="60"/>
      <w:ind w:firstLine="454"/>
      <w:jc w:val="left"/>
    </w:pPr>
    <w:rPr>
      <w:i/>
      <w:sz w:val="20"/>
    </w:rPr>
  </w:style>
  <w:style w:type="paragraph" w:styleId="af1">
    <w:name w:val="Balloon Text"/>
    <w:basedOn w:val="a"/>
    <w:semiHidden/>
    <w:rsid w:val="00A36656"/>
    <w:rPr>
      <w:rFonts w:ascii="Tahoma" w:hAnsi="Tahoma" w:cs="Tahoma"/>
      <w:sz w:val="16"/>
      <w:szCs w:val="16"/>
    </w:rPr>
  </w:style>
  <w:style w:type="paragraph" w:styleId="af2">
    <w:name w:val="header"/>
    <w:basedOn w:val="a"/>
    <w:link w:val="af3"/>
    <w:uiPriority w:val="99"/>
    <w:rsid w:val="00A36656"/>
    <w:pPr>
      <w:tabs>
        <w:tab w:val="center" w:pos="4677"/>
        <w:tab w:val="right" w:pos="9355"/>
      </w:tabs>
    </w:pPr>
  </w:style>
  <w:style w:type="character" w:styleId="af4">
    <w:name w:val="page number"/>
    <w:basedOn w:val="a0"/>
    <w:rsid w:val="00A36656"/>
  </w:style>
  <w:style w:type="paragraph" w:styleId="af5">
    <w:name w:val="footer"/>
    <w:basedOn w:val="a"/>
    <w:link w:val="af6"/>
    <w:uiPriority w:val="99"/>
    <w:rsid w:val="00A36656"/>
    <w:pPr>
      <w:tabs>
        <w:tab w:val="center" w:pos="4153"/>
        <w:tab w:val="right" w:pos="8306"/>
      </w:tabs>
    </w:pPr>
  </w:style>
  <w:style w:type="paragraph" w:styleId="31">
    <w:name w:val="Body Text 3"/>
    <w:basedOn w:val="a"/>
    <w:rsid w:val="00A36656"/>
    <w:pPr>
      <w:pBdr>
        <w:bottom w:val="single" w:sz="2" w:space="0" w:color="FFFFFF"/>
      </w:pBdr>
      <w:jc w:val="center"/>
    </w:pPr>
    <w:rPr>
      <w:sz w:val="20"/>
      <w:szCs w:val="16"/>
    </w:rPr>
  </w:style>
  <w:style w:type="paragraph" w:styleId="24">
    <w:name w:val="toc 2"/>
    <w:basedOn w:val="a"/>
    <w:next w:val="a"/>
    <w:autoRedefine/>
    <w:semiHidden/>
    <w:rsid w:val="00A36656"/>
    <w:pPr>
      <w:ind w:left="240"/>
    </w:pPr>
    <w:rPr>
      <w:smallCaps/>
      <w:sz w:val="20"/>
      <w:szCs w:val="20"/>
    </w:rPr>
  </w:style>
  <w:style w:type="paragraph" w:styleId="32">
    <w:name w:val="toc 3"/>
    <w:basedOn w:val="a"/>
    <w:next w:val="a"/>
    <w:autoRedefine/>
    <w:semiHidden/>
    <w:rsid w:val="00A36656"/>
    <w:pPr>
      <w:ind w:left="480"/>
    </w:pPr>
    <w:rPr>
      <w:i/>
      <w:iCs/>
      <w:sz w:val="20"/>
      <w:szCs w:val="20"/>
    </w:rPr>
  </w:style>
  <w:style w:type="paragraph" w:styleId="40">
    <w:name w:val="toc 4"/>
    <w:basedOn w:val="a"/>
    <w:next w:val="a"/>
    <w:autoRedefine/>
    <w:semiHidden/>
    <w:rsid w:val="00A36656"/>
    <w:pPr>
      <w:ind w:left="720"/>
    </w:pPr>
    <w:rPr>
      <w:sz w:val="18"/>
      <w:szCs w:val="18"/>
    </w:rPr>
  </w:style>
  <w:style w:type="paragraph" w:styleId="50">
    <w:name w:val="toc 5"/>
    <w:basedOn w:val="a"/>
    <w:next w:val="a"/>
    <w:autoRedefine/>
    <w:semiHidden/>
    <w:rsid w:val="00A36656"/>
    <w:pPr>
      <w:ind w:left="960"/>
    </w:pPr>
    <w:rPr>
      <w:sz w:val="18"/>
      <w:szCs w:val="18"/>
    </w:rPr>
  </w:style>
  <w:style w:type="paragraph" w:styleId="60">
    <w:name w:val="toc 6"/>
    <w:basedOn w:val="a"/>
    <w:next w:val="a"/>
    <w:autoRedefine/>
    <w:semiHidden/>
    <w:rsid w:val="00A36656"/>
    <w:pPr>
      <w:ind w:left="1200"/>
    </w:pPr>
    <w:rPr>
      <w:sz w:val="18"/>
      <w:szCs w:val="18"/>
    </w:rPr>
  </w:style>
  <w:style w:type="paragraph" w:styleId="70">
    <w:name w:val="toc 7"/>
    <w:basedOn w:val="a"/>
    <w:next w:val="a"/>
    <w:autoRedefine/>
    <w:semiHidden/>
    <w:rsid w:val="00A36656"/>
    <w:pPr>
      <w:ind w:left="1440"/>
    </w:pPr>
    <w:rPr>
      <w:sz w:val="18"/>
      <w:szCs w:val="18"/>
    </w:rPr>
  </w:style>
  <w:style w:type="paragraph" w:styleId="80">
    <w:name w:val="toc 8"/>
    <w:basedOn w:val="a"/>
    <w:next w:val="a"/>
    <w:autoRedefine/>
    <w:semiHidden/>
    <w:rsid w:val="00A36656"/>
    <w:pPr>
      <w:ind w:left="1680"/>
    </w:pPr>
    <w:rPr>
      <w:sz w:val="18"/>
      <w:szCs w:val="18"/>
    </w:rPr>
  </w:style>
  <w:style w:type="paragraph" w:styleId="90">
    <w:name w:val="toc 9"/>
    <w:basedOn w:val="a"/>
    <w:next w:val="a"/>
    <w:autoRedefine/>
    <w:semiHidden/>
    <w:rsid w:val="00A36656"/>
    <w:pPr>
      <w:ind w:left="1920"/>
    </w:pPr>
    <w:rPr>
      <w:sz w:val="18"/>
      <w:szCs w:val="18"/>
    </w:rPr>
  </w:style>
  <w:style w:type="character" w:styleId="af7">
    <w:name w:val="Hyperlink"/>
    <w:rsid w:val="00A36656"/>
    <w:rPr>
      <w:color w:val="0000FF"/>
      <w:u w:val="single"/>
    </w:rPr>
  </w:style>
  <w:style w:type="character" w:styleId="af8">
    <w:name w:val="FollowedHyperlink"/>
    <w:rsid w:val="00A36656"/>
    <w:rPr>
      <w:color w:val="800080"/>
      <w:u w:val="single"/>
    </w:rPr>
  </w:style>
  <w:style w:type="paragraph" w:styleId="af9">
    <w:name w:val="Title"/>
    <w:basedOn w:val="a"/>
    <w:qFormat/>
    <w:rsid w:val="00A36656"/>
    <w:pPr>
      <w:ind w:firstLine="425"/>
      <w:jc w:val="center"/>
    </w:pPr>
    <w:rPr>
      <w:b/>
      <w:lang w:val="be-BY"/>
    </w:rPr>
  </w:style>
  <w:style w:type="character" w:customStyle="1" w:styleId="a6">
    <w:name w:val="Основной текст с отступом Знак"/>
    <w:link w:val="a5"/>
    <w:rsid w:val="00622CCD"/>
    <w:rPr>
      <w:sz w:val="24"/>
      <w:szCs w:val="24"/>
    </w:rPr>
  </w:style>
  <w:style w:type="character" w:customStyle="1" w:styleId="af6">
    <w:name w:val="Нижний колонтитул Знак"/>
    <w:link w:val="af5"/>
    <w:uiPriority w:val="99"/>
    <w:rsid w:val="006D5FC9"/>
    <w:rPr>
      <w:sz w:val="24"/>
      <w:szCs w:val="24"/>
    </w:rPr>
  </w:style>
  <w:style w:type="paragraph" w:styleId="afa">
    <w:name w:val="endnote text"/>
    <w:basedOn w:val="a"/>
    <w:link w:val="afb"/>
    <w:uiPriority w:val="99"/>
    <w:semiHidden/>
    <w:unhideWhenUsed/>
    <w:rsid w:val="006D5FC9"/>
    <w:rPr>
      <w:sz w:val="20"/>
      <w:szCs w:val="20"/>
    </w:rPr>
  </w:style>
  <w:style w:type="character" w:customStyle="1" w:styleId="afb">
    <w:name w:val="Текст концевой сноски Знак"/>
    <w:basedOn w:val="a0"/>
    <w:link w:val="afa"/>
    <w:uiPriority w:val="99"/>
    <w:semiHidden/>
    <w:rsid w:val="006D5FC9"/>
  </w:style>
  <w:style w:type="character" w:styleId="afc">
    <w:name w:val="endnote reference"/>
    <w:uiPriority w:val="99"/>
    <w:semiHidden/>
    <w:unhideWhenUsed/>
    <w:rsid w:val="006D5FC9"/>
    <w:rPr>
      <w:vertAlign w:val="superscript"/>
    </w:rPr>
  </w:style>
  <w:style w:type="character" w:customStyle="1" w:styleId="af3">
    <w:name w:val="Верхний колонтитул Знак"/>
    <w:link w:val="af2"/>
    <w:uiPriority w:val="99"/>
    <w:rsid w:val="00A970B6"/>
    <w:rPr>
      <w:sz w:val="24"/>
      <w:szCs w:val="24"/>
    </w:rPr>
  </w:style>
  <w:style w:type="paragraph" w:customStyle="1" w:styleId="15">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rsid w:val="00E825D8"/>
    <w:rPr>
      <w:rFonts w:ascii="Times New Roman" w:hAnsi="Times New Roman" w:cs="Times New Roman"/>
      <w:b/>
      <w:bCs/>
      <w:sz w:val="26"/>
      <w:szCs w:val="26"/>
    </w:rPr>
  </w:style>
  <w:style w:type="paragraph" w:customStyle="1" w:styleId="afd">
    <w:name w:val="Без отступа"/>
    <w:basedOn w:val="a"/>
    <w:rsid w:val="00FA4843"/>
    <w:pPr>
      <w:keepLines/>
      <w:jc w:val="both"/>
    </w:pPr>
    <w:rPr>
      <w:sz w:val="30"/>
      <w:szCs w:val="20"/>
    </w:rPr>
  </w:style>
  <w:style w:type="paragraph" w:customStyle="1" w:styleId="afe">
    <w:name w:val="Знак"/>
    <w:basedOn w:val="a"/>
    <w:rsid w:val="00E51025"/>
    <w:pPr>
      <w:widowControl w:val="0"/>
      <w:spacing w:after="160" w:line="240" w:lineRule="exact"/>
    </w:pPr>
    <w:rPr>
      <w:rFonts w:ascii="Arial" w:hAnsi="Arial" w:cs="Arial"/>
      <w:sz w:val="20"/>
      <w:szCs w:val="20"/>
      <w:lang w:val="en-US" w:eastAsia="en-US"/>
    </w:rPr>
  </w:style>
  <w:style w:type="paragraph" w:customStyle="1" w:styleId="ConsPlusNormal">
    <w:name w:val="ConsPlusNormal"/>
    <w:rsid w:val="00150CD5"/>
    <w:pPr>
      <w:widowControl w:val="0"/>
      <w:autoSpaceDE w:val="0"/>
      <w:autoSpaceDN w:val="0"/>
      <w:adjustRightInd w:val="0"/>
    </w:pPr>
    <w:rPr>
      <w:rFonts w:ascii="Arial" w:hAnsi="Arial" w:cs="Arial"/>
    </w:rPr>
  </w:style>
  <w:style w:type="character" w:customStyle="1" w:styleId="ac">
    <w:name w:val="Текст сноски Знак"/>
    <w:link w:val="ab"/>
    <w:rsid w:val="00150CD5"/>
    <w:rPr>
      <w:sz w:val="18"/>
    </w:rPr>
  </w:style>
  <w:style w:type="paragraph" w:customStyle="1" w:styleId="ConsPlusTitle">
    <w:name w:val="ConsPlusTitle"/>
    <w:rsid w:val="00DF31AA"/>
    <w:pPr>
      <w:widowControl w:val="0"/>
      <w:autoSpaceDE w:val="0"/>
      <w:autoSpaceDN w:val="0"/>
    </w:pPr>
    <w:rPr>
      <w:rFonts w:ascii="Calibri" w:hAnsi="Calibri" w:cs="Calibri"/>
      <w:b/>
      <w:sz w:val="22"/>
    </w:rPr>
  </w:style>
  <w:style w:type="character" w:customStyle="1" w:styleId="a4">
    <w:name w:val="Основной текст Знак"/>
    <w:link w:val="a3"/>
    <w:rsid w:val="00DF31AA"/>
    <w:rPr>
      <w:sz w:val="24"/>
      <w:szCs w:val="24"/>
    </w:rPr>
  </w:style>
  <w:style w:type="paragraph" w:customStyle="1" w:styleId="ConsPlusNonformat">
    <w:name w:val="ConsPlusNonformat"/>
    <w:rsid w:val="006A15B1"/>
    <w:pPr>
      <w:autoSpaceDE w:val="0"/>
      <w:autoSpaceDN w:val="0"/>
      <w:adjustRightInd w:val="0"/>
    </w:pPr>
    <w:rPr>
      <w:rFonts w:ascii="Courier New" w:eastAsia="Calibri" w:hAnsi="Courier New" w:cs="Courier New"/>
      <w:lang w:eastAsia="en-US"/>
    </w:rPr>
  </w:style>
  <w:style w:type="character" w:customStyle="1" w:styleId="61">
    <w:name w:val="Знак Знак6"/>
    <w:rsid w:val="006A15B1"/>
    <w:rPr>
      <w:sz w:val="24"/>
      <w:szCs w:val="24"/>
      <w:lang w:val="ru-RU" w:eastAsia="ru-RU" w:bidi="ar-SA"/>
    </w:rPr>
  </w:style>
  <w:style w:type="character" w:customStyle="1" w:styleId="no-wikidata">
    <w:name w:val="no-wikidata"/>
    <w:basedOn w:val="a0"/>
    <w:rsid w:val="00FD2614"/>
  </w:style>
  <w:style w:type="paragraph" w:customStyle="1" w:styleId="Default">
    <w:name w:val="Default"/>
    <w:rsid w:val="004B245D"/>
    <w:pPr>
      <w:autoSpaceDE w:val="0"/>
      <w:autoSpaceDN w:val="0"/>
      <w:adjustRightInd w:val="0"/>
    </w:pPr>
    <w:rPr>
      <w:color w:val="000000"/>
      <w:sz w:val="24"/>
      <w:szCs w:val="24"/>
    </w:rPr>
  </w:style>
  <w:style w:type="character" w:styleId="aff">
    <w:name w:val="Strong"/>
    <w:uiPriority w:val="22"/>
    <w:qFormat/>
    <w:rsid w:val="00FD478A"/>
    <w:rPr>
      <w:b/>
      <w:bCs/>
    </w:rPr>
  </w:style>
  <w:style w:type="character" w:styleId="aff0">
    <w:name w:val="annotation reference"/>
    <w:basedOn w:val="a0"/>
    <w:uiPriority w:val="99"/>
    <w:semiHidden/>
    <w:unhideWhenUsed/>
    <w:rsid w:val="00306D6F"/>
    <w:rPr>
      <w:sz w:val="16"/>
      <w:szCs w:val="16"/>
    </w:rPr>
  </w:style>
  <w:style w:type="paragraph" w:styleId="aff1">
    <w:name w:val="annotation text"/>
    <w:basedOn w:val="a"/>
    <w:link w:val="aff2"/>
    <w:uiPriority w:val="99"/>
    <w:semiHidden/>
    <w:unhideWhenUsed/>
    <w:rsid w:val="00306D6F"/>
    <w:rPr>
      <w:sz w:val="20"/>
      <w:szCs w:val="20"/>
    </w:rPr>
  </w:style>
  <w:style w:type="character" w:customStyle="1" w:styleId="aff2">
    <w:name w:val="Текст примечания Знак"/>
    <w:basedOn w:val="a0"/>
    <w:link w:val="aff1"/>
    <w:uiPriority w:val="99"/>
    <w:semiHidden/>
    <w:rsid w:val="00306D6F"/>
  </w:style>
  <w:style w:type="paragraph" w:styleId="aff3">
    <w:name w:val="annotation subject"/>
    <w:basedOn w:val="aff1"/>
    <w:next w:val="aff1"/>
    <w:link w:val="aff4"/>
    <w:uiPriority w:val="99"/>
    <w:semiHidden/>
    <w:unhideWhenUsed/>
    <w:rsid w:val="00306D6F"/>
    <w:rPr>
      <w:b/>
      <w:bCs/>
    </w:rPr>
  </w:style>
  <w:style w:type="character" w:customStyle="1" w:styleId="aff4">
    <w:name w:val="Тема примечания Знак"/>
    <w:basedOn w:val="aff2"/>
    <w:link w:val="aff3"/>
    <w:uiPriority w:val="99"/>
    <w:semiHidden/>
    <w:rsid w:val="00306D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656"/>
    <w:rPr>
      <w:sz w:val="24"/>
      <w:szCs w:val="24"/>
    </w:rPr>
  </w:style>
  <w:style w:type="paragraph" w:styleId="1">
    <w:name w:val="heading 1"/>
    <w:basedOn w:val="a"/>
    <w:next w:val="a"/>
    <w:qFormat/>
    <w:rsid w:val="00A36656"/>
    <w:pPr>
      <w:keepNext/>
      <w:suppressAutoHyphens/>
      <w:spacing w:before="480" w:after="360"/>
      <w:ind w:firstLine="454"/>
      <w:jc w:val="both"/>
      <w:outlineLvl w:val="0"/>
    </w:pPr>
    <w:rPr>
      <w:b/>
      <w:szCs w:val="20"/>
    </w:rPr>
  </w:style>
  <w:style w:type="paragraph" w:styleId="2">
    <w:name w:val="heading 2"/>
    <w:next w:val="a"/>
    <w:qFormat/>
    <w:rsid w:val="00A36656"/>
    <w:pPr>
      <w:suppressAutoHyphens/>
      <w:spacing w:before="360" w:after="360"/>
      <w:ind w:firstLine="454"/>
      <w:outlineLvl w:val="1"/>
    </w:pPr>
    <w:rPr>
      <w:b/>
    </w:rPr>
  </w:style>
  <w:style w:type="paragraph" w:styleId="3">
    <w:name w:val="heading 3"/>
    <w:basedOn w:val="a"/>
    <w:next w:val="a"/>
    <w:qFormat/>
    <w:rsid w:val="00A36656"/>
    <w:pPr>
      <w:keepNext/>
      <w:widowControl w:val="0"/>
      <w:jc w:val="center"/>
      <w:outlineLvl w:val="2"/>
    </w:pPr>
    <w:rPr>
      <w:szCs w:val="20"/>
    </w:rPr>
  </w:style>
  <w:style w:type="paragraph" w:styleId="4">
    <w:name w:val="heading 4"/>
    <w:basedOn w:val="a"/>
    <w:next w:val="a"/>
    <w:qFormat/>
    <w:rsid w:val="00A36656"/>
    <w:pPr>
      <w:keepNext/>
      <w:ind w:firstLine="425"/>
      <w:jc w:val="both"/>
      <w:outlineLvl w:val="3"/>
    </w:pPr>
    <w:rPr>
      <w:i/>
      <w:iCs/>
    </w:rPr>
  </w:style>
  <w:style w:type="paragraph" w:styleId="5">
    <w:name w:val="heading 5"/>
    <w:basedOn w:val="a"/>
    <w:next w:val="a"/>
    <w:qFormat/>
    <w:rsid w:val="00A36656"/>
    <w:pPr>
      <w:keepNext/>
      <w:outlineLvl w:val="4"/>
    </w:pPr>
    <w:rPr>
      <w:i/>
      <w:iCs/>
    </w:rPr>
  </w:style>
  <w:style w:type="paragraph" w:styleId="6">
    <w:name w:val="heading 6"/>
    <w:basedOn w:val="a"/>
    <w:next w:val="a"/>
    <w:qFormat/>
    <w:rsid w:val="00A36656"/>
    <w:pPr>
      <w:keepNext/>
      <w:ind w:left="2127" w:firstLine="709"/>
      <w:outlineLvl w:val="5"/>
    </w:pPr>
    <w:rPr>
      <w:b/>
      <w:bCs/>
    </w:rPr>
  </w:style>
  <w:style w:type="paragraph" w:styleId="7">
    <w:name w:val="heading 7"/>
    <w:basedOn w:val="a"/>
    <w:next w:val="a"/>
    <w:qFormat/>
    <w:rsid w:val="00A36656"/>
    <w:pPr>
      <w:keepNext/>
      <w:tabs>
        <w:tab w:val="num" w:pos="0"/>
      </w:tabs>
      <w:spacing w:line="235" w:lineRule="auto"/>
      <w:ind w:firstLine="425"/>
      <w:jc w:val="both"/>
      <w:outlineLvl w:val="6"/>
    </w:pPr>
    <w:rPr>
      <w:b/>
      <w:i/>
      <w:iCs/>
    </w:rPr>
  </w:style>
  <w:style w:type="paragraph" w:styleId="8">
    <w:name w:val="heading 8"/>
    <w:basedOn w:val="a"/>
    <w:next w:val="a"/>
    <w:qFormat/>
    <w:rsid w:val="00A36656"/>
    <w:pPr>
      <w:keepNext/>
      <w:ind w:firstLine="709"/>
      <w:outlineLvl w:val="7"/>
    </w:pPr>
    <w:rPr>
      <w:b/>
      <w:bCs/>
      <w:i/>
      <w:iCs/>
    </w:rPr>
  </w:style>
  <w:style w:type="paragraph" w:styleId="9">
    <w:name w:val="heading 9"/>
    <w:basedOn w:val="a"/>
    <w:next w:val="a"/>
    <w:qFormat/>
    <w:rsid w:val="00A36656"/>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A36656"/>
    <w:pPr>
      <w:ind w:firstLine="720"/>
      <w:jc w:val="both"/>
    </w:pPr>
    <w:rPr>
      <w:szCs w:val="20"/>
    </w:rPr>
  </w:style>
  <w:style w:type="paragraph" w:styleId="30">
    <w:name w:val="Body Text Indent 3"/>
    <w:basedOn w:val="a"/>
    <w:rsid w:val="00A36656"/>
    <w:pPr>
      <w:ind w:firstLine="425"/>
      <w:jc w:val="both"/>
    </w:pPr>
  </w:style>
  <w:style w:type="paragraph" w:styleId="a3">
    <w:name w:val="Body Text"/>
    <w:basedOn w:val="a"/>
    <w:link w:val="a4"/>
    <w:rsid w:val="00A36656"/>
    <w:pPr>
      <w:spacing w:after="120"/>
    </w:pPr>
  </w:style>
  <w:style w:type="paragraph" w:styleId="21">
    <w:name w:val="Body Text 2"/>
    <w:basedOn w:val="a"/>
    <w:rsid w:val="00A36656"/>
    <w:pPr>
      <w:spacing w:after="120" w:line="480" w:lineRule="auto"/>
    </w:pPr>
  </w:style>
  <w:style w:type="paragraph" w:styleId="a5">
    <w:name w:val="Body Text Indent"/>
    <w:basedOn w:val="a"/>
    <w:link w:val="a6"/>
    <w:rsid w:val="00A36656"/>
    <w:pPr>
      <w:spacing w:after="120"/>
      <w:ind w:left="283"/>
    </w:pPr>
  </w:style>
  <w:style w:type="paragraph" w:customStyle="1" w:styleId="a7">
    <w:name w:val="Заголовок"/>
    <w:basedOn w:val="a"/>
    <w:next w:val="a3"/>
    <w:rsid w:val="00A36656"/>
    <w:pPr>
      <w:ind w:firstLine="454"/>
      <w:jc w:val="center"/>
    </w:pPr>
    <w:rPr>
      <w:b/>
      <w:caps/>
      <w:sz w:val="20"/>
      <w:szCs w:val="20"/>
      <w:lang w:val="en-GB"/>
    </w:rPr>
  </w:style>
  <w:style w:type="paragraph" w:customStyle="1" w:styleId="10">
    <w:name w:val="Загл1"/>
    <w:basedOn w:val="a"/>
    <w:rsid w:val="00A36656"/>
    <w:pPr>
      <w:spacing w:before="360"/>
      <w:ind w:firstLine="454"/>
      <w:jc w:val="center"/>
    </w:pPr>
    <w:rPr>
      <w:b/>
      <w:sz w:val="22"/>
      <w:szCs w:val="20"/>
      <w:lang w:val="en-GB"/>
    </w:rPr>
  </w:style>
  <w:style w:type="paragraph" w:customStyle="1" w:styleId="22">
    <w:name w:val="Загл2"/>
    <w:basedOn w:val="a"/>
    <w:rsid w:val="00A36656"/>
    <w:pPr>
      <w:spacing w:before="120"/>
      <w:ind w:firstLine="454"/>
      <w:jc w:val="center"/>
    </w:pPr>
    <w:rPr>
      <w:b/>
      <w:sz w:val="20"/>
      <w:szCs w:val="20"/>
    </w:rPr>
  </w:style>
  <w:style w:type="paragraph" w:customStyle="1" w:styleId="a8">
    <w:name w:val="Загл"/>
    <w:basedOn w:val="a"/>
    <w:rsid w:val="00A36656"/>
    <w:pPr>
      <w:spacing w:before="360" w:after="360"/>
      <w:ind w:firstLine="454"/>
      <w:jc w:val="center"/>
    </w:pPr>
    <w:rPr>
      <w:b/>
      <w:sz w:val="20"/>
      <w:szCs w:val="20"/>
      <w:lang w:val="en-GB"/>
    </w:rPr>
  </w:style>
  <w:style w:type="paragraph" w:customStyle="1" w:styleId="a9">
    <w:name w:val="Курсив"/>
    <w:basedOn w:val="a3"/>
    <w:rsid w:val="00A36656"/>
    <w:pPr>
      <w:keepNext/>
      <w:spacing w:before="240"/>
      <w:ind w:firstLine="454"/>
      <w:jc w:val="both"/>
    </w:pPr>
    <w:rPr>
      <w:b/>
      <w:i/>
      <w:sz w:val="20"/>
      <w:szCs w:val="20"/>
    </w:rPr>
  </w:style>
  <w:style w:type="paragraph" w:customStyle="1" w:styleId="11">
    <w:name w:val="Титул1"/>
    <w:rsid w:val="00A36656"/>
    <w:pPr>
      <w:suppressAutoHyphens/>
      <w:spacing w:before="1200"/>
      <w:jc w:val="center"/>
    </w:pPr>
    <w:rPr>
      <w:b/>
      <w:caps/>
      <w:kern w:val="28"/>
      <w:sz w:val="26"/>
    </w:rPr>
  </w:style>
  <w:style w:type="paragraph" w:customStyle="1" w:styleId="23">
    <w:name w:val="Титул2"/>
    <w:rsid w:val="00A36656"/>
    <w:pPr>
      <w:spacing w:before="480" w:after="120"/>
      <w:jc w:val="center"/>
    </w:pPr>
    <w:rPr>
      <w:b/>
      <w:kern w:val="20"/>
      <w:sz w:val="24"/>
    </w:rPr>
  </w:style>
  <w:style w:type="paragraph" w:styleId="12">
    <w:name w:val="toc 1"/>
    <w:basedOn w:val="a"/>
    <w:next w:val="a"/>
    <w:semiHidden/>
    <w:rsid w:val="00A36656"/>
    <w:pPr>
      <w:spacing w:before="120" w:after="120"/>
    </w:pPr>
    <w:rPr>
      <w:b/>
      <w:bCs/>
      <w:caps/>
      <w:sz w:val="20"/>
      <w:szCs w:val="20"/>
    </w:rPr>
  </w:style>
  <w:style w:type="paragraph" w:customStyle="1" w:styleId="aa">
    <w:name w:val="Пзагл"/>
    <w:rsid w:val="00A36656"/>
    <w:pPr>
      <w:keepNext/>
      <w:suppressAutoHyphens/>
      <w:spacing w:before="360" w:after="240"/>
      <w:ind w:firstLine="454"/>
    </w:pPr>
    <w:rPr>
      <w:b/>
    </w:rPr>
  </w:style>
  <w:style w:type="paragraph" w:styleId="ab">
    <w:name w:val="footnote text"/>
    <w:basedOn w:val="a"/>
    <w:link w:val="ac"/>
    <w:rsid w:val="00A36656"/>
    <w:pPr>
      <w:ind w:firstLine="454"/>
      <w:jc w:val="both"/>
    </w:pPr>
    <w:rPr>
      <w:sz w:val="18"/>
      <w:szCs w:val="20"/>
    </w:rPr>
  </w:style>
  <w:style w:type="character" w:styleId="ad">
    <w:name w:val="footnote reference"/>
    <w:rsid w:val="00A36656"/>
    <w:rPr>
      <w:vertAlign w:val="superscript"/>
    </w:rPr>
  </w:style>
  <w:style w:type="paragraph" w:customStyle="1" w:styleId="13">
    <w:name w:val="Курсив1"/>
    <w:basedOn w:val="a3"/>
    <w:rsid w:val="00A36656"/>
    <w:pPr>
      <w:keepNext/>
      <w:spacing w:before="120" w:after="60"/>
      <w:ind w:firstLine="454"/>
      <w:jc w:val="both"/>
    </w:pPr>
    <w:rPr>
      <w:b/>
      <w:i/>
      <w:sz w:val="20"/>
      <w:szCs w:val="20"/>
    </w:rPr>
  </w:style>
  <w:style w:type="paragraph" w:customStyle="1" w:styleId="ae">
    <w:name w:val="Заголовок приложения"/>
    <w:basedOn w:val="a"/>
    <w:next w:val="a"/>
    <w:rsid w:val="00A36656"/>
    <w:pPr>
      <w:keepNext/>
      <w:pageBreakBefore/>
      <w:widowControl w:val="0"/>
      <w:spacing w:before="240" w:after="60"/>
      <w:jc w:val="center"/>
    </w:pPr>
    <w:rPr>
      <w:b/>
      <w:kern w:val="28"/>
      <w:sz w:val="28"/>
      <w:szCs w:val="20"/>
    </w:rPr>
  </w:style>
  <w:style w:type="paragraph" w:customStyle="1" w:styleId="af">
    <w:name w:val="Примечание"/>
    <w:basedOn w:val="a"/>
    <w:rsid w:val="00A36656"/>
    <w:pPr>
      <w:widowControl w:val="0"/>
    </w:pPr>
    <w:rPr>
      <w:color w:val="0000FF"/>
      <w:sz w:val="16"/>
      <w:szCs w:val="20"/>
    </w:rPr>
  </w:style>
  <w:style w:type="paragraph" w:customStyle="1" w:styleId="14">
    <w:name w:val="Заголовок1"/>
    <w:basedOn w:val="a7"/>
    <w:rsid w:val="00A36656"/>
    <w:pPr>
      <w:widowControl w:val="0"/>
      <w:spacing w:before="360"/>
      <w:ind w:firstLine="0"/>
    </w:pPr>
    <w:rPr>
      <w:color w:val="0000FF"/>
      <w:sz w:val="24"/>
      <w:lang w:val="ru-RU"/>
    </w:rPr>
  </w:style>
  <w:style w:type="paragraph" w:customStyle="1" w:styleId="af0">
    <w:name w:val="пример"/>
    <w:basedOn w:val="3"/>
    <w:rsid w:val="00A36656"/>
    <w:pPr>
      <w:widowControl/>
      <w:spacing w:before="120" w:after="60"/>
      <w:ind w:firstLine="454"/>
      <w:jc w:val="left"/>
    </w:pPr>
    <w:rPr>
      <w:i/>
      <w:sz w:val="20"/>
    </w:rPr>
  </w:style>
  <w:style w:type="paragraph" w:styleId="af1">
    <w:name w:val="Balloon Text"/>
    <w:basedOn w:val="a"/>
    <w:semiHidden/>
    <w:rsid w:val="00A36656"/>
    <w:rPr>
      <w:rFonts w:ascii="Tahoma" w:hAnsi="Tahoma" w:cs="Tahoma"/>
      <w:sz w:val="16"/>
      <w:szCs w:val="16"/>
    </w:rPr>
  </w:style>
  <w:style w:type="paragraph" w:styleId="af2">
    <w:name w:val="header"/>
    <w:basedOn w:val="a"/>
    <w:link w:val="af3"/>
    <w:uiPriority w:val="99"/>
    <w:rsid w:val="00A36656"/>
    <w:pPr>
      <w:tabs>
        <w:tab w:val="center" w:pos="4677"/>
        <w:tab w:val="right" w:pos="9355"/>
      </w:tabs>
    </w:pPr>
  </w:style>
  <w:style w:type="character" w:styleId="af4">
    <w:name w:val="page number"/>
    <w:basedOn w:val="a0"/>
    <w:rsid w:val="00A36656"/>
  </w:style>
  <w:style w:type="paragraph" w:styleId="af5">
    <w:name w:val="footer"/>
    <w:basedOn w:val="a"/>
    <w:link w:val="af6"/>
    <w:uiPriority w:val="99"/>
    <w:rsid w:val="00A36656"/>
    <w:pPr>
      <w:tabs>
        <w:tab w:val="center" w:pos="4153"/>
        <w:tab w:val="right" w:pos="8306"/>
      </w:tabs>
    </w:pPr>
  </w:style>
  <w:style w:type="paragraph" w:styleId="31">
    <w:name w:val="Body Text 3"/>
    <w:basedOn w:val="a"/>
    <w:rsid w:val="00A36656"/>
    <w:pPr>
      <w:pBdr>
        <w:bottom w:val="single" w:sz="2" w:space="0" w:color="FFFFFF"/>
      </w:pBdr>
      <w:jc w:val="center"/>
    </w:pPr>
    <w:rPr>
      <w:sz w:val="20"/>
      <w:szCs w:val="16"/>
    </w:rPr>
  </w:style>
  <w:style w:type="paragraph" w:styleId="24">
    <w:name w:val="toc 2"/>
    <w:basedOn w:val="a"/>
    <w:next w:val="a"/>
    <w:autoRedefine/>
    <w:semiHidden/>
    <w:rsid w:val="00A36656"/>
    <w:pPr>
      <w:ind w:left="240"/>
    </w:pPr>
    <w:rPr>
      <w:smallCaps/>
      <w:sz w:val="20"/>
      <w:szCs w:val="20"/>
    </w:rPr>
  </w:style>
  <w:style w:type="paragraph" w:styleId="32">
    <w:name w:val="toc 3"/>
    <w:basedOn w:val="a"/>
    <w:next w:val="a"/>
    <w:autoRedefine/>
    <w:semiHidden/>
    <w:rsid w:val="00A36656"/>
    <w:pPr>
      <w:ind w:left="480"/>
    </w:pPr>
    <w:rPr>
      <w:i/>
      <w:iCs/>
      <w:sz w:val="20"/>
      <w:szCs w:val="20"/>
    </w:rPr>
  </w:style>
  <w:style w:type="paragraph" w:styleId="40">
    <w:name w:val="toc 4"/>
    <w:basedOn w:val="a"/>
    <w:next w:val="a"/>
    <w:autoRedefine/>
    <w:semiHidden/>
    <w:rsid w:val="00A36656"/>
    <w:pPr>
      <w:ind w:left="720"/>
    </w:pPr>
    <w:rPr>
      <w:sz w:val="18"/>
      <w:szCs w:val="18"/>
    </w:rPr>
  </w:style>
  <w:style w:type="paragraph" w:styleId="50">
    <w:name w:val="toc 5"/>
    <w:basedOn w:val="a"/>
    <w:next w:val="a"/>
    <w:autoRedefine/>
    <w:semiHidden/>
    <w:rsid w:val="00A36656"/>
    <w:pPr>
      <w:ind w:left="960"/>
    </w:pPr>
    <w:rPr>
      <w:sz w:val="18"/>
      <w:szCs w:val="18"/>
    </w:rPr>
  </w:style>
  <w:style w:type="paragraph" w:styleId="60">
    <w:name w:val="toc 6"/>
    <w:basedOn w:val="a"/>
    <w:next w:val="a"/>
    <w:autoRedefine/>
    <w:semiHidden/>
    <w:rsid w:val="00A36656"/>
    <w:pPr>
      <w:ind w:left="1200"/>
    </w:pPr>
    <w:rPr>
      <w:sz w:val="18"/>
      <w:szCs w:val="18"/>
    </w:rPr>
  </w:style>
  <w:style w:type="paragraph" w:styleId="70">
    <w:name w:val="toc 7"/>
    <w:basedOn w:val="a"/>
    <w:next w:val="a"/>
    <w:autoRedefine/>
    <w:semiHidden/>
    <w:rsid w:val="00A36656"/>
    <w:pPr>
      <w:ind w:left="1440"/>
    </w:pPr>
    <w:rPr>
      <w:sz w:val="18"/>
      <w:szCs w:val="18"/>
    </w:rPr>
  </w:style>
  <w:style w:type="paragraph" w:styleId="80">
    <w:name w:val="toc 8"/>
    <w:basedOn w:val="a"/>
    <w:next w:val="a"/>
    <w:autoRedefine/>
    <w:semiHidden/>
    <w:rsid w:val="00A36656"/>
    <w:pPr>
      <w:ind w:left="1680"/>
    </w:pPr>
    <w:rPr>
      <w:sz w:val="18"/>
      <w:szCs w:val="18"/>
    </w:rPr>
  </w:style>
  <w:style w:type="paragraph" w:styleId="90">
    <w:name w:val="toc 9"/>
    <w:basedOn w:val="a"/>
    <w:next w:val="a"/>
    <w:autoRedefine/>
    <w:semiHidden/>
    <w:rsid w:val="00A36656"/>
    <w:pPr>
      <w:ind w:left="1920"/>
    </w:pPr>
    <w:rPr>
      <w:sz w:val="18"/>
      <w:szCs w:val="18"/>
    </w:rPr>
  </w:style>
  <w:style w:type="character" w:styleId="af7">
    <w:name w:val="Hyperlink"/>
    <w:rsid w:val="00A36656"/>
    <w:rPr>
      <w:color w:val="0000FF"/>
      <w:u w:val="single"/>
    </w:rPr>
  </w:style>
  <w:style w:type="character" w:styleId="af8">
    <w:name w:val="FollowedHyperlink"/>
    <w:rsid w:val="00A36656"/>
    <w:rPr>
      <w:color w:val="800080"/>
      <w:u w:val="single"/>
    </w:rPr>
  </w:style>
  <w:style w:type="paragraph" w:styleId="af9">
    <w:name w:val="Title"/>
    <w:basedOn w:val="a"/>
    <w:qFormat/>
    <w:rsid w:val="00A36656"/>
    <w:pPr>
      <w:ind w:firstLine="425"/>
      <w:jc w:val="center"/>
    </w:pPr>
    <w:rPr>
      <w:b/>
      <w:lang w:val="be-BY"/>
    </w:rPr>
  </w:style>
  <w:style w:type="character" w:customStyle="1" w:styleId="a6">
    <w:name w:val="Основной текст с отступом Знак"/>
    <w:link w:val="a5"/>
    <w:rsid w:val="00622CCD"/>
    <w:rPr>
      <w:sz w:val="24"/>
      <w:szCs w:val="24"/>
    </w:rPr>
  </w:style>
  <w:style w:type="character" w:customStyle="1" w:styleId="af6">
    <w:name w:val="Нижний колонтитул Знак"/>
    <w:link w:val="af5"/>
    <w:uiPriority w:val="99"/>
    <w:rsid w:val="006D5FC9"/>
    <w:rPr>
      <w:sz w:val="24"/>
      <w:szCs w:val="24"/>
    </w:rPr>
  </w:style>
  <w:style w:type="paragraph" w:styleId="afa">
    <w:name w:val="endnote text"/>
    <w:basedOn w:val="a"/>
    <w:link w:val="afb"/>
    <w:uiPriority w:val="99"/>
    <w:semiHidden/>
    <w:unhideWhenUsed/>
    <w:rsid w:val="006D5FC9"/>
    <w:rPr>
      <w:sz w:val="20"/>
      <w:szCs w:val="20"/>
    </w:rPr>
  </w:style>
  <w:style w:type="character" w:customStyle="1" w:styleId="afb">
    <w:name w:val="Текст концевой сноски Знак"/>
    <w:basedOn w:val="a0"/>
    <w:link w:val="afa"/>
    <w:uiPriority w:val="99"/>
    <w:semiHidden/>
    <w:rsid w:val="006D5FC9"/>
  </w:style>
  <w:style w:type="character" w:styleId="afc">
    <w:name w:val="endnote reference"/>
    <w:uiPriority w:val="99"/>
    <w:semiHidden/>
    <w:unhideWhenUsed/>
    <w:rsid w:val="006D5FC9"/>
    <w:rPr>
      <w:vertAlign w:val="superscript"/>
    </w:rPr>
  </w:style>
  <w:style w:type="character" w:customStyle="1" w:styleId="af3">
    <w:name w:val="Верхний колонтитул Знак"/>
    <w:link w:val="af2"/>
    <w:uiPriority w:val="99"/>
    <w:rsid w:val="00A970B6"/>
    <w:rPr>
      <w:sz w:val="24"/>
      <w:szCs w:val="24"/>
    </w:rPr>
  </w:style>
  <w:style w:type="paragraph" w:customStyle="1" w:styleId="15">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rsid w:val="00E825D8"/>
    <w:rPr>
      <w:rFonts w:ascii="Times New Roman" w:hAnsi="Times New Roman" w:cs="Times New Roman"/>
      <w:b/>
      <w:bCs/>
      <w:sz w:val="26"/>
      <w:szCs w:val="26"/>
    </w:rPr>
  </w:style>
  <w:style w:type="paragraph" w:customStyle="1" w:styleId="afd">
    <w:name w:val="Без отступа"/>
    <w:basedOn w:val="a"/>
    <w:rsid w:val="00FA4843"/>
    <w:pPr>
      <w:keepLines/>
      <w:jc w:val="both"/>
    </w:pPr>
    <w:rPr>
      <w:sz w:val="30"/>
      <w:szCs w:val="20"/>
    </w:rPr>
  </w:style>
  <w:style w:type="paragraph" w:customStyle="1" w:styleId="afe">
    <w:name w:val="Знак"/>
    <w:basedOn w:val="a"/>
    <w:rsid w:val="00E51025"/>
    <w:pPr>
      <w:widowControl w:val="0"/>
      <w:spacing w:after="160" w:line="240" w:lineRule="exact"/>
    </w:pPr>
    <w:rPr>
      <w:rFonts w:ascii="Arial" w:hAnsi="Arial" w:cs="Arial"/>
      <w:sz w:val="20"/>
      <w:szCs w:val="20"/>
      <w:lang w:val="en-US" w:eastAsia="en-US"/>
    </w:rPr>
  </w:style>
  <w:style w:type="paragraph" w:customStyle="1" w:styleId="ConsPlusNormal">
    <w:name w:val="ConsPlusNormal"/>
    <w:rsid w:val="00150CD5"/>
    <w:pPr>
      <w:widowControl w:val="0"/>
      <w:autoSpaceDE w:val="0"/>
      <w:autoSpaceDN w:val="0"/>
      <w:adjustRightInd w:val="0"/>
    </w:pPr>
    <w:rPr>
      <w:rFonts w:ascii="Arial" w:hAnsi="Arial" w:cs="Arial"/>
    </w:rPr>
  </w:style>
  <w:style w:type="character" w:customStyle="1" w:styleId="ac">
    <w:name w:val="Текст сноски Знак"/>
    <w:link w:val="ab"/>
    <w:rsid w:val="00150CD5"/>
    <w:rPr>
      <w:sz w:val="18"/>
    </w:rPr>
  </w:style>
  <w:style w:type="paragraph" w:customStyle="1" w:styleId="ConsPlusTitle">
    <w:name w:val="ConsPlusTitle"/>
    <w:rsid w:val="00DF31AA"/>
    <w:pPr>
      <w:widowControl w:val="0"/>
      <w:autoSpaceDE w:val="0"/>
      <w:autoSpaceDN w:val="0"/>
    </w:pPr>
    <w:rPr>
      <w:rFonts w:ascii="Calibri" w:hAnsi="Calibri" w:cs="Calibri"/>
      <w:b/>
      <w:sz w:val="22"/>
    </w:rPr>
  </w:style>
  <w:style w:type="character" w:customStyle="1" w:styleId="a4">
    <w:name w:val="Основной текст Знак"/>
    <w:link w:val="a3"/>
    <w:rsid w:val="00DF31AA"/>
    <w:rPr>
      <w:sz w:val="24"/>
      <w:szCs w:val="24"/>
    </w:rPr>
  </w:style>
  <w:style w:type="paragraph" w:customStyle="1" w:styleId="ConsPlusNonformat">
    <w:name w:val="ConsPlusNonformat"/>
    <w:rsid w:val="006A15B1"/>
    <w:pPr>
      <w:autoSpaceDE w:val="0"/>
      <w:autoSpaceDN w:val="0"/>
      <w:adjustRightInd w:val="0"/>
    </w:pPr>
    <w:rPr>
      <w:rFonts w:ascii="Courier New" w:eastAsia="Calibri" w:hAnsi="Courier New" w:cs="Courier New"/>
      <w:lang w:eastAsia="en-US"/>
    </w:rPr>
  </w:style>
  <w:style w:type="character" w:customStyle="1" w:styleId="61">
    <w:name w:val="Знак Знак6"/>
    <w:rsid w:val="006A15B1"/>
    <w:rPr>
      <w:sz w:val="24"/>
      <w:szCs w:val="24"/>
      <w:lang w:val="ru-RU" w:eastAsia="ru-RU" w:bidi="ar-SA"/>
    </w:rPr>
  </w:style>
  <w:style w:type="character" w:customStyle="1" w:styleId="no-wikidata">
    <w:name w:val="no-wikidata"/>
    <w:basedOn w:val="a0"/>
    <w:rsid w:val="00FD2614"/>
  </w:style>
  <w:style w:type="paragraph" w:customStyle="1" w:styleId="Default">
    <w:name w:val="Default"/>
    <w:rsid w:val="004B245D"/>
    <w:pPr>
      <w:autoSpaceDE w:val="0"/>
      <w:autoSpaceDN w:val="0"/>
      <w:adjustRightInd w:val="0"/>
    </w:pPr>
    <w:rPr>
      <w:color w:val="000000"/>
      <w:sz w:val="24"/>
      <w:szCs w:val="24"/>
    </w:rPr>
  </w:style>
  <w:style w:type="character" w:styleId="aff">
    <w:name w:val="Strong"/>
    <w:uiPriority w:val="22"/>
    <w:qFormat/>
    <w:rsid w:val="00FD478A"/>
    <w:rPr>
      <w:b/>
      <w:bCs/>
    </w:rPr>
  </w:style>
  <w:style w:type="character" w:styleId="aff0">
    <w:name w:val="annotation reference"/>
    <w:basedOn w:val="a0"/>
    <w:uiPriority w:val="99"/>
    <w:semiHidden/>
    <w:unhideWhenUsed/>
    <w:rsid w:val="00306D6F"/>
    <w:rPr>
      <w:sz w:val="16"/>
      <w:szCs w:val="16"/>
    </w:rPr>
  </w:style>
  <w:style w:type="paragraph" w:styleId="aff1">
    <w:name w:val="annotation text"/>
    <w:basedOn w:val="a"/>
    <w:link w:val="aff2"/>
    <w:uiPriority w:val="99"/>
    <w:semiHidden/>
    <w:unhideWhenUsed/>
    <w:rsid w:val="00306D6F"/>
    <w:rPr>
      <w:sz w:val="20"/>
      <w:szCs w:val="20"/>
    </w:rPr>
  </w:style>
  <w:style w:type="character" w:customStyle="1" w:styleId="aff2">
    <w:name w:val="Текст примечания Знак"/>
    <w:basedOn w:val="a0"/>
    <w:link w:val="aff1"/>
    <w:uiPriority w:val="99"/>
    <w:semiHidden/>
    <w:rsid w:val="00306D6F"/>
  </w:style>
  <w:style w:type="paragraph" w:styleId="aff3">
    <w:name w:val="annotation subject"/>
    <w:basedOn w:val="aff1"/>
    <w:next w:val="aff1"/>
    <w:link w:val="aff4"/>
    <w:uiPriority w:val="99"/>
    <w:semiHidden/>
    <w:unhideWhenUsed/>
    <w:rsid w:val="00306D6F"/>
    <w:rPr>
      <w:b/>
      <w:bCs/>
    </w:rPr>
  </w:style>
  <w:style w:type="character" w:customStyle="1" w:styleId="aff4">
    <w:name w:val="Тема примечания Знак"/>
    <w:basedOn w:val="aff2"/>
    <w:link w:val="aff3"/>
    <w:uiPriority w:val="99"/>
    <w:semiHidden/>
    <w:rsid w:val="00306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148788742">
      <w:bodyDiv w:val="1"/>
      <w:marLeft w:val="0"/>
      <w:marRight w:val="0"/>
      <w:marTop w:val="0"/>
      <w:marBottom w:val="0"/>
      <w:divBdr>
        <w:top w:val="none" w:sz="0" w:space="0" w:color="auto"/>
        <w:left w:val="none" w:sz="0" w:space="0" w:color="auto"/>
        <w:bottom w:val="none" w:sz="0" w:space="0" w:color="auto"/>
        <w:right w:val="none" w:sz="0" w:space="0" w:color="auto"/>
      </w:divBdr>
    </w:div>
    <w:div w:id="148986511">
      <w:bodyDiv w:val="1"/>
      <w:marLeft w:val="0"/>
      <w:marRight w:val="0"/>
      <w:marTop w:val="0"/>
      <w:marBottom w:val="0"/>
      <w:divBdr>
        <w:top w:val="none" w:sz="0" w:space="0" w:color="auto"/>
        <w:left w:val="none" w:sz="0" w:space="0" w:color="auto"/>
        <w:bottom w:val="none" w:sz="0" w:space="0" w:color="auto"/>
        <w:right w:val="none" w:sz="0" w:space="0" w:color="auto"/>
      </w:divBdr>
    </w:div>
    <w:div w:id="155584078">
      <w:bodyDiv w:val="1"/>
      <w:marLeft w:val="0"/>
      <w:marRight w:val="0"/>
      <w:marTop w:val="0"/>
      <w:marBottom w:val="0"/>
      <w:divBdr>
        <w:top w:val="none" w:sz="0" w:space="0" w:color="auto"/>
        <w:left w:val="none" w:sz="0" w:space="0" w:color="auto"/>
        <w:bottom w:val="none" w:sz="0" w:space="0" w:color="auto"/>
        <w:right w:val="none" w:sz="0" w:space="0" w:color="auto"/>
      </w:divBdr>
    </w:div>
    <w:div w:id="192154300">
      <w:bodyDiv w:val="1"/>
      <w:marLeft w:val="0"/>
      <w:marRight w:val="0"/>
      <w:marTop w:val="0"/>
      <w:marBottom w:val="0"/>
      <w:divBdr>
        <w:top w:val="none" w:sz="0" w:space="0" w:color="auto"/>
        <w:left w:val="none" w:sz="0" w:space="0" w:color="auto"/>
        <w:bottom w:val="none" w:sz="0" w:space="0" w:color="auto"/>
        <w:right w:val="none" w:sz="0" w:space="0" w:color="auto"/>
      </w:divBdr>
    </w:div>
    <w:div w:id="201328937">
      <w:bodyDiv w:val="1"/>
      <w:marLeft w:val="0"/>
      <w:marRight w:val="0"/>
      <w:marTop w:val="0"/>
      <w:marBottom w:val="0"/>
      <w:divBdr>
        <w:top w:val="none" w:sz="0" w:space="0" w:color="auto"/>
        <w:left w:val="none" w:sz="0" w:space="0" w:color="auto"/>
        <w:bottom w:val="none" w:sz="0" w:space="0" w:color="auto"/>
        <w:right w:val="none" w:sz="0" w:space="0" w:color="auto"/>
      </w:divBdr>
    </w:div>
    <w:div w:id="229078050">
      <w:bodyDiv w:val="1"/>
      <w:marLeft w:val="0"/>
      <w:marRight w:val="0"/>
      <w:marTop w:val="0"/>
      <w:marBottom w:val="0"/>
      <w:divBdr>
        <w:top w:val="none" w:sz="0" w:space="0" w:color="auto"/>
        <w:left w:val="none" w:sz="0" w:space="0" w:color="auto"/>
        <w:bottom w:val="none" w:sz="0" w:space="0" w:color="auto"/>
        <w:right w:val="none" w:sz="0" w:space="0" w:color="auto"/>
      </w:divBdr>
    </w:div>
    <w:div w:id="253321272">
      <w:bodyDiv w:val="1"/>
      <w:marLeft w:val="0"/>
      <w:marRight w:val="0"/>
      <w:marTop w:val="0"/>
      <w:marBottom w:val="0"/>
      <w:divBdr>
        <w:top w:val="none" w:sz="0" w:space="0" w:color="auto"/>
        <w:left w:val="none" w:sz="0" w:space="0" w:color="auto"/>
        <w:bottom w:val="none" w:sz="0" w:space="0" w:color="auto"/>
        <w:right w:val="none" w:sz="0" w:space="0" w:color="auto"/>
      </w:divBdr>
    </w:div>
    <w:div w:id="315846402">
      <w:bodyDiv w:val="1"/>
      <w:marLeft w:val="0"/>
      <w:marRight w:val="0"/>
      <w:marTop w:val="0"/>
      <w:marBottom w:val="0"/>
      <w:divBdr>
        <w:top w:val="none" w:sz="0" w:space="0" w:color="auto"/>
        <w:left w:val="none" w:sz="0" w:space="0" w:color="auto"/>
        <w:bottom w:val="none" w:sz="0" w:space="0" w:color="auto"/>
        <w:right w:val="none" w:sz="0" w:space="0" w:color="auto"/>
      </w:divBdr>
    </w:div>
    <w:div w:id="329795591">
      <w:bodyDiv w:val="1"/>
      <w:marLeft w:val="0"/>
      <w:marRight w:val="0"/>
      <w:marTop w:val="0"/>
      <w:marBottom w:val="0"/>
      <w:divBdr>
        <w:top w:val="none" w:sz="0" w:space="0" w:color="auto"/>
        <w:left w:val="none" w:sz="0" w:space="0" w:color="auto"/>
        <w:bottom w:val="none" w:sz="0" w:space="0" w:color="auto"/>
        <w:right w:val="none" w:sz="0" w:space="0" w:color="auto"/>
      </w:divBdr>
    </w:div>
    <w:div w:id="334841733">
      <w:bodyDiv w:val="1"/>
      <w:marLeft w:val="0"/>
      <w:marRight w:val="0"/>
      <w:marTop w:val="0"/>
      <w:marBottom w:val="0"/>
      <w:divBdr>
        <w:top w:val="none" w:sz="0" w:space="0" w:color="auto"/>
        <w:left w:val="none" w:sz="0" w:space="0" w:color="auto"/>
        <w:bottom w:val="none" w:sz="0" w:space="0" w:color="auto"/>
        <w:right w:val="none" w:sz="0" w:space="0" w:color="auto"/>
      </w:divBdr>
    </w:div>
    <w:div w:id="367339635">
      <w:bodyDiv w:val="1"/>
      <w:marLeft w:val="0"/>
      <w:marRight w:val="0"/>
      <w:marTop w:val="0"/>
      <w:marBottom w:val="0"/>
      <w:divBdr>
        <w:top w:val="none" w:sz="0" w:space="0" w:color="auto"/>
        <w:left w:val="none" w:sz="0" w:space="0" w:color="auto"/>
        <w:bottom w:val="none" w:sz="0" w:space="0" w:color="auto"/>
        <w:right w:val="none" w:sz="0" w:space="0" w:color="auto"/>
      </w:divBdr>
    </w:div>
    <w:div w:id="392702068">
      <w:bodyDiv w:val="1"/>
      <w:marLeft w:val="0"/>
      <w:marRight w:val="0"/>
      <w:marTop w:val="0"/>
      <w:marBottom w:val="0"/>
      <w:divBdr>
        <w:top w:val="none" w:sz="0" w:space="0" w:color="auto"/>
        <w:left w:val="none" w:sz="0" w:space="0" w:color="auto"/>
        <w:bottom w:val="none" w:sz="0" w:space="0" w:color="auto"/>
        <w:right w:val="none" w:sz="0" w:space="0" w:color="auto"/>
      </w:divBdr>
    </w:div>
    <w:div w:id="438332455">
      <w:bodyDiv w:val="1"/>
      <w:marLeft w:val="0"/>
      <w:marRight w:val="0"/>
      <w:marTop w:val="0"/>
      <w:marBottom w:val="0"/>
      <w:divBdr>
        <w:top w:val="none" w:sz="0" w:space="0" w:color="auto"/>
        <w:left w:val="none" w:sz="0" w:space="0" w:color="auto"/>
        <w:bottom w:val="none" w:sz="0" w:space="0" w:color="auto"/>
        <w:right w:val="none" w:sz="0" w:space="0" w:color="auto"/>
      </w:divBdr>
    </w:div>
    <w:div w:id="439448909">
      <w:bodyDiv w:val="1"/>
      <w:marLeft w:val="0"/>
      <w:marRight w:val="0"/>
      <w:marTop w:val="0"/>
      <w:marBottom w:val="0"/>
      <w:divBdr>
        <w:top w:val="none" w:sz="0" w:space="0" w:color="auto"/>
        <w:left w:val="none" w:sz="0" w:space="0" w:color="auto"/>
        <w:bottom w:val="none" w:sz="0" w:space="0" w:color="auto"/>
        <w:right w:val="none" w:sz="0" w:space="0" w:color="auto"/>
      </w:divBdr>
    </w:div>
    <w:div w:id="463500587">
      <w:bodyDiv w:val="1"/>
      <w:marLeft w:val="0"/>
      <w:marRight w:val="0"/>
      <w:marTop w:val="0"/>
      <w:marBottom w:val="0"/>
      <w:divBdr>
        <w:top w:val="none" w:sz="0" w:space="0" w:color="auto"/>
        <w:left w:val="none" w:sz="0" w:space="0" w:color="auto"/>
        <w:bottom w:val="none" w:sz="0" w:space="0" w:color="auto"/>
        <w:right w:val="none" w:sz="0" w:space="0" w:color="auto"/>
      </w:divBdr>
    </w:div>
    <w:div w:id="517620748">
      <w:bodyDiv w:val="1"/>
      <w:marLeft w:val="0"/>
      <w:marRight w:val="0"/>
      <w:marTop w:val="0"/>
      <w:marBottom w:val="0"/>
      <w:divBdr>
        <w:top w:val="none" w:sz="0" w:space="0" w:color="auto"/>
        <w:left w:val="none" w:sz="0" w:space="0" w:color="auto"/>
        <w:bottom w:val="none" w:sz="0" w:space="0" w:color="auto"/>
        <w:right w:val="none" w:sz="0" w:space="0" w:color="auto"/>
      </w:divBdr>
    </w:div>
    <w:div w:id="530151523">
      <w:bodyDiv w:val="1"/>
      <w:marLeft w:val="0"/>
      <w:marRight w:val="0"/>
      <w:marTop w:val="0"/>
      <w:marBottom w:val="0"/>
      <w:divBdr>
        <w:top w:val="none" w:sz="0" w:space="0" w:color="auto"/>
        <w:left w:val="none" w:sz="0" w:space="0" w:color="auto"/>
        <w:bottom w:val="none" w:sz="0" w:space="0" w:color="auto"/>
        <w:right w:val="none" w:sz="0" w:space="0" w:color="auto"/>
      </w:divBdr>
    </w:div>
    <w:div w:id="565343313">
      <w:bodyDiv w:val="1"/>
      <w:marLeft w:val="0"/>
      <w:marRight w:val="0"/>
      <w:marTop w:val="0"/>
      <w:marBottom w:val="0"/>
      <w:divBdr>
        <w:top w:val="none" w:sz="0" w:space="0" w:color="auto"/>
        <w:left w:val="none" w:sz="0" w:space="0" w:color="auto"/>
        <w:bottom w:val="none" w:sz="0" w:space="0" w:color="auto"/>
        <w:right w:val="none" w:sz="0" w:space="0" w:color="auto"/>
      </w:divBdr>
    </w:div>
    <w:div w:id="590507907">
      <w:bodyDiv w:val="1"/>
      <w:marLeft w:val="0"/>
      <w:marRight w:val="0"/>
      <w:marTop w:val="0"/>
      <w:marBottom w:val="0"/>
      <w:divBdr>
        <w:top w:val="none" w:sz="0" w:space="0" w:color="auto"/>
        <w:left w:val="none" w:sz="0" w:space="0" w:color="auto"/>
        <w:bottom w:val="none" w:sz="0" w:space="0" w:color="auto"/>
        <w:right w:val="none" w:sz="0" w:space="0" w:color="auto"/>
      </w:divBdr>
    </w:div>
    <w:div w:id="628164691">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714431291">
      <w:bodyDiv w:val="1"/>
      <w:marLeft w:val="0"/>
      <w:marRight w:val="0"/>
      <w:marTop w:val="0"/>
      <w:marBottom w:val="0"/>
      <w:divBdr>
        <w:top w:val="none" w:sz="0" w:space="0" w:color="auto"/>
        <w:left w:val="none" w:sz="0" w:space="0" w:color="auto"/>
        <w:bottom w:val="none" w:sz="0" w:space="0" w:color="auto"/>
        <w:right w:val="none" w:sz="0" w:space="0" w:color="auto"/>
      </w:divBdr>
    </w:div>
    <w:div w:id="783160668">
      <w:bodyDiv w:val="1"/>
      <w:marLeft w:val="0"/>
      <w:marRight w:val="0"/>
      <w:marTop w:val="0"/>
      <w:marBottom w:val="0"/>
      <w:divBdr>
        <w:top w:val="none" w:sz="0" w:space="0" w:color="auto"/>
        <w:left w:val="none" w:sz="0" w:space="0" w:color="auto"/>
        <w:bottom w:val="none" w:sz="0" w:space="0" w:color="auto"/>
        <w:right w:val="none" w:sz="0" w:space="0" w:color="auto"/>
      </w:divBdr>
    </w:div>
    <w:div w:id="809054078">
      <w:bodyDiv w:val="1"/>
      <w:marLeft w:val="0"/>
      <w:marRight w:val="0"/>
      <w:marTop w:val="0"/>
      <w:marBottom w:val="0"/>
      <w:divBdr>
        <w:top w:val="none" w:sz="0" w:space="0" w:color="auto"/>
        <w:left w:val="none" w:sz="0" w:space="0" w:color="auto"/>
        <w:bottom w:val="none" w:sz="0" w:space="0" w:color="auto"/>
        <w:right w:val="none" w:sz="0" w:space="0" w:color="auto"/>
      </w:divBdr>
    </w:div>
    <w:div w:id="874342677">
      <w:bodyDiv w:val="1"/>
      <w:marLeft w:val="0"/>
      <w:marRight w:val="0"/>
      <w:marTop w:val="0"/>
      <w:marBottom w:val="0"/>
      <w:divBdr>
        <w:top w:val="none" w:sz="0" w:space="0" w:color="auto"/>
        <w:left w:val="none" w:sz="0" w:space="0" w:color="auto"/>
        <w:bottom w:val="none" w:sz="0" w:space="0" w:color="auto"/>
        <w:right w:val="none" w:sz="0" w:space="0" w:color="auto"/>
      </w:divBdr>
    </w:div>
    <w:div w:id="887375476">
      <w:bodyDiv w:val="1"/>
      <w:marLeft w:val="0"/>
      <w:marRight w:val="0"/>
      <w:marTop w:val="0"/>
      <w:marBottom w:val="0"/>
      <w:divBdr>
        <w:top w:val="none" w:sz="0" w:space="0" w:color="auto"/>
        <w:left w:val="none" w:sz="0" w:space="0" w:color="auto"/>
        <w:bottom w:val="none" w:sz="0" w:space="0" w:color="auto"/>
        <w:right w:val="none" w:sz="0" w:space="0" w:color="auto"/>
      </w:divBdr>
    </w:div>
    <w:div w:id="887960459">
      <w:bodyDiv w:val="1"/>
      <w:marLeft w:val="0"/>
      <w:marRight w:val="0"/>
      <w:marTop w:val="0"/>
      <w:marBottom w:val="0"/>
      <w:divBdr>
        <w:top w:val="none" w:sz="0" w:space="0" w:color="auto"/>
        <w:left w:val="none" w:sz="0" w:space="0" w:color="auto"/>
        <w:bottom w:val="none" w:sz="0" w:space="0" w:color="auto"/>
        <w:right w:val="none" w:sz="0" w:space="0" w:color="auto"/>
      </w:divBdr>
    </w:div>
    <w:div w:id="931091264">
      <w:bodyDiv w:val="1"/>
      <w:marLeft w:val="0"/>
      <w:marRight w:val="0"/>
      <w:marTop w:val="0"/>
      <w:marBottom w:val="0"/>
      <w:divBdr>
        <w:top w:val="none" w:sz="0" w:space="0" w:color="auto"/>
        <w:left w:val="none" w:sz="0" w:space="0" w:color="auto"/>
        <w:bottom w:val="none" w:sz="0" w:space="0" w:color="auto"/>
        <w:right w:val="none" w:sz="0" w:space="0" w:color="auto"/>
      </w:divBdr>
    </w:div>
    <w:div w:id="940262013">
      <w:bodyDiv w:val="1"/>
      <w:marLeft w:val="0"/>
      <w:marRight w:val="0"/>
      <w:marTop w:val="0"/>
      <w:marBottom w:val="0"/>
      <w:divBdr>
        <w:top w:val="none" w:sz="0" w:space="0" w:color="auto"/>
        <w:left w:val="none" w:sz="0" w:space="0" w:color="auto"/>
        <w:bottom w:val="none" w:sz="0" w:space="0" w:color="auto"/>
        <w:right w:val="none" w:sz="0" w:space="0" w:color="auto"/>
      </w:divBdr>
    </w:div>
    <w:div w:id="958412966">
      <w:bodyDiv w:val="1"/>
      <w:marLeft w:val="0"/>
      <w:marRight w:val="0"/>
      <w:marTop w:val="0"/>
      <w:marBottom w:val="0"/>
      <w:divBdr>
        <w:top w:val="none" w:sz="0" w:space="0" w:color="auto"/>
        <w:left w:val="none" w:sz="0" w:space="0" w:color="auto"/>
        <w:bottom w:val="none" w:sz="0" w:space="0" w:color="auto"/>
        <w:right w:val="none" w:sz="0" w:space="0" w:color="auto"/>
      </w:divBdr>
    </w:div>
    <w:div w:id="968433711">
      <w:bodyDiv w:val="1"/>
      <w:marLeft w:val="0"/>
      <w:marRight w:val="0"/>
      <w:marTop w:val="0"/>
      <w:marBottom w:val="0"/>
      <w:divBdr>
        <w:top w:val="none" w:sz="0" w:space="0" w:color="auto"/>
        <w:left w:val="none" w:sz="0" w:space="0" w:color="auto"/>
        <w:bottom w:val="none" w:sz="0" w:space="0" w:color="auto"/>
        <w:right w:val="none" w:sz="0" w:space="0" w:color="auto"/>
      </w:divBdr>
    </w:div>
    <w:div w:id="970283197">
      <w:bodyDiv w:val="1"/>
      <w:marLeft w:val="0"/>
      <w:marRight w:val="0"/>
      <w:marTop w:val="0"/>
      <w:marBottom w:val="0"/>
      <w:divBdr>
        <w:top w:val="none" w:sz="0" w:space="0" w:color="auto"/>
        <w:left w:val="none" w:sz="0" w:space="0" w:color="auto"/>
        <w:bottom w:val="none" w:sz="0" w:space="0" w:color="auto"/>
        <w:right w:val="none" w:sz="0" w:space="0" w:color="auto"/>
      </w:divBdr>
    </w:div>
    <w:div w:id="1012342196">
      <w:bodyDiv w:val="1"/>
      <w:marLeft w:val="0"/>
      <w:marRight w:val="0"/>
      <w:marTop w:val="0"/>
      <w:marBottom w:val="0"/>
      <w:divBdr>
        <w:top w:val="none" w:sz="0" w:space="0" w:color="auto"/>
        <w:left w:val="none" w:sz="0" w:space="0" w:color="auto"/>
        <w:bottom w:val="none" w:sz="0" w:space="0" w:color="auto"/>
        <w:right w:val="none" w:sz="0" w:space="0" w:color="auto"/>
      </w:divBdr>
    </w:div>
    <w:div w:id="1015569777">
      <w:bodyDiv w:val="1"/>
      <w:marLeft w:val="0"/>
      <w:marRight w:val="0"/>
      <w:marTop w:val="0"/>
      <w:marBottom w:val="0"/>
      <w:divBdr>
        <w:top w:val="none" w:sz="0" w:space="0" w:color="auto"/>
        <w:left w:val="none" w:sz="0" w:space="0" w:color="auto"/>
        <w:bottom w:val="none" w:sz="0" w:space="0" w:color="auto"/>
        <w:right w:val="none" w:sz="0" w:space="0" w:color="auto"/>
      </w:divBdr>
    </w:div>
    <w:div w:id="1025518787">
      <w:bodyDiv w:val="1"/>
      <w:marLeft w:val="0"/>
      <w:marRight w:val="0"/>
      <w:marTop w:val="0"/>
      <w:marBottom w:val="0"/>
      <w:divBdr>
        <w:top w:val="none" w:sz="0" w:space="0" w:color="auto"/>
        <w:left w:val="none" w:sz="0" w:space="0" w:color="auto"/>
        <w:bottom w:val="none" w:sz="0" w:space="0" w:color="auto"/>
        <w:right w:val="none" w:sz="0" w:space="0" w:color="auto"/>
      </w:divBdr>
    </w:div>
    <w:div w:id="1028146692">
      <w:bodyDiv w:val="1"/>
      <w:marLeft w:val="0"/>
      <w:marRight w:val="0"/>
      <w:marTop w:val="0"/>
      <w:marBottom w:val="0"/>
      <w:divBdr>
        <w:top w:val="none" w:sz="0" w:space="0" w:color="auto"/>
        <w:left w:val="none" w:sz="0" w:space="0" w:color="auto"/>
        <w:bottom w:val="none" w:sz="0" w:space="0" w:color="auto"/>
        <w:right w:val="none" w:sz="0" w:space="0" w:color="auto"/>
      </w:divBdr>
    </w:div>
    <w:div w:id="1037968738">
      <w:bodyDiv w:val="1"/>
      <w:marLeft w:val="0"/>
      <w:marRight w:val="0"/>
      <w:marTop w:val="0"/>
      <w:marBottom w:val="0"/>
      <w:divBdr>
        <w:top w:val="none" w:sz="0" w:space="0" w:color="auto"/>
        <w:left w:val="none" w:sz="0" w:space="0" w:color="auto"/>
        <w:bottom w:val="none" w:sz="0" w:space="0" w:color="auto"/>
        <w:right w:val="none" w:sz="0" w:space="0" w:color="auto"/>
      </w:divBdr>
    </w:div>
    <w:div w:id="1099915214">
      <w:bodyDiv w:val="1"/>
      <w:marLeft w:val="0"/>
      <w:marRight w:val="0"/>
      <w:marTop w:val="0"/>
      <w:marBottom w:val="0"/>
      <w:divBdr>
        <w:top w:val="none" w:sz="0" w:space="0" w:color="auto"/>
        <w:left w:val="none" w:sz="0" w:space="0" w:color="auto"/>
        <w:bottom w:val="none" w:sz="0" w:space="0" w:color="auto"/>
        <w:right w:val="none" w:sz="0" w:space="0" w:color="auto"/>
      </w:divBdr>
    </w:div>
    <w:div w:id="1104034265">
      <w:bodyDiv w:val="1"/>
      <w:marLeft w:val="0"/>
      <w:marRight w:val="0"/>
      <w:marTop w:val="0"/>
      <w:marBottom w:val="0"/>
      <w:divBdr>
        <w:top w:val="none" w:sz="0" w:space="0" w:color="auto"/>
        <w:left w:val="none" w:sz="0" w:space="0" w:color="auto"/>
        <w:bottom w:val="none" w:sz="0" w:space="0" w:color="auto"/>
        <w:right w:val="none" w:sz="0" w:space="0" w:color="auto"/>
      </w:divBdr>
    </w:div>
    <w:div w:id="1121530434">
      <w:bodyDiv w:val="1"/>
      <w:marLeft w:val="0"/>
      <w:marRight w:val="0"/>
      <w:marTop w:val="0"/>
      <w:marBottom w:val="0"/>
      <w:divBdr>
        <w:top w:val="none" w:sz="0" w:space="0" w:color="auto"/>
        <w:left w:val="none" w:sz="0" w:space="0" w:color="auto"/>
        <w:bottom w:val="none" w:sz="0" w:space="0" w:color="auto"/>
        <w:right w:val="none" w:sz="0" w:space="0" w:color="auto"/>
      </w:divBdr>
    </w:div>
    <w:div w:id="1128160683">
      <w:bodyDiv w:val="1"/>
      <w:marLeft w:val="0"/>
      <w:marRight w:val="0"/>
      <w:marTop w:val="0"/>
      <w:marBottom w:val="0"/>
      <w:divBdr>
        <w:top w:val="none" w:sz="0" w:space="0" w:color="auto"/>
        <w:left w:val="none" w:sz="0" w:space="0" w:color="auto"/>
        <w:bottom w:val="none" w:sz="0" w:space="0" w:color="auto"/>
        <w:right w:val="none" w:sz="0" w:space="0" w:color="auto"/>
      </w:divBdr>
    </w:div>
    <w:div w:id="1149174342">
      <w:bodyDiv w:val="1"/>
      <w:marLeft w:val="0"/>
      <w:marRight w:val="0"/>
      <w:marTop w:val="0"/>
      <w:marBottom w:val="0"/>
      <w:divBdr>
        <w:top w:val="none" w:sz="0" w:space="0" w:color="auto"/>
        <w:left w:val="none" w:sz="0" w:space="0" w:color="auto"/>
        <w:bottom w:val="none" w:sz="0" w:space="0" w:color="auto"/>
        <w:right w:val="none" w:sz="0" w:space="0" w:color="auto"/>
      </w:divBdr>
    </w:div>
    <w:div w:id="1176962776">
      <w:bodyDiv w:val="1"/>
      <w:marLeft w:val="0"/>
      <w:marRight w:val="0"/>
      <w:marTop w:val="0"/>
      <w:marBottom w:val="0"/>
      <w:divBdr>
        <w:top w:val="none" w:sz="0" w:space="0" w:color="auto"/>
        <w:left w:val="none" w:sz="0" w:space="0" w:color="auto"/>
        <w:bottom w:val="none" w:sz="0" w:space="0" w:color="auto"/>
        <w:right w:val="none" w:sz="0" w:space="0" w:color="auto"/>
      </w:divBdr>
    </w:div>
    <w:div w:id="1188180195">
      <w:bodyDiv w:val="1"/>
      <w:marLeft w:val="0"/>
      <w:marRight w:val="0"/>
      <w:marTop w:val="0"/>
      <w:marBottom w:val="0"/>
      <w:divBdr>
        <w:top w:val="none" w:sz="0" w:space="0" w:color="auto"/>
        <w:left w:val="none" w:sz="0" w:space="0" w:color="auto"/>
        <w:bottom w:val="none" w:sz="0" w:space="0" w:color="auto"/>
        <w:right w:val="none" w:sz="0" w:space="0" w:color="auto"/>
      </w:divBdr>
    </w:div>
    <w:div w:id="1191140358">
      <w:bodyDiv w:val="1"/>
      <w:marLeft w:val="0"/>
      <w:marRight w:val="0"/>
      <w:marTop w:val="0"/>
      <w:marBottom w:val="0"/>
      <w:divBdr>
        <w:top w:val="none" w:sz="0" w:space="0" w:color="auto"/>
        <w:left w:val="none" w:sz="0" w:space="0" w:color="auto"/>
        <w:bottom w:val="none" w:sz="0" w:space="0" w:color="auto"/>
        <w:right w:val="none" w:sz="0" w:space="0" w:color="auto"/>
      </w:divBdr>
    </w:div>
    <w:div w:id="1215237367">
      <w:bodyDiv w:val="1"/>
      <w:marLeft w:val="0"/>
      <w:marRight w:val="0"/>
      <w:marTop w:val="0"/>
      <w:marBottom w:val="0"/>
      <w:divBdr>
        <w:top w:val="none" w:sz="0" w:space="0" w:color="auto"/>
        <w:left w:val="none" w:sz="0" w:space="0" w:color="auto"/>
        <w:bottom w:val="none" w:sz="0" w:space="0" w:color="auto"/>
        <w:right w:val="none" w:sz="0" w:space="0" w:color="auto"/>
      </w:divBdr>
    </w:div>
    <w:div w:id="1293753642">
      <w:bodyDiv w:val="1"/>
      <w:marLeft w:val="0"/>
      <w:marRight w:val="0"/>
      <w:marTop w:val="0"/>
      <w:marBottom w:val="0"/>
      <w:divBdr>
        <w:top w:val="none" w:sz="0" w:space="0" w:color="auto"/>
        <w:left w:val="none" w:sz="0" w:space="0" w:color="auto"/>
        <w:bottom w:val="none" w:sz="0" w:space="0" w:color="auto"/>
        <w:right w:val="none" w:sz="0" w:space="0" w:color="auto"/>
      </w:divBdr>
    </w:div>
    <w:div w:id="1308975591">
      <w:bodyDiv w:val="1"/>
      <w:marLeft w:val="0"/>
      <w:marRight w:val="0"/>
      <w:marTop w:val="0"/>
      <w:marBottom w:val="0"/>
      <w:divBdr>
        <w:top w:val="none" w:sz="0" w:space="0" w:color="auto"/>
        <w:left w:val="none" w:sz="0" w:space="0" w:color="auto"/>
        <w:bottom w:val="none" w:sz="0" w:space="0" w:color="auto"/>
        <w:right w:val="none" w:sz="0" w:space="0" w:color="auto"/>
      </w:divBdr>
    </w:div>
    <w:div w:id="1313146117">
      <w:bodyDiv w:val="1"/>
      <w:marLeft w:val="0"/>
      <w:marRight w:val="0"/>
      <w:marTop w:val="0"/>
      <w:marBottom w:val="0"/>
      <w:divBdr>
        <w:top w:val="none" w:sz="0" w:space="0" w:color="auto"/>
        <w:left w:val="none" w:sz="0" w:space="0" w:color="auto"/>
        <w:bottom w:val="none" w:sz="0" w:space="0" w:color="auto"/>
        <w:right w:val="none" w:sz="0" w:space="0" w:color="auto"/>
      </w:divBdr>
    </w:div>
    <w:div w:id="1316030745">
      <w:bodyDiv w:val="1"/>
      <w:marLeft w:val="0"/>
      <w:marRight w:val="0"/>
      <w:marTop w:val="0"/>
      <w:marBottom w:val="0"/>
      <w:divBdr>
        <w:top w:val="none" w:sz="0" w:space="0" w:color="auto"/>
        <w:left w:val="none" w:sz="0" w:space="0" w:color="auto"/>
        <w:bottom w:val="none" w:sz="0" w:space="0" w:color="auto"/>
        <w:right w:val="none" w:sz="0" w:space="0" w:color="auto"/>
      </w:divBdr>
    </w:div>
    <w:div w:id="1352798505">
      <w:bodyDiv w:val="1"/>
      <w:marLeft w:val="0"/>
      <w:marRight w:val="0"/>
      <w:marTop w:val="0"/>
      <w:marBottom w:val="0"/>
      <w:divBdr>
        <w:top w:val="none" w:sz="0" w:space="0" w:color="auto"/>
        <w:left w:val="none" w:sz="0" w:space="0" w:color="auto"/>
        <w:bottom w:val="none" w:sz="0" w:space="0" w:color="auto"/>
        <w:right w:val="none" w:sz="0" w:space="0" w:color="auto"/>
      </w:divBdr>
    </w:div>
    <w:div w:id="1356076898">
      <w:bodyDiv w:val="1"/>
      <w:marLeft w:val="0"/>
      <w:marRight w:val="0"/>
      <w:marTop w:val="0"/>
      <w:marBottom w:val="0"/>
      <w:divBdr>
        <w:top w:val="none" w:sz="0" w:space="0" w:color="auto"/>
        <w:left w:val="none" w:sz="0" w:space="0" w:color="auto"/>
        <w:bottom w:val="none" w:sz="0" w:space="0" w:color="auto"/>
        <w:right w:val="none" w:sz="0" w:space="0" w:color="auto"/>
      </w:divBdr>
    </w:div>
    <w:div w:id="1447701029">
      <w:bodyDiv w:val="1"/>
      <w:marLeft w:val="0"/>
      <w:marRight w:val="0"/>
      <w:marTop w:val="0"/>
      <w:marBottom w:val="0"/>
      <w:divBdr>
        <w:top w:val="none" w:sz="0" w:space="0" w:color="auto"/>
        <w:left w:val="none" w:sz="0" w:space="0" w:color="auto"/>
        <w:bottom w:val="none" w:sz="0" w:space="0" w:color="auto"/>
        <w:right w:val="none" w:sz="0" w:space="0" w:color="auto"/>
      </w:divBdr>
    </w:div>
    <w:div w:id="1447895123">
      <w:bodyDiv w:val="1"/>
      <w:marLeft w:val="0"/>
      <w:marRight w:val="0"/>
      <w:marTop w:val="0"/>
      <w:marBottom w:val="0"/>
      <w:divBdr>
        <w:top w:val="none" w:sz="0" w:space="0" w:color="auto"/>
        <w:left w:val="none" w:sz="0" w:space="0" w:color="auto"/>
        <w:bottom w:val="none" w:sz="0" w:space="0" w:color="auto"/>
        <w:right w:val="none" w:sz="0" w:space="0" w:color="auto"/>
      </w:divBdr>
    </w:div>
    <w:div w:id="1466583268">
      <w:bodyDiv w:val="1"/>
      <w:marLeft w:val="0"/>
      <w:marRight w:val="0"/>
      <w:marTop w:val="0"/>
      <w:marBottom w:val="0"/>
      <w:divBdr>
        <w:top w:val="none" w:sz="0" w:space="0" w:color="auto"/>
        <w:left w:val="none" w:sz="0" w:space="0" w:color="auto"/>
        <w:bottom w:val="none" w:sz="0" w:space="0" w:color="auto"/>
        <w:right w:val="none" w:sz="0" w:space="0" w:color="auto"/>
      </w:divBdr>
    </w:div>
    <w:div w:id="1483085630">
      <w:bodyDiv w:val="1"/>
      <w:marLeft w:val="0"/>
      <w:marRight w:val="0"/>
      <w:marTop w:val="0"/>
      <w:marBottom w:val="0"/>
      <w:divBdr>
        <w:top w:val="none" w:sz="0" w:space="0" w:color="auto"/>
        <w:left w:val="none" w:sz="0" w:space="0" w:color="auto"/>
        <w:bottom w:val="none" w:sz="0" w:space="0" w:color="auto"/>
        <w:right w:val="none" w:sz="0" w:space="0" w:color="auto"/>
      </w:divBdr>
    </w:div>
    <w:div w:id="1512067654">
      <w:bodyDiv w:val="1"/>
      <w:marLeft w:val="0"/>
      <w:marRight w:val="0"/>
      <w:marTop w:val="0"/>
      <w:marBottom w:val="0"/>
      <w:divBdr>
        <w:top w:val="none" w:sz="0" w:space="0" w:color="auto"/>
        <w:left w:val="none" w:sz="0" w:space="0" w:color="auto"/>
        <w:bottom w:val="none" w:sz="0" w:space="0" w:color="auto"/>
        <w:right w:val="none" w:sz="0" w:space="0" w:color="auto"/>
      </w:divBdr>
    </w:div>
    <w:div w:id="1525749925">
      <w:bodyDiv w:val="1"/>
      <w:marLeft w:val="0"/>
      <w:marRight w:val="0"/>
      <w:marTop w:val="0"/>
      <w:marBottom w:val="0"/>
      <w:divBdr>
        <w:top w:val="none" w:sz="0" w:space="0" w:color="auto"/>
        <w:left w:val="none" w:sz="0" w:space="0" w:color="auto"/>
        <w:bottom w:val="none" w:sz="0" w:space="0" w:color="auto"/>
        <w:right w:val="none" w:sz="0" w:space="0" w:color="auto"/>
      </w:divBdr>
    </w:div>
    <w:div w:id="1537310697">
      <w:bodyDiv w:val="1"/>
      <w:marLeft w:val="0"/>
      <w:marRight w:val="0"/>
      <w:marTop w:val="0"/>
      <w:marBottom w:val="0"/>
      <w:divBdr>
        <w:top w:val="none" w:sz="0" w:space="0" w:color="auto"/>
        <w:left w:val="none" w:sz="0" w:space="0" w:color="auto"/>
        <w:bottom w:val="none" w:sz="0" w:space="0" w:color="auto"/>
        <w:right w:val="none" w:sz="0" w:space="0" w:color="auto"/>
      </w:divBdr>
    </w:div>
    <w:div w:id="1595867206">
      <w:bodyDiv w:val="1"/>
      <w:marLeft w:val="0"/>
      <w:marRight w:val="0"/>
      <w:marTop w:val="0"/>
      <w:marBottom w:val="0"/>
      <w:divBdr>
        <w:top w:val="none" w:sz="0" w:space="0" w:color="auto"/>
        <w:left w:val="none" w:sz="0" w:space="0" w:color="auto"/>
        <w:bottom w:val="none" w:sz="0" w:space="0" w:color="auto"/>
        <w:right w:val="none" w:sz="0" w:space="0" w:color="auto"/>
      </w:divBdr>
    </w:div>
    <w:div w:id="1601451141">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673413550">
      <w:bodyDiv w:val="1"/>
      <w:marLeft w:val="0"/>
      <w:marRight w:val="0"/>
      <w:marTop w:val="0"/>
      <w:marBottom w:val="0"/>
      <w:divBdr>
        <w:top w:val="none" w:sz="0" w:space="0" w:color="auto"/>
        <w:left w:val="none" w:sz="0" w:space="0" w:color="auto"/>
        <w:bottom w:val="none" w:sz="0" w:space="0" w:color="auto"/>
        <w:right w:val="none" w:sz="0" w:space="0" w:color="auto"/>
      </w:divBdr>
    </w:div>
    <w:div w:id="1697074360">
      <w:bodyDiv w:val="1"/>
      <w:marLeft w:val="0"/>
      <w:marRight w:val="0"/>
      <w:marTop w:val="0"/>
      <w:marBottom w:val="0"/>
      <w:divBdr>
        <w:top w:val="none" w:sz="0" w:space="0" w:color="auto"/>
        <w:left w:val="none" w:sz="0" w:space="0" w:color="auto"/>
        <w:bottom w:val="none" w:sz="0" w:space="0" w:color="auto"/>
        <w:right w:val="none" w:sz="0" w:space="0" w:color="auto"/>
      </w:divBdr>
    </w:div>
    <w:div w:id="1716615370">
      <w:bodyDiv w:val="1"/>
      <w:marLeft w:val="0"/>
      <w:marRight w:val="0"/>
      <w:marTop w:val="0"/>
      <w:marBottom w:val="0"/>
      <w:divBdr>
        <w:top w:val="none" w:sz="0" w:space="0" w:color="auto"/>
        <w:left w:val="none" w:sz="0" w:space="0" w:color="auto"/>
        <w:bottom w:val="none" w:sz="0" w:space="0" w:color="auto"/>
        <w:right w:val="none" w:sz="0" w:space="0" w:color="auto"/>
      </w:divBdr>
    </w:div>
    <w:div w:id="1729256949">
      <w:bodyDiv w:val="1"/>
      <w:marLeft w:val="0"/>
      <w:marRight w:val="0"/>
      <w:marTop w:val="0"/>
      <w:marBottom w:val="0"/>
      <w:divBdr>
        <w:top w:val="none" w:sz="0" w:space="0" w:color="auto"/>
        <w:left w:val="none" w:sz="0" w:space="0" w:color="auto"/>
        <w:bottom w:val="none" w:sz="0" w:space="0" w:color="auto"/>
        <w:right w:val="none" w:sz="0" w:space="0" w:color="auto"/>
      </w:divBdr>
    </w:div>
    <w:div w:id="1750156638">
      <w:bodyDiv w:val="1"/>
      <w:marLeft w:val="0"/>
      <w:marRight w:val="0"/>
      <w:marTop w:val="0"/>
      <w:marBottom w:val="0"/>
      <w:divBdr>
        <w:top w:val="none" w:sz="0" w:space="0" w:color="auto"/>
        <w:left w:val="none" w:sz="0" w:space="0" w:color="auto"/>
        <w:bottom w:val="none" w:sz="0" w:space="0" w:color="auto"/>
        <w:right w:val="none" w:sz="0" w:space="0" w:color="auto"/>
      </w:divBdr>
    </w:div>
    <w:div w:id="1783524822">
      <w:bodyDiv w:val="1"/>
      <w:marLeft w:val="0"/>
      <w:marRight w:val="0"/>
      <w:marTop w:val="0"/>
      <w:marBottom w:val="0"/>
      <w:divBdr>
        <w:top w:val="none" w:sz="0" w:space="0" w:color="auto"/>
        <w:left w:val="none" w:sz="0" w:space="0" w:color="auto"/>
        <w:bottom w:val="none" w:sz="0" w:space="0" w:color="auto"/>
        <w:right w:val="none" w:sz="0" w:space="0" w:color="auto"/>
      </w:divBdr>
    </w:div>
    <w:div w:id="1798715451">
      <w:bodyDiv w:val="1"/>
      <w:marLeft w:val="0"/>
      <w:marRight w:val="0"/>
      <w:marTop w:val="0"/>
      <w:marBottom w:val="0"/>
      <w:divBdr>
        <w:top w:val="none" w:sz="0" w:space="0" w:color="auto"/>
        <w:left w:val="none" w:sz="0" w:space="0" w:color="auto"/>
        <w:bottom w:val="none" w:sz="0" w:space="0" w:color="auto"/>
        <w:right w:val="none" w:sz="0" w:space="0" w:color="auto"/>
      </w:divBdr>
    </w:div>
    <w:div w:id="1861039843">
      <w:bodyDiv w:val="1"/>
      <w:marLeft w:val="0"/>
      <w:marRight w:val="0"/>
      <w:marTop w:val="0"/>
      <w:marBottom w:val="0"/>
      <w:divBdr>
        <w:top w:val="none" w:sz="0" w:space="0" w:color="auto"/>
        <w:left w:val="none" w:sz="0" w:space="0" w:color="auto"/>
        <w:bottom w:val="none" w:sz="0" w:space="0" w:color="auto"/>
        <w:right w:val="none" w:sz="0" w:space="0" w:color="auto"/>
      </w:divBdr>
    </w:div>
    <w:div w:id="1917012265">
      <w:bodyDiv w:val="1"/>
      <w:marLeft w:val="0"/>
      <w:marRight w:val="0"/>
      <w:marTop w:val="0"/>
      <w:marBottom w:val="0"/>
      <w:divBdr>
        <w:top w:val="none" w:sz="0" w:space="0" w:color="auto"/>
        <w:left w:val="none" w:sz="0" w:space="0" w:color="auto"/>
        <w:bottom w:val="none" w:sz="0" w:space="0" w:color="auto"/>
        <w:right w:val="none" w:sz="0" w:space="0" w:color="auto"/>
      </w:divBdr>
    </w:div>
    <w:div w:id="1923643971">
      <w:bodyDiv w:val="1"/>
      <w:marLeft w:val="0"/>
      <w:marRight w:val="0"/>
      <w:marTop w:val="0"/>
      <w:marBottom w:val="0"/>
      <w:divBdr>
        <w:top w:val="none" w:sz="0" w:space="0" w:color="auto"/>
        <w:left w:val="none" w:sz="0" w:space="0" w:color="auto"/>
        <w:bottom w:val="none" w:sz="0" w:space="0" w:color="auto"/>
        <w:right w:val="none" w:sz="0" w:space="0" w:color="auto"/>
      </w:divBdr>
    </w:div>
    <w:div w:id="1959023501">
      <w:bodyDiv w:val="1"/>
      <w:marLeft w:val="0"/>
      <w:marRight w:val="0"/>
      <w:marTop w:val="0"/>
      <w:marBottom w:val="0"/>
      <w:divBdr>
        <w:top w:val="none" w:sz="0" w:space="0" w:color="auto"/>
        <w:left w:val="none" w:sz="0" w:space="0" w:color="auto"/>
        <w:bottom w:val="none" w:sz="0" w:space="0" w:color="auto"/>
        <w:right w:val="none" w:sz="0" w:space="0" w:color="auto"/>
      </w:divBdr>
    </w:div>
    <w:div w:id="1959411711">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 w:id="2084716240">
      <w:bodyDiv w:val="1"/>
      <w:marLeft w:val="0"/>
      <w:marRight w:val="0"/>
      <w:marTop w:val="0"/>
      <w:marBottom w:val="0"/>
      <w:divBdr>
        <w:top w:val="none" w:sz="0" w:space="0" w:color="auto"/>
        <w:left w:val="none" w:sz="0" w:space="0" w:color="auto"/>
        <w:bottom w:val="none" w:sz="0" w:space="0" w:color="auto"/>
        <w:right w:val="none" w:sz="0" w:space="0" w:color="auto"/>
      </w:divBdr>
    </w:div>
    <w:div w:id="2101831824">
      <w:bodyDiv w:val="1"/>
      <w:marLeft w:val="0"/>
      <w:marRight w:val="0"/>
      <w:marTop w:val="0"/>
      <w:marBottom w:val="0"/>
      <w:divBdr>
        <w:top w:val="none" w:sz="0" w:space="0" w:color="auto"/>
        <w:left w:val="none" w:sz="0" w:space="0" w:color="auto"/>
        <w:bottom w:val="none" w:sz="0" w:space="0" w:color="auto"/>
        <w:right w:val="none" w:sz="0" w:space="0" w:color="auto"/>
      </w:divBdr>
    </w:div>
    <w:div w:id="2105564857">
      <w:bodyDiv w:val="1"/>
      <w:marLeft w:val="0"/>
      <w:marRight w:val="0"/>
      <w:marTop w:val="0"/>
      <w:marBottom w:val="0"/>
      <w:divBdr>
        <w:top w:val="none" w:sz="0" w:space="0" w:color="auto"/>
        <w:left w:val="none" w:sz="0" w:space="0" w:color="auto"/>
        <w:bottom w:val="none" w:sz="0" w:space="0" w:color="auto"/>
        <w:right w:val="none" w:sz="0" w:space="0" w:color="auto"/>
      </w:divBdr>
    </w:div>
    <w:div w:id="2107799297">
      <w:bodyDiv w:val="1"/>
      <w:marLeft w:val="0"/>
      <w:marRight w:val="0"/>
      <w:marTop w:val="0"/>
      <w:marBottom w:val="0"/>
      <w:divBdr>
        <w:top w:val="none" w:sz="0" w:space="0" w:color="auto"/>
        <w:left w:val="none" w:sz="0" w:space="0" w:color="auto"/>
        <w:bottom w:val="none" w:sz="0" w:space="0" w:color="auto"/>
        <w:right w:val="none" w:sz="0" w:space="0" w:color="auto"/>
      </w:divBdr>
    </w:div>
    <w:div w:id="2113699043">
      <w:bodyDiv w:val="1"/>
      <w:marLeft w:val="0"/>
      <w:marRight w:val="0"/>
      <w:marTop w:val="0"/>
      <w:marBottom w:val="0"/>
      <w:divBdr>
        <w:top w:val="none" w:sz="0" w:space="0" w:color="auto"/>
        <w:left w:val="none" w:sz="0" w:space="0" w:color="auto"/>
        <w:bottom w:val="none" w:sz="0" w:space="0" w:color="auto"/>
        <w:right w:val="none" w:sz="0" w:space="0" w:color="auto"/>
      </w:divBdr>
    </w:div>
    <w:div w:id="213516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belorus?base=RLAW425;n=86692;fld=134;dst=10001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belorus?base=RLAW425;n=86692;fld=134;dst=100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belorus?base=RLAW425;n=86692;fld=134;dst=1000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5642</Words>
  <Characters>34422</Characters>
  <Application>Microsoft Office Word</Application>
  <DocSecurity>0</DocSecurity>
  <Lines>286</Lines>
  <Paragraphs>79</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39985</CharactersWithSpaces>
  <SharedDoc>false</SharedDoc>
  <HLinks>
    <vt:vector size="18" baseType="variant">
      <vt:variant>
        <vt:i4>4980762</vt:i4>
      </vt:variant>
      <vt:variant>
        <vt:i4>6</vt:i4>
      </vt:variant>
      <vt:variant>
        <vt:i4>0</vt:i4>
      </vt:variant>
      <vt:variant>
        <vt:i4>5</vt:i4>
      </vt:variant>
      <vt:variant>
        <vt:lpwstr>consultantplus://offline/belorus?base=RLAW425;n=86692;fld=134;dst=100013</vt:lpwstr>
      </vt:variant>
      <vt:variant>
        <vt:lpwstr/>
      </vt: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Байдун Мария Михайловна</cp:lastModifiedBy>
  <cp:revision>3</cp:revision>
  <cp:lastPrinted>2018-11-20T11:59:00Z</cp:lastPrinted>
  <dcterms:created xsi:type="dcterms:W3CDTF">2018-12-28T09:14:00Z</dcterms:created>
  <dcterms:modified xsi:type="dcterms:W3CDTF">2018-12-29T07:18:00Z</dcterms:modified>
</cp:coreProperties>
</file>